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7.500% APR with a Security Interest being the Contract for Deed and related security documents for 320 Rose Pl, Wendell, NC 27591. Payments begin 7/1/2026 and continue through 6/1/2056. Monthly principal and interest payment is $2,277.41.</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