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3C066E" w:rsidP="00653567">
      <w:pPr>
        <w:jc w:val="right"/>
      </w:pPr>
      <w:r>
        <w:t>Lab 1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3C066E" w:rsidP="00191B76">
      <w:pPr>
        <w:jc w:val="right"/>
      </w:pPr>
      <w:r>
        <w:t>05/28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3C066E" w:rsidRDefault="003C066E" w:rsidP="003C066E">
      <w:pPr>
        <w:pStyle w:val="NoSpacing"/>
        <w:ind w:left="720"/>
      </w:pPr>
      <w:r>
        <w:t>1. What is the difference between program and data memory?</w:t>
      </w:r>
    </w:p>
    <w:p w:rsidR="003C066E" w:rsidRDefault="003C066E" w:rsidP="003C066E">
      <w:pPr>
        <w:pStyle w:val="NoSpacing"/>
        <w:ind w:left="720"/>
        <w:rPr>
          <w:i/>
        </w:rPr>
      </w:pPr>
      <w:r>
        <w:rPr>
          <w:i/>
        </w:rPr>
        <w:t>Data memory is where we have the variables. Values are read and written into the data memory. Program memory, is where we store the program, we store constants.</w:t>
      </w:r>
    </w:p>
    <w:p w:rsidR="003C066E" w:rsidRDefault="003C066E" w:rsidP="003C066E">
      <w:pPr>
        <w:pStyle w:val="NoSpacing"/>
        <w:ind w:left="720"/>
      </w:pPr>
      <w:r>
        <w:t xml:space="preserve">2. </w:t>
      </w:r>
      <w:r w:rsidR="0090002B">
        <w:t>What memory location should the .DSEG section should start? Why?</w:t>
      </w:r>
    </w:p>
    <w:p w:rsidR="0090002B" w:rsidRPr="00F20642" w:rsidRDefault="0090002B" w:rsidP="003C066E">
      <w:pPr>
        <w:pStyle w:val="NoSpacing"/>
        <w:ind w:left="720"/>
        <w:rPr>
          <w:i/>
        </w:rPr>
      </w:pPr>
      <w:r w:rsidRPr="00F20642">
        <w:rPr>
          <w:i/>
        </w:rPr>
        <w:t xml:space="preserve">0x002000, </w:t>
      </w:r>
      <w:r w:rsidR="00F20642" w:rsidRPr="00F20642">
        <w:rPr>
          <w:i/>
        </w:rPr>
        <w:t>because the data segment stores values in the SRAM and that's where it's located.</w:t>
      </w:r>
    </w:p>
    <w:p w:rsidR="00F20642" w:rsidRDefault="00F20642" w:rsidP="003C066E">
      <w:pPr>
        <w:pStyle w:val="NoSpacing"/>
        <w:ind w:left="720"/>
      </w:pPr>
      <w:r>
        <w:t>3. What registers can we use to read from the program memory (flash)?</w:t>
      </w:r>
    </w:p>
    <w:p w:rsidR="00F20642" w:rsidRDefault="00F20642" w:rsidP="003C066E">
      <w:pPr>
        <w:pStyle w:val="NoSpacing"/>
        <w:ind w:left="720"/>
      </w:pPr>
      <w:r w:rsidRPr="00F20642">
        <w:rPr>
          <w:i/>
        </w:rPr>
        <w:t>Register Z.</w:t>
      </w:r>
    </w:p>
    <w:p w:rsidR="00B31993" w:rsidRDefault="00B31993" w:rsidP="00B31993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B31993" w:rsidRDefault="00B31993" w:rsidP="00B31993">
      <w:pPr>
        <w:pStyle w:val="NoSpacing"/>
        <w:ind w:left="720"/>
      </w:pPr>
      <w:r>
        <w:t xml:space="preserve">Instead of using </w:t>
      </w:r>
      <w:proofErr w:type="spellStart"/>
      <w:r>
        <w:t>lpm</w:t>
      </w:r>
      <w:proofErr w:type="spellEnd"/>
      <w:r>
        <w:t xml:space="preserve"> I used ld operation so the contents f the table wasn't loading since it's from the program memory that I have to load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B31993" w:rsidRDefault="0089265B" w:rsidP="00B31993">
      <w:pPr>
        <w:pStyle w:val="NoSpacing"/>
        <w:ind w:left="720"/>
      </w:pPr>
      <w:r>
        <w:t xml:space="preserve">This lab gave as an introduction to assembly which will be useful for later labs. Assembly is used today for special applications and it will be useful for our microprocessor. </w:t>
      </w:r>
    </w:p>
    <w:p w:rsidR="00334764" w:rsidRDefault="00334764" w:rsidP="00334764">
      <w:pPr>
        <w:pStyle w:val="NoSpacing"/>
        <w:numPr>
          <w:ilvl w:val="0"/>
          <w:numId w:val="2"/>
        </w:numPr>
      </w:pPr>
      <w:r>
        <w:rPr>
          <w:u w:val="single"/>
        </w:rPr>
        <w:t>Pseudo code:</w:t>
      </w:r>
    </w:p>
    <w:p w:rsidR="00334764" w:rsidRDefault="00334764" w:rsidP="00334764">
      <w:pPr>
        <w:pStyle w:val="NoSpacing"/>
        <w:ind w:left="720"/>
      </w:pPr>
      <w:r>
        <w:t>Load Table1 with .db</w:t>
      </w:r>
    </w:p>
    <w:p w:rsidR="00334764" w:rsidRDefault="00334764" w:rsidP="00334764">
      <w:pPr>
        <w:pStyle w:val="NoSpacing"/>
        <w:ind w:left="720"/>
      </w:pPr>
      <w:r>
        <w:t>Table 1 starts at 0x6370-&gt;X</w:t>
      </w:r>
    </w:p>
    <w:p w:rsidR="00334764" w:rsidRDefault="00334764" w:rsidP="00334764">
      <w:pPr>
        <w:pStyle w:val="NoSpacing"/>
        <w:ind w:left="720"/>
      </w:pPr>
      <w:r>
        <w:t>Table 2 starts at 0x2C70-&gt;Y</w:t>
      </w:r>
    </w:p>
    <w:p w:rsidR="00334764" w:rsidRDefault="00334764" w:rsidP="00334764">
      <w:pPr>
        <w:pStyle w:val="NoSpacing"/>
        <w:ind w:left="720"/>
      </w:pPr>
      <w:r>
        <w:t xml:space="preserve">LOOP: </w:t>
      </w:r>
      <w:r>
        <w:tab/>
        <w:t>Load content of table1 into a register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Increase X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If content equals 0x00 branch to NULL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check if less than 0x30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if true branch to LOOP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check if greater or equal than 0x7A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if true branch to LOOP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store content into Y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increase Y</w:t>
      </w:r>
    </w:p>
    <w:p w:rsidR="00334764" w:rsidRDefault="00334764" w:rsidP="00334764">
      <w:pPr>
        <w:pStyle w:val="NoSpacing"/>
        <w:ind w:left="720"/>
      </w:pPr>
      <w:r>
        <w:tab/>
      </w:r>
      <w:r>
        <w:tab/>
      </w:r>
      <w:proofErr w:type="spellStart"/>
      <w:r>
        <w:t>rjump</w:t>
      </w:r>
      <w:proofErr w:type="spellEnd"/>
      <w:r>
        <w:t xml:space="preserve"> to LOOP</w:t>
      </w:r>
    </w:p>
    <w:p w:rsidR="00334764" w:rsidRDefault="00334764" w:rsidP="00334764">
      <w:pPr>
        <w:pStyle w:val="NoSpacing"/>
        <w:ind w:left="720"/>
      </w:pPr>
      <w:r>
        <w:t>NULL:</w:t>
      </w:r>
      <w:r>
        <w:tab/>
        <w:t>store content into Y</w:t>
      </w:r>
    </w:p>
    <w:p w:rsidR="00334764" w:rsidRDefault="00334764" w:rsidP="00334764">
      <w:pPr>
        <w:pStyle w:val="NoSpacing"/>
        <w:ind w:left="720"/>
      </w:pPr>
      <w:r>
        <w:tab/>
      </w:r>
      <w:r>
        <w:tab/>
        <w:t>increase Y</w:t>
      </w:r>
    </w:p>
    <w:p w:rsidR="00334764" w:rsidRDefault="00334764" w:rsidP="00334764">
      <w:pPr>
        <w:pStyle w:val="NoSpacing"/>
        <w:ind w:left="720"/>
      </w:pPr>
      <w:r>
        <w:t>DONE:</w:t>
      </w:r>
      <w:r>
        <w:tab/>
      </w:r>
      <w:proofErr w:type="spellStart"/>
      <w:r>
        <w:t>Rjump</w:t>
      </w:r>
      <w:proofErr w:type="spellEnd"/>
      <w:r>
        <w:t xml:space="preserve"> to DONE</w:t>
      </w: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1614B7" w:rsidRDefault="001614B7" w:rsidP="00334764">
      <w:pPr>
        <w:pStyle w:val="NoSpacing"/>
        <w:ind w:left="720"/>
      </w:pPr>
    </w:p>
    <w:p w:rsidR="00334764" w:rsidRPr="00176DBA" w:rsidRDefault="00176DBA" w:rsidP="00334764">
      <w:pPr>
        <w:pStyle w:val="NoSpacing"/>
        <w:numPr>
          <w:ilvl w:val="0"/>
          <w:numId w:val="2"/>
        </w:numPr>
      </w:pPr>
      <w:r>
        <w:rPr>
          <w:u w:val="single"/>
        </w:rPr>
        <w:lastRenderedPageBreak/>
        <w:t>Program Code: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>/*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* Lab1_b_RSR.asm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*  Created: 5/21/2015 11:36:21 AM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*   Author: Ricardo Stefano Reyna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Lab 1 Part b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TA: </w:t>
      </w:r>
      <w:proofErr w:type="spellStart"/>
      <w:r w:rsidRPr="001614B7">
        <w:rPr>
          <w:rFonts w:ascii="Consolas" w:hAnsi="Consolas" w:cs="Consolas"/>
          <w:color w:val="008000"/>
          <w:sz w:val="19"/>
          <w:szCs w:val="19"/>
        </w:rPr>
        <w:t>Khaled</w:t>
      </w:r>
      <w:proofErr w:type="spellEnd"/>
      <w:r w:rsidRPr="001614B7">
        <w:rPr>
          <w:rFonts w:ascii="Consolas" w:hAnsi="Consolas" w:cs="Consolas"/>
          <w:color w:val="008000"/>
          <w:sz w:val="19"/>
          <w:szCs w:val="19"/>
        </w:rPr>
        <w:t xml:space="preserve"> Hassan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Description: This program grabs elements from table1 where the hex code is between 0x30 to 0x7A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8000"/>
          <w:sz w:val="19"/>
          <w:szCs w:val="19"/>
        </w:rPr>
        <w:t xml:space="preserve"> */</w:t>
      </w:r>
      <w:r w:rsidRPr="001614B7">
        <w:rPr>
          <w:rFonts w:ascii="Consolas" w:hAnsi="Consolas" w:cs="Consolas"/>
          <w:sz w:val="19"/>
          <w:szCs w:val="19"/>
        </w:rPr>
        <w:t xml:space="preserve"> 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.NOLIST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.include</w:t>
      </w:r>
      <w:r w:rsidRPr="001614B7">
        <w:rPr>
          <w:rFonts w:ascii="Consolas" w:hAnsi="Consolas" w:cs="Consolas"/>
          <w:sz w:val="19"/>
          <w:szCs w:val="19"/>
        </w:rPr>
        <w:t xml:space="preserve"> "ATxmega128A1Udef.inc"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.LIST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.ORG</w:t>
      </w:r>
      <w:r w:rsidRPr="001614B7">
        <w:rPr>
          <w:rFonts w:ascii="Consolas" w:hAnsi="Consolas" w:cs="Consolas"/>
          <w:sz w:val="19"/>
          <w:szCs w:val="19"/>
        </w:rPr>
        <w:t xml:space="preserve"> 0x0000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MAIN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;Go to the logic code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.ORG</w:t>
      </w:r>
      <w:r w:rsidRPr="001614B7">
        <w:rPr>
          <w:rFonts w:ascii="Consolas" w:hAnsi="Consolas" w:cs="Consolas"/>
          <w:sz w:val="19"/>
          <w:szCs w:val="19"/>
        </w:rPr>
        <w:t xml:space="preserve"> 0x6370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 xml:space="preserve">Table1: </w:t>
      </w:r>
      <w:r w:rsidRPr="001614B7">
        <w:rPr>
          <w:rFonts w:ascii="Consolas" w:hAnsi="Consolas" w:cs="Consolas"/>
          <w:color w:val="0000FF"/>
          <w:sz w:val="19"/>
          <w:szCs w:val="19"/>
        </w:rPr>
        <w:t>.DB</w:t>
      </w:r>
      <w:r w:rsidRPr="001614B7">
        <w:rPr>
          <w:rFonts w:ascii="Consolas" w:hAnsi="Consolas" w:cs="Consolas"/>
          <w:sz w:val="19"/>
          <w:szCs w:val="19"/>
        </w:rPr>
        <w:t xml:space="preserve"> 0x23, 0x75, 0x25, 0x26, 0x50, 0x5F, 0x77, 0x7B, 0x69, 0x6C, 0x24, 0x6C, 0x5F, 0x62, 0x25, 0x65, 0x5F, 0x2A, 0x33, 0x7E, 0x37, 0x2A, 0x34, 0x2F, 0x34, 0x00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;Table with random ASCII char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.DSEG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.ORG</w:t>
      </w:r>
      <w:r w:rsidRPr="001614B7">
        <w:rPr>
          <w:rFonts w:ascii="Consolas" w:hAnsi="Consolas" w:cs="Consolas"/>
          <w:sz w:val="19"/>
          <w:szCs w:val="19"/>
        </w:rPr>
        <w:t xml:space="preserve"> 0x2C70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>Table2: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00FF"/>
          <w:sz w:val="19"/>
          <w:szCs w:val="19"/>
        </w:rPr>
        <w:t>.byte</w:t>
      </w:r>
      <w:r w:rsidRPr="001614B7">
        <w:rPr>
          <w:rFonts w:ascii="Consolas" w:hAnsi="Consolas" w:cs="Consolas"/>
          <w:sz w:val="19"/>
          <w:szCs w:val="19"/>
        </w:rPr>
        <w:t xml:space="preserve"> 19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;Location where the solution table is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.CSEG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color w:val="0000FF"/>
          <w:sz w:val="19"/>
          <w:szCs w:val="19"/>
        </w:rPr>
        <w:t>.ORG</w:t>
      </w:r>
      <w:r w:rsidRPr="001614B7">
        <w:rPr>
          <w:rFonts w:ascii="Consolas" w:hAnsi="Consolas" w:cs="Consolas"/>
          <w:sz w:val="19"/>
          <w:szCs w:val="19"/>
        </w:rPr>
        <w:t xml:space="preserve"> 0x200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>MAIN: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ZL, low(Table1 &lt;&lt; 1)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;load low bits of the table in Z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ZH, high(Table1 &lt;&lt; 1)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;load high bits of the table in Z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YL, low(Table2)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;load low bits of the table in Y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YH, high(Table2)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;load high bits of the table in Y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>LOOP: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lpm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r16, Z+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;Load content of table and increment pointer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r16, 0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;Check if it equals 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NULL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;If true go to NULL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r16, 0x30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;Check if it's less than 0x30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brlt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LOOP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;If true go to LOOP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r16, 0x7A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 xml:space="preserve">;Check if it's greater or </w:t>
      </w:r>
      <w:proofErr w:type="spellStart"/>
      <w:r w:rsidRPr="001614B7">
        <w:rPr>
          <w:rFonts w:ascii="Consolas" w:hAnsi="Consolas" w:cs="Consolas"/>
          <w:color w:val="008000"/>
          <w:sz w:val="19"/>
          <w:szCs w:val="19"/>
        </w:rPr>
        <w:t>qual</w:t>
      </w:r>
      <w:proofErr w:type="spellEnd"/>
      <w:r w:rsidRPr="001614B7">
        <w:rPr>
          <w:rFonts w:ascii="Consolas" w:hAnsi="Consolas" w:cs="Consolas"/>
          <w:color w:val="008000"/>
          <w:sz w:val="19"/>
          <w:szCs w:val="19"/>
        </w:rPr>
        <w:t xml:space="preserve"> than 0x7A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brge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LOOP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;If true go to LOOP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Y+, r16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;Store in Y and increment pointer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LOOP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;Go to LOOP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>NULL: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Y+, r16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;Store into Y and increment pointer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>DONE: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14B7">
        <w:rPr>
          <w:rFonts w:ascii="Consolas" w:hAnsi="Consolas" w:cs="Consolas"/>
          <w:sz w:val="19"/>
          <w:szCs w:val="19"/>
        </w:rPr>
        <w:tab/>
      </w:r>
      <w:proofErr w:type="spellStart"/>
      <w:r w:rsidRPr="001614B7"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 w:rsidRPr="001614B7">
        <w:rPr>
          <w:rFonts w:ascii="Consolas" w:hAnsi="Consolas" w:cs="Consolas"/>
          <w:sz w:val="19"/>
          <w:szCs w:val="19"/>
        </w:rPr>
        <w:t xml:space="preserve"> Done</w:t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sz w:val="19"/>
          <w:szCs w:val="19"/>
        </w:rPr>
        <w:tab/>
      </w:r>
      <w:r w:rsidRPr="001614B7">
        <w:rPr>
          <w:rFonts w:ascii="Consolas" w:hAnsi="Consolas" w:cs="Consolas"/>
          <w:color w:val="008000"/>
          <w:sz w:val="19"/>
          <w:szCs w:val="19"/>
        </w:rPr>
        <w:t>;Infinite loop</w:t>
      </w:r>
    </w:p>
    <w:p w:rsidR="001614B7" w:rsidRPr="001614B7" w:rsidRDefault="001614B7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81161" w:rsidRDefault="00F81161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F81161" w:rsidRDefault="00F81161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F81161" w:rsidRDefault="00F81161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176DBA" w:rsidRPr="00F81161" w:rsidRDefault="00176DBA" w:rsidP="0017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u w:val="single"/>
        </w:rPr>
        <w:t>Appendix:</w:t>
      </w:r>
    </w:p>
    <w:p w:rsidR="00F81161" w:rsidRPr="00176DBA" w:rsidRDefault="00F81161" w:rsidP="00F811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PartA</w:t>
      </w:r>
      <w:proofErr w:type="spellEnd"/>
    </w:p>
    <w:p w:rsidR="00176DBA" w:rsidRDefault="00F81161" w:rsidP="00176DBA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3200876"/>
            <wp:effectExtent l="19050" t="0" r="0" b="0"/>
            <wp:docPr id="1" name="Picture 1" descr="C:\Users\stefano92\Desktop\Stefano\UF shit\Summer2015\eel4744\Labs\Lab1\Part1\Pic_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92\Desktop\Stefano\UF shit\Summer2015\eel4744\Labs\Lab1\Part1\Pic_t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  <w:proofErr w:type="spellStart"/>
      <w:r>
        <w:t>PartB</w:t>
      </w:r>
      <w:proofErr w:type="spellEnd"/>
      <w:r>
        <w:t>:</w:t>
      </w:r>
    </w:p>
    <w:p w:rsidR="00F81161" w:rsidRDefault="00F81161" w:rsidP="00176DBA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3182220"/>
            <wp:effectExtent l="19050" t="0" r="0" b="0"/>
            <wp:docPr id="2" name="Picture 2" descr="C:\Users\stefano92\Desktop\Stefano\UF shit\Summer2015\eel4744\Labs\Lab1\Part2\Pic_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92\Desktop\Stefano\UF shit\Summer2015\eel4744\Labs\Lab1\Part2\Pic_part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Default="00F81161" w:rsidP="00176DBA">
      <w:pPr>
        <w:pStyle w:val="NoSpacing"/>
        <w:ind w:left="720"/>
      </w:pPr>
    </w:p>
    <w:p w:rsidR="00F81161" w:rsidRPr="00176DBA" w:rsidRDefault="00F81161" w:rsidP="00176DBA">
      <w:pPr>
        <w:pStyle w:val="NoSpacing"/>
        <w:ind w:left="720"/>
      </w:pPr>
      <w:proofErr w:type="spellStart"/>
      <w:r>
        <w:t>PartC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>
            <wp:extent cx="5943600" cy="3169920"/>
            <wp:effectExtent l="19050" t="0" r="0" b="0"/>
            <wp:docPr id="3" name="Picture 3" descr="C:\Users\stefano92\Desktop\Stefano\UF shit\Summer2015\eel4744\Labs\Lab1\Part3\Pic_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92\Desktop\Stefano\UF shit\Summer2015\eel4744\Labs\Lab1\Part3\Pic_Par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64" w:rsidRPr="00B31993" w:rsidRDefault="00334764" w:rsidP="00334764">
      <w:pPr>
        <w:pStyle w:val="NoSpacing"/>
        <w:ind w:left="720"/>
      </w:pPr>
    </w:p>
    <w:p w:rsidR="008774CE" w:rsidRPr="00653567" w:rsidRDefault="008774CE" w:rsidP="008774CE">
      <w:pPr>
        <w:pStyle w:val="NoSpacing"/>
        <w:ind w:left="720"/>
      </w:pPr>
    </w:p>
    <w:sectPr w:rsidR="008774CE" w:rsidRPr="00653567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DF0E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504D"/>
    <w:rsid w:val="008057A0"/>
    <w:rsid w:val="00807605"/>
    <w:rsid w:val="00816471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690D"/>
    <w:rsid w:val="00926E9A"/>
    <w:rsid w:val="00940150"/>
    <w:rsid w:val="009459C0"/>
    <w:rsid w:val="00947A0D"/>
    <w:rsid w:val="00954BE8"/>
    <w:rsid w:val="00961D73"/>
    <w:rsid w:val="009651D0"/>
    <w:rsid w:val="009874FA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B314F"/>
    <w:rsid w:val="00AB4219"/>
    <w:rsid w:val="00AC4C22"/>
    <w:rsid w:val="00AD2343"/>
    <w:rsid w:val="00AE443A"/>
    <w:rsid w:val="00AF5D46"/>
    <w:rsid w:val="00B153CE"/>
    <w:rsid w:val="00B217D6"/>
    <w:rsid w:val="00B21D74"/>
    <w:rsid w:val="00B225D5"/>
    <w:rsid w:val="00B25562"/>
    <w:rsid w:val="00B30369"/>
    <w:rsid w:val="00B31993"/>
    <w:rsid w:val="00B36F71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6BE4"/>
    <w:rsid w:val="00CF3C12"/>
    <w:rsid w:val="00D1255B"/>
    <w:rsid w:val="00D20BAF"/>
    <w:rsid w:val="00D22FF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7ED3"/>
    <w:rsid w:val="00E60EA2"/>
    <w:rsid w:val="00E61AE3"/>
    <w:rsid w:val="00E629EF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12</cp:revision>
  <cp:lastPrinted>2015-05-23T05:40:00Z</cp:lastPrinted>
  <dcterms:created xsi:type="dcterms:W3CDTF">2015-05-22T05:49:00Z</dcterms:created>
  <dcterms:modified xsi:type="dcterms:W3CDTF">2015-05-23T05:51:00Z</dcterms:modified>
</cp:coreProperties>
</file>