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38B92" w14:textId="59BF2391" w:rsidR="00C14441" w:rsidRPr="005903E5" w:rsidRDefault="00BE26A0" w:rsidP="00BE26A0">
      <w:pPr>
        <w:pStyle w:val="Titel"/>
        <w:jc w:val="center"/>
        <w:rPr>
          <w:u w:val="single"/>
          <w:lang w:val="en-GB"/>
        </w:rPr>
      </w:pPr>
      <w:proofErr w:type="spellStart"/>
      <w:r w:rsidRPr="005903E5">
        <w:rPr>
          <w:u w:val="single"/>
          <w:lang w:val="en-GB"/>
        </w:rPr>
        <w:t>WebDev</w:t>
      </w:r>
      <w:proofErr w:type="spellEnd"/>
      <w:r w:rsidRPr="005903E5">
        <w:rPr>
          <w:u w:val="single"/>
          <w:lang w:val="en-GB"/>
        </w:rPr>
        <w:t xml:space="preserve"> Labo 2</w:t>
      </w:r>
    </w:p>
    <w:p w14:paraId="5224171E" w14:textId="5024C7D7" w:rsidR="007E65DA" w:rsidRPr="005903E5" w:rsidRDefault="00000000" w:rsidP="007E65DA">
      <w:pPr>
        <w:rPr>
          <w:color w:val="FF0000"/>
          <w:sz w:val="36"/>
          <w:szCs w:val="36"/>
          <w:lang w:val="en-GB"/>
        </w:rPr>
      </w:pPr>
      <w:hyperlink r:id="rId5" w:history="1">
        <w:r w:rsidR="007E65DA" w:rsidRPr="005903E5">
          <w:rPr>
            <w:rStyle w:val="Hyperlink"/>
            <w:color w:val="FF0000"/>
            <w:sz w:val="36"/>
            <w:szCs w:val="36"/>
            <w:lang w:val="en-GB"/>
          </w:rPr>
          <w:t>https://github.com/Buysens/WebDev2425</w:t>
        </w:r>
      </w:hyperlink>
    </w:p>
    <w:p w14:paraId="76AAB203" w14:textId="585BC16E" w:rsidR="00CF6201" w:rsidRDefault="00CF6201" w:rsidP="00CF6201">
      <w:pPr>
        <w:pStyle w:val="Kop1"/>
      </w:pPr>
      <w:r w:rsidRPr="00CF6201">
        <w:t>Opdracht</w:t>
      </w:r>
      <w:r>
        <w:t xml:space="preserve"> 1</w:t>
      </w:r>
    </w:p>
    <w:p w14:paraId="6B85F951" w14:textId="766F8026" w:rsidR="00CF6201" w:rsidRDefault="005903E5" w:rsidP="00CF6201">
      <w:r>
        <w:t xml:space="preserve">De code is hetzelfde, er is geen verschil in de code terug te vinden. </w:t>
      </w:r>
    </w:p>
    <w:p w14:paraId="60AEB250" w14:textId="5C4B87AA" w:rsidR="00CF6201" w:rsidRDefault="00CF6201" w:rsidP="00CF6201">
      <w:pPr>
        <w:pStyle w:val="Kop1"/>
      </w:pPr>
      <w:r>
        <w:t>Opdracht 2</w:t>
      </w:r>
    </w:p>
    <w:p w14:paraId="1B12087D" w14:textId="5FA88318" w:rsidR="00CF6201" w:rsidRDefault="002C14AD" w:rsidP="00CF6201">
      <w:r w:rsidRPr="002C14AD">
        <w:drawing>
          <wp:inline distT="0" distB="0" distL="0" distR="0" wp14:anchorId="5EBA0822" wp14:editId="123F96F4">
            <wp:extent cx="3886200" cy="2428875"/>
            <wp:effectExtent l="0" t="0" r="0" b="9525"/>
            <wp:docPr id="1144207289" name="Afbeelding 1" descr="Afbeelding met schermopname, software, Multimediasoftware, Computerpicto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207289" name="Afbeelding 1" descr="Afbeelding met schermopname, software, Multimediasoftware, Computerpictogram&#10;&#10;Automatisch gegenereerde beschrijving"/>
                    <pic:cNvPicPr/>
                  </pic:nvPicPr>
                  <pic:blipFill>
                    <a:blip r:embed="rId6"/>
                    <a:stretch>
                      <a:fillRect/>
                    </a:stretch>
                  </pic:blipFill>
                  <pic:spPr>
                    <a:xfrm>
                      <a:off x="0" y="0"/>
                      <a:ext cx="3886200" cy="2428875"/>
                    </a:xfrm>
                    <a:prstGeom prst="rect">
                      <a:avLst/>
                    </a:prstGeom>
                  </pic:spPr>
                </pic:pic>
              </a:graphicData>
            </a:graphic>
          </wp:inline>
        </w:drawing>
      </w:r>
    </w:p>
    <w:p w14:paraId="7BDF320E" w14:textId="56DB2B4D" w:rsidR="00636DAE" w:rsidRDefault="00636DAE" w:rsidP="00636DAE">
      <w:pPr>
        <w:pStyle w:val="Kop1"/>
      </w:pPr>
      <w:r>
        <w:t>Opdracht 3</w:t>
      </w:r>
    </w:p>
    <w:p w14:paraId="2A98B430" w14:textId="723A80EE" w:rsidR="00636DAE" w:rsidRDefault="00636DAE" w:rsidP="00636DAE">
      <w:proofErr w:type="spellStart"/>
      <w:r>
        <w:t>WebStorm</w:t>
      </w:r>
      <w:proofErr w:type="spellEnd"/>
      <w:r>
        <w:t xml:space="preserve">  - </w:t>
      </w:r>
      <w:r w:rsidR="00515BD4">
        <w:t xml:space="preserve"> </w:t>
      </w:r>
      <w:bookmarkStart w:id="0" w:name="_Hlk179101396"/>
      <w:r w:rsidR="00515BD4">
        <w:fldChar w:fldCharType="begin"/>
      </w:r>
      <w:r w:rsidR="00515BD4">
        <w:instrText xml:space="preserve"> HYPERLINK "</w:instrText>
      </w:r>
      <w:r w:rsidR="00515BD4" w:rsidRPr="00515BD4">
        <w:instrText>https://github.com/Buysens/WebDev2425</w:instrText>
      </w:r>
      <w:r w:rsidR="00515BD4">
        <w:instrText xml:space="preserve">" </w:instrText>
      </w:r>
      <w:r w:rsidR="00515BD4">
        <w:fldChar w:fldCharType="separate"/>
      </w:r>
      <w:r w:rsidR="00515BD4" w:rsidRPr="008431CA">
        <w:rPr>
          <w:rStyle w:val="Hyperlink"/>
        </w:rPr>
        <w:t>https://github.com/Buysens/WebDev2425</w:t>
      </w:r>
      <w:r w:rsidR="00515BD4">
        <w:fldChar w:fldCharType="end"/>
      </w:r>
    </w:p>
    <w:bookmarkEnd w:id="0"/>
    <w:p w14:paraId="6D6004D4" w14:textId="65090721" w:rsidR="00515BD4" w:rsidRDefault="00515BD4" w:rsidP="00515BD4">
      <w:pPr>
        <w:pStyle w:val="Kop2"/>
      </w:pPr>
      <w:r>
        <w:t>3.2</w:t>
      </w:r>
    </w:p>
    <w:p w14:paraId="4F42AF71" w14:textId="547E1A54" w:rsidR="00515BD4" w:rsidRDefault="00515BD4" w:rsidP="00515BD4">
      <w:pPr>
        <w:pStyle w:val="Lijstalinea"/>
        <w:numPr>
          <w:ilvl w:val="0"/>
          <w:numId w:val="1"/>
        </w:numPr>
      </w:pPr>
      <w:r>
        <w:t xml:space="preserve">Via de file </w:t>
      </w:r>
      <w:proofErr w:type="spellStart"/>
      <w:r>
        <w:t>explorer</w:t>
      </w:r>
      <w:proofErr w:type="spellEnd"/>
    </w:p>
    <w:p w14:paraId="10F8A58D" w14:textId="7709B61A" w:rsidR="00515BD4" w:rsidRDefault="00515BD4" w:rsidP="00515BD4">
      <w:pPr>
        <w:pStyle w:val="Lijstalinea"/>
        <w:numPr>
          <w:ilvl w:val="1"/>
          <w:numId w:val="1"/>
        </w:numPr>
      </w:pPr>
      <w:r>
        <w:t xml:space="preserve">Hierbij open je het document gewoon als tekst, waarbij er geen rekening wordt gehouden met bepaalde scripts. Zoals als je </w:t>
      </w:r>
      <w:proofErr w:type="spellStart"/>
      <w:r>
        <w:t>php</w:t>
      </w:r>
      <w:proofErr w:type="spellEnd"/>
      <w:r>
        <w:t xml:space="preserve"> gebruikt zal je gewoon de </w:t>
      </w:r>
      <w:proofErr w:type="spellStart"/>
      <w:r>
        <w:t>plain</w:t>
      </w:r>
      <w:proofErr w:type="spellEnd"/>
      <w:r>
        <w:t xml:space="preserve"> tekst zien</w:t>
      </w:r>
    </w:p>
    <w:p w14:paraId="5B454B81" w14:textId="0EDAE4A3" w:rsidR="00515BD4" w:rsidRDefault="00515BD4" w:rsidP="00515BD4">
      <w:pPr>
        <w:pStyle w:val="Lijstalinea"/>
        <w:numPr>
          <w:ilvl w:val="0"/>
          <w:numId w:val="1"/>
        </w:numPr>
      </w:pPr>
      <w:r>
        <w:t xml:space="preserve">Via </w:t>
      </w:r>
      <w:proofErr w:type="spellStart"/>
      <w:r>
        <w:t>localhost</w:t>
      </w:r>
      <w:proofErr w:type="spellEnd"/>
    </w:p>
    <w:p w14:paraId="5D0A7FA6" w14:textId="504EFE63" w:rsidR="00515BD4" w:rsidRDefault="00515BD4" w:rsidP="00515BD4">
      <w:pPr>
        <w:pStyle w:val="Lijstalinea"/>
        <w:numPr>
          <w:ilvl w:val="1"/>
          <w:numId w:val="1"/>
        </w:numPr>
      </w:pPr>
      <w:r>
        <w:t xml:space="preserve">Via </w:t>
      </w:r>
      <w:proofErr w:type="spellStart"/>
      <w:r>
        <w:t>localhost</w:t>
      </w:r>
      <w:proofErr w:type="spellEnd"/>
      <w:r>
        <w:t xml:space="preserve"> wordt alles nog door de server gehaald, waardoor als je </w:t>
      </w:r>
      <w:proofErr w:type="spellStart"/>
      <w:r>
        <w:t>php</w:t>
      </w:r>
      <w:proofErr w:type="spellEnd"/>
      <w:r>
        <w:t xml:space="preserve"> gebruikt bv. Je ook de juist opmaak zal behouden</w:t>
      </w:r>
    </w:p>
    <w:p w14:paraId="7107B9C8" w14:textId="354B406B" w:rsidR="00515BD4" w:rsidRDefault="00515BD4" w:rsidP="00515BD4">
      <w:pPr>
        <w:pStyle w:val="Kop1"/>
      </w:pPr>
      <w:r>
        <w:t>Opdracht 4</w:t>
      </w:r>
    </w:p>
    <w:p w14:paraId="335EB651" w14:textId="5ED0758E" w:rsidR="00515BD4" w:rsidRDefault="000D49C8" w:rsidP="00636DAE">
      <w:r>
        <w:t xml:space="preserve">Staat op </w:t>
      </w:r>
      <w:proofErr w:type="spellStart"/>
      <w:r>
        <w:t>github</w:t>
      </w:r>
      <w:proofErr w:type="spellEnd"/>
    </w:p>
    <w:p w14:paraId="253F43E6" w14:textId="572392DC" w:rsidR="000D49C8" w:rsidRDefault="000D49C8" w:rsidP="000D49C8">
      <w:pPr>
        <w:pStyle w:val="Kop1"/>
      </w:pPr>
      <w:r>
        <w:t>Opdracht 5</w:t>
      </w:r>
    </w:p>
    <w:p w14:paraId="66443A36" w14:textId="485FAC2D" w:rsidR="000D49C8" w:rsidRDefault="000D49C8" w:rsidP="000D49C8">
      <w:r>
        <w:t xml:space="preserve">Staat op </w:t>
      </w:r>
      <w:proofErr w:type="spellStart"/>
      <w:r>
        <w:t>github</w:t>
      </w:r>
      <w:proofErr w:type="spellEnd"/>
    </w:p>
    <w:p w14:paraId="23FBBA2E" w14:textId="0452DB75" w:rsidR="000D49C8" w:rsidRDefault="00230F12" w:rsidP="00230F12">
      <w:pPr>
        <w:pStyle w:val="Kop1"/>
      </w:pPr>
      <w:r>
        <w:t>Opdracht 6</w:t>
      </w:r>
    </w:p>
    <w:p w14:paraId="656B0AD9" w14:textId="2EA34DBC" w:rsidR="00230F12" w:rsidRDefault="00230F12" w:rsidP="00230F12">
      <w:pPr>
        <w:pStyle w:val="Lijstalinea"/>
        <w:numPr>
          <w:ilvl w:val="0"/>
          <w:numId w:val="2"/>
        </w:numPr>
      </w:pPr>
      <w:r>
        <w:t>Het moet (4x2+2) zijn</w:t>
      </w:r>
    </w:p>
    <w:p w14:paraId="11349DE6" w14:textId="6E0407C5" w:rsidR="00230F12" w:rsidRDefault="00230F12" w:rsidP="00230F12">
      <w:pPr>
        <w:pStyle w:val="Lijstalinea"/>
        <w:numPr>
          <w:ilvl w:val="0"/>
          <w:numId w:val="2"/>
        </w:numPr>
      </w:pPr>
      <w:r>
        <w:t>Het moet (4x2)+2 zijn</w:t>
      </w:r>
    </w:p>
    <w:p w14:paraId="5A987F5E" w14:textId="408F9664" w:rsidR="00230F12" w:rsidRDefault="00230F12" w:rsidP="00230F12">
      <w:pPr>
        <w:pStyle w:val="Lijstalinea"/>
        <w:numPr>
          <w:ilvl w:val="0"/>
          <w:numId w:val="2"/>
        </w:numPr>
      </w:pPr>
      <w:r>
        <w:t>Het moet (4x(2+2)) zijn</w:t>
      </w:r>
    </w:p>
    <w:p w14:paraId="30440041" w14:textId="1DD61815" w:rsidR="00230F12" w:rsidRDefault="00230F12" w:rsidP="00230F12">
      <w:pPr>
        <w:pStyle w:val="Lijstalinea"/>
        <w:numPr>
          <w:ilvl w:val="0"/>
          <w:numId w:val="2"/>
        </w:numPr>
      </w:pPr>
      <w:r>
        <w:t>Het moet (4x(2+2)) zijn</w:t>
      </w:r>
    </w:p>
    <w:p w14:paraId="09A2C0DF" w14:textId="1E1A459A" w:rsidR="00767D3D" w:rsidRDefault="00767D3D" w:rsidP="00767D3D">
      <w:pPr>
        <w:pStyle w:val="Kop1"/>
      </w:pPr>
      <w:r>
        <w:lastRenderedPageBreak/>
        <w:t>Opdracht 7</w:t>
      </w:r>
    </w:p>
    <w:p w14:paraId="52C8223E" w14:textId="33EBD205" w:rsidR="00767D3D" w:rsidRDefault="00767D3D" w:rsidP="00767D3D">
      <w:pPr>
        <w:pStyle w:val="Lijstalinea"/>
        <w:numPr>
          <w:ilvl w:val="0"/>
          <w:numId w:val="3"/>
        </w:numPr>
      </w:pPr>
      <w:r>
        <w:t>Ja</w:t>
      </w:r>
    </w:p>
    <w:p w14:paraId="7CD6BA0A" w14:textId="04226464" w:rsidR="00767D3D" w:rsidRDefault="00767D3D" w:rsidP="00767D3D">
      <w:pPr>
        <w:pStyle w:val="Lijstalinea"/>
        <w:numPr>
          <w:ilvl w:val="0"/>
          <w:numId w:val="3"/>
        </w:numPr>
      </w:pPr>
      <w:r>
        <w:t>Nee, het moet { { { [ ( ) ] } } } zijn of een variant ervan</w:t>
      </w:r>
    </w:p>
    <w:p w14:paraId="4F4524CB" w14:textId="00EBF28F" w:rsidR="00767D3D" w:rsidRDefault="00767D3D" w:rsidP="00767D3D">
      <w:pPr>
        <w:pStyle w:val="Lijstalinea"/>
        <w:numPr>
          <w:ilvl w:val="0"/>
          <w:numId w:val="3"/>
        </w:numPr>
      </w:pPr>
      <w:r>
        <w:t>Ja</w:t>
      </w:r>
    </w:p>
    <w:p w14:paraId="4A7EA656" w14:textId="77777777" w:rsidR="00767D3D" w:rsidRDefault="00767D3D" w:rsidP="00767D3D">
      <w:pPr>
        <w:pStyle w:val="Lijstalinea"/>
        <w:numPr>
          <w:ilvl w:val="0"/>
          <w:numId w:val="3"/>
        </w:numPr>
      </w:pPr>
      <w:r>
        <w:t>Nee het moet ( ) { [ ] } zijn</w:t>
      </w:r>
    </w:p>
    <w:p w14:paraId="277E5B51" w14:textId="77777777" w:rsidR="00767D3D" w:rsidRDefault="00767D3D" w:rsidP="00767D3D">
      <w:pPr>
        <w:pStyle w:val="Lijstalinea"/>
        <w:numPr>
          <w:ilvl w:val="0"/>
          <w:numId w:val="3"/>
        </w:numPr>
      </w:pPr>
      <w:r>
        <w:t>Nee het moet { { ( [ ] ) } } zijn of een andere variant</w:t>
      </w:r>
    </w:p>
    <w:p w14:paraId="7E883AF6" w14:textId="1D2733E8" w:rsidR="00767D3D" w:rsidRDefault="00767D3D" w:rsidP="00767D3D">
      <w:pPr>
        <w:pStyle w:val="Kop1"/>
      </w:pPr>
      <w:r>
        <w:t>Opdracht  8</w:t>
      </w:r>
    </w:p>
    <w:p w14:paraId="69DBFA7F" w14:textId="2444C39B" w:rsidR="00767D3D" w:rsidRDefault="00767D3D" w:rsidP="00767D3D">
      <w:r>
        <w:t>Het is niet correct omdat we html niet gebruiken om de opmaak van tekst te veranderen, daarvoor gebruiken we CSS</w:t>
      </w:r>
    </w:p>
    <w:p w14:paraId="4118B0BD" w14:textId="56E8CF5D" w:rsidR="0045566E" w:rsidRDefault="0045566E" w:rsidP="0045566E">
      <w:pPr>
        <w:pStyle w:val="Kop1"/>
      </w:pPr>
      <w:r>
        <w:t>Opdracht 9</w:t>
      </w:r>
    </w:p>
    <w:p w14:paraId="7B81813C" w14:textId="62EBD867" w:rsidR="0045566E" w:rsidRDefault="00773B16" w:rsidP="0045566E">
      <w:r>
        <w:t>Het ziet er nog steeds correct uit omdat het niet een lokale afbeelding is, de source van de afbeelding is een website waardoor je de source waarde niet moet aanpassen naar iets anders</w:t>
      </w:r>
    </w:p>
    <w:p w14:paraId="1D80BCFB" w14:textId="3B158481" w:rsidR="00773B16" w:rsidRDefault="00773B16" w:rsidP="00773B16">
      <w:pPr>
        <w:pStyle w:val="Kop1"/>
      </w:pPr>
      <w:r>
        <w:t>Opdracht 10</w:t>
      </w:r>
    </w:p>
    <w:p w14:paraId="7E1C4F89" w14:textId="026FA0A7" w:rsidR="00773B16" w:rsidRDefault="00773B16" w:rsidP="00773B16">
      <w:r>
        <w:t xml:space="preserve">In principe is het niet fout want je plaats een </w:t>
      </w:r>
      <w:proofErr w:type="spellStart"/>
      <w:r>
        <w:t>ordered</w:t>
      </w:r>
      <w:proofErr w:type="spellEnd"/>
      <w:r>
        <w:t xml:space="preserve"> list in een </w:t>
      </w:r>
      <w:proofErr w:type="spellStart"/>
      <w:r>
        <w:t>unordered</w:t>
      </w:r>
      <w:proofErr w:type="spellEnd"/>
      <w:r>
        <w:t xml:space="preserve"> list. Het is gewoon niet het mooiste qua opmaak</w:t>
      </w:r>
    </w:p>
    <w:p w14:paraId="4394F5B6" w14:textId="4C00C49C" w:rsidR="00773B16" w:rsidRDefault="00773B16" w:rsidP="00773B16">
      <w:pPr>
        <w:pStyle w:val="Kop1"/>
      </w:pPr>
      <w:r>
        <w:t>Opdracht 11</w:t>
      </w:r>
    </w:p>
    <w:p w14:paraId="7D8E5E5E" w14:textId="300883B0" w:rsidR="00BA0A38" w:rsidRPr="00BA0A38" w:rsidRDefault="00BA0A38" w:rsidP="00BA0A38">
      <w:r>
        <w:t xml:space="preserve">Dit is waar op </w:t>
      </w:r>
      <w:proofErr w:type="spellStart"/>
      <w:r>
        <w:t>microsoft</w:t>
      </w:r>
      <w:proofErr w:type="spellEnd"/>
      <w:r>
        <w:t xml:space="preserve"> de taalinstelling van cookie wordt bijgehouden</w:t>
      </w:r>
    </w:p>
    <w:p w14:paraId="53F96951" w14:textId="3C5445A2" w:rsidR="00773B16" w:rsidRDefault="00BA0A38" w:rsidP="00773B16">
      <w:r w:rsidRPr="00BA0A38">
        <w:rPr>
          <w:noProof/>
        </w:rPr>
        <w:drawing>
          <wp:inline distT="0" distB="0" distL="0" distR="0" wp14:anchorId="080027E1" wp14:editId="7ECCE1DC">
            <wp:extent cx="5760720" cy="211455"/>
            <wp:effectExtent l="0" t="0" r="0" b="0"/>
            <wp:docPr id="87312284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122848" name=""/>
                    <pic:cNvPicPr/>
                  </pic:nvPicPr>
                  <pic:blipFill>
                    <a:blip r:embed="rId7"/>
                    <a:stretch>
                      <a:fillRect/>
                    </a:stretch>
                  </pic:blipFill>
                  <pic:spPr>
                    <a:xfrm>
                      <a:off x="0" y="0"/>
                      <a:ext cx="5760720" cy="211455"/>
                    </a:xfrm>
                    <a:prstGeom prst="rect">
                      <a:avLst/>
                    </a:prstGeom>
                  </pic:spPr>
                </pic:pic>
              </a:graphicData>
            </a:graphic>
          </wp:inline>
        </w:drawing>
      </w:r>
    </w:p>
    <w:p w14:paraId="0612A1CE" w14:textId="096CDBE7" w:rsidR="00BA0A38" w:rsidRDefault="00BA0A38" w:rsidP="00BA0A38">
      <w:pPr>
        <w:pStyle w:val="Kop1"/>
      </w:pPr>
      <w:r>
        <w:t>Opdracht 12</w:t>
      </w:r>
    </w:p>
    <w:p w14:paraId="2CD7D914" w14:textId="24BAA936" w:rsidR="00BA0A38" w:rsidRDefault="00BA0A38" w:rsidP="00BA0A38">
      <w:r w:rsidRPr="00BA0A38">
        <w:rPr>
          <w:noProof/>
        </w:rPr>
        <w:drawing>
          <wp:inline distT="0" distB="0" distL="0" distR="0" wp14:anchorId="27FA4FDD" wp14:editId="3653EEBF">
            <wp:extent cx="5760720" cy="97155"/>
            <wp:effectExtent l="0" t="0" r="0" b="0"/>
            <wp:docPr id="192455400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554002" name=""/>
                    <pic:cNvPicPr/>
                  </pic:nvPicPr>
                  <pic:blipFill>
                    <a:blip r:embed="rId8"/>
                    <a:stretch>
                      <a:fillRect/>
                    </a:stretch>
                  </pic:blipFill>
                  <pic:spPr>
                    <a:xfrm>
                      <a:off x="0" y="0"/>
                      <a:ext cx="5760720" cy="97155"/>
                    </a:xfrm>
                    <a:prstGeom prst="rect">
                      <a:avLst/>
                    </a:prstGeom>
                  </pic:spPr>
                </pic:pic>
              </a:graphicData>
            </a:graphic>
          </wp:inline>
        </w:drawing>
      </w:r>
    </w:p>
    <w:p w14:paraId="512B7C14" w14:textId="0B648191" w:rsidR="00BA0A38" w:rsidRDefault="00BA0A38" w:rsidP="00BA0A38">
      <w:r>
        <w:t xml:space="preserve">Er is een cookie </w:t>
      </w:r>
      <w:proofErr w:type="spellStart"/>
      <w:r>
        <w:t>comparecart</w:t>
      </w:r>
      <w:proofErr w:type="spellEnd"/>
      <w:r>
        <w:t xml:space="preserve"> toegevoegd waar dan de data wordt </w:t>
      </w:r>
      <w:proofErr w:type="spellStart"/>
      <w:r>
        <w:t>opgeslaan</w:t>
      </w:r>
      <w:proofErr w:type="spellEnd"/>
      <w:r>
        <w:t xml:space="preserve"> van de toestellen die je vergelijkt.</w:t>
      </w:r>
    </w:p>
    <w:p w14:paraId="765CB0DB" w14:textId="1DF06352" w:rsidR="00BA0A38" w:rsidRDefault="00072AE3" w:rsidP="00072AE3">
      <w:pPr>
        <w:pStyle w:val="Kop1"/>
      </w:pPr>
      <w:r>
        <w:t>Opdracht 13</w:t>
      </w:r>
    </w:p>
    <w:p w14:paraId="66A5AD01" w14:textId="4D884B89" w:rsidR="006D6E5C" w:rsidRDefault="006D6E5C" w:rsidP="006D6E5C">
      <w:pPr>
        <w:pStyle w:val="Kop2"/>
      </w:pPr>
      <w:r>
        <w:t>13.1</w:t>
      </w:r>
    </w:p>
    <w:p w14:paraId="07336958" w14:textId="4B969C80" w:rsidR="00FA7230" w:rsidRPr="00FA7230" w:rsidRDefault="00FA7230" w:rsidP="00FA7230">
      <w:r>
        <w:t xml:space="preserve">Ik veronderstel dat dit de Keys en </w:t>
      </w:r>
      <w:proofErr w:type="spellStart"/>
      <w:r>
        <w:t>values</w:t>
      </w:r>
      <w:proofErr w:type="spellEnd"/>
      <w:r>
        <w:t xml:space="preserve"> zijn van de producten die ik heb proberen toe te voegen. Deze werden opgeslagen in de </w:t>
      </w:r>
      <w:proofErr w:type="spellStart"/>
      <w:r>
        <w:t>session</w:t>
      </w:r>
      <w:proofErr w:type="spellEnd"/>
      <w:r>
        <w:t xml:space="preserve">  storage.</w:t>
      </w:r>
    </w:p>
    <w:p w14:paraId="62762B07" w14:textId="6C70D98A" w:rsidR="006D6E5C" w:rsidRPr="006D6E5C" w:rsidRDefault="00FA7230" w:rsidP="006D6E5C">
      <w:r w:rsidRPr="00FA7230">
        <w:rPr>
          <w:noProof/>
        </w:rPr>
        <w:drawing>
          <wp:inline distT="0" distB="0" distL="0" distR="0" wp14:anchorId="40566CDB" wp14:editId="4E9AF2C9">
            <wp:extent cx="3696216" cy="1295581"/>
            <wp:effectExtent l="0" t="0" r="0" b="0"/>
            <wp:docPr id="592701060"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701060" name="Afbeelding 1" descr="Afbeelding met tekst, schermopname, Lettertype, nummer&#10;&#10;Automatisch gegenereerde beschrijving"/>
                    <pic:cNvPicPr/>
                  </pic:nvPicPr>
                  <pic:blipFill>
                    <a:blip r:embed="rId9"/>
                    <a:stretch>
                      <a:fillRect/>
                    </a:stretch>
                  </pic:blipFill>
                  <pic:spPr>
                    <a:xfrm>
                      <a:off x="0" y="0"/>
                      <a:ext cx="3696216" cy="1295581"/>
                    </a:xfrm>
                    <a:prstGeom prst="rect">
                      <a:avLst/>
                    </a:prstGeom>
                  </pic:spPr>
                </pic:pic>
              </a:graphicData>
            </a:graphic>
          </wp:inline>
        </w:drawing>
      </w:r>
    </w:p>
    <w:p w14:paraId="2080FA99" w14:textId="52492F56" w:rsidR="006D6E5C" w:rsidRDefault="006D6E5C" w:rsidP="006D6E5C">
      <w:pPr>
        <w:pStyle w:val="Kop2"/>
      </w:pPr>
      <w:r>
        <w:lastRenderedPageBreak/>
        <w:t>13.2</w:t>
      </w:r>
    </w:p>
    <w:p w14:paraId="786CF523" w14:textId="3B252CC2" w:rsidR="006D6E5C" w:rsidRPr="006D6E5C" w:rsidRDefault="006D6E5C" w:rsidP="006D6E5C">
      <w:r>
        <w:t xml:space="preserve">De toegevoegde items blijven in het mandje en die worden opgeslagen in een cache, de </w:t>
      </w:r>
      <w:proofErr w:type="spellStart"/>
      <w:r>
        <w:t>chache</w:t>
      </w:r>
      <w:proofErr w:type="spellEnd"/>
      <w:r>
        <w:t xml:space="preserve"> verloopt pas op een bepaalde tijd wanneer de token </w:t>
      </w:r>
      <w:proofErr w:type="spellStart"/>
      <w:r>
        <w:t>expired</w:t>
      </w:r>
      <w:proofErr w:type="spellEnd"/>
      <w:r>
        <w:t xml:space="preserve"> is. Zo onthouden ze ook de gegevens van je browser waardoor ze weten wie je bent en zo ook je mandje van de vorige keer kunnen tonen.</w:t>
      </w:r>
    </w:p>
    <w:p w14:paraId="013FDE5C" w14:textId="2182F3C6" w:rsidR="00072AE3" w:rsidRPr="00072AE3" w:rsidRDefault="006D6E5C" w:rsidP="00072AE3">
      <w:r w:rsidRPr="006D6E5C">
        <w:rPr>
          <w:noProof/>
        </w:rPr>
        <w:drawing>
          <wp:inline distT="0" distB="0" distL="0" distR="0" wp14:anchorId="37CEBEAF" wp14:editId="798E9528">
            <wp:extent cx="5760720" cy="488315"/>
            <wp:effectExtent l="0" t="0" r="0" b="6985"/>
            <wp:docPr id="199079882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798829" name=""/>
                    <pic:cNvPicPr/>
                  </pic:nvPicPr>
                  <pic:blipFill>
                    <a:blip r:embed="rId10"/>
                    <a:stretch>
                      <a:fillRect/>
                    </a:stretch>
                  </pic:blipFill>
                  <pic:spPr>
                    <a:xfrm>
                      <a:off x="0" y="0"/>
                      <a:ext cx="5760720" cy="488315"/>
                    </a:xfrm>
                    <a:prstGeom prst="rect">
                      <a:avLst/>
                    </a:prstGeom>
                  </pic:spPr>
                </pic:pic>
              </a:graphicData>
            </a:graphic>
          </wp:inline>
        </w:drawing>
      </w:r>
    </w:p>
    <w:sectPr w:rsidR="00072AE3" w:rsidRPr="00072A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E7783"/>
    <w:multiLevelType w:val="hybridMultilevel"/>
    <w:tmpl w:val="4FFA9B1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436E259A"/>
    <w:multiLevelType w:val="hybridMultilevel"/>
    <w:tmpl w:val="A146632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5FA03568"/>
    <w:multiLevelType w:val="hybridMultilevel"/>
    <w:tmpl w:val="1F1CD3B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47793465">
    <w:abstractNumId w:val="0"/>
  </w:num>
  <w:num w:numId="2" w16cid:durableId="1619680264">
    <w:abstractNumId w:val="2"/>
  </w:num>
  <w:num w:numId="3" w16cid:durableId="1462570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6A0"/>
    <w:rsid w:val="00072AE3"/>
    <w:rsid w:val="000D49C8"/>
    <w:rsid w:val="00230F12"/>
    <w:rsid w:val="002C14AD"/>
    <w:rsid w:val="0045566E"/>
    <w:rsid w:val="00515BD4"/>
    <w:rsid w:val="005903E5"/>
    <w:rsid w:val="00636DAE"/>
    <w:rsid w:val="006D6E5C"/>
    <w:rsid w:val="00767D3D"/>
    <w:rsid w:val="00773B16"/>
    <w:rsid w:val="007E65DA"/>
    <w:rsid w:val="00BA0A38"/>
    <w:rsid w:val="00BE26A0"/>
    <w:rsid w:val="00C14441"/>
    <w:rsid w:val="00CF6201"/>
    <w:rsid w:val="00D3666D"/>
    <w:rsid w:val="00D80D6F"/>
    <w:rsid w:val="00EE74BE"/>
    <w:rsid w:val="00FA723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D16FB"/>
  <w15:chartTrackingRefBased/>
  <w15:docId w15:val="{114AF6BF-9DEF-4873-A14D-E5B792470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F62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15B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E26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E26A0"/>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F6201"/>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515BD4"/>
    <w:rPr>
      <w:color w:val="0563C1" w:themeColor="hyperlink"/>
      <w:u w:val="single"/>
    </w:rPr>
  </w:style>
  <w:style w:type="character" w:styleId="Onopgelostemelding">
    <w:name w:val="Unresolved Mention"/>
    <w:basedOn w:val="Standaardalinea-lettertype"/>
    <w:uiPriority w:val="99"/>
    <w:semiHidden/>
    <w:unhideWhenUsed/>
    <w:rsid w:val="00515BD4"/>
    <w:rPr>
      <w:color w:val="605E5C"/>
      <w:shd w:val="clear" w:color="auto" w:fill="E1DFDD"/>
    </w:rPr>
  </w:style>
  <w:style w:type="character" w:customStyle="1" w:styleId="Kop2Char">
    <w:name w:val="Kop 2 Char"/>
    <w:basedOn w:val="Standaardalinea-lettertype"/>
    <w:link w:val="Kop2"/>
    <w:uiPriority w:val="9"/>
    <w:rsid w:val="00515BD4"/>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515B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Buysens/WebDev2425"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322</Words>
  <Characters>1772</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buysens</dc:creator>
  <cp:keywords/>
  <dc:description/>
  <cp:lastModifiedBy>dario buysens</cp:lastModifiedBy>
  <cp:revision>6</cp:revision>
  <dcterms:created xsi:type="dcterms:W3CDTF">2024-10-02T13:41:00Z</dcterms:created>
  <dcterms:modified xsi:type="dcterms:W3CDTF">2024-10-08T13:24:00Z</dcterms:modified>
</cp:coreProperties>
</file>