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21AD1" w14:textId="77777777" w:rsidR="002C38F5" w:rsidRPr="00086128" w:rsidRDefault="00C15CEA" w:rsidP="00440295">
      <w:pPr>
        <w:spacing w:line="240" w:lineRule="atLeast"/>
        <w:jc w:val="center"/>
        <w:rPr>
          <w:rFonts w:asciiTheme="majorEastAsia" w:eastAsiaTheme="majorEastAsia" w:hAnsiTheme="majorEastAsia"/>
          <w:b/>
          <w:sz w:val="28"/>
          <w:szCs w:val="24"/>
          <w:lang w:eastAsia="zh-CN"/>
        </w:rPr>
      </w:pPr>
      <w:r>
        <w:rPr>
          <w:rFonts w:asciiTheme="majorEastAsia" w:eastAsiaTheme="majorEastAsia" w:hAnsiTheme="majorEastAsia" w:hint="eastAsia"/>
          <w:b/>
          <w:sz w:val="28"/>
          <w:szCs w:val="24"/>
          <w:lang w:eastAsia="zh-CN"/>
        </w:rPr>
        <w:t>20</w:t>
      </w:r>
      <w:r>
        <w:rPr>
          <w:rFonts w:asciiTheme="majorEastAsia" w:eastAsiaTheme="majorEastAsia" w:hAnsiTheme="majorEastAsia" w:hint="eastAsia"/>
          <w:b/>
          <w:sz w:val="28"/>
          <w:szCs w:val="24"/>
        </w:rPr>
        <w:t>20</w:t>
      </w:r>
      <w:r w:rsidR="00856CEE" w:rsidRPr="00086128">
        <w:rPr>
          <w:rFonts w:asciiTheme="majorEastAsia" w:eastAsiaTheme="majorEastAsia" w:hAnsiTheme="majorEastAsia" w:hint="eastAsia"/>
          <w:b/>
          <w:sz w:val="28"/>
          <w:szCs w:val="24"/>
          <w:lang w:eastAsia="zh-CN"/>
        </w:rPr>
        <w:t xml:space="preserve">年度 </w:t>
      </w:r>
      <w:r w:rsidR="00FA3857" w:rsidRPr="00086128">
        <w:rPr>
          <w:rFonts w:asciiTheme="majorEastAsia" w:eastAsiaTheme="majorEastAsia" w:hAnsiTheme="majorEastAsia" w:hint="eastAsia"/>
          <w:b/>
          <w:sz w:val="28"/>
          <w:szCs w:val="24"/>
          <w:lang w:eastAsia="zh-CN"/>
        </w:rPr>
        <w:t>国費</w:t>
      </w:r>
      <w:r w:rsidR="00D7758B" w:rsidRPr="00086128">
        <w:rPr>
          <w:rFonts w:asciiTheme="majorEastAsia" w:eastAsiaTheme="majorEastAsia" w:hAnsiTheme="majorEastAsia" w:hint="eastAsia"/>
          <w:b/>
          <w:sz w:val="28"/>
          <w:szCs w:val="24"/>
          <w:lang w:eastAsia="zh-CN"/>
        </w:rPr>
        <w:t>外国人</w:t>
      </w:r>
      <w:r w:rsidR="00FA3857" w:rsidRPr="00086128">
        <w:rPr>
          <w:rFonts w:asciiTheme="majorEastAsia" w:eastAsiaTheme="majorEastAsia" w:hAnsiTheme="majorEastAsia" w:hint="eastAsia"/>
          <w:b/>
          <w:sz w:val="28"/>
          <w:szCs w:val="24"/>
          <w:lang w:eastAsia="zh-CN"/>
        </w:rPr>
        <w:t>留学生</w:t>
      </w:r>
      <w:r w:rsidR="00D7758B" w:rsidRPr="00086128">
        <w:rPr>
          <w:rFonts w:asciiTheme="majorEastAsia" w:eastAsiaTheme="majorEastAsia" w:hAnsiTheme="majorEastAsia" w:hint="eastAsia"/>
          <w:b/>
          <w:sz w:val="28"/>
          <w:szCs w:val="24"/>
          <w:lang w:eastAsia="zh-CN"/>
        </w:rPr>
        <w:t>（国内採用）</w:t>
      </w:r>
      <w:r w:rsidR="00FA3857" w:rsidRPr="00086128">
        <w:rPr>
          <w:rFonts w:asciiTheme="majorEastAsia" w:eastAsiaTheme="majorEastAsia" w:hAnsiTheme="majorEastAsia" w:hint="eastAsia"/>
          <w:b/>
          <w:sz w:val="28"/>
          <w:szCs w:val="24"/>
          <w:lang w:eastAsia="zh-CN"/>
        </w:rPr>
        <w:t>志望調書</w:t>
      </w:r>
    </w:p>
    <w:p w14:paraId="18ABB046" w14:textId="77777777" w:rsidR="00740CC7" w:rsidRPr="004B2DB4" w:rsidRDefault="00C15CEA" w:rsidP="00440295">
      <w:pPr>
        <w:spacing w:line="240" w:lineRule="atLeast"/>
        <w:jc w:val="center"/>
        <w:rPr>
          <w:rFonts w:ascii="Times New Roman" w:eastAsia="HGP創英角ｺﾞｼｯｸUB" w:hAnsi="Times New Roman" w:cs="Times New Roman"/>
          <w:b/>
          <w:sz w:val="24"/>
          <w:szCs w:val="24"/>
        </w:rPr>
      </w:pPr>
      <w:r>
        <w:rPr>
          <w:rFonts w:ascii="Times New Roman" w:eastAsia="HGP創英角ｺﾞｼｯｸUB" w:hAnsi="Times New Roman" w:cs="Times New Roman" w:hint="eastAsia"/>
          <w:b/>
          <w:sz w:val="24"/>
          <w:szCs w:val="24"/>
        </w:rPr>
        <w:t>FY 2020</w:t>
      </w:r>
      <w:r w:rsidR="00677A52">
        <w:rPr>
          <w:rFonts w:ascii="Times New Roman" w:eastAsia="HGP創英角ｺﾞｼｯｸUB" w:hAnsi="Times New Roman" w:cs="Times New Roman" w:hint="eastAsia"/>
          <w:b/>
          <w:sz w:val="24"/>
          <w:szCs w:val="24"/>
        </w:rPr>
        <w:t xml:space="preserve">　</w:t>
      </w:r>
      <w:r w:rsidR="002C38F5" w:rsidRPr="004B2DB4">
        <w:rPr>
          <w:rFonts w:ascii="Times New Roman" w:eastAsia="HGP創英角ｺﾞｼｯｸUB" w:hAnsi="Times New Roman" w:cs="Times New Roman"/>
          <w:b/>
          <w:sz w:val="24"/>
          <w:szCs w:val="24"/>
        </w:rPr>
        <w:t>Statement of Motivation for Applying for the Japanese Government (</w:t>
      </w:r>
      <w:proofErr w:type="spellStart"/>
      <w:r w:rsidR="002C38F5" w:rsidRPr="004B2DB4">
        <w:rPr>
          <w:rFonts w:ascii="Times New Roman" w:eastAsia="HGP創英角ｺﾞｼｯｸUB" w:hAnsi="Times New Roman" w:cs="Times New Roman"/>
          <w:b/>
          <w:i/>
          <w:sz w:val="24"/>
          <w:szCs w:val="24"/>
        </w:rPr>
        <w:t>Monbukagakusho</w:t>
      </w:r>
      <w:proofErr w:type="spellEnd"/>
      <w:r w:rsidR="002C38F5" w:rsidRPr="004B2DB4">
        <w:rPr>
          <w:rFonts w:ascii="Times New Roman" w:eastAsia="HGP創英角ｺﾞｼｯｸUB" w:hAnsi="Times New Roman" w:cs="Times New Roman"/>
          <w:b/>
          <w:sz w:val="24"/>
          <w:szCs w:val="24"/>
        </w:rPr>
        <w:t>) Scholarship (D</w:t>
      </w:r>
      <w:r w:rsidR="002034EC">
        <w:rPr>
          <w:rFonts w:ascii="Times New Roman" w:eastAsia="HGP創英角ｺﾞｼｯｸUB" w:hAnsi="Times New Roman" w:cs="Times New Roman"/>
          <w:b/>
          <w:sz w:val="24"/>
          <w:szCs w:val="24"/>
        </w:rPr>
        <w:t xml:space="preserve">omestic Recruitment) </w:t>
      </w:r>
    </w:p>
    <w:tbl>
      <w:tblPr>
        <w:tblStyle w:val="TableGrid"/>
        <w:tblpPr w:leftFromText="142" w:rightFromText="142" w:vertAnchor="text" w:horzAnchor="page" w:tblpX="1544" w:tblpY="146"/>
        <w:tblW w:w="0" w:type="auto"/>
        <w:tblLook w:val="04A0" w:firstRow="1" w:lastRow="0" w:firstColumn="1" w:lastColumn="0" w:noHBand="0" w:noVBand="1"/>
      </w:tblPr>
      <w:tblGrid>
        <w:gridCol w:w="2660"/>
        <w:gridCol w:w="3533"/>
        <w:gridCol w:w="1070"/>
        <w:gridCol w:w="1827"/>
      </w:tblGrid>
      <w:tr w:rsidR="00AE7D39" w:rsidRPr="00AE7D39" w14:paraId="3099C3DB" w14:textId="77777777" w:rsidTr="00D16DF0">
        <w:tc>
          <w:tcPr>
            <w:tcW w:w="2660" w:type="dxa"/>
          </w:tcPr>
          <w:p w14:paraId="0D9639EF" w14:textId="77777777" w:rsidR="00FA3857" w:rsidRPr="004B2DB4" w:rsidRDefault="00FA3857" w:rsidP="00D25835">
            <w:pPr>
              <w:rPr>
                <w:rFonts w:ascii="Times New Roman" w:hAnsi="Times New Roman" w:cs="Times New Roman"/>
                <w:sz w:val="20"/>
                <w:szCs w:val="20"/>
              </w:rPr>
            </w:pPr>
            <w:r w:rsidRPr="004B2DB4">
              <w:rPr>
                <w:rFonts w:ascii="Times New Roman" w:hAnsi="Times New Roman" w:cs="Times New Roman"/>
                <w:sz w:val="20"/>
                <w:szCs w:val="20"/>
              </w:rPr>
              <w:t>所属（研究科・専攻）</w:t>
            </w:r>
          </w:p>
          <w:p w14:paraId="57394AC2" w14:textId="77777777" w:rsidR="00FA3857" w:rsidRPr="004B2DB4" w:rsidRDefault="00D25835" w:rsidP="00D16DF0">
            <w:pPr>
              <w:jc w:val="left"/>
              <w:rPr>
                <w:rFonts w:ascii="Times New Roman" w:hAnsi="Times New Roman" w:cs="Times New Roman"/>
                <w:sz w:val="16"/>
                <w:szCs w:val="16"/>
              </w:rPr>
            </w:pPr>
            <w:r w:rsidRPr="004B2DB4">
              <w:rPr>
                <w:rFonts w:ascii="Times New Roman" w:hAnsi="Times New Roman" w:cs="Times New Roman"/>
                <w:sz w:val="16"/>
                <w:szCs w:val="16"/>
              </w:rPr>
              <w:t>Affiliation (</w:t>
            </w:r>
            <w:r w:rsidR="00FA3857" w:rsidRPr="004B2DB4">
              <w:rPr>
                <w:rFonts w:ascii="Times New Roman" w:hAnsi="Times New Roman" w:cs="Times New Roman"/>
                <w:sz w:val="16"/>
                <w:szCs w:val="16"/>
              </w:rPr>
              <w:t xml:space="preserve">Graduate School, </w:t>
            </w:r>
            <w:r w:rsidRPr="004B2DB4">
              <w:rPr>
                <w:rFonts w:ascii="Times New Roman" w:hAnsi="Times New Roman" w:cs="Times New Roman"/>
                <w:sz w:val="16"/>
                <w:szCs w:val="16"/>
              </w:rPr>
              <w:t>Program)</w:t>
            </w:r>
          </w:p>
        </w:tc>
        <w:tc>
          <w:tcPr>
            <w:tcW w:w="6430" w:type="dxa"/>
            <w:gridSpan w:val="3"/>
          </w:tcPr>
          <w:p w14:paraId="2E4AE0AA" w14:textId="77777777" w:rsidR="00F0337C" w:rsidRDefault="00F0337C" w:rsidP="00D25835">
            <w:pPr>
              <w:rPr>
                <w:rFonts w:ascii="Times New Roman" w:hAnsi="Times New Roman" w:cs="Times New Roman" w:hint="eastAsia"/>
                <w:sz w:val="20"/>
                <w:szCs w:val="20"/>
              </w:rPr>
            </w:pPr>
            <w:r>
              <w:rPr>
                <w:rFonts w:ascii="Times New Roman" w:hAnsi="Times New Roman" w:cs="Times New Roman" w:hint="eastAsia"/>
                <w:sz w:val="20"/>
                <w:szCs w:val="20"/>
              </w:rPr>
              <w:t>Sy</w:t>
            </w:r>
            <w:r>
              <w:rPr>
                <w:rFonts w:ascii="Times New Roman" w:hAnsi="Times New Roman" w:cs="Times New Roman"/>
                <w:sz w:val="20"/>
                <w:szCs w:val="20"/>
              </w:rPr>
              <w:t>stems and Information Engineering</w:t>
            </w:r>
            <w:r>
              <w:rPr>
                <w:rFonts w:ascii="Times New Roman" w:hAnsi="Times New Roman" w:cs="Times New Roman" w:hint="eastAsia"/>
                <w:sz w:val="20"/>
                <w:szCs w:val="20"/>
              </w:rPr>
              <w:t xml:space="preserve">　</w:t>
            </w:r>
            <w:r w:rsidR="00D7758B" w:rsidRPr="004B2DB4">
              <w:rPr>
                <w:rFonts w:ascii="Times New Roman" w:hAnsi="Times New Roman" w:cs="Times New Roman"/>
                <w:sz w:val="20"/>
                <w:szCs w:val="20"/>
              </w:rPr>
              <w:t xml:space="preserve">研究科　　</w:t>
            </w:r>
            <w:r w:rsidR="00AE7D39" w:rsidRPr="004B2DB4">
              <w:rPr>
                <w:rFonts w:ascii="Times New Roman" w:hAnsi="Times New Roman" w:cs="Times New Roman"/>
                <w:sz w:val="20"/>
                <w:szCs w:val="20"/>
              </w:rPr>
              <w:t xml:space="preserve">　　</w:t>
            </w:r>
            <w:r w:rsidR="00D7758B" w:rsidRPr="004B2DB4">
              <w:rPr>
                <w:rFonts w:ascii="Times New Roman" w:hAnsi="Times New Roman" w:cs="Times New Roman"/>
                <w:sz w:val="20"/>
                <w:szCs w:val="20"/>
              </w:rPr>
              <w:t xml:space="preserve">　　　　　　　</w:t>
            </w:r>
            <w:r w:rsidR="00AE7D39" w:rsidRPr="004B2DB4">
              <w:rPr>
                <w:rFonts w:ascii="Times New Roman" w:hAnsi="Times New Roman" w:cs="Times New Roman"/>
                <w:sz w:val="20"/>
                <w:szCs w:val="20"/>
              </w:rPr>
              <w:t xml:space="preserve">　</w:t>
            </w:r>
          </w:p>
          <w:p w14:paraId="4BF5D283" w14:textId="55C26142" w:rsidR="00FA3857" w:rsidRPr="004B2DB4" w:rsidRDefault="00F0337C" w:rsidP="00D25835">
            <w:pPr>
              <w:rPr>
                <w:rFonts w:ascii="Times New Roman" w:hAnsi="Times New Roman" w:cs="Times New Roman"/>
                <w:sz w:val="20"/>
                <w:szCs w:val="20"/>
              </w:rPr>
            </w:pPr>
            <w:r>
              <w:rPr>
                <w:rFonts w:ascii="Times New Roman" w:hAnsi="Times New Roman" w:cs="Times New Roman"/>
                <w:sz w:val="20"/>
                <w:szCs w:val="20"/>
              </w:rPr>
              <w:t xml:space="preserve">Computer Science </w:t>
            </w:r>
            <w:r w:rsidR="00D7758B" w:rsidRPr="004B2DB4">
              <w:rPr>
                <w:rFonts w:ascii="Times New Roman" w:hAnsi="Times New Roman" w:cs="Times New Roman"/>
                <w:sz w:val="20"/>
                <w:szCs w:val="20"/>
              </w:rPr>
              <w:t>専攻</w:t>
            </w:r>
          </w:p>
        </w:tc>
      </w:tr>
      <w:tr w:rsidR="00AE7D39" w:rsidRPr="00AE7D39" w14:paraId="7A7D7252" w14:textId="77777777" w:rsidTr="00D16DF0">
        <w:trPr>
          <w:trHeight w:val="544"/>
        </w:trPr>
        <w:tc>
          <w:tcPr>
            <w:tcW w:w="2660" w:type="dxa"/>
          </w:tcPr>
          <w:p w14:paraId="15FB815A" w14:textId="77777777" w:rsidR="00183C5F" w:rsidRPr="004B2DB4" w:rsidRDefault="00440295" w:rsidP="00D25835">
            <w:pPr>
              <w:rPr>
                <w:rFonts w:ascii="Times New Roman" w:hAnsi="Times New Roman" w:cs="Times New Roman"/>
                <w:sz w:val="20"/>
                <w:szCs w:val="20"/>
              </w:rPr>
            </w:pPr>
            <w:r w:rsidRPr="004B2DB4">
              <w:rPr>
                <w:rFonts w:ascii="Times New Roman" w:hAnsi="Times New Roman" w:cs="Times New Roman"/>
                <w:sz w:val="20"/>
                <w:szCs w:val="20"/>
              </w:rPr>
              <w:t>氏名</w:t>
            </w:r>
          </w:p>
          <w:p w14:paraId="6C9E1689" w14:textId="77777777" w:rsidR="00FA3857" w:rsidRPr="004B2DB4" w:rsidRDefault="00440295" w:rsidP="00D25835">
            <w:pPr>
              <w:rPr>
                <w:rFonts w:ascii="Times New Roman" w:hAnsi="Times New Roman" w:cs="Times New Roman"/>
                <w:sz w:val="20"/>
                <w:szCs w:val="20"/>
              </w:rPr>
            </w:pPr>
            <w:r w:rsidRPr="004B2DB4">
              <w:rPr>
                <w:rFonts w:ascii="Times New Roman" w:hAnsi="Times New Roman" w:cs="Times New Roman"/>
                <w:sz w:val="20"/>
                <w:szCs w:val="20"/>
              </w:rPr>
              <w:t>Name</w:t>
            </w:r>
          </w:p>
        </w:tc>
        <w:tc>
          <w:tcPr>
            <w:tcW w:w="3533" w:type="dxa"/>
            <w:tcBorders>
              <w:right w:val="single" w:sz="4" w:space="0" w:color="000000" w:themeColor="text1"/>
            </w:tcBorders>
          </w:tcPr>
          <w:p w14:paraId="07D3727F" w14:textId="77777777" w:rsidR="00FA3857" w:rsidRPr="004B2DB4" w:rsidRDefault="006E5DD5" w:rsidP="00D25835">
            <w:pPr>
              <w:rPr>
                <w:rFonts w:ascii="Times New Roman" w:hAnsi="Times New Roman" w:cs="Times New Roman"/>
                <w:sz w:val="20"/>
                <w:szCs w:val="20"/>
              </w:rPr>
            </w:pPr>
            <w:r>
              <w:rPr>
                <w:rFonts w:ascii="Times New Roman" w:hAnsi="Times New Roman" w:cs="Times New Roman"/>
                <w:sz w:val="20"/>
                <w:szCs w:val="20"/>
              </w:rPr>
              <w:t>Buzaaba Happy</w:t>
            </w:r>
          </w:p>
        </w:tc>
        <w:tc>
          <w:tcPr>
            <w:tcW w:w="1070" w:type="dxa"/>
            <w:tcBorders>
              <w:left w:val="single" w:sz="4" w:space="0" w:color="000000" w:themeColor="text1"/>
              <w:right w:val="single" w:sz="4" w:space="0" w:color="000000" w:themeColor="text1"/>
            </w:tcBorders>
          </w:tcPr>
          <w:p w14:paraId="55DC14D4" w14:textId="77777777" w:rsidR="00FA3857" w:rsidRPr="004B2DB4" w:rsidRDefault="00FA3857" w:rsidP="00D25835">
            <w:pPr>
              <w:rPr>
                <w:rFonts w:ascii="Times New Roman" w:hAnsi="Times New Roman" w:cs="Times New Roman"/>
                <w:sz w:val="20"/>
                <w:szCs w:val="20"/>
              </w:rPr>
            </w:pPr>
            <w:r w:rsidRPr="004B2DB4">
              <w:rPr>
                <w:rFonts w:ascii="Times New Roman" w:hAnsi="Times New Roman" w:cs="Times New Roman"/>
                <w:sz w:val="20"/>
                <w:szCs w:val="20"/>
              </w:rPr>
              <w:t>国籍</w:t>
            </w:r>
          </w:p>
          <w:p w14:paraId="7717E6AC" w14:textId="77777777" w:rsidR="00FA3857" w:rsidRPr="004B2DB4" w:rsidRDefault="002C1497" w:rsidP="00D25835">
            <w:pPr>
              <w:rPr>
                <w:rFonts w:ascii="Times New Roman" w:hAnsi="Times New Roman" w:cs="Times New Roman"/>
                <w:sz w:val="20"/>
                <w:szCs w:val="20"/>
              </w:rPr>
            </w:pPr>
            <w:r w:rsidRPr="004B2DB4">
              <w:rPr>
                <w:rFonts w:ascii="Times New Roman" w:hAnsi="Times New Roman" w:cs="Times New Roman"/>
                <w:sz w:val="20"/>
                <w:szCs w:val="20"/>
              </w:rPr>
              <w:t>Nationality</w:t>
            </w:r>
          </w:p>
        </w:tc>
        <w:tc>
          <w:tcPr>
            <w:tcW w:w="1827" w:type="dxa"/>
            <w:tcBorders>
              <w:left w:val="single" w:sz="4" w:space="0" w:color="000000" w:themeColor="text1"/>
            </w:tcBorders>
          </w:tcPr>
          <w:p w14:paraId="6AF956A2" w14:textId="77777777" w:rsidR="00FA3857" w:rsidRPr="004B2DB4" w:rsidRDefault="006E5DD5" w:rsidP="00D25835">
            <w:pPr>
              <w:rPr>
                <w:rFonts w:ascii="Times New Roman" w:hAnsi="Times New Roman" w:cs="Times New Roman"/>
                <w:sz w:val="20"/>
                <w:szCs w:val="20"/>
              </w:rPr>
            </w:pPr>
            <w:r>
              <w:rPr>
                <w:rFonts w:ascii="Times New Roman" w:hAnsi="Times New Roman" w:cs="Times New Roman"/>
                <w:sz w:val="20"/>
                <w:szCs w:val="20"/>
              </w:rPr>
              <w:t>Rwanda</w:t>
            </w:r>
          </w:p>
        </w:tc>
      </w:tr>
    </w:tbl>
    <w:p w14:paraId="39979C2A" w14:textId="77777777" w:rsidR="00440295" w:rsidRPr="00D16DF0" w:rsidRDefault="00440295" w:rsidP="00D03843">
      <w:pPr>
        <w:spacing w:line="140" w:lineRule="atLeast"/>
        <w:ind w:leftChars="100" w:left="202"/>
        <w:rPr>
          <w:rFonts w:ascii="Times New Roman" w:eastAsiaTheme="majorEastAsia" w:hAnsi="Times New Roman" w:cs="Times New Roman"/>
          <w:strike/>
          <w:sz w:val="24"/>
          <w:szCs w:val="24"/>
        </w:rPr>
      </w:pPr>
    </w:p>
    <w:tbl>
      <w:tblPr>
        <w:tblStyle w:val="TableGrid"/>
        <w:tblpPr w:leftFromText="142" w:rightFromText="142" w:vertAnchor="text" w:horzAnchor="margin" w:tblpX="108" w:tblpY="148"/>
        <w:tblOverlap w:val="never"/>
        <w:tblW w:w="9160" w:type="dxa"/>
        <w:tblLook w:val="04A0" w:firstRow="1" w:lastRow="0" w:firstColumn="1" w:lastColumn="0" w:noHBand="0" w:noVBand="1"/>
      </w:tblPr>
      <w:tblGrid>
        <w:gridCol w:w="9160"/>
      </w:tblGrid>
      <w:tr w:rsidR="00D16DF0" w:rsidRPr="00D16DF0" w14:paraId="1296F8FA" w14:textId="77777777" w:rsidTr="00D16DF0">
        <w:tc>
          <w:tcPr>
            <w:tcW w:w="9160" w:type="dxa"/>
          </w:tcPr>
          <w:p w14:paraId="084ED226" w14:textId="77777777" w:rsidR="004B2DB4" w:rsidRPr="00D16DF0" w:rsidRDefault="002E6DEC" w:rsidP="00D16DF0">
            <w:pPr>
              <w:snapToGrid w:val="0"/>
              <w:spacing w:line="140" w:lineRule="atLeast"/>
              <w:rPr>
                <w:rFonts w:ascii="ＭＳ Ｐ明朝" w:eastAsia="ＭＳ Ｐ明朝" w:hAnsi="ＭＳ Ｐ明朝" w:cs="Times New Roman"/>
                <w:sz w:val="18"/>
                <w:szCs w:val="18"/>
              </w:rPr>
            </w:pPr>
            <w:r w:rsidRPr="00D16DF0">
              <w:rPr>
                <w:rFonts w:ascii="ＭＳ Ｐ明朝" w:eastAsia="ＭＳ Ｐ明朝" w:hAnsi="ＭＳ Ｐ明朝" w:cs="Times New Roman" w:hint="eastAsia"/>
                <w:sz w:val="18"/>
                <w:szCs w:val="18"/>
              </w:rPr>
              <w:t>*(1)と(2)とも、</w:t>
            </w:r>
            <w:r w:rsidR="004B2DB4" w:rsidRPr="00D16DF0">
              <w:rPr>
                <w:rFonts w:ascii="ＭＳ Ｐ明朝" w:eastAsia="ＭＳ Ｐ明朝" w:hAnsi="ＭＳ Ｐ明朝" w:cs="Times New Roman"/>
                <w:sz w:val="18"/>
                <w:szCs w:val="18"/>
              </w:rPr>
              <w:t>日本語（</w:t>
            </w:r>
            <w:r w:rsidR="00377BB8" w:rsidRPr="00D16DF0">
              <w:rPr>
                <w:rFonts w:ascii="ＭＳ Ｐ明朝" w:eastAsia="ＭＳ Ｐ明朝" w:hAnsi="ＭＳ Ｐ明朝" w:cs="Times New Roman" w:hint="eastAsia"/>
                <w:sz w:val="18"/>
                <w:szCs w:val="18"/>
              </w:rPr>
              <w:t>5</w:t>
            </w:r>
            <w:r w:rsidRPr="00D16DF0">
              <w:rPr>
                <w:rFonts w:ascii="ＭＳ Ｐ明朝" w:eastAsia="ＭＳ Ｐ明朝" w:hAnsi="ＭＳ Ｐ明朝" w:cs="Times New Roman" w:hint="eastAsia"/>
                <w:sz w:val="18"/>
                <w:szCs w:val="18"/>
              </w:rPr>
              <w:t>00</w:t>
            </w:r>
            <w:r w:rsidR="004B2DB4" w:rsidRPr="00D16DF0">
              <w:rPr>
                <w:rFonts w:ascii="ＭＳ Ｐ明朝" w:eastAsia="ＭＳ Ｐ明朝" w:hAnsi="ＭＳ Ｐ明朝" w:cs="Times New Roman"/>
                <w:sz w:val="18"/>
                <w:szCs w:val="18"/>
              </w:rPr>
              <w:t>文字以内）または英語（</w:t>
            </w:r>
            <w:r w:rsidR="00377BB8" w:rsidRPr="00D16DF0">
              <w:rPr>
                <w:rFonts w:ascii="ＭＳ Ｐ明朝" w:eastAsia="ＭＳ Ｐ明朝" w:hAnsi="ＭＳ Ｐ明朝" w:cs="Times New Roman" w:hint="eastAsia"/>
                <w:sz w:val="18"/>
                <w:szCs w:val="18"/>
              </w:rPr>
              <w:t>150</w:t>
            </w:r>
            <w:r w:rsidRPr="00D16DF0">
              <w:rPr>
                <w:rFonts w:ascii="ＭＳ Ｐ明朝" w:eastAsia="ＭＳ Ｐ明朝" w:hAnsi="ＭＳ Ｐ明朝" w:cs="Times New Roman"/>
                <w:sz w:val="18"/>
                <w:szCs w:val="18"/>
              </w:rPr>
              <w:t>ワード以内）と</w:t>
            </w:r>
            <w:r w:rsidRPr="00D16DF0">
              <w:rPr>
                <w:rFonts w:ascii="ＭＳ Ｐ明朝" w:eastAsia="ＭＳ Ｐ明朝" w:hAnsi="ＭＳ Ｐ明朝" w:cs="Times New Roman" w:hint="eastAsia"/>
                <w:sz w:val="18"/>
                <w:szCs w:val="18"/>
              </w:rPr>
              <w:t>し、</w:t>
            </w:r>
            <w:r w:rsidR="004B2DB4" w:rsidRPr="00D16DF0">
              <w:rPr>
                <w:rFonts w:ascii="ＭＳ Ｐ明朝" w:eastAsia="ＭＳ Ｐ明朝" w:hAnsi="ＭＳ Ｐ明朝" w:cs="Times New Roman"/>
                <w:sz w:val="18"/>
                <w:szCs w:val="18"/>
              </w:rPr>
              <w:t>A4ｻｲｽﾞ1枚、</w:t>
            </w:r>
            <w:r w:rsidR="00300F40">
              <w:rPr>
                <w:rFonts w:ascii="ＭＳ Ｐ明朝" w:eastAsia="ＭＳ Ｐ明朝" w:hAnsi="ＭＳ Ｐ明朝" w:cs="Times New Roman"/>
                <w:sz w:val="18"/>
                <w:szCs w:val="18"/>
              </w:rPr>
              <w:t>1</w:t>
            </w:r>
            <w:r w:rsidR="00300F40">
              <w:rPr>
                <w:rFonts w:ascii="ＭＳ Ｐ明朝" w:eastAsia="ＭＳ Ｐ明朝" w:hAnsi="ＭＳ Ｐ明朝" w:cs="Times New Roman" w:hint="eastAsia"/>
                <w:sz w:val="18"/>
                <w:szCs w:val="18"/>
              </w:rPr>
              <w:t>0.5</w:t>
            </w:r>
            <w:r w:rsidRPr="00D16DF0">
              <w:rPr>
                <w:rFonts w:ascii="ＭＳ Ｐ明朝" w:eastAsia="ＭＳ Ｐ明朝" w:hAnsi="ＭＳ Ｐ明朝" w:cs="Times New Roman"/>
                <w:sz w:val="18"/>
                <w:szCs w:val="18"/>
              </w:rPr>
              <w:t>ポイント</w:t>
            </w:r>
            <w:r w:rsidR="00AD5707" w:rsidRPr="00D16DF0">
              <w:rPr>
                <w:rFonts w:ascii="ＭＳ Ｐ明朝" w:eastAsia="ＭＳ Ｐ明朝" w:hAnsi="ＭＳ Ｐ明朝" w:cs="Times New Roman"/>
                <w:sz w:val="18"/>
                <w:szCs w:val="18"/>
              </w:rPr>
              <w:t>で作成のこと。（ワープロ使用</w:t>
            </w:r>
            <w:r w:rsidR="004B2DB4" w:rsidRPr="00D16DF0">
              <w:rPr>
                <w:rFonts w:ascii="ＭＳ Ｐ明朝" w:eastAsia="ＭＳ Ｐ明朝" w:hAnsi="ＭＳ Ｐ明朝" w:cs="Times New Roman"/>
                <w:sz w:val="18"/>
                <w:szCs w:val="18"/>
              </w:rPr>
              <w:t>）</w:t>
            </w:r>
          </w:p>
          <w:p w14:paraId="52E0BBF1" w14:textId="77777777" w:rsidR="004B2DB4" w:rsidRPr="00D16DF0" w:rsidRDefault="004B2DB4" w:rsidP="00D16DF0">
            <w:pPr>
              <w:snapToGrid w:val="0"/>
              <w:spacing w:line="160" w:lineRule="exact"/>
              <w:rPr>
                <w:rFonts w:ascii="Times New Roman" w:eastAsiaTheme="majorEastAsia" w:hAnsi="Times New Roman" w:cs="Times New Roman"/>
                <w:sz w:val="24"/>
                <w:szCs w:val="24"/>
              </w:rPr>
            </w:pPr>
            <w:r w:rsidRPr="00D16DF0">
              <w:rPr>
                <w:rFonts w:ascii="ＭＳ Ｐ明朝" w:eastAsia="ＭＳ Ｐ明朝" w:hAnsi="ＭＳ Ｐ明朝" w:cs="Times New Roman"/>
                <w:sz w:val="18"/>
                <w:szCs w:val="18"/>
              </w:rPr>
              <w:t xml:space="preserve">* The </w:t>
            </w:r>
            <w:r w:rsidR="00055CD1">
              <w:rPr>
                <w:rFonts w:ascii="ＭＳ Ｐ明朝" w:eastAsia="ＭＳ Ｐ明朝" w:hAnsi="ＭＳ Ｐ明朝" w:cs="Times New Roman" w:hint="eastAsia"/>
                <w:sz w:val="18"/>
                <w:szCs w:val="18"/>
              </w:rPr>
              <w:t xml:space="preserve">each </w:t>
            </w:r>
            <w:r w:rsidRPr="00D16DF0">
              <w:rPr>
                <w:rFonts w:ascii="ＭＳ Ｐ明朝" w:eastAsia="ＭＳ Ｐ明朝" w:hAnsi="ＭＳ Ｐ明朝" w:cs="Times New Roman"/>
                <w:sz w:val="18"/>
                <w:szCs w:val="18"/>
              </w:rPr>
              <w:t>statement sh</w:t>
            </w:r>
            <w:r w:rsidR="009D4E93" w:rsidRPr="00D16DF0">
              <w:rPr>
                <w:rFonts w:ascii="ＭＳ Ｐ明朝" w:eastAsia="ＭＳ Ｐ明朝" w:hAnsi="ＭＳ Ｐ明朝" w:cs="Times New Roman"/>
                <w:sz w:val="18"/>
                <w:szCs w:val="18"/>
              </w:rPr>
              <w:t>all be prepared in Japanese (</w:t>
            </w:r>
            <w:r w:rsidR="009D4E93" w:rsidRPr="00D16DF0">
              <w:rPr>
                <w:rFonts w:ascii="ＭＳ Ｐ明朝" w:eastAsia="ＭＳ Ｐ明朝" w:hAnsi="ＭＳ Ｐ明朝" w:cs="Times New Roman" w:hint="eastAsia"/>
                <w:sz w:val="18"/>
                <w:szCs w:val="18"/>
              </w:rPr>
              <w:t>500</w:t>
            </w:r>
            <w:r w:rsidRPr="00D16DF0">
              <w:rPr>
                <w:rFonts w:ascii="ＭＳ Ｐ明朝" w:eastAsia="ＭＳ Ｐ明朝" w:hAnsi="ＭＳ Ｐ明朝" w:cs="Times New Roman"/>
                <w:sz w:val="18"/>
                <w:szCs w:val="18"/>
              </w:rPr>
              <w:t xml:space="preserve"> char</w:t>
            </w:r>
            <w:r w:rsidR="009D4E93" w:rsidRPr="00D16DF0">
              <w:rPr>
                <w:rFonts w:ascii="ＭＳ Ｐ明朝" w:eastAsia="ＭＳ Ｐ明朝" w:hAnsi="ＭＳ Ｐ明朝" w:cs="Times New Roman"/>
                <w:sz w:val="18"/>
                <w:szCs w:val="18"/>
              </w:rPr>
              <w:t>acters or less) or English (</w:t>
            </w:r>
            <w:r w:rsidR="009D4E93" w:rsidRPr="00D16DF0">
              <w:rPr>
                <w:rFonts w:ascii="ＭＳ Ｐ明朝" w:eastAsia="ＭＳ Ｐ明朝" w:hAnsi="ＭＳ Ｐ明朝" w:cs="Times New Roman" w:hint="eastAsia"/>
                <w:sz w:val="18"/>
                <w:szCs w:val="18"/>
              </w:rPr>
              <w:t xml:space="preserve">150 </w:t>
            </w:r>
            <w:r w:rsidRPr="00D16DF0">
              <w:rPr>
                <w:rFonts w:ascii="ＭＳ Ｐ明朝" w:eastAsia="ＭＳ Ｐ明朝" w:hAnsi="ＭＳ Ｐ明朝" w:cs="Times New Roman"/>
                <w:sz w:val="18"/>
                <w:szCs w:val="18"/>
              </w:rPr>
              <w:t>words or less) and by using 1 page of an A4 paper and letters an</w:t>
            </w:r>
            <w:r w:rsidR="00300F40">
              <w:rPr>
                <w:rFonts w:ascii="ＭＳ Ｐ明朝" w:eastAsia="ＭＳ Ｐ明朝" w:hAnsi="ＭＳ Ｐ明朝" w:cs="Times New Roman"/>
                <w:sz w:val="18"/>
                <w:szCs w:val="18"/>
              </w:rPr>
              <w:t xml:space="preserve">d numbers with a font size of </w:t>
            </w:r>
            <w:r w:rsidR="00300F40">
              <w:rPr>
                <w:rFonts w:ascii="ＭＳ Ｐ明朝" w:eastAsia="ＭＳ Ｐ明朝" w:hAnsi="ＭＳ Ｐ明朝" w:cs="Times New Roman" w:hint="eastAsia"/>
                <w:sz w:val="18"/>
                <w:szCs w:val="18"/>
              </w:rPr>
              <w:t>10.5</w:t>
            </w:r>
            <w:r w:rsidRPr="00D16DF0">
              <w:rPr>
                <w:rFonts w:ascii="ＭＳ Ｐ明朝" w:eastAsia="ＭＳ Ｐ明朝" w:hAnsi="ＭＳ Ｐ明朝" w:cs="Times New Roman"/>
                <w:sz w:val="18"/>
                <w:szCs w:val="18"/>
              </w:rPr>
              <w:t xml:space="preserve"> points.　</w:t>
            </w:r>
            <w:r w:rsidR="005B6E80" w:rsidRPr="00D16DF0">
              <w:rPr>
                <w:rFonts w:ascii="ＭＳ Ｐ明朝" w:eastAsia="ＭＳ Ｐ明朝" w:hAnsi="ＭＳ Ｐ明朝" w:cs="Times New Roman"/>
                <w:sz w:val="18"/>
                <w:szCs w:val="18"/>
              </w:rPr>
              <w:t xml:space="preserve">(The statement </w:t>
            </w:r>
            <w:r w:rsidR="00AD5707" w:rsidRPr="00D16DF0">
              <w:rPr>
                <w:rFonts w:ascii="ＭＳ Ｐ明朝" w:eastAsia="ＭＳ Ｐ明朝" w:hAnsi="ＭＳ Ｐ明朝" w:cs="Times New Roman" w:hint="eastAsia"/>
                <w:sz w:val="18"/>
                <w:szCs w:val="18"/>
              </w:rPr>
              <w:t xml:space="preserve">should </w:t>
            </w:r>
            <w:r w:rsidR="005B6E80" w:rsidRPr="00D16DF0">
              <w:rPr>
                <w:rFonts w:ascii="ＭＳ Ｐ明朝" w:eastAsia="ＭＳ Ｐ明朝" w:hAnsi="ＭＳ Ｐ明朝" w:cs="Times New Roman"/>
                <w:sz w:val="18"/>
                <w:szCs w:val="18"/>
              </w:rPr>
              <w:t xml:space="preserve">be prepared </w:t>
            </w:r>
            <w:r w:rsidR="005141C4" w:rsidRPr="00D16DF0">
              <w:rPr>
                <w:rFonts w:ascii="ＭＳ Ｐ明朝" w:eastAsia="ＭＳ Ｐ明朝" w:hAnsi="ＭＳ Ｐ明朝" w:cs="Times New Roman"/>
                <w:sz w:val="18"/>
                <w:szCs w:val="18"/>
              </w:rPr>
              <w:t xml:space="preserve">by </w:t>
            </w:r>
            <w:r w:rsidR="005B6E80" w:rsidRPr="00D16DF0">
              <w:rPr>
                <w:rFonts w:ascii="ＭＳ Ｐ明朝" w:eastAsia="ＭＳ Ｐ明朝" w:hAnsi="ＭＳ Ｐ明朝" w:cs="Times New Roman"/>
                <w:sz w:val="18"/>
                <w:szCs w:val="18"/>
              </w:rPr>
              <w:t>using a</w:t>
            </w:r>
            <w:r w:rsidR="005141C4" w:rsidRPr="00D16DF0">
              <w:rPr>
                <w:rFonts w:ascii="ＭＳ Ｐ明朝" w:eastAsia="ＭＳ Ｐ明朝" w:hAnsi="ＭＳ Ｐ明朝" w:cs="Times New Roman"/>
                <w:sz w:val="18"/>
                <w:szCs w:val="18"/>
              </w:rPr>
              <w:t xml:space="preserve"> word processor</w:t>
            </w:r>
            <w:r w:rsidR="005B6E80" w:rsidRPr="00D16DF0">
              <w:rPr>
                <w:rFonts w:ascii="ＭＳ Ｐ明朝" w:eastAsia="ＭＳ Ｐ明朝" w:hAnsi="ＭＳ Ｐ明朝" w:cs="Times New Roman"/>
                <w:sz w:val="18"/>
                <w:szCs w:val="18"/>
              </w:rPr>
              <w:t xml:space="preserve">.) </w:t>
            </w:r>
          </w:p>
        </w:tc>
      </w:tr>
    </w:tbl>
    <w:p w14:paraId="44DA3BED" w14:textId="77777777" w:rsidR="00D16DF0" w:rsidRPr="00D16DF0" w:rsidRDefault="00D16DF0" w:rsidP="004A765B">
      <w:pPr>
        <w:rPr>
          <w:rFonts w:asciiTheme="majorEastAsia" w:eastAsiaTheme="majorEastAsia" w:hAnsiTheme="majorEastAsia"/>
        </w:rPr>
      </w:pPr>
    </w:p>
    <w:p w14:paraId="0339DA47" w14:textId="77777777" w:rsidR="00AD5707" w:rsidRPr="00D16DF0" w:rsidRDefault="002E6DEC" w:rsidP="004A765B">
      <w:pPr>
        <w:rPr>
          <w:rFonts w:asciiTheme="majorEastAsia" w:eastAsiaTheme="majorEastAsia" w:hAnsiTheme="majorEastAsia"/>
        </w:rPr>
      </w:pPr>
      <w:r w:rsidRPr="00D16DF0">
        <w:rPr>
          <w:rFonts w:asciiTheme="majorEastAsia" w:eastAsiaTheme="majorEastAsia" w:hAnsiTheme="majorEastAsia" w:hint="eastAsia"/>
        </w:rPr>
        <w:t>（１</w:t>
      </w:r>
      <w:r w:rsidR="004A765B" w:rsidRPr="00D16DF0">
        <w:rPr>
          <w:rFonts w:asciiTheme="majorEastAsia" w:eastAsiaTheme="majorEastAsia" w:hAnsiTheme="majorEastAsia" w:hint="eastAsia"/>
        </w:rPr>
        <w:t>）</w:t>
      </w:r>
      <w:r w:rsidR="002724B6" w:rsidRPr="00D16DF0">
        <w:rPr>
          <w:rFonts w:asciiTheme="majorEastAsia" w:eastAsiaTheme="majorEastAsia" w:hAnsiTheme="majorEastAsia" w:hint="eastAsia"/>
        </w:rPr>
        <w:t>国費奨学金は、日本の人々</w:t>
      </w:r>
      <w:r w:rsidR="004A765B" w:rsidRPr="00D16DF0">
        <w:rPr>
          <w:rFonts w:asciiTheme="majorEastAsia" w:eastAsiaTheme="majorEastAsia" w:hAnsiTheme="majorEastAsia" w:hint="eastAsia"/>
        </w:rPr>
        <w:t>が納めた</w:t>
      </w:r>
      <w:r w:rsidR="002724B6" w:rsidRPr="00D16DF0">
        <w:rPr>
          <w:rFonts w:asciiTheme="majorEastAsia" w:eastAsiaTheme="majorEastAsia" w:hAnsiTheme="majorEastAsia" w:hint="eastAsia"/>
        </w:rPr>
        <w:t>税金によって支えら</w:t>
      </w:r>
      <w:r w:rsidR="004A765B" w:rsidRPr="00D16DF0">
        <w:rPr>
          <w:rFonts w:asciiTheme="majorEastAsia" w:eastAsiaTheme="majorEastAsia" w:hAnsiTheme="majorEastAsia" w:hint="eastAsia"/>
        </w:rPr>
        <w:t>れて</w:t>
      </w:r>
      <w:r w:rsidR="002724B6" w:rsidRPr="00D16DF0">
        <w:rPr>
          <w:rFonts w:asciiTheme="majorEastAsia" w:eastAsiaTheme="majorEastAsia" w:hAnsiTheme="majorEastAsia" w:hint="eastAsia"/>
        </w:rPr>
        <w:t>いる制度です。その奨学金を受給することについて、あなたの考えを述べ</w:t>
      </w:r>
      <w:r w:rsidR="004A765B" w:rsidRPr="00D16DF0">
        <w:rPr>
          <w:rFonts w:asciiTheme="majorEastAsia" w:eastAsiaTheme="majorEastAsia" w:hAnsiTheme="majorEastAsia" w:hint="eastAsia"/>
        </w:rPr>
        <w:t>てください。</w:t>
      </w:r>
    </w:p>
    <w:p w14:paraId="5D778DD6" w14:textId="77777777" w:rsidR="004A765B" w:rsidRPr="00291199" w:rsidRDefault="00AF09FF" w:rsidP="002724B6">
      <w:pPr>
        <w:rPr>
          <w:rFonts w:asciiTheme="majorEastAsia" w:eastAsiaTheme="majorEastAsia" w:hAnsiTheme="majorEastAsia"/>
        </w:rPr>
      </w:pPr>
      <w:r w:rsidRPr="00291199">
        <w:rPr>
          <w:rFonts w:asciiTheme="majorEastAsia" w:eastAsiaTheme="majorEastAsia" w:hAnsiTheme="majorEastAsia"/>
        </w:rPr>
        <w:t>The Japanese Government (</w:t>
      </w:r>
      <w:proofErr w:type="spellStart"/>
      <w:r w:rsidRPr="00291199">
        <w:rPr>
          <w:rFonts w:asciiTheme="majorEastAsia" w:eastAsiaTheme="majorEastAsia" w:hAnsiTheme="majorEastAsia"/>
          <w:i/>
        </w:rPr>
        <w:t>Monbukagakusho</w:t>
      </w:r>
      <w:proofErr w:type="spellEnd"/>
      <w:r w:rsidRPr="00291199">
        <w:rPr>
          <w:rFonts w:asciiTheme="majorEastAsia" w:eastAsiaTheme="majorEastAsia" w:hAnsiTheme="majorEastAsia"/>
        </w:rPr>
        <w:t xml:space="preserve">) Scholarship is a </w:t>
      </w:r>
      <w:r w:rsidR="00291199">
        <w:rPr>
          <w:rFonts w:asciiTheme="majorEastAsia" w:eastAsiaTheme="majorEastAsia" w:hAnsiTheme="majorEastAsia" w:hint="eastAsia"/>
        </w:rPr>
        <w:t>program</w:t>
      </w:r>
      <w:r w:rsidRPr="00291199">
        <w:rPr>
          <w:rFonts w:asciiTheme="majorEastAsia" w:eastAsiaTheme="majorEastAsia" w:hAnsiTheme="majorEastAsia"/>
        </w:rPr>
        <w:t xml:space="preserve"> supported by the tax paid by </w:t>
      </w:r>
      <w:r w:rsidR="00291199">
        <w:rPr>
          <w:rFonts w:asciiTheme="majorEastAsia" w:eastAsiaTheme="majorEastAsia" w:hAnsiTheme="majorEastAsia" w:hint="eastAsia"/>
        </w:rPr>
        <w:t xml:space="preserve">the </w:t>
      </w:r>
      <w:r w:rsidRPr="00291199">
        <w:rPr>
          <w:rFonts w:asciiTheme="majorEastAsia" w:eastAsiaTheme="majorEastAsia" w:hAnsiTheme="majorEastAsia"/>
        </w:rPr>
        <w:t xml:space="preserve">Japanese </w:t>
      </w:r>
      <w:r w:rsidR="00291199">
        <w:rPr>
          <w:rFonts w:asciiTheme="majorEastAsia" w:eastAsiaTheme="majorEastAsia" w:hAnsiTheme="majorEastAsia" w:hint="eastAsia"/>
        </w:rPr>
        <w:t>people</w:t>
      </w:r>
      <w:r w:rsidRPr="00291199">
        <w:rPr>
          <w:rFonts w:asciiTheme="majorEastAsia" w:eastAsiaTheme="majorEastAsia" w:hAnsiTheme="majorEastAsia" w:hint="eastAsia"/>
        </w:rPr>
        <w:t>.</w:t>
      </w:r>
      <w:r w:rsidRPr="00291199">
        <w:rPr>
          <w:rFonts w:asciiTheme="majorEastAsia" w:eastAsiaTheme="majorEastAsia" w:hAnsiTheme="majorEastAsia"/>
        </w:rPr>
        <w:t xml:space="preserve"> We would like you</w:t>
      </w:r>
      <w:r w:rsidRPr="00291199">
        <w:rPr>
          <w:rFonts w:asciiTheme="majorEastAsia" w:eastAsiaTheme="majorEastAsia" w:hAnsiTheme="majorEastAsia" w:hint="eastAsia"/>
        </w:rPr>
        <w:t>r</w:t>
      </w:r>
      <w:r w:rsidRPr="00291199">
        <w:rPr>
          <w:rFonts w:asciiTheme="majorEastAsia" w:eastAsiaTheme="majorEastAsia" w:hAnsiTheme="majorEastAsia"/>
        </w:rPr>
        <w:t xml:space="preserve"> comments on receiving this scholarship.</w:t>
      </w:r>
    </w:p>
    <w:p w14:paraId="4E8945DA" w14:textId="77777777" w:rsidR="004A765B" w:rsidRPr="00300F40" w:rsidRDefault="004A765B" w:rsidP="002724B6">
      <w:pPr>
        <w:rPr>
          <w:rFonts w:asciiTheme="minorEastAsia" w:hAnsiTheme="minorEastAsia"/>
          <w:szCs w:val="21"/>
        </w:rPr>
      </w:pPr>
    </w:p>
    <w:p w14:paraId="559F0972" w14:textId="2E9B8BEA" w:rsidR="00D16DF0" w:rsidRPr="00300F40" w:rsidRDefault="006F1F84" w:rsidP="002724B6">
      <w:pPr>
        <w:rPr>
          <w:rFonts w:asciiTheme="minorEastAsia" w:hAnsiTheme="minorEastAsia" w:hint="eastAsia"/>
          <w:szCs w:val="21"/>
        </w:rPr>
      </w:pPr>
      <w:r>
        <w:rPr>
          <w:rFonts w:asciiTheme="minorEastAsia" w:hAnsiTheme="minorEastAsia"/>
          <w:szCs w:val="21"/>
        </w:rPr>
        <w:t xml:space="preserve">I understand that the </w:t>
      </w:r>
      <w:r w:rsidRPr="00291199">
        <w:rPr>
          <w:rFonts w:asciiTheme="majorEastAsia" w:eastAsiaTheme="majorEastAsia" w:hAnsiTheme="majorEastAsia"/>
        </w:rPr>
        <w:t>Japanese Government (</w:t>
      </w:r>
      <w:proofErr w:type="spellStart"/>
      <w:r w:rsidRPr="00291199">
        <w:rPr>
          <w:rFonts w:asciiTheme="majorEastAsia" w:eastAsiaTheme="majorEastAsia" w:hAnsiTheme="majorEastAsia"/>
          <w:i/>
        </w:rPr>
        <w:t>Monbukagakusho</w:t>
      </w:r>
      <w:proofErr w:type="spellEnd"/>
      <w:r w:rsidRPr="00291199">
        <w:rPr>
          <w:rFonts w:asciiTheme="majorEastAsia" w:eastAsiaTheme="majorEastAsia" w:hAnsiTheme="majorEastAsia"/>
        </w:rPr>
        <w:t xml:space="preserve">) Scholarship is a </w:t>
      </w:r>
      <w:r>
        <w:rPr>
          <w:rFonts w:asciiTheme="majorEastAsia" w:eastAsiaTheme="majorEastAsia" w:hAnsiTheme="majorEastAsia" w:hint="eastAsia"/>
        </w:rPr>
        <w:t>program</w:t>
      </w:r>
      <w:r w:rsidRPr="00291199">
        <w:rPr>
          <w:rFonts w:asciiTheme="majorEastAsia" w:eastAsiaTheme="majorEastAsia" w:hAnsiTheme="majorEastAsia"/>
        </w:rPr>
        <w:t xml:space="preserve"> supported by the tax paid</w:t>
      </w:r>
      <w:r>
        <w:rPr>
          <w:rFonts w:asciiTheme="majorEastAsia" w:eastAsiaTheme="majorEastAsia" w:hAnsiTheme="majorEastAsia" w:hint="eastAsia"/>
        </w:rPr>
        <w:t xml:space="preserve"> by</w:t>
      </w:r>
      <w:r>
        <w:rPr>
          <w:rFonts w:asciiTheme="majorEastAsia" w:eastAsiaTheme="majorEastAsia" w:hAnsiTheme="majorEastAsia"/>
        </w:rPr>
        <w:t xml:space="preserve"> the Japanese people, and I am grateful for being chosen to be among the recipients of this scholarship. This is a huge support to which I am indebted and will always be respectful</w:t>
      </w:r>
      <w:r w:rsidR="00E611D5">
        <w:rPr>
          <w:rFonts w:asciiTheme="majorEastAsia" w:eastAsiaTheme="majorEastAsia" w:hAnsiTheme="majorEastAsia"/>
        </w:rPr>
        <w:t xml:space="preserve"> for this opportunity by being committed/fulfilling the requirements of my study program. I also will not only always participate in as many Japanese activities that provide me a chance to learn about the Japanese people and their culture but also share with the Japanese people about my country, the culture and the way of living when ever I get the opportunity. I believe that by participating in activities organized by Japanese people both on the University campus and outside, would help me not only to learn more about Japanese people but also make more Japanese friends</w:t>
      </w:r>
      <w:r w:rsidR="003D525E">
        <w:rPr>
          <w:rFonts w:asciiTheme="majorEastAsia" w:eastAsiaTheme="majorEastAsia" w:hAnsiTheme="majorEastAsia" w:hint="eastAsia"/>
        </w:rPr>
        <w:t xml:space="preserve"> that will also learn more about me and my culture</w:t>
      </w:r>
      <w:r w:rsidR="00E611D5">
        <w:rPr>
          <w:rFonts w:asciiTheme="majorEastAsia" w:eastAsiaTheme="majorEastAsia" w:hAnsiTheme="majorEastAsia"/>
        </w:rPr>
        <w:t xml:space="preserve">.  </w:t>
      </w:r>
      <w:r>
        <w:rPr>
          <w:rFonts w:asciiTheme="majorEastAsia" w:eastAsiaTheme="majorEastAsia" w:hAnsiTheme="majorEastAsia"/>
        </w:rPr>
        <w:t xml:space="preserve"> </w:t>
      </w:r>
    </w:p>
    <w:p w14:paraId="513A3DC5" w14:textId="77777777" w:rsidR="00D16DF0" w:rsidRPr="00300F40" w:rsidRDefault="00D16DF0" w:rsidP="002724B6">
      <w:pPr>
        <w:rPr>
          <w:rFonts w:asciiTheme="minorEastAsia" w:hAnsiTheme="minorEastAsia"/>
          <w:szCs w:val="21"/>
        </w:rPr>
      </w:pPr>
    </w:p>
    <w:p w14:paraId="426082DC" w14:textId="77777777" w:rsidR="00AF09FF" w:rsidRPr="00D16DF0" w:rsidRDefault="002E6DEC" w:rsidP="002724B6">
      <w:pPr>
        <w:rPr>
          <w:rFonts w:asciiTheme="majorEastAsia" w:eastAsiaTheme="majorEastAsia" w:hAnsiTheme="majorEastAsia"/>
        </w:rPr>
      </w:pPr>
      <w:r w:rsidRPr="00D16DF0">
        <w:rPr>
          <w:rFonts w:asciiTheme="majorEastAsia" w:eastAsiaTheme="majorEastAsia" w:hAnsiTheme="majorEastAsia" w:hint="eastAsia"/>
        </w:rPr>
        <w:t>（２</w:t>
      </w:r>
      <w:r w:rsidR="00C26292">
        <w:rPr>
          <w:rFonts w:asciiTheme="majorEastAsia" w:eastAsiaTheme="majorEastAsia" w:hAnsiTheme="majorEastAsia" w:hint="eastAsia"/>
        </w:rPr>
        <w:t>）</w:t>
      </w:r>
      <w:r w:rsidR="004A765B" w:rsidRPr="00D16DF0">
        <w:rPr>
          <w:rFonts w:asciiTheme="majorEastAsia" w:eastAsiaTheme="majorEastAsia" w:hAnsiTheme="majorEastAsia" w:hint="eastAsia"/>
        </w:rPr>
        <w:t>国費留学生</w:t>
      </w:r>
      <w:r w:rsidRPr="00D16DF0">
        <w:rPr>
          <w:rFonts w:asciiTheme="majorEastAsia" w:eastAsiaTheme="majorEastAsia" w:hAnsiTheme="majorEastAsia" w:hint="eastAsia"/>
        </w:rPr>
        <w:t>に採用された場合、</w:t>
      </w:r>
      <w:r w:rsidR="00CB0130">
        <w:rPr>
          <w:rFonts w:asciiTheme="majorEastAsia" w:eastAsiaTheme="majorEastAsia" w:hAnsiTheme="majorEastAsia" w:hint="eastAsia"/>
        </w:rPr>
        <w:t>あなたは、</w:t>
      </w:r>
      <w:r w:rsidR="00CB0130" w:rsidRPr="00D16DF0">
        <w:rPr>
          <w:rFonts w:asciiTheme="majorEastAsia" w:eastAsiaTheme="majorEastAsia" w:hAnsiTheme="majorEastAsia" w:hint="eastAsia"/>
        </w:rPr>
        <w:t>日本</w:t>
      </w:r>
      <w:r w:rsidR="00C26292">
        <w:rPr>
          <w:rFonts w:asciiTheme="majorEastAsia" w:eastAsiaTheme="majorEastAsia" w:hAnsiTheme="majorEastAsia" w:hint="eastAsia"/>
        </w:rPr>
        <w:t>や</w:t>
      </w:r>
      <w:r w:rsidR="00CB0130">
        <w:rPr>
          <w:rFonts w:asciiTheme="majorEastAsia" w:eastAsiaTheme="majorEastAsia" w:hAnsiTheme="majorEastAsia" w:hint="eastAsia"/>
        </w:rPr>
        <w:t>母国</w:t>
      </w:r>
      <w:r w:rsidR="00C26292">
        <w:rPr>
          <w:rFonts w:asciiTheme="majorEastAsia" w:eastAsiaTheme="majorEastAsia" w:hAnsiTheme="majorEastAsia" w:hint="eastAsia"/>
        </w:rPr>
        <w:t>そして</w:t>
      </w:r>
      <w:r w:rsidR="00CB0130">
        <w:rPr>
          <w:rFonts w:asciiTheme="majorEastAsia" w:eastAsiaTheme="majorEastAsia" w:hAnsiTheme="majorEastAsia" w:hint="eastAsia"/>
        </w:rPr>
        <w:t>世界</w:t>
      </w:r>
      <w:r w:rsidR="00CB0130" w:rsidRPr="00D16DF0">
        <w:rPr>
          <w:rFonts w:asciiTheme="majorEastAsia" w:eastAsiaTheme="majorEastAsia" w:hAnsiTheme="majorEastAsia" w:hint="eastAsia"/>
        </w:rPr>
        <w:t>に対し、</w:t>
      </w:r>
      <w:r w:rsidR="004A765B" w:rsidRPr="00D16DF0">
        <w:rPr>
          <w:rFonts w:asciiTheme="majorEastAsia" w:eastAsiaTheme="majorEastAsia" w:hAnsiTheme="majorEastAsia" w:hint="eastAsia"/>
        </w:rPr>
        <w:t>将来どのよう</w:t>
      </w:r>
      <w:r w:rsidR="00D16DF0" w:rsidRPr="00D16DF0">
        <w:rPr>
          <w:rFonts w:asciiTheme="majorEastAsia" w:eastAsiaTheme="majorEastAsia" w:hAnsiTheme="majorEastAsia" w:hint="eastAsia"/>
        </w:rPr>
        <w:t>に貢献</w:t>
      </w:r>
      <w:r w:rsidRPr="00D16DF0">
        <w:rPr>
          <w:rFonts w:asciiTheme="majorEastAsia" w:eastAsiaTheme="majorEastAsia" w:hAnsiTheme="majorEastAsia" w:hint="eastAsia"/>
        </w:rPr>
        <w:t>したいか</w:t>
      </w:r>
      <w:r w:rsidR="004A765B" w:rsidRPr="00D16DF0">
        <w:rPr>
          <w:rFonts w:asciiTheme="majorEastAsia" w:eastAsiaTheme="majorEastAsia" w:hAnsiTheme="majorEastAsia" w:hint="eastAsia"/>
        </w:rPr>
        <w:t>述べ</w:t>
      </w:r>
      <w:r w:rsidRPr="00D16DF0">
        <w:rPr>
          <w:rFonts w:asciiTheme="majorEastAsia" w:eastAsiaTheme="majorEastAsia" w:hAnsiTheme="majorEastAsia" w:hint="eastAsia"/>
        </w:rPr>
        <w:t>てください</w:t>
      </w:r>
      <w:r w:rsidR="004A765B" w:rsidRPr="00D16DF0">
        <w:rPr>
          <w:rFonts w:asciiTheme="majorEastAsia" w:eastAsiaTheme="majorEastAsia" w:hAnsiTheme="majorEastAsia" w:hint="eastAsia"/>
        </w:rPr>
        <w:t>。</w:t>
      </w:r>
    </w:p>
    <w:p w14:paraId="49499043" w14:textId="77777777" w:rsidR="00BE68AE" w:rsidRDefault="00CB0130" w:rsidP="00BE68AE">
      <w:pPr>
        <w:rPr>
          <w:rFonts w:asciiTheme="majorEastAsia" w:eastAsiaTheme="majorEastAsia" w:hAnsiTheme="majorEastAsia"/>
        </w:rPr>
      </w:pPr>
      <w:r>
        <w:rPr>
          <w:rFonts w:asciiTheme="majorEastAsia" w:eastAsiaTheme="majorEastAsia" w:hAnsiTheme="majorEastAsia" w:hint="eastAsia"/>
        </w:rPr>
        <w:t>I</w:t>
      </w:r>
      <w:r w:rsidR="00AF09FF" w:rsidRPr="00D16DF0">
        <w:rPr>
          <w:rFonts w:asciiTheme="majorEastAsia" w:eastAsiaTheme="majorEastAsia" w:hAnsiTheme="majorEastAsia"/>
        </w:rPr>
        <w:t>f you are accepted as a Japanese Government (</w:t>
      </w:r>
      <w:proofErr w:type="spellStart"/>
      <w:r w:rsidR="00AF09FF" w:rsidRPr="00D16DF0">
        <w:rPr>
          <w:rFonts w:asciiTheme="majorEastAsia" w:eastAsiaTheme="majorEastAsia" w:hAnsiTheme="majorEastAsia"/>
          <w:i/>
        </w:rPr>
        <w:t>Monbukagakusho</w:t>
      </w:r>
      <w:proofErr w:type="spellEnd"/>
      <w:r w:rsidR="00AF09FF" w:rsidRPr="00D16DF0">
        <w:rPr>
          <w:rFonts w:asciiTheme="majorEastAsia" w:eastAsiaTheme="majorEastAsia" w:hAnsiTheme="majorEastAsia"/>
        </w:rPr>
        <w:t>) Scholar, please give us your view on what you will do for Japan, your country, and the world</w:t>
      </w:r>
      <w:r w:rsidR="00055CD1">
        <w:rPr>
          <w:rFonts w:asciiTheme="majorEastAsia" w:eastAsiaTheme="majorEastAsia" w:hAnsiTheme="majorEastAsia" w:hint="eastAsia"/>
        </w:rPr>
        <w:t xml:space="preserve"> in the future</w:t>
      </w:r>
      <w:r w:rsidR="00AF09FF" w:rsidRPr="00D16DF0">
        <w:rPr>
          <w:rFonts w:asciiTheme="majorEastAsia" w:eastAsiaTheme="majorEastAsia" w:hAnsiTheme="majorEastAsia"/>
        </w:rPr>
        <w:t>.</w:t>
      </w:r>
    </w:p>
    <w:p w14:paraId="2123A7D6" w14:textId="77777777" w:rsidR="00BE68AE" w:rsidRDefault="00BE68AE" w:rsidP="00BE68AE">
      <w:pPr>
        <w:rPr>
          <w:rFonts w:asciiTheme="majorEastAsia" w:eastAsiaTheme="majorEastAsia" w:hAnsiTheme="majorEastAsia" w:hint="eastAsia"/>
        </w:rPr>
      </w:pPr>
    </w:p>
    <w:p w14:paraId="2CC7325C" w14:textId="39C63FE4" w:rsidR="00BE68AE" w:rsidRPr="00BE68AE" w:rsidRDefault="00BE68AE" w:rsidP="00BE68AE">
      <w:pPr>
        <w:rPr>
          <w:rFonts w:asciiTheme="majorEastAsia" w:eastAsiaTheme="majorEastAsia" w:hAnsiTheme="majorEastAsia"/>
        </w:rPr>
      </w:pPr>
      <w:r>
        <w:rPr>
          <w:rFonts w:asciiTheme="majorEastAsia" w:eastAsiaTheme="majorEastAsia" w:hAnsiTheme="majorEastAsia"/>
        </w:rPr>
        <w:t>I have been supporting a Japanese company (Future architect) to run a trial oversea outsourcing project, this project was intended to equip engineers in Rwanda with basics in AI and machine learning so that they can be able to work on complex AI projects for the company. I developed the train</w:t>
      </w:r>
      <w:r w:rsidR="002C60D2">
        <w:rPr>
          <w:rFonts w:asciiTheme="majorEastAsia" w:eastAsiaTheme="majorEastAsia" w:hAnsiTheme="majorEastAsia"/>
        </w:rPr>
        <w:t xml:space="preserve">ing material and delivered the </w:t>
      </w:r>
      <w:r w:rsidR="002C60D2">
        <w:rPr>
          <w:rFonts w:asciiTheme="majorEastAsia" w:eastAsiaTheme="majorEastAsia" w:hAnsiTheme="majorEastAsia" w:hint="eastAsia"/>
        </w:rPr>
        <w:t>お</w:t>
      </w:r>
      <w:proofErr w:type="spellStart"/>
      <w:r>
        <w:rPr>
          <w:rFonts w:asciiTheme="majorEastAsia" w:eastAsiaTheme="majorEastAsia" w:hAnsiTheme="majorEastAsia"/>
        </w:rPr>
        <w:t>nline</w:t>
      </w:r>
      <w:proofErr w:type="spellEnd"/>
      <w:r>
        <w:rPr>
          <w:rFonts w:asciiTheme="majorEastAsia" w:eastAsiaTheme="majorEastAsia" w:hAnsiTheme="majorEastAsia"/>
        </w:rPr>
        <w:t xml:space="preserve"> training. </w:t>
      </w:r>
      <w:r w:rsidRPr="008D4232">
        <w:rPr>
          <w:rFonts w:ascii="Times New Roman" w:hAnsi="Times New Roman" w:cs="Times New Roman"/>
        </w:rPr>
        <w:t xml:space="preserve">I </w:t>
      </w:r>
      <w:r>
        <w:rPr>
          <w:rFonts w:ascii="Times New Roman" w:hAnsi="Times New Roman" w:cs="Times New Roman"/>
        </w:rPr>
        <w:t xml:space="preserve">believe that through this </w:t>
      </w:r>
      <w:r w:rsidR="002C60D2">
        <w:rPr>
          <w:rFonts w:ascii="Times New Roman" w:hAnsi="Times New Roman" w:cs="Times New Roman"/>
        </w:rPr>
        <w:t xml:space="preserve">and other projects I will </w:t>
      </w:r>
      <w:r w:rsidRPr="008D4232">
        <w:rPr>
          <w:rFonts w:ascii="Times New Roman" w:hAnsi="Times New Roman" w:cs="Times New Roman"/>
        </w:rPr>
        <w:t>continue to be a bridge between Japanese investors and Rwanda/African markets</w:t>
      </w:r>
      <w:r w:rsidR="002C60D2">
        <w:rPr>
          <w:rFonts w:ascii="Times New Roman" w:hAnsi="Times New Roman" w:cs="Times New Roman"/>
        </w:rPr>
        <w:t>.</w:t>
      </w:r>
      <w:r w:rsidRPr="008D4232">
        <w:rPr>
          <w:rFonts w:ascii="Times New Roman" w:hAnsi="Times New Roman" w:cs="Times New Roman"/>
        </w:rPr>
        <w:t xml:space="preserve"> </w:t>
      </w:r>
    </w:p>
    <w:p w14:paraId="546570D3" w14:textId="7A2C7C9D" w:rsidR="00BE68AE" w:rsidRDefault="00BE68AE" w:rsidP="00BE68AE">
      <w:pPr>
        <w:rPr>
          <w:rFonts w:asciiTheme="majorEastAsia" w:eastAsiaTheme="majorEastAsia" w:hAnsiTheme="majorEastAsia" w:hint="eastAsia"/>
        </w:rPr>
      </w:pPr>
    </w:p>
    <w:p w14:paraId="10CB9B6A" w14:textId="62E8929F" w:rsidR="00BE68AE" w:rsidRDefault="00BE68AE" w:rsidP="00BE68AE">
      <w:pPr>
        <w:rPr>
          <w:rFonts w:ascii="Times New Roman" w:hAnsi="Times New Roman" w:cs="Times New Roman"/>
        </w:rPr>
      </w:pPr>
      <w:r w:rsidRPr="008D4232">
        <w:rPr>
          <w:rFonts w:ascii="Times New Roman" w:hAnsi="Times New Roman" w:cs="Times New Roman"/>
        </w:rPr>
        <w:t>I</w:t>
      </w:r>
      <w:r w:rsidR="002C60D2">
        <w:rPr>
          <w:rFonts w:ascii="Times New Roman" w:hAnsi="Times New Roman" w:cs="Times New Roman"/>
        </w:rPr>
        <w:t xml:space="preserve"> </w:t>
      </w:r>
      <w:r w:rsidR="006A6129">
        <w:rPr>
          <w:rFonts w:ascii="Times New Roman" w:hAnsi="Times New Roman" w:cs="Times New Roman"/>
        </w:rPr>
        <w:t xml:space="preserve">have </w:t>
      </w:r>
      <w:r w:rsidR="002C60D2">
        <w:rPr>
          <w:rFonts w:ascii="Times New Roman" w:hAnsi="Times New Roman" w:cs="Times New Roman"/>
        </w:rPr>
        <w:t>also</w:t>
      </w:r>
      <w:r w:rsidRPr="008D4232">
        <w:rPr>
          <w:rFonts w:ascii="Times New Roman" w:hAnsi="Times New Roman" w:cs="Times New Roman"/>
        </w:rPr>
        <w:t xml:space="preserve"> </w:t>
      </w:r>
      <w:r w:rsidR="006A6129">
        <w:rPr>
          <w:rFonts w:ascii="Times New Roman" w:hAnsi="Times New Roman" w:cs="Times New Roman"/>
        </w:rPr>
        <w:t xml:space="preserve">been spear heading the discussion between the University of Tsukuba and the University of Rwanda (my country) to sign a memorandum of understanding that will lead to academic and research exchange between the two institutions and I </w:t>
      </w:r>
      <w:r w:rsidRPr="008D4232">
        <w:rPr>
          <w:rFonts w:ascii="Times New Roman" w:hAnsi="Times New Roman" w:cs="Times New Roman"/>
        </w:rPr>
        <w:t xml:space="preserve">intend to </w:t>
      </w:r>
      <w:r w:rsidR="006A6129">
        <w:rPr>
          <w:rFonts w:ascii="Times New Roman" w:hAnsi="Times New Roman" w:cs="Times New Roman"/>
        </w:rPr>
        <w:t xml:space="preserve">continue such activities and </w:t>
      </w:r>
      <w:r w:rsidRPr="008D4232">
        <w:rPr>
          <w:rFonts w:ascii="Times New Roman" w:hAnsi="Times New Roman" w:cs="Times New Roman"/>
        </w:rPr>
        <w:t>use my research and academic knowledge gained</w:t>
      </w:r>
      <w:r w:rsidR="002C60D2">
        <w:rPr>
          <w:rFonts w:ascii="Times New Roman" w:hAnsi="Times New Roman" w:cs="Times New Roman"/>
        </w:rPr>
        <w:t xml:space="preserve"> while studying in Japan to contribute</w:t>
      </w:r>
      <w:r w:rsidRPr="008D4232">
        <w:rPr>
          <w:rFonts w:ascii="Times New Roman" w:hAnsi="Times New Roman" w:cs="Times New Roman"/>
        </w:rPr>
        <w:t xml:space="preserve"> to the growth of my country especially in the academic industry since knowledge is the basis of economic growth and development.</w:t>
      </w:r>
    </w:p>
    <w:p w14:paraId="5A06DD52" w14:textId="77777777" w:rsidR="00BE68AE" w:rsidRDefault="00BE68AE" w:rsidP="00BE68AE">
      <w:pPr>
        <w:rPr>
          <w:rFonts w:ascii="Times New Roman" w:hAnsi="Times New Roman" w:cs="Times New Roman"/>
        </w:rPr>
      </w:pPr>
    </w:p>
    <w:p w14:paraId="6649F6A0" w14:textId="77777777" w:rsidR="00D16DF0" w:rsidRDefault="00D16DF0" w:rsidP="002724B6">
      <w:pPr>
        <w:rPr>
          <w:rFonts w:asciiTheme="minorEastAsia" w:hAnsiTheme="minorEastAsia"/>
        </w:rPr>
      </w:pPr>
    </w:p>
    <w:p w14:paraId="3E87424C" w14:textId="77777777" w:rsidR="00D16DF0" w:rsidRDefault="00D16DF0" w:rsidP="002724B6">
      <w:pPr>
        <w:rPr>
          <w:rFonts w:asciiTheme="minorEastAsia" w:hAnsiTheme="minorEastAsia"/>
        </w:rPr>
      </w:pPr>
    </w:p>
    <w:p w14:paraId="66074635" w14:textId="77777777" w:rsidR="00D16DF0" w:rsidRDefault="00D16DF0" w:rsidP="002724B6">
      <w:pPr>
        <w:rPr>
          <w:rFonts w:asciiTheme="minorEastAsia" w:hAnsiTheme="minorEastAsia"/>
        </w:rPr>
      </w:pPr>
    </w:p>
    <w:p w14:paraId="389E3B0A" w14:textId="77777777" w:rsidR="00D16DF0" w:rsidRDefault="00D16DF0" w:rsidP="002724B6">
      <w:pPr>
        <w:rPr>
          <w:rFonts w:asciiTheme="minorEastAsia" w:hAnsiTheme="minorEastAsia" w:hint="eastAsia"/>
        </w:rPr>
      </w:pPr>
    </w:p>
    <w:p w14:paraId="294BC0E8" w14:textId="77777777" w:rsidR="00D16DF0" w:rsidRDefault="00D16DF0" w:rsidP="002724B6">
      <w:pPr>
        <w:rPr>
          <w:rFonts w:asciiTheme="minorEastAsia" w:hAnsiTheme="minorEastAsia"/>
        </w:rPr>
      </w:pPr>
    </w:p>
    <w:p w14:paraId="5B06B037" w14:textId="77777777" w:rsidR="00D16DF0" w:rsidRPr="00D16DF0" w:rsidRDefault="00D16DF0" w:rsidP="002724B6">
      <w:pPr>
        <w:rPr>
          <w:rFonts w:asciiTheme="minorEastAsia" w:hAnsiTheme="minorEastAsia" w:hint="eastAsia"/>
        </w:rPr>
      </w:pPr>
      <w:bookmarkStart w:id="0" w:name="_GoBack"/>
      <w:bookmarkEnd w:id="0"/>
    </w:p>
    <w:sectPr w:rsidR="00D16DF0" w:rsidRPr="00D16DF0" w:rsidSect="002E6DEC">
      <w:pgSz w:w="11906" w:h="16838" w:code="9"/>
      <w:pgMar w:top="851" w:right="1418" w:bottom="567" w:left="1418" w:header="851" w:footer="992" w:gutter="0"/>
      <w:cols w:space="425"/>
      <w:docGrid w:type="linesAndChars" w:linePitch="289" w:charSpace="-17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A4127B" w14:textId="77777777" w:rsidR="00BE68AE" w:rsidRDefault="00BE68AE" w:rsidP="00F80969">
      <w:r>
        <w:separator/>
      </w:r>
    </w:p>
  </w:endnote>
  <w:endnote w:type="continuationSeparator" w:id="0">
    <w:p w14:paraId="47A9631B" w14:textId="77777777" w:rsidR="00BE68AE" w:rsidRDefault="00BE68AE" w:rsidP="00F80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ゴシック">
    <w:altName w:val="ＭＳ ゴシック"/>
    <w:charset w:val="4E"/>
    <w:family w:val="auto"/>
    <w:pitch w:val="variable"/>
    <w:sig w:usb0="00000001" w:usb1="08070000" w:usb2="00000010" w:usb3="00000000" w:csb0="00020000" w:csb1="00000000"/>
  </w:font>
  <w:font w:name="HGP創英角ｺﾞｼｯｸUB">
    <w:altName w:val="Arial Unicode MS"/>
    <w:charset w:val="80"/>
    <w:family w:val="modern"/>
    <w:pitch w:val="variable"/>
    <w:sig w:usb0="E00002FF" w:usb1="6AC7FDFB" w:usb2="00000012" w:usb3="00000000" w:csb0="0002009F" w:csb1="00000000"/>
  </w:font>
  <w:font w:name="ＭＳ Ｐ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303A0" w14:textId="77777777" w:rsidR="00BE68AE" w:rsidRDefault="00BE68AE" w:rsidP="00F80969">
      <w:r>
        <w:separator/>
      </w:r>
    </w:p>
  </w:footnote>
  <w:footnote w:type="continuationSeparator" w:id="0">
    <w:p w14:paraId="7CE290E0" w14:textId="77777777" w:rsidR="00BE68AE" w:rsidRDefault="00BE68AE" w:rsidP="00F809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DAE"/>
    <w:multiLevelType w:val="hybridMultilevel"/>
    <w:tmpl w:val="B958F50C"/>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0B32A44"/>
    <w:multiLevelType w:val="hybridMultilevel"/>
    <w:tmpl w:val="06F41AE0"/>
    <w:lvl w:ilvl="0" w:tplc="E060415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0795E91"/>
    <w:multiLevelType w:val="hybridMultilevel"/>
    <w:tmpl w:val="6AA00D46"/>
    <w:lvl w:ilvl="0" w:tplc="4D286E2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5A4F2D"/>
    <w:multiLevelType w:val="hybridMultilevel"/>
    <w:tmpl w:val="688C232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1"/>
  <w:drawingGridVerticalSpacing w:val="289"/>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186"/>
    <w:rsid w:val="00015546"/>
    <w:rsid w:val="00055CD1"/>
    <w:rsid w:val="00086128"/>
    <w:rsid w:val="000A1640"/>
    <w:rsid w:val="00183C5F"/>
    <w:rsid w:val="00197AA9"/>
    <w:rsid w:val="001E7B4E"/>
    <w:rsid w:val="00202FD2"/>
    <w:rsid w:val="002034EC"/>
    <w:rsid w:val="00206F26"/>
    <w:rsid w:val="002464C7"/>
    <w:rsid w:val="002724B6"/>
    <w:rsid w:val="00291199"/>
    <w:rsid w:val="002C1497"/>
    <w:rsid w:val="002C38F5"/>
    <w:rsid w:val="002C60D2"/>
    <w:rsid w:val="002E6DEC"/>
    <w:rsid w:val="00300F40"/>
    <w:rsid w:val="0030642E"/>
    <w:rsid w:val="00324948"/>
    <w:rsid w:val="0037330F"/>
    <w:rsid w:val="0037494F"/>
    <w:rsid w:val="00377BB8"/>
    <w:rsid w:val="003D525E"/>
    <w:rsid w:val="00427077"/>
    <w:rsid w:val="00431DCD"/>
    <w:rsid w:val="00440295"/>
    <w:rsid w:val="004837E7"/>
    <w:rsid w:val="004A765B"/>
    <w:rsid w:val="004B2DB4"/>
    <w:rsid w:val="004B6540"/>
    <w:rsid w:val="005141C4"/>
    <w:rsid w:val="005250CE"/>
    <w:rsid w:val="005B6E80"/>
    <w:rsid w:val="005B76A0"/>
    <w:rsid w:val="006218ED"/>
    <w:rsid w:val="00677A52"/>
    <w:rsid w:val="0069681B"/>
    <w:rsid w:val="006A6129"/>
    <w:rsid w:val="006E5DD5"/>
    <w:rsid w:val="006F1F84"/>
    <w:rsid w:val="00740CC7"/>
    <w:rsid w:val="007442D6"/>
    <w:rsid w:val="007815C4"/>
    <w:rsid w:val="007E2D2F"/>
    <w:rsid w:val="007F5E86"/>
    <w:rsid w:val="00856CEE"/>
    <w:rsid w:val="00865C88"/>
    <w:rsid w:val="008C69BA"/>
    <w:rsid w:val="009C62AA"/>
    <w:rsid w:val="009D4E93"/>
    <w:rsid w:val="00A12186"/>
    <w:rsid w:val="00AC3F58"/>
    <w:rsid w:val="00AD5707"/>
    <w:rsid w:val="00AD63FE"/>
    <w:rsid w:val="00AE7D39"/>
    <w:rsid w:val="00AF09FF"/>
    <w:rsid w:val="00B0574C"/>
    <w:rsid w:val="00BA11B9"/>
    <w:rsid w:val="00BE68AE"/>
    <w:rsid w:val="00C15CEA"/>
    <w:rsid w:val="00C26292"/>
    <w:rsid w:val="00C50036"/>
    <w:rsid w:val="00CB0130"/>
    <w:rsid w:val="00CD5EFA"/>
    <w:rsid w:val="00D03843"/>
    <w:rsid w:val="00D16DF0"/>
    <w:rsid w:val="00D25835"/>
    <w:rsid w:val="00D7758B"/>
    <w:rsid w:val="00D94524"/>
    <w:rsid w:val="00E346E8"/>
    <w:rsid w:val="00E349BD"/>
    <w:rsid w:val="00E611D5"/>
    <w:rsid w:val="00EA26D5"/>
    <w:rsid w:val="00EA3C6B"/>
    <w:rsid w:val="00EA479B"/>
    <w:rsid w:val="00ED012E"/>
    <w:rsid w:val="00ED648A"/>
    <w:rsid w:val="00F0337C"/>
    <w:rsid w:val="00F80969"/>
    <w:rsid w:val="00FA3857"/>
    <w:rsid w:val="00FD2FBA"/>
    <w:rsid w:val="00FF13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4962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64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642E"/>
    <w:pPr>
      <w:ind w:leftChars="400" w:left="840"/>
    </w:pPr>
  </w:style>
  <w:style w:type="paragraph" w:styleId="Header">
    <w:name w:val="header"/>
    <w:basedOn w:val="Normal"/>
    <w:link w:val="HeaderChar"/>
    <w:uiPriority w:val="99"/>
    <w:unhideWhenUsed/>
    <w:rsid w:val="00F80969"/>
    <w:pPr>
      <w:tabs>
        <w:tab w:val="center" w:pos="4252"/>
        <w:tab w:val="right" w:pos="8504"/>
      </w:tabs>
      <w:snapToGrid w:val="0"/>
    </w:pPr>
  </w:style>
  <w:style w:type="character" w:customStyle="1" w:styleId="HeaderChar">
    <w:name w:val="Header Char"/>
    <w:basedOn w:val="DefaultParagraphFont"/>
    <w:link w:val="Header"/>
    <w:uiPriority w:val="99"/>
    <w:rsid w:val="00F80969"/>
  </w:style>
  <w:style w:type="paragraph" w:styleId="Footer">
    <w:name w:val="footer"/>
    <w:basedOn w:val="Normal"/>
    <w:link w:val="FooterChar"/>
    <w:uiPriority w:val="99"/>
    <w:unhideWhenUsed/>
    <w:rsid w:val="00F80969"/>
    <w:pPr>
      <w:tabs>
        <w:tab w:val="center" w:pos="4252"/>
        <w:tab w:val="right" w:pos="8504"/>
      </w:tabs>
      <w:snapToGrid w:val="0"/>
    </w:pPr>
  </w:style>
  <w:style w:type="character" w:customStyle="1" w:styleId="FooterChar">
    <w:name w:val="Footer Char"/>
    <w:basedOn w:val="DefaultParagraphFont"/>
    <w:link w:val="Footer"/>
    <w:uiPriority w:val="99"/>
    <w:rsid w:val="00F809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64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642E"/>
    <w:pPr>
      <w:ind w:leftChars="400" w:left="840"/>
    </w:pPr>
  </w:style>
  <w:style w:type="paragraph" w:styleId="Header">
    <w:name w:val="header"/>
    <w:basedOn w:val="Normal"/>
    <w:link w:val="HeaderChar"/>
    <w:uiPriority w:val="99"/>
    <w:unhideWhenUsed/>
    <w:rsid w:val="00F80969"/>
    <w:pPr>
      <w:tabs>
        <w:tab w:val="center" w:pos="4252"/>
        <w:tab w:val="right" w:pos="8504"/>
      </w:tabs>
      <w:snapToGrid w:val="0"/>
    </w:pPr>
  </w:style>
  <w:style w:type="character" w:customStyle="1" w:styleId="HeaderChar">
    <w:name w:val="Header Char"/>
    <w:basedOn w:val="DefaultParagraphFont"/>
    <w:link w:val="Header"/>
    <w:uiPriority w:val="99"/>
    <w:rsid w:val="00F80969"/>
  </w:style>
  <w:style w:type="paragraph" w:styleId="Footer">
    <w:name w:val="footer"/>
    <w:basedOn w:val="Normal"/>
    <w:link w:val="FooterChar"/>
    <w:uiPriority w:val="99"/>
    <w:unhideWhenUsed/>
    <w:rsid w:val="00F80969"/>
    <w:pPr>
      <w:tabs>
        <w:tab w:val="center" w:pos="4252"/>
        <w:tab w:val="right" w:pos="8504"/>
      </w:tabs>
      <w:snapToGrid w:val="0"/>
    </w:pPr>
  </w:style>
  <w:style w:type="character" w:customStyle="1" w:styleId="FooterChar">
    <w:name w:val="Footer Char"/>
    <w:basedOn w:val="DefaultParagraphFont"/>
    <w:link w:val="Footer"/>
    <w:uiPriority w:val="99"/>
    <w:rsid w:val="00F80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7ABA3-DC78-6A4B-8002-EAAC4E6E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453</Words>
  <Characters>2584</Characters>
  <Application>Microsoft Macintosh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Happy Buzaaba</cp:lastModifiedBy>
  <cp:revision>17</cp:revision>
  <cp:lastPrinted>2015-01-30T00:49:00Z</cp:lastPrinted>
  <dcterms:created xsi:type="dcterms:W3CDTF">2015-01-28T05:52:00Z</dcterms:created>
  <dcterms:modified xsi:type="dcterms:W3CDTF">2019-12-06T05:48:00Z</dcterms:modified>
</cp:coreProperties>
</file>