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718393655"/>
        <w:docPartObj>
          <w:docPartGallery w:val="Cover Pages"/>
          <w:docPartUnique/>
        </w:docPartObj>
      </w:sdtPr>
      <w:sdtEndPr>
        <w:rPr>
          <w:color w:val="auto"/>
        </w:rPr>
      </w:sdtEndPr>
      <w:sdtContent>
        <w:p w14:paraId="20696D42" w14:textId="1FF5C941" w:rsidR="002200F3" w:rsidRDefault="002200F3" w:rsidP="002200F3">
          <w:pPr>
            <w:pStyle w:val="NoSpacing"/>
            <w:spacing w:before="1540" w:after="240"/>
            <w:jc w:val="center"/>
            <w:rPr>
              <w:color w:val="4472C4" w:themeColor="accent1"/>
            </w:rPr>
          </w:pPr>
          <w:r>
            <w:rPr>
              <w:noProof/>
              <w:color w:val="4472C4" w:themeColor="accent1"/>
            </w:rPr>
            <w:drawing>
              <wp:inline distT="0" distB="0" distL="0" distR="0" wp14:anchorId="76DAC021" wp14:editId="4109B6C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3CA13F0ADE84CC0B61932B13C16A3C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913D1E" w14:textId="73773756" w:rsidR="002200F3" w:rsidRDefault="002200F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machine learning project</w:t>
              </w:r>
            </w:p>
          </w:sdtContent>
        </w:sdt>
        <w:sdt>
          <w:sdtPr>
            <w:rPr>
              <w:color w:val="4472C4" w:themeColor="accent1"/>
              <w:sz w:val="28"/>
              <w:szCs w:val="28"/>
            </w:rPr>
            <w:alias w:val="Subtitle"/>
            <w:tag w:val=""/>
            <w:id w:val="328029620"/>
            <w:placeholder>
              <w:docPart w:val="1FD10E543FF447BCA69EF5B2082C35D5"/>
            </w:placeholder>
            <w:dataBinding w:prefixMappings="xmlns:ns0='http://purl.org/dc/elements/1.1/' xmlns:ns1='http://schemas.openxmlformats.org/package/2006/metadata/core-properties' " w:xpath="/ns1:coreProperties[1]/ns0:subject[1]" w:storeItemID="{6C3C8BC8-F283-45AE-878A-BAB7291924A1}"/>
            <w:text/>
          </w:sdtPr>
          <w:sdtContent>
            <w:p w14:paraId="69E26DF4" w14:textId="30B86049" w:rsidR="002200F3" w:rsidRDefault="002200F3">
              <w:pPr>
                <w:pStyle w:val="NoSpacing"/>
                <w:jc w:val="center"/>
                <w:rPr>
                  <w:color w:val="4472C4" w:themeColor="accent1"/>
                  <w:sz w:val="28"/>
                  <w:szCs w:val="28"/>
                </w:rPr>
              </w:pPr>
              <w:r>
                <w:rPr>
                  <w:color w:val="4472C4" w:themeColor="accent1"/>
                  <w:sz w:val="28"/>
                  <w:szCs w:val="28"/>
                </w:rPr>
                <w:t>Dr: Ali Hamza</w:t>
              </w:r>
            </w:p>
          </w:sdtContent>
        </w:sdt>
        <w:p w14:paraId="6C80E8A4" w14:textId="3FF6370E" w:rsidR="002200F3" w:rsidRDefault="002200F3" w:rsidP="002200F3">
          <w:pPr>
            <w:pStyle w:val="NoSpacing"/>
            <w:jc w:val="center"/>
            <w:rPr>
              <w:color w:val="4472C4" w:themeColor="accent1"/>
              <w:sz w:val="28"/>
              <w:szCs w:val="28"/>
            </w:rPr>
          </w:pPr>
          <w:r>
            <w:rPr>
              <w:noProof/>
              <w:color w:val="4472C4" w:themeColor="accent1"/>
            </w:rPr>
            <mc:AlternateContent>
              <mc:Choice Requires="wps">
                <w:drawing>
                  <wp:anchor distT="0" distB="0" distL="114300" distR="114300" simplePos="0" relativeHeight="251659264" behindDoc="0" locked="0" layoutInCell="1" allowOverlap="1" wp14:anchorId="2CB52B96" wp14:editId="3D55DDA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824F16F" w14:textId="31CD1F5F" w:rsidR="002200F3" w:rsidRDefault="002200F3">
                                    <w:pPr>
                                      <w:pStyle w:val="NoSpacing"/>
                                      <w:spacing w:after="40"/>
                                      <w:jc w:val="center"/>
                                      <w:rPr>
                                        <w:caps/>
                                        <w:color w:val="4472C4" w:themeColor="accent1"/>
                                        <w:sz w:val="28"/>
                                        <w:szCs w:val="28"/>
                                      </w:rPr>
                                    </w:pPr>
                                    <w:r>
                                      <w:rPr>
                                        <w:caps/>
                                        <w:color w:val="4472C4" w:themeColor="accent1"/>
                                        <w:sz w:val="28"/>
                                        <w:szCs w:val="28"/>
                                      </w:rPr>
                                      <w:t xml:space="preserve">Level four </w:t>
                                    </w:r>
                                    <w:proofErr w:type="gramStart"/>
                                    <w:r>
                                      <w:rPr>
                                        <w:caps/>
                                        <w:color w:val="4472C4" w:themeColor="accent1"/>
                                        <w:sz w:val="28"/>
                                        <w:szCs w:val="28"/>
                                      </w:rPr>
                                      <w:t>–  semster</w:t>
                                    </w:r>
                                    <w:proofErr w:type="gramEnd"/>
                                    <w:r>
                                      <w:rPr>
                                        <w:caps/>
                                        <w:color w:val="4472C4" w:themeColor="accent1"/>
                                        <w:sz w:val="28"/>
                                        <w:szCs w:val="28"/>
                                      </w:rPr>
                                      <w:t xml:space="preserve"> one</w:t>
                                    </w:r>
                                  </w:p>
                                </w:sdtContent>
                              </w:sdt>
                              <w:p w14:paraId="2C4EECFE" w14:textId="4AB8FDAB" w:rsidR="002200F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200F3">
                                      <w:rPr>
                                        <w:caps/>
                                        <w:color w:val="4472C4" w:themeColor="accent1"/>
                                      </w:rPr>
                                      <w:t>computer scince - ACU</w:t>
                                    </w:r>
                                  </w:sdtContent>
                                </w:sdt>
                              </w:p>
                              <w:p w14:paraId="6AE6928E" w14:textId="2F1809D1" w:rsidR="002200F3"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200F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B52B96"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824F16F" w14:textId="31CD1F5F" w:rsidR="002200F3" w:rsidRDefault="002200F3">
                              <w:pPr>
                                <w:pStyle w:val="NoSpacing"/>
                                <w:spacing w:after="40"/>
                                <w:jc w:val="center"/>
                                <w:rPr>
                                  <w:caps/>
                                  <w:color w:val="4472C4" w:themeColor="accent1"/>
                                  <w:sz w:val="28"/>
                                  <w:szCs w:val="28"/>
                                </w:rPr>
                              </w:pPr>
                              <w:r>
                                <w:rPr>
                                  <w:caps/>
                                  <w:color w:val="4472C4" w:themeColor="accent1"/>
                                  <w:sz w:val="28"/>
                                  <w:szCs w:val="28"/>
                                </w:rPr>
                                <w:t xml:space="preserve">Level four </w:t>
                              </w:r>
                              <w:proofErr w:type="gramStart"/>
                              <w:r>
                                <w:rPr>
                                  <w:caps/>
                                  <w:color w:val="4472C4" w:themeColor="accent1"/>
                                  <w:sz w:val="28"/>
                                  <w:szCs w:val="28"/>
                                </w:rPr>
                                <w:t>–  semster</w:t>
                              </w:r>
                              <w:proofErr w:type="gramEnd"/>
                              <w:r>
                                <w:rPr>
                                  <w:caps/>
                                  <w:color w:val="4472C4" w:themeColor="accent1"/>
                                  <w:sz w:val="28"/>
                                  <w:szCs w:val="28"/>
                                </w:rPr>
                                <w:t xml:space="preserve"> one</w:t>
                              </w:r>
                            </w:p>
                          </w:sdtContent>
                        </w:sdt>
                        <w:p w14:paraId="2C4EECFE" w14:textId="4AB8FDAB" w:rsidR="002200F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200F3">
                                <w:rPr>
                                  <w:caps/>
                                  <w:color w:val="4472C4" w:themeColor="accent1"/>
                                </w:rPr>
                                <w:t>computer scince - ACU</w:t>
                              </w:r>
                            </w:sdtContent>
                          </w:sdt>
                        </w:p>
                        <w:p w14:paraId="6AE6928E" w14:textId="2F1809D1" w:rsidR="002200F3"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200F3">
                                <w:rPr>
                                  <w:color w:val="4472C4" w:themeColor="accent1"/>
                                </w:rPr>
                                <w:t xml:space="preserve">     </w:t>
                              </w:r>
                            </w:sdtContent>
                          </w:sdt>
                        </w:p>
                      </w:txbxContent>
                    </v:textbox>
                    <w10:wrap anchorx="margin" anchory="page"/>
                  </v:shape>
                </w:pict>
              </mc:Fallback>
            </mc:AlternateContent>
          </w:r>
          <w:r w:rsidRPr="002200F3">
            <w:rPr>
              <w:color w:val="4472C4" w:themeColor="accent1"/>
              <w:sz w:val="28"/>
              <w:szCs w:val="28"/>
            </w:rPr>
            <w:t xml:space="preserve"> </w:t>
          </w:r>
          <w:sdt>
            <w:sdtPr>
              <w:rPr>
                <w:color w:val="4472C4" w:themeColor="accent1"/>
                <w:sz w:val="28"/>
                <w:szCs w:val="28"/>
              </w:rPr>
              <w:alias w:val="Subtitle"/>
              <w:tag w:val=""/>
              <w:id w:val="-685212569"/>
              <w:placeholder>
                <w:docPart w:val="863E183BA90B453F9AC76069EE5C570D"/>
              </w:placeholde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28"/>
                  <w:szCs w:val="28"/>
                </w:rPr>
                <w:t>Dr: Ali Hamza</w:t>
              </w:r>
            </w:sdtContent>
          </w:sdt>
        </w:p>
        <w:p w14:paraId="2EA1237A" w14:textId="58FD824F" w:rsidR="002200F3" w:rsidRDefault="002200F3" w:rsidP="002200F3">
          <w:pPr>
            <w:pStyle w:val="NoSpacing"/>
            <w:spacing w:before="480"/>
            <w:rPr>
              <w:color w:val="4472C4" w:themeColor="accent1"/>
            </w:rPr>
          </w:pPr>
          <w:r>
            <w:rPr>
              <w:noProof/>
              <w:color w:val="4472C4" w:themeColor="accent1"/>
            </w:rPr>
            <w:drawing>
              <wp:anchor distT="0" distB="0" distL="114300" distR="114300" simplePos="0" relativeHeight="251660288" behindDoc="0" locked="0" layoutInCell="1" allowOverlap="1" wp14:anchorId="64D10D8A" wp14:editId="04978C2F">
                <wp:simplePos x="0" y="0"/>
                <wp:positionH relativeFrom="margin">
                  <wp:align>center</wp:align>
                </wp:positionH>
                <wp:positionV relativeFrom="paragraph">
                  <wp:posOffset>138223</wp:posOffset>
                </wp:positionV>
                <wp:extent cx="758952" cy="478932"/>
                <wp:effectExtent l="0" t="0" r="3175" b="0"/>
                <wp:wrapSquare wrapText="bothSides"/>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Pr>
              <w:color w:val="4472C4" w:themeColor="accent1"/>
            </w:rPr>
            <w:br w:type="textWrapping" w:clear="all"/>
          </w:r>
        </w:p>
        <w:tbl>
          <w:tblPr>
            <w:tblStyle w:val="GridTable1Light-Accent5"/>
            <w:tblpPr w:leftFromText="180" w:rightFromText="180" w:vertAnchor="text" w:horzAnchor="margin" w:tblpXSpec="center" w:tblpY="638"/>
            <w:tblW w:w="0" w:type="auto"/>
            <w:tblLook w:val="04A0" w:firstRow="1" w:lastRow="0" w:firstColumn="1" w:lastColumn="0" w:noHBand="0" w:noVBand="1"/>
          </w:tblPr>
          <w:tblGrid>
            <w:gridCol w:w="1530"/>
            <w:gridCol w:w="3225"/>
          </w:tblGrid>
          <w:tr w:rsidR="002200F3" w14:paraId="088766AB" w14:textId="77777777" w:rsidTr="004E08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755" w:type="dxa"/>
                <w:gridSpan w:val="2"/>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18301846" w14:textId="77777777" w:rsidR="002200F3" w:rsidRDefault="002200F3" w:rsidP="004E0891">
                <w:pPr>
                  <w:jc w:val="center"/>
                  <w:rPr>
                    <w:color w:val="BDD6EE" w:themeColor="accent5" w:themeTint="66"/>
                    <w:sz w:val="40"/>
                    <w:szCs w:val="40"/>
                  </w:rPr>
                </w:pPr>
                <w:r w:rsidRPr="004E0891">
                  <w:rPr>
                    <w:b w:val="0"/>
                    <w:bCs w:val="0"/>
                    <w:color w:val="BDD6EE" w:themeColor="accent5" w:themeTint="66"/>
                    <w:sz w:val="40"/>
                    <w:szCs w:val="40"/>
                  </w:rPr>
                  <w:t>Our Team</w:t>
                </w:r>
              </w:p>
              <w:p w14:paraId="4D7E63B3" w14:textId="77777777" w:rsidR="004E0891" w:rsidRDefault="004E0891" w:rsidP="004E0891">
                <w:pPr>
                  <w:jc w:val="center"/>
                  <w:rPr>
                    <w:color w:val="BDD6EE" w:themeColor="accent5" w:themeTint="66"/>
                    <w:sz w:val="40"/>
                    <w:szCs w:val="40"/>
                  </w:rPr>
                </w:pPr>
              </w:p>
              <w:p w14:paraId="23EAFA0C" w14:textId="77777777" w:rsidR="004E0891" w:rsidRPr="004E0891" w:rsidRDefault="004E0891" w:rsidP="004E0891">
                <w:pPr>
                  <w:jc w:val="center"/>
                  <w:rPr>
                    <w:b w:val="0"/>
                    <w:bCs w:val="0"/>
                    <w:color w:val="FFFFFF" w:themeColor="background1"/>
                    <w:sz w:val="40"/>
                    <w:szCs w:val="40"/>
                  </w:rPr>
                </w:pPr>
              </w:p>
            </w:tc>
          </w:tr>
          <w:tr w:rsidR="004E0891" w14:paraId="49021D26"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4D7A6C76" w14:textId="77777777" w:rsidR="002200F3" w:rsidRPr="004E0891" w:rsidRDefault="002200F3" w:rsidP="004E0891">
                <w:pPr>
                  <w:jc w:val="center"/>
                  <w:rPr>
                    <w:b w:val="0"/>
                    <w:bCs w:val="0"/>
                    <w:color w:val="4472C4" w:themeColor="accent1"/>
                    <w:sz w:val="30"/>
                    <w:szCs w:val="30"/>
                  </w:rPr>
                </w:pPr>
                <w:r w:rsidRPr="004E0891">
                  <w:rPr>
                    <w:b w:val="0"/>
                    <w:bCs w:val="0"/>
                    <w:color w:val="4472C4" w:themeColor="accent1"/>
                    <w:sz w:val="30"/>
                    <w:szCs w:val="30"/>
                  </w:rPr>
                  <w:t>IDs</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6C9FC980" w14:textId="58F2374A" w:rsidR="002200F3" w:rsidRPr="004E0891" w:rsidRDefault="004E0891" w:rsidP="004E0891">
                <w:pPr>
                  <w:cnfStyle w:val="000000000000" w:firstRow="0" w:lastRow="0" w:firstColumn="0" w:lastColumn="0" w:oddVBand="0" w:evenVBand="0" w:oddHBand="0" w:evenHBand="0" w:firstRowFirstColumn="0" w:firstRowLastColumn="0" w:lastRowFirstColumn="0" w:lastRowLastColumn="0"/>
                  <w:rPr>
                    <w:b/>
                    <w:bCs/>
                    <w:color w:val="FFFFFF" w:themeColor="background1"/>
                    <w:sz w:val="30"/>
                    <w:szCs w:val="30"/>
                  </w:rPr>
                </w:pPr>
                <w:r>
                  <w:rPr>
                    <w:b/>
                    <w:bCs/>
                    <w:color w:val="4472C4" w:themeColor="accent1"/>
                    <w:sz w:val="30"/>
                    <w:szCs w:val="30"/>
                  </w:rPr>
                  <w:t xml:space="preserve">       </w:t>
                </w:r>
                <w:proofErr w:type="spellStart"/>
                <w:r w:rsidR="002200F3" w:rsidRPr="004E0891">
                  <w:rPr>
                    <w:b/>
                    <w:bCs/>
                    <w:color w:val="4472C4" w:themeColor="accent1"/>
                    <w:sz w:val="30"/>
                    <w:szCs w:val="30"/>
                  </w:rPr>
                  <w:t>Names</w:t>
                </w:r>
                <w:r w:rsidRPr="004E0891">
                  <w:rPr>
                    <w:b/>
                    <w:bCs/>
                    <w:color w:val="FFFFFF" w:themeColor="background1"/>
                    <w:sz w:val="30"/>
                    <w:szCs w:val="30"/>
                  </w:rPr>
                  <w:t>s</w:t>
                </w:r>
                <w:proofErr w:type="spellEnd"/>
              </w:p>
            </w:tc>
          </w:tr>
          <w:tr w:rsidR="004E0891" w14:paraId="04CB6505"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71251923" w14:textId="4C702A23" w:rsidR="002200F3" w:rsidRPr="004E0891" w:rsidRDefault="002200F3" w:rsidP="004E0891">
                <w:pPr>
                  <w:jc w:val="center"/>
                  <w:rPr>
                    <w:color w:val="5B9BD5" w:themeColor="accent5"/>
                    <w:sz w:val="24"/>
                    <w:szCs w:val="24"/>
                  </w:rPr>
                </w:pPr>
                <w:r w:rsidRPr="004E0891">
                  <w:rPr>
                    <w:color w:val="5B9BD5" w:themeColor="accent5"/>
                    <w:sz w:val="24"/>
                    <w:szCs w:val="24"/>
                  </w:rPr>
                  <w:t>42010650</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374247DB"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Abuzaid Abuelsaad</w:t>
                </w:r>
              </w:p>
            </w:tc>
          </w:tr>
          <w:tr w:rsidR="004E0891" w14:paraId="438F8C8D"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09EF16BC" w14:textId="060D70F6" w:rsidR="002200F3" w:rsidRPr="004E0891" w:rsidRDefault="002200F3" w:rsidP="004E0891">
                <w:pPr>
                  <w:jc w:val="center"/>
                  <w:rPr>
                    <w:color w:val="5B9BD5" w:themeColor="accent5"/>
                    <w:sz w:val="24"/>
                    <w:szCs w:val="24"/>
                  </w:rPr>
                </w:pPr>
                <w:r w:rsidRPr="004E0891">
                  <w:rPr>
                    <w:color w:val="5B9BD5" w:themeColor="accent5"/>
                    <w:sz w:val="24"/>
                    <w:szCs w:val="24"/>
                  </w:rPr>
                  <w:t>42010277</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3447DA54"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Abdelrahman Salah</w:t>
                </w:r>
              </w:p>
            </w:tc>
          </w:tr>
          <w:tr w:rsidR="004E0891" w14:paraId="34145486"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750FD45D" w14:textId="4CB34497" w:rsidR="002200F3" w:rsidRPr="004E0891" w:rsidRDefault="002200F3" w:rsidP="004E0891">
                <w:pPr>
                  <w:jc w:val="center"/>
                  <w:rPr>
                    <w:color w:val="5B9BD5" w:themeColor="accent5"/>
                    <w:sz w:val="24"/>
                    <w:szCs w:val="24"/>
                  </w:rPr>
                </w:pPr>
                <w:r w:rsidRPr="004E0891">
                  <w:rPr>
                    <w:color w:val="5B9BD5" w:themeColor="accent5"/>
                    <w:sz w:val="24"/>
                    <w:szCs w:val="24"/>
                  </w:rPr>
                  <w:t>41910200</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7B52D723"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 xml:space="preserve">Seif </w:t>
                </w:r>
                <w:proofErr w:type="spellStart"/>
                <w:r w:rsidRPr="004E0891">
                  <w:rPr>
                    <w:b/>
                    <w:bCs/>
                    <w:color w:val="5B9BD5" w:themeColor="accent5"/>
                    <w:sz w:val="30"/>
                    <w:szCs w:val="30"/>
                  </w:rPr>
                  <w:t>akram</w:t>
                </w:r>
                <w:proofErr w:type="spellEnd"/>
              </w:p>
            </w:tc>
          </w:tr>
          <w:tr w:rsidR="004E0891" w14:paraId="6253707B"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0AFB676F" w14:textId="77777777" w:rsidR="002200F3" w:rsidRPr="004E0891" w:rsidRDefault="002200F3" w:rsidP="004E0891">
                <w:pPr>
                  <w:spacing w:after="160" w:line="259" w:lineRule="auto"/>
                  <w:jc w:val="center"/>
                  <w:rPr>
                    <w:color w:val="5B9BD5" w:themeColor="accent5"/>
                    <w:sz w:val="24"/>
                    <w:szCs w:val="24"/>
                  </w:rPr>
                </w:pPr>
                <w:r w:rsidRPr="004E0891">
                  <w:rPr>
                    <w:color w:val="5B9BD5" w:themeColor="accent5"/>
                    <w:sz w:val="24"/>
                    <w:szCs w:val="24"/>
                  </w:rPr>
                  <w:t>41920016</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69BBBD20"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Mohamed Salah Nabih</w:t>
                </w:r>
              </w:p>
            </w:tc>
          </w:tr>
          <w:tr w:rsidR="004E0891" w14:paraId="7085F7FA"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360F0230" w14:textId="77777777" w:rsidR="002200F3" w:rsidRPr="004E0891" w:rsidRDefault="002200F3" w:rsidP="004E0891">
                <w:pPr>
                  <w:spacing w:after="160" w:line="259" w:lineRule="auto"/>
                  <w:jc w:val="center"/>
                  <w:rPr>
                    <w:color w:val="5B9BD5" w:themeColor="accent5"/>
                    <w:sz w:val="24"/>
                    <w:szCs w:val="24"/>
                  </w:rPr>
                </w:pPr>
                <w:r w:rsidRPr="004E0891">
                  <w:rPr>
                    <w:color w:val="5B9BD5" w:themeColor="accent5"/>
                    <w:sz w:val="24"/>
                    <w:szCs w:val="24"/>
                  </w:rPr>
                  <w:t>41910321</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78D3CDAA"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 xml:space="preserve">Fady </w:t>
                </w:r>
                <w:proofErr w:type="spellStart"/>
                <w:r w:rsidRPr="004E0891">
                  <w:rPr>
                    <w:b/>
                    <w:bCs/>
                    <w:color w:val="5B9BD5" w:themeColor="accent5"/>
                    <w:sz w:val="30"/>
                    <w:szCs w:val="30"/>
                  </w:rPr>
                  <w:t>ismael</w:t>
                </w:r>
                <w:proofErr w:type="spellEnd"/>
                <w:r w:rsidRPr="004E0891">
                  <w:rPr>
                    <w:b/>
                    <w:bCs/>
                    <w:color w:val="5B9BD5" w:themeColor="accent5"/>
                    <w:sz w:val="30"/>
                    <w:szCs w:val="30"/>
                  </w:rPr>
                  <w:t xml:space="preserve"> </w:t>
                </w:r>
                <w:proofErr w:type="spellStart"/>
                <w:r w:rsidRPr="004E0891">
                  <w:rPr>
                    <w:b/>
                    <w:bCs/>
                    <w:color w:val="5B9BD5" w:themeColor="accent5"/>
                    <w:sz w:val="30"/>
                    <w:szCs w:val="30"/>
                  </w:rPr>
                  <w:t>hassen</w:t>
                </w:r>
                <w:proofErr w:type="spellEnd"/>
              </w:p>
            </w:tc>
          </w:tr>
          <w:tr w:rsidR="004E0891" w14:paraId="30E5DBA5"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5E873086" w14:textId="77777777" w:rsidR="002200F3" w:rsidRPr="004E0891" w:rsidRDefault="002200F3" w:rsidP="004E0891">
                <w:pPr>
                  <w:jc w:val="center"/>
                  <w:rPr>
                    <w:color w:val="5B9BD5" w:themeColor="accent5"/>
                    <w:sz w:val="24"/>
                    <w:szCs w:val="24"/>
                  </w:rPr>
                </w:pPr>
                <w:r w:rsidRPr="004E0891">
                  <w:rPr>
                    <w:color w:val="5B9BD5" w:themeColor="accent5"/>
                    <w:sz w:val="24"/>
                    <w:szCs w:val="24"/>
                  </w:rPr>
                  <w:t>41810330</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035D6484"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 xml:space="preserve">Mohamed </w:t>
                </w:r>
                <w:proofErr w:type="spellStart"/>
                <w:r w:rsidRPr="004E0891">
                  <w:rPr>
                    <w:b/>
                    <w:bCs/>
                    <w:color w:val="5B9BD5" w:themeColor="accent5"/>
                    <w:sz w:val="30"/>
                    <w:szCs w:val="30"/>
                  </w:rPr>
                  <w:t>essam</w:t>
                </w:r>
                <w:proofErr w:type="spellEnd"/>
              </w:p>
            </w:tc>
          </w:tr>
        </w:tbl>
        <w:p w14:paraId="2DCEFEA8" w14:textId="0E4E0D06" w:rsidR="002200F3" w:rsidRDefault="002200F3">
          <w:r>
            <w:br w:type="page"/>
          </w:r>
        </w:p>
      </w:sdtContent>
    </w:sdt>
    <w:p w14:paraId="450A382E" w14:textId="77777777" w:rsidR="009D7BF5" w:rsidRDefault="009D7BF5" w:rsidP="009D7BF5"/>
    <w:p w14:paraId="689DA85B" w14:textId="2E885F22" w:rsidR="009D7BF5" w:rsidRPr="002D37BB" w:rsidRDefault="004E0891" w:rsidP="002D37BB">
      <w:pPr>
        <w:jc w:val="center"/>
        <w:rPr>
          <w:b/>
          <w:bCs/>
          <w:sz w:val="54"/>
          <w:szCs w:val="54"/>
        </w:rPr>
      </w:pPr>
      <w:r w:rsidRPr="004E0891">
        <w:rPr>
          <w:b/>
          <w:bCs/>
          <w:color w:val="2E74B5" w:themeColor="accent5" w:themeShade="BF"/>
          <w:sz w:val="54"/>
          <w:szCs w:val="54"/>
        </w:rPr>
        <w:t>Task One</w:t>
      </w:r>
      <w:r>
        <w:rPr>
          <w:b/>
          <w:bCs/>
          <w:sz w:val="54"/>
          <w:szCs w:val="54"/>
        </w:rPr>
        <w:br/>
      </w:r>
      <w:r w:rsidR="002D37BB" w:rsidRPr="002D37BB">
        <w:rPr>
          <w:b/>
          <w:bCs/>
          <w:sz w:val="54"/>
          <w:szCs w:val="54"/>
        </w:rPr>
        <w:t>Net Hourly Electrical Energy Output Prediction</w:t>
      </w:r>
    </w:p>
    <w:p w14:paraId="483181BD" w14:textId="77777777" w:rsidR="009D7BF5" w:rsidRDefault="009D7BF5" w:rsidP="009D7BF5"/>
    <w:p w14:paraId="0D45B85F" w14:textId="4B4D31D5" w:rsidR="009D7BF5" w:rsidRDefault="002D37BB" w:rsidP="009D7BF5">
      <w:r>
        <w:rPr>
          <w:noProof/>
        </w:rPr>
        <w:drawing>
          <wp:inline distT="0" distB="0" distL="0" distR="0" wp14:anchorId="143F211F" wp14:editId="5E7E6D24">
            <wp:extent cx="6858000" cy="4559935"/>
            <wp:effectExtent l="0" t="0" r="0" b="0"/>
            <wp:docPr id="311477087" name="Picture 1" descr="Energy Storage: How It Works at Home and on th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Storage: How It Works at Home and on the Gri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4559935"/>
                    </a:xfrm>
                    <a:prstGeom prst="rect">
                      <a:avLst/>
                    </a:prstGeom>
                    <a:noFill/>
                    <a:ln>
                      <a:noFill/>
                    </a:ln>
                  </pic:spPr>
                </pic:pic>
              </a:graphicData>
            </a:graphic>
          </wp:inline>
        </w:drawing>
      </w:r>
    </w:p>
    <w:p w14:paraId="1ED052AC" w14:textId="77777777" w:rsidR="009D7BF5" w:rsidRDefault="009D7BF5" w:rsidP="009D7BF5"/>
    <w:p w14:paraId="2CFC1B3B" w14:textId="77777777" w:rsidR="009D7BF5" w:rsidRDefault="009D7BF5" w:rsidP="009D7BF5"/>
    <w:p w14:paraId="5EAD6333" w14:textId="67240536" w:rsidR="009D7BF5" w:rsidRPr="009D7BF5" w:rsidRDefault="009D7BF5" w:rsidP="009D7BF5">
      <w:pPr>
        <w:rPr>
          <w:b/>
          <w:bCs/>
          <w:sz w:val="48"/>
          <w:szCs w:val="48"/>
        </w:rPr>
      </w:pPr>
      <w:r w:rsidRPr="009D7BF5">
        <w:rPr>
          <w:sz w:val="48"/>
          <w:szCs w:val="48"/>
        </w:rPr>
        <w:t xml:space="preserve"> </w:t>
      </w:r>
      <w:r w:rsidRPr="009D7BF5">
        <w:rPr>
          <w:b/>
          <w:bCs/>
          <w:sz w:val="48"/>
          <w:szCs w:val="48"/>
        </w:rPr>
        <w:t>1. Definition of the Problem</w:t>
      </w:r>
    </w:p>
    <w:p w14:paraId="3CC38148" w14:textId="77777777" w:rsidR="009D7BF5" w:rsidRDefault="009D7BF5" w:rsidP="009D7BF5"/>
    <w:p w14:paraId="33437442" w14:textId="5CC325C2" w:rsidR="009D7BF5" w:rsidRDefault="009D7BF5" w:rsidP="009D7BF5">
      <w:r>
        <w:t>The objective of this study is to predict the Net Hourly Electrical Energy Output based on various input features such as Ambient Temperature (AT), Exhaust Vacuum (V), Ambient Pressure (AP), and Relative Humidity (RH). The dataset used for this analysis was obtained from [</w:t>
      </w:r>
      <w:r w:rsidR="00457401" w:rsidRPr="00457401">
        <w:t>https://archive.ics.uci.edu/dataset/294/combined+cycle+power+plant</w:t>
      </w:r>
      <w:r>
        <w:t>].</w:t>
      </w:r>
    </w:p>
    <w:p w14:paraId="3DCFDE4B" w14:textId="77777777" w:rsidR="009D7BF5" w:rsidRDefault="009D7BF5" w:rsidP="009D7BF5"/>
    <w:p w14:paraId="7C7912A1" w14:textId="77777777" w:rsidR="004E0891" w:rsidRDefault="004E0891" w:rsidP="009D7BF5"/>
    <w:p w14:paraId="28C5B61D" w14:textId="67F4D935" w:rsidR="009D7BF5" w:rsidRPr="009D7BF5" w:rsidRDefault="009D7BF5" w:rsidP="009D7BF5">
      <w:pPr>
        <w:rPr>
          <w:b/>
          <w:bCs/>
          <w:sz w:val="48"/>
          <w:szCs w:val="48"/>
        </w:rPr>
      </w:pPr>
      <w:r w:rsidRPr="009D7BF5">
        <w:rPr>
          <w:b/>
          <w:bCs/>
          <w:sz w:val="48"/>
          <w:szCs w:val="48"/>
        </w:rPr>
        <w:lastRenderedPageBreak/>
        <w:t xml:space="preserve"> 2. Methodology</w:t>
      </w:r>
    </w:p>
    <w:p w14:paraId="3DFF36FC" w14:textId="5358C7CC" w:rsidR="009D7BF5" w:rsidRPr="009D7BF5" w:rsidRDefault="009D7BF5" w:rsidP="009D7BF5">
      <w:pPr>
        <w:rPr>
          <w:sz w:val="36"/>
          <w:szCs w:val="36"/>
        </w:rPr>
      </w:pPr>
      <w:r w:rsidRPr="009D7BF5">
        <w:rPr>
          <w:sz w:val="36"/>
          <w:szCs w:val="36"/>
        </w:rPr>
        <w:t xml:space="preserve"> 2.1 Data Exploration</w:t>
      </w:r>
    </w:p>
    <w:p w14:paraId="615F9E65" w14:textId="395F1E59" w:rsidR="009D7BF5" w:rsidRPr="009D7BF5" w:rsidRDefault="009D7BF5" w:rsidP="009D7BF5">
      <w:pPr>
        <w:rPr>
          <w:b/>
          <w:bCs/>
          <w:sz w:val="28"/>
          <w:szCs w:val="28"/>
        </w:rPr>
      </w:pPr>
      <w:r>
        <w:t xml:space="preserve"> </w:t>
      </w:r>
      <w:r w:rsidRPr="009D7BF5">
        <w:rPr>
          <w:b/>
          <w:bCs/>
          <w:sz w:val="28"/>
          <w:szCs w:val="28"/>
        </w:rPr>
        <w:t>Data Overview</w:t>
      </w:r>
    </w:p>
    <w:p w14:paraId="2C4C732B" w14:textId="77777777" w:rsidR="009D7BF5" w:rsidRDefault="009D7BF5" w:rsidP="009D7BF5">
      <w:r>
        <w:t>We began by exploring the dataset, which includes information on Ambient Temperature, Exhaust Vacuum, Ambient Pressure, Relative Humidity, and Net Hourly Electrical Energy Output.</w:t>
      </w:r>
    </w:p>
    <w:p w14:paraId="0BEB0760" w14:textId="77777777" w:rsidR="009D7BF5" w:rsidRDefault="009D7BF5" w:rsidP="009D7BF5"/>
    <w:p w14:paraId="115BF1B5" w14:textId="64C6CACE" w:rsidR="009D7BF5" w:rsidRPr="009D7BF5" w:rsidRDefault="009D7BF5" w:rsidP="009D7BF5">
      <w:pPr>
        <w:rPr>
          <w:b/>
          <w:bCs/>
          <w:sz w:val="28"/>
          <w:szCs w:val="28"/>
        </w:rPr>
      </w:pPr>
      <w:r>
        <w:t xml:space="preserve"> </w:t>
      </w:r>
      <w:r w:rsidRPr="009D7BF5">
        <w:rPr>
          <w:b/>
          <w:bCs/>
          <w:sz w:val="28"/>
          <w:szCs w:val="28"/>
        </w:rPr>
        <w:t>Data Cleaning and Transformation</w:t>
      </w:r>
    </w:p>
    <w:p w14:paraId="0F5469E6" w14:textId="77777777" w:rsidR="009D7BF5" w:rsidRDefault="009D7BF5" w:rsidP="009D7BF5">
      <w:r>
        <w:t>We renamed columns for better understanding, checked for outliers, and visualized the data through histograms and scatter plots.</w:t>
      </w:r>
    </w:p>
    <w:p w14:paraId="346F586C" w14:textId="77777777" w:rsidR="009D7BF5" w:rsidRDefault="009D7BF5" w:rsidP="009D7BF5"/>
    <w:p w14:paraId="4C169EE9" w14:textId="25F28AE2" w:rsidR="009D7BF5" w:rsidRPr="009D7BF5" w:rsidRDefault="009D7BF5" w:rsidP="009D7BF5">
      <w:pPr>
        <w:rPr>
          <w:sz w:val="36"/>
          <w:szCs w:val="36"/>
        </w:rPr>
      </w:pPr>
      <w:r>
        <w:t xml:space="preserve"> </w:t>
      </w:r>
      <w:r w:rsidRPr="009D7BF5">
        <w:rPr>
          <w:sz w:val="36"/>
          <w:szCs w:val="36"/>
        </w:rPr>
        <w:t>2.2 Model Training</w:t>
      </w:r>
    </w:p>
    <w:p w14:paraId="63C6168E" w14:textId="111C0A30" w:rsidR="009D7BF5" w:rsidRDefault="009D7BF5" w:rsidP="009D7BF5">
      <w:r>
        <w:t>We employed various regression models to predict Net Hourly Electrical Energy Output. The models considered were:</w:t>
      </w:r>
    </w:p>
    <w:p w14:paraId="415C31EF" w14:textId="77777777" w:rsidR="009D7BF5" w:rsidRDefault="009D7BF5" w:rsidP="009D7BF5">
      <w:r>
        <w:t xml:space="preserve">- </w:t>
      </w:r>
      <w:proofErr w:type="spellStart"/>
      <w:r>
        <w:t>RandomForest</w:t>
      </w:r>
      <w:proofErr w:type="spellEnd"/>
    </w:p>
    <w:p w14:paraId="08F46A54" w14:textId="77777777" w:rsidR="009D7BF5" w:rsidRDefault="009D7BF5" w:rsidP="009D7BF5">
      <w:r>
        <w:t xml:space="preserve">- </w:t>
      </w:r>
      <w:proofErr w:type="spellStart"/>
      <w:r>
        <w:t>GradientBoosting</w:t>
      </w:r>
      <w:proofErr w:type="spellEnd"/>
    </w:p>
    <w:p w14:paraId="239FDD74" w14:textId="77777777" w:rsidR="009D7BF5" w:rsidRDefault="009D7BF5" w:rsidP="009D7BF5">
      <w:r>
        <w:t xml:space="preserve">- </w:t>
      </w:r>
      <w:proofErr w:type="spellStart"/>
      <w:r>
        <w:t>LinearRegression</w:t>
      </w:r>
      <w:proofErr w:type="spellEnd"/>
    </w:p>
    <w:p w14:paraId="46FF62D0" w14:textId="77777777" w:rsidR="009D7BF5" w:rsidRDefault="009D7BF5" w:rsidP="009D7BF5">
      <w:r>
        <w:t>- Lasso</w:t>
      </w:r>
    </w:p>
    <w:p w14:paraId="4E7E9DD4" w14:textId="77777777" w:rsidR="009D7BF5" w:rsidRDefault="009D7BF5" w:rsidP="009D7BF5">
      <w:r>
        <w:t>- Ridge</w:t>
      </w:r>
    </w:p>
    <w:p w14:paraId="6A79A6CE" w14:textId="77777777" w:rsidR="009D7BF5" w:rsidRDefault="009D7BF5" w:rsidP="009D7BF5">
      <w:r>
        <w:t>- SVR</w:t>
      </w:r>
    </w:p>
    <w:p w14:paraId="5801100A" w14:textId="77777777" w:rsidR="009D7BF5" w:rsidRDefault="009D7BF5" w:rsidP="009D7BF5"/>
    <w:p w14:paraId="3BD13C5B" w14:textId="77777777" w:rsidR="009D7BF5" w:rsidRDefault="009D7BF5" w:rsidP="009D7BF5">
      <w:r>
        <w:t xml:space="preserve">For each model, we performed hyperparameter tuning using </w:t>
      </w:r>
      <w:proofErr w:type="spellStart"/>
      <w:r>
        <w:t>GridSearchCV</w:t>
      </w:r>
      <w:proofErr w:type="spellEnd"/>
      <w:r>
        <w:t xml:space="preserve"> and evaluated the model's performance on the test set.</w:t>
      </w:r>
    </w:p>
    <w:p w14:paraId="65053809" w14:textId="77777777" w:rsidR="009D7BF5" w:rsidRDefault="009D7BF5" w:rsidP="009D7BF5"/>
    <w:p w14:paraId="7C1242E9" w14:textId="77777777" w:rsidR="009D7BF5" w:rsidRDefault="009D7BF5" w:rsidP="009D7BF5"/>
    <w:p w14:paraId="3C2A6187" w14:textId="77777777" w:rsidR="009D7BF5" w:rsidRDefault="009D7BF5" w:rsidP="009D7BF5"/>
    <w:p w14:paraId="13E0DA57" w14:textId="77777777" w:rsidR="002200F3" w:rsidRDefault="002200F3" w:rsidP="009D7BF5"/>
    <w:p w14:paraId="03838611" w14:textId="4FD4CB45" w:rsidR="009D7BF5" w:rsidRPr="009D7BF5" w:rsidRDefault="009D7BF5" w:rsidP="009D7BF5">
      <w:pPr>
        <w:rPr>
          <w:sz w:val="36"/>
          <w:szCs w:val="36"/>
        </w:rPr>
      </w:pPr>
      <w:r>
        <w:t xml:space="preserve"> </w:t>
      </w:r>
      <w:r w:rsidRPr="009D7BF5">
        <w:rPr>
          <w:sz w:val="36"/>
          <w:szCs w:val="36"/>
        </w:rPr>
        <w:t>2.3 Prediction Using New Data</w:t>
      </w:r>
      <w:r>
        <w:rPr>
          <w:sz w:val="36"/>
          <w:szCs w:val="36"/>
        </w:rPr>
        <w:t xml:space="preserve"> </w:t>
      </w:r>
    </w:p>
    <w:p w14:paraId="67BADA78" w14:textId="77777777" w:rsidR="009D7BF5" w:rsidRDefault="009D7BF5" w:rsidP="009D7BF5">
      <w:r>
        <w:t>We utilized the trained models to predict Net Hourly Electrical Energy Output for new data points.</w:t>
      </w:r>
    </w:p>
    <w:p w14:paraId="065C1273" w14:textId="77777777" w:rsidR="009D7BF5" w:rsidRDefault="009D7BF5" w:rsidP="009D7BF5"/>
    <w:p w14:paraId="4ED323F4" w14:textId="1D1767B7" w:rsidR="009D7BF5" w:rsidRPr="009D7BF5" w:rsidRDefault="009D7BF5" w:rsidP="009D7BF5">
      <w:pPr>
        <w:rPr>
          <w:b/>
          <w:bCs/>
          <w:sz w:val="48"/>
          <w:szCs w:val="48"/>
        </w:rPr>
      </w:pPr>
      <w:r>
        <w:t xml:space="preserve"> </w:t>
      </w:r>
      <w:r w:rsidRPr="009D7BF5">
        <w:rPr>
          <w:b/>
          <w:bCs/>
          <w:sz w:val="48"/>
          <w:szCs w:val="48"/>
        </w:rPr>
        <w:t>3. Experiment</w:t>
      </w:r>
    </w:p>
    <w:p w14:paraId="15172694" w14:textId="558ABF92" w:rsidR="009D7BF5" w:rsidRPr="009D7BF5" w:rsidRDefault="009D7BF5" w:rsidP="009D7BF5">
      <w:pPr>
        <w:rPr>
          <w:sz w:val="36"/>
          <w:szCs w:val="36"/>
        </w:rPr>
      </w:pPr>
      <w:r w:rsidRPr="009D7BF5">
        <w:rPr>
          <w:sz w:val="36"/>
          <w:szCs w:val="36"/>
        </w:rPr>
        <w:lastRenderedPageBreak/>
        <w:t xml:space="preserve"> 3.1 Model Evaluation</w:t>
      </w:r>
    </w:p>
    <w:p w14:paraId="342FB490" w14:textId="77777777" w:rsidR="009D7BF5" w:rsidRDefault="009D7BF5" w:rsidP="009D7BF5"/>
    <w:p w14:paraId="252EC604" w14:textId="77777777" w:rsidR="009D7BF5" w:rsidRDefault="009D7BF5" w:rsidP="009D7BF5">
      <w:r>
        <w:t>We assessed the performance of each model using metrics such as Mean Squared Error (MSE), Root Mean Squared Error (RMSE), and R-squared.</w:t>
      </w:r>
    </w:p>
    <w:p w14:paraId="0E6F48CB" w14:textId="77777777" w:rsidR="009D7BF5" w:rsidRDefault="009D7BF5" w:rsidP="009D7BF5"/>
    <w:p w14:paraId="5E485635" w14:textId="49FEDF85" w:rsidR="009D7BF5" w:rsidRPr="009D7BF5" w:rsidRDefault="009D7BF5" w:rsidP="009D7BF5">
      <w:pPr>
        <w:rPr>
          <w:sz w:val="36"/>
          <w:szCs w:val="36"/>
        </w:rPr>
      </w:pPr>
      <w:r w:rsidRPr="009D7BF5">
        <w:rPr>
          <w:sz w:val="36"/>
          <w:szCs w:val="36"/>
        </w:rPr>
        <w:t xml:space="preserve"> 3.2 New Data Prediction</w:t>
      </w:r>
    </w:p>
    <w:p w14:paraId="18200D84" w14:textId="77777777" w:rsidR="009D7BF5" w:rsidRDefault="009D7BF5" w:rsidP="009D7BF5"/>
    <w:p w14:paraId="20B347C3" w14:textId="77777777" w:rsidR="009D7BF5" w:rsidRDefault="009D7BF5" w:rsidP="009D7BF5">
      <w:r>
        <w:t>Using the trained models, we made predictions for new data points, and the results are as follows:</w:t>
      </w:r>
    </w:p>
    <w:p w14:paraId="18D4D045" w14:textId="77777777" w:rsidR="009D7BF5" w:rsidRDefault="009D7BF5" w:rsidP="009D7BF5"/>
    <w:p w14:paraId="3746A508" w14:textId="33BB0BCA" w:rsidR="009D7BF5" w:rsidRDefault="009D7BF5" w:rsidP="009D7BF5">
      <w:r>
        <w:t xml:space="preserve"> Prediction Results</w:t>
      </w:r>
    </w:p>
    <w:p w14:paraId="4597B4B4" w14:textId="77777777" w:rsidR="009D7BF5" w:rsidRDefault="009D7BF5" w:rsidP="009D7BF5"/>
    <w:p w14:paraId="67FC2ED6" w14:textId="492C46B4" w:rsidR="009D7BF5" w:rsidRPr="009D7BF5" w:rsidRDefault="009D7BF5" w:rsidP="009D7BF5">
      <w:pPr>
        <w:rPr>
          <w:b/>
          <w:bCs/>
          <w:sz w:val="48"/>
          <w:szCs w:val="48"/>
        </w:rPr>
      </w:pPr>
      <w:r w:rsidRPr="009D7BF5">
        <w:rPr>
          <w:b/>
          <w:bCs/>
          <w:sz w:val="48"/>
          <w:szCs w:val="48"/>
        </w:rPr>
        <w:t xml:space="preserve"> 4. Conclusion</w:t>
      </w:r>
    </w:p>
    <w:p w14:paraId="509DB297" w14:textId="77777777" w:rsidR="009D7BF5" w:rsidRDefault="009D7BF5" w:rsidP="009D7BF5"/>
    <w:p w14:paraId="4CD92571" w14:textId="77777777" w:rsidR="009D7BF5" w:rsidRDefault="009D7BF5" w:rsidP="009D7BF5">
      <w:r>
        <w:t>In conclusion, this report outlines the steps taken to predict Net Hourly Electrical Energy Output based on the provided dataset. The models were trained, evaluated, and used for predictions on new data. The choice of the best model depends on the specific requirements and trade-offs between different metrics.</w:t>
      </w:r>
    </w:p>
    <w:p w14:paraId="7D18A29E" w14:textId="37FE0C16" w:rsidR="00487C1B" w:rsidRDefault="00487C1B" w:rsidP="009D7BF5">
      <w:pPr>
        <w:rPr>
          <w:b/>
          <w:bCs/>
          <w:sz w:val="48"/>
          <w:szCs w:val="48"/>
        </w:rPr>
      </w:pPr>
    </w:p>
    <w:p w14:paraId="77DA84DD" w14:textId="77777777" w:rsidR="00457401" w:rsidRDefault="00457401" w:rsidP="009D7BF5">
      <w:pPr>
        <w:rPr>
          <w:b/>
          <w:bCs/>
          <w:sz w:val="48"/>
          <w:szCs w:val="48"/>
        </w:rPr>
      </w:pPr>
    </w:p>
    <w:p w14:paraId="39B9A0DB" w14:textId="77777777" w:rsidR="00457401" w:rsidRDefault="00457401" w:rsidP="009D7BF5"/>
    <w:p w14:paraId="03C330D0" w14:textId="77777777" w:rsidR="004E0891" w:rsidRDefault="004E0891" w:rsidP="009D7BF5"/>
    <w:p w14:paraId="5C391F42" w14:textId="77777777" w:rsidR="004E0891" w:rsidRDefault="004E0891" w:rsidP="009D7BF5"/>
    <w:p w14:paraId="0CD3AE94" w14:textId="77777777" w:rsidR="004E0891" w:rsidRDefault="004E0891" w:rsidP="009D7BF5"/>
    <w:p w14:paraId="4F80FAD1" w14:textId="77777777" w:rsidR="004E0891" w:rsidRDefault="004E0891" w:rsidP="009D7BF5"/>
    <w:p w14:paraId="33685A22" w14:textId="77777777" w:rsidR="004E0891" w:rsidRDefault="004E0891" w:rsidP="009D7BF5"/>
    <w:p w14:paraId="2910B006" w14:textId="77777777" w:rsidR="004E0891" w:rsidRDefault="004E0891" w:rsidP="009D7BF5"/>
    <w:p w14:paraId="58884DA5" w14:textId="77777777" w:rsidR="004E0891" w:rsidRDefault="004E0891" w:rsidP="009D7BF5"/>
    <w:p w14:paraId="22FF2F07" w14:textId="77777777" w:rsidR="004E0891" w:rsidRDefault="004E0891" w:rsidP="009D7BF5"/>
    <w:p w14:paraId="15ADF621" w14:textId="77777777" w:rsidR="00AA259C" w:rsidRDefault="00AA259C" w:rsidP="009D7BF5"/>
    <w:p w14:paraId="6B647D12" w14:textId="77777777" w:rsidR="004E0891" w:rsidRDefault="004E0891" w:rsidP="009D7BF5"/>
    <w:p w14:paraId="06C07912" w14:textId="528F4CF2" w:rsidR="004E0891" w:rsidRDefault="004E0891" w:rsidP="004E0891">
      <w:pPr>
        <w:jc w:val="center"/>
        <w:rPr>
          <w:b/>
          <w:bCs/>
          <w:color w:val="2E74B5" w:themeColor="accent5" w:themeShade="BF"/>
          <w:sz w:val="54"/>
          <w:szCs w:val="54"/>
        </w:rPr>
      </w:pPr>
      <w:r w:rsidRPr="004E0891">
        <w:rPr>
          <w:b/>
          <w:bCs/>
          <w:color w:val="2E74B5" w:themeColor="accent5" w:themeShade="BF"/>
          <w:sz w:val="54"/>
          <w:szCs w:val="54"/>
        </w:rPr>
        <w:lastRenderedPageBreak/>
        <w:t xml:space="preserve">Task </w:t>
      </w:r>
      <w:r>
        <w:rPr>
          <w:b/>
          <w:bCs/>
          <w:color w:val="2E74B5" w:themeColor="accent5" w:themeShade="BF"/>
          <w:sz w:val="54"/>
          <w:szCs w:val="54"/>
        </w:rPr>
        <w:t>Two</w:t>
      </w:r>
    </w:p>
    <w:p w14:paraId="4CDCE156" w14:textId="77777777" w:rsidR="000C2BC8" w:rsidRDefault="000C2BC8" w:rsidP="004E0891">
      <w:pPr>
        <w:jc w:val="center"/>
        <w:rPr>
          <w:b/>
          <w:bCs/>
          <w:color w:val="2E74B5" w:themeColor="accent5" w:themeShade="BF"/>
          <w:sz w:val="54"/>
          <w:szCs w:val="54"/>
        </w:rPr>
      </w:pPr>
    </w:p>
    <w:p w14:paraId="12DB6874" w14:textId="77777777" w:rsidR="000C2BC8" w:rsidRDefault="000C2BC8" w:rsidP="004E0891">
      <w:pPr>
        <w:jc w:val="center"/>
        <w:rPr>
          <w:b/>
          <w:bCs/>
          <w:color w:val="2E74B5" w:themeColor="accent5" w:themeShade="BF"/>
          <w:sz w:val="54"/>
          <w:szCs w:val="54"/>
        </w:rPr>
      </w:pPr>
    </w:p>
    <w:p w14:paraId="78D1B21C" w14:textId="113942DD" w:rsidR="000C2BC8" w:rsidRPr="000C2BC8" w:rsidRDefault="000C2BC8" w:rsidP="004E0891">
      <w:pPr>
        <w:jc w:val="center"/>
        <w:rPr>
          <w:b/>
          <w:bCs/>
          <w:color w:val="2E74B5" w:themeColor="accent5" w:themeShade="BF"/>
          <w:sz w:val="90"/>
          <w:szCs w:val="90"/>
        </w:rPr>
      </w:pPr>
      <w:r w:rsidRPr="000C2BC8">
        <w:rPr>
          <w:b/>
          <w:bCs/>
          <w:color w:val="2E74B5" w:themeColor="accent5" w:themeShade="BF"/>
          <w:sz w:val="90"/>
          <w:szCs w:val="90"/>
        </w:rPr>
        <w:t>Income Prediction</w:t>
      </w:r>
    </w:p>
    <w:p w14:paraId="0BCBF567" w14:textId="77777777" w:rsidR="000C2BC8" w:rsidRDefault="000C2BC8" w:rsidP="004E0891">
      <w:pPr>
        <w:jc w:val="center"/>
        <w:rPr>
          <w:b/>
          <w:bCs/>
          <w:color w:val="2E74B5" w:themeColor="accent5" w:themeShade="BF"/>
          <w:sz w:val="54"/>
          <w:szCs w:val="54"/>
        </w:rPr>
      </w:pPr>
    </w:p>
    <w:p w14:paraId="35D5B5AD" w14:textId="77777777" w:rsidR="000C2BC8" w:rsidRDefault="000C2BC8" w:rsidP="004E0891">
      <w:pPr>
        <w:jc w:val="center"/>
        <w:rPr>
          <w:b/>
          <w:bCs/>
          <w:color w:val="2E74B5" w:themeColor="accent5" w:themeShade="BF"/>
          <w:sz w:val="54"/>
          <w:szCs w:val="54"/>
        </w:rPr>
      </w:pPr>
    </w:p>
    <w:p w14:paraId="433B7C94" w14:textId="7C339817" w:rsidR="000C2BC8" w:rsidRDefault="000C2BC8" w:rsidP="004E0891">
      <w:pPr>
        <w:jc w:val="center"/>
        <w:rPr>
          <w:b/>
          <w:bCs/>
          <w:color w:val="2E74B5" w:themeColor="accent5" w:themeShade="BF"/>
          <w:sz w:val="54"/>
          <w:szCs w:val="54"/>
        </w:rPr>
      </w:pPr>
      <w:r>
        <w:rPr>
          <w:noProof/>
        </w:rPr>
        <w:drawing>
          <wp:inline distT="0" distB="0" distL="0" distR="0" wp14:anchorId="3F590D82" wp14:editId="3C999A81">
            <wp:extent cx="6858000" cy="4480560"/>
            <wp:effectExtent l="0" t="0" r="0" b="0"/>
            <wp:docPr id="905075115" name="Picture 2" descr="Income Increase Concept with Upward Pile of Coins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me Increase Concept with Upward Pile of Coins Stock ..."/>
                    <pic:cNvPicPr>
                      <a:picLocks noChangeAspect="1" noChangeArrowheads="1"/>
                    </pic:cNvPicPr>
                  </pic:nvPicPr>
                  <pic:blipFill rotWithShape="1">
                    <a:blip r:embed="rId11">
                      <a:extLst>
                        <a:ext uri="{28A0092B-C50C-407E-A947-70E740481C1C}">
                          <a14:useLocalDpi xmlns:a14="http://schemas.microsoft.com/office/drawing/2010/main" val="0"/>
                        </a:ext>
                      </a:extLst>
                    </a:blip>
                    <a:srcRect t="-1180" b="8725"/>
                    <a:stretch/>
                  </pic:blipFill>
                  <pic:spPr bwMode="auto">
                    <a:xfrm>
                      <a:off x="0" y="0"/>
                      <a:ext cx="6858000" cy="4480560"/>
                    </a:xfrm>
                    <a:prstGeom prst="rect">
                      <a:avLst/>
                    </a:prstGeom>
                    <a:noFill/>
                    <a:ln>
                      <a:noFill/>
                    </a:ln>
                    <a:extLst>
                      <a:ext uri="{53640926-AAD7-44D8-BBD7-CCE9431645EC}">
                        <a14:shadowObscured xmlns:a14="http://schemas.microsoft.com/office/drawing/2010/main"/>
                      </a:ext>
                    </a:extLst>
                  </pic:spPr>
                </pic:pic>
              </a:graphicData>
            </a:graphic>
          </wp:inline>
        </w:drawing>
      </w:r>
    </w:p>
    <w:p w14:paraId="674FA3CC" w14:textId="77777777" w:rsidR="000C2BC8" w:rsidRDefault="000C2BC8" w:rsidP="000C2BC8"/>
    <w:p w14:paraId="721031F0" w14:textId="77777777" w:rsidR="000C2BC8" w:rsidRDefault="000C2BC8" w:rsidP="000C2BC8"/>
    <w:p w14:paraId="2D477A5C" w14:textId="77777777" w:rsidR="000C2BC8" w:rsidRDefault="000C2BC8" w:rsidP="000C2BC8"/>
    <w:p w14:paraId="5756E392" w14:textId="18E34E5E" w:rsidR="000C2BC8" w:rsidRPr="000C2BC8" w:rsidRDefault="000C2BC8" w:rsidP="000C2BC8">
      <w:pPr>
        <w:rPr>
          <w:sz w:val="48"/>
          <w:szCs w:val="48"/>
        </w:rPr>
      </w:pPr>
      <w:r>
        <w:lastRenderedPageBreak/>
        <w:t xml:space="preserve"> </w:t>
      </w:r>
      <w:r w:rsidRPr="000C2BC8">
        <w:rPr>
          <w:sz w:val="48"/>
          <w:szCs w:val="48"/>
        </w:rPr>
        <w:t>Table of Contents</w:t>
      </w:r>
    </w:p>
    <w:p w14:paraId="3B653181" w14:textId="634239C6" w:rsidR="000C2BC8" w:rsidRDefault="000C2BC8" w:rsidP="000C2BC8">
      <w:r>
        <w:t>1. [Introduction](1-introduction)</w:t>
      </w:r>
    </w:p>
    <w:p w14:paraId="3428F70F" w14:textId="6C437DEA" w:rsidR="000C2BC8" w:rsidRDefault="000C2BC8" w:rsidP="000C2BC8">
      <w:r>
        <w:t>2. [Problem Definition]</w:t>
      </w:r>
    </w:p>
    <w:p w14:paraId="229AC215" w14:textId="45C37BA6" w:rsidR="000C2BC8" w:rsidRDefault="000C2BC8" w:rsidP="000C2BC8">
      <w:r>
        <w:t>3. [Methodology]</w:t>
      </w:r>
    </w:p>
    <w:p w14:paraId="26146BFC" w14:textId="1ED43BE0" w:rsidR="000C2BC8" w:rsidRDefault="000C2BC8" w:rsidP="000C2BC8">
      <w:r>
        <w:t>4. [Experiment]</w:t>
      </w:r>
    </w:p>
    <w:p w14:paraId="787F598B" w14:textId="77205AD1" w:rsidR="000C2BC8" w:rsidRDefault="000C2BC8" w:rsidP="000C2BC8">
      <w:r>
        <w:t>5. [Results]</w:t>
      </w:r>
    </w:p>
    <w:p w14:paraId="489B0FC6" w14:textId="5F186730" w:rsidR="000C2BC8" w:rsidRDefault="000C2BC8" w:rsidP="000C2BC8">
      <w:r>
        <w:t>6. [Conclusion]</w:t>
      </w:r>
    </w:p>
    <w:p w14:paraId="7FB8F684" w14:textId="490E9EB2" w:rsidR="000C2BC8" w:rsidRDefault="000C2BC8" w:rsidP="000C2BC8">
      <w:r>
        <w:t>7. [References]</w:t>
      </w:r>
    </w:p>
    <w:p w14:paraId="75D6331D" w14:textId="77777777" w:rsidR="000C2BC8" w:rsidRDefault="000C2BC8" w:rsidP="000C2BC8"/>
    <w:p w14:paraId="3573E7D5" w14:textId="51FFD573" w:rsidR="000C2BC8" w:rsidRPr="000C2BC8" w:rsidRDefault="000C2BC8" w:rsidP="000C2BC8">
      <w:pPr>
        <w:rPr>
          <w:b/>
          <w:bCs/>
          <w:sz w:val="48"/>
          <w:szCs w:val="48"/>
        </w:rPr>
      </w:pPr>
      <w:r w:rsidRPr="000C2BC8">
        <w:rPr>
          <w:b/>
          <w:bCs/>
          <w:sz w:val="48"/>
          <w:szCs w:val="48"/>
        </w:rPr>
        <w:t xml:space="preserve"> 1. Introduction</w:t>
      </w:r>
    </w:p>
    <w:p w14:paraId="3A919971" w14:textId="77777777" w:rsidR="000C2BC8" w:rsidRDefault="000C2BC8" w:rsidP="000C2BC8">
      <w:r>
        <w:t>The Income Prediction project aims to develop machine learning models for predicting income based on various demographic and socioeconomic features. Accurate income prediction can have applications in financial planning, marketing strategies, and social research.</w:t>
      </w:r>
    </w:p>
    <w:p w14:paraId="7EB84D54" w14:textId="77777777" w:rsidR="000C2BC8" w:rsidRDefault="000C2BC8" w:rsidP="000C2BC8"/>
    <w:p w14:paraId="7F7B8214" w14:textId="1C4BFAAC" w:rsidR="000C2BC8" w:rsidRPr="000C2BC8" w:rsidRDefault="000C2BC8" w:rsidP="000C2BC8">
      <w:pPr>
        <w:rPr>
          <w:b/>
          <w:bCs/>
          <w:sz w:val="48"/>
          <w:szCs w:val="48"/>
        </w:rPr>
      </w:pPr>
      <w:r w:rsidRPr="000C2BC8">
        <w:rPr>
          <w:b/>
          <w:bCs/>
          <w:sz w:val="48"/>
          <w:szCs w:val="48"/>
        </w:rPr>
        <w:t xml:space="preserve"> 2. Problem Definition</w:t>
      </w:r>
    </w:p>
    <w:p w14:paraId="403A2F21" w14:textId="77777777" w:rsidR="000C2BC8" w:rsidRDefault="000C2BC8" w:rsidP="000C2BC8">
      <w:r>
        <w:t>The primary problem addressed by this project is to predict whether an individual's income exceeds a certain threshold based on features such as age, education, occupation, and others. The problem is framed as a binary classification task, where the target variable is 'income' (&lt;=50K or &gt;50K).</w:t>
      </w:r>
    </w:p>
    <w:p w14:paraId="132ED431" w14:textId="77777777" w:rsidR="000C2BC8" w:rsidRDefault="000C2BC8" w:rsidP="000C2BC8"/>
    <w:p w14:paraId="068F0F0E" w14:textId="05BC52A0" w:rsidR="000C2BC8" w:rsidRPr="000C2BC8" w:rsidRDefault="000C2BC8" w:rsidP="000C2BC8">
      <w:pPr>
        <w:rPr>
          <w:b/>
          <w:bCs/>
          <w:sz w:val="48"/>
          <w:szCs w:val="48"/>
        </w:rPr>
      </w:pPr>
      <w:r>
        <w:t xml:space="preserve"> </w:t>
      </w:r>
      <w:r w:rsidRPr="000C2BC8">
        <w:rPr>
          <w:b/>
          <w:bCs/>
          <w:sz w:val="48"/>
          <w:szCs w:val="48"/>
        </w:rPr>
        <w:t>3. Methodology</w:t>
      </w:r>
    </w:p>
    <w:p w14:paraId="394148DB" w14:textId="76B0A6C2" w:rsidR="000C2BC8" w:rsidRDefault="000C2BC8" w:rsidP="000C2BC8">
      <w:r>
        <w:t xml:space="preserve"> 3.1 Data Preprocessing</w:t>
      </w:r>
    </w:p>
    <w:p w14:paraId="1894B8F3" w14:textId="1D1B2C9E" w:rsidR="000C2BC8" w:rsidRDefault="000C2BC8" w:rsidP="000C2BC8">
      <w:r>
        <w:t>- Data Loading: The dataset, obtained from [source], contains information about individuals, including demographic details and income.</w:t>
      </w:r>
    </w:p>
    <w:p w14:paraId="1C880F62" w14:textId="1DB5B52F" w:rsidR="000C2BC8" w:rsidRDefault="000C2BC8" w:rsidP="000C2BC8">
      <w:r>
        <w:t>- Handling Missing Values: Missing values were identified and either imputed or the corresponding rows were dropped.</w:t>
      </w:r>
    </w:p>
    <w:p w14:paraId="2AC2D28F" w14:textId="67B3B487" w:rsidR="000C2BC8" w:rsidRDefault="000C2BC8" w:rsidP="000C2BC8">
      <w:r>
        <w:t>- Label Encoding: Categorical features were encoded using Label Encoding to convert them into a format suitable for machine learning models.</w:t>
      </w:r>
    </w:p>
    <w:p w14:paraId="0F147505" w14:textId="44B9B5AB" w:rsidR="000C2BC8" w:rsidRDefault="000C2BC8" w:rsidP="000C2BC8">
      <w:r>
        <w:t xml:space="preserve">- Feature Scaling: Numerical features were scaled using </w:t>
      </w:r>
      <w:proofErr w:type="spellStart"/>
      <w:r>
        <w:t>StandardScaler</w:t>
      </w:r>
      <w:proofErr w:type="spellEnd"/>
      <w:r>
        <w:t xml:space="preserve"> to ensure uniformity in their influence on the models.</w:t>
      </w:r>
    </w:p>
    <w:p w14:paraId="1ED9F5B8" w14:textId="494CC425" w:rsidR="000C2BC8" w:rsidRDefault="000C2BC8" w:rsidP="000C2BC8">
      <w:r>
        <w:t>- Dimensionality Reduction (Optional): Principal Component Analysis (PCA) was used to reduce feature dimensions.</w:t>
      </w:r>
    </w:p>
    <w:p w14:paraId="2AB45076" w14:textId="77777777" w:rsidR="000C2BC8" w:rsidRDefault="000C2BC8" w:rsidP="000C2BC8"/>
    <w:p w14:paraId="627F96AE" w14:textId="4E744619" w:rsidR="000C2BC8" w:rsidRDefault="000C2BC8" w:rsidP="000C2BC8">
      <w:r>
        <w:t xml:space="preserve"> 3.2 Exploratory Data Analysis (EDA)</w:t>
      </w:r>
    </w:p>
    <w:p w14:paraId="53C48CEB" w14:textId="7C43CCC3" w:rsidR="000C2BC8" w:rsidRDefault="000C2BC8" w:rsidP="000C2BC8">
      <w:r>
        <w:lastRenderedPageBreak/>
        <w:t xml:space="preserve">- </w:t>
      </w:r>
      <w:proofErr w:type="spellStart"/>
      <w:r>
        <w:t>Pairplot</w:t>
      </w:r>
      <w:proofErr w:type="spellEnd"/>
      <w:r>
        <w:t xml:space="preserve">: Visualized relationships between numerical features using a </w:t>
      </w:r>
      <w:proofErr w:type="spellStart"/>
      <w:r>
        <w:t>pairplot</w:t>
      </w:r>
      <w:proofErr w:type="spellEnd"/>
      <w:r>
        <w:t>.</w:t>
      </w:r>
    </w:p>
    <w:p w14:paraId="365EE8F1" w14:textId="1286E3BE" w:rsidR="000C2BC8" w:rsidRDefault="000C2BC8" w:rsidP="000C2BC8">
      <w:r>
        <w:t>- Correlation Heatmap: Created a heatmap to visualize the correlation between numerical features.</w:t>
      </w:r>
    </w:p>
    <w:p w14:paraId="721B29A8" w14:textId="133361A6" w:rsidR="000C2BC8" w:rsidRDefault="000C2BC8" w:rsidP="000C2BC8">
      <w:r>
        <w:t>- Distribution Plots: Examined the distribution of numerical features.</w:t>
      </w:r>
    </w:p>
    <w:p w14:paraId="171A1682" w14:textId="77777777" w:rsidR="000C2BC8" w:rsidRDefault="000C2BC8" w:rsidP="000C2BC8"/>
    <w:p w14:paraId="5EDE3218" w14:textId="1F3CA8FB" w:rsidR="000C2BC8" w:rsidRDefault="000C2BC8" w:rsidP="000C2BC8">
      <w:r>
        <w:t xml:space="preserve"> 3.3 Feature Engineering</w:t>
      </w:r>
    </w:p>
    <w:p w14:paraId="0D34BDC1" w14:textId="708E0CAC" w:rsidR="000C2BC8" w:rsidRDefault="000C2BC8" w:rsidP="000C2BC8">
      <w:r>
        <w:t>- Boxplot, Violin Plot, Bar Plot: Visualized relationships between numerical and categorical features.</w:t>
      </w:r>
    </w:p>
    <w:p w14:paraId="3B605255" w14:textId="77777777" w:rsidR="000C2BC8" w:rsidRDefault="000C2BC8" w:rsidP="000C2BC8"/>
    <w:p w14:paraId="794349B6" w14:textId="7B5175A8" w:rsidR="000C2BC8" w:rsidRDefault="000C2BC8" w:rsidP="000C2BC8">
      <w:r>
        <w:t xml:space="preserve"> 3.4 Model Selection</w:t>
      </w:r>
    </w:p>
    <w:p w14:paraId="256FCC38" w14:textId="77777777" w:rsidR="000C2BC8" w:rsidRDefault="000C2BC8" w:rsidP="000C2BC8">
      <w:r>
        <w:t>A variety of classifiers were considered for the project:</w:t>
      </w:r>
    </w:p>
    <w:p w14:paraId="4CFA58FC" w14:textId="77777777" w:rsidR="000C2BC8" w:rsidRDefault="000C2BC8" w:rsidP="000C2BC8">
      <w:r>
        <w:t>- Logistic Regression</w:t>
      </w:r>
    </w:p>
    <w:p w14:paraId="3B3490D1" w14:textId="77777777" w:rsidR="000C2BC8" w:rsidRDefault="000C2BC8" w:rsidP="000C2BC8">
      <w:r>
        <w:t>- Random Forest</w:t>
      </w:r>
    </w:p>
    <w:p w14:paraId="6AA47086" w14:textId="77777777" w:rsidR="000C2BC8" w:rsidRDefault="000C2BC8" w:rsidP="000C2BC8">
      <w:r>
        <w:t>- Gradient Boosting</w:t>
      </w:r>
    </w:p>
    <w:p w14:paraId="417DB346" w14:textId="77777777" w:rsidR="000C2BC8" w:rsidRDefault="000C2BC8" w:rsidP="000C2BC8">
      <w:r>
        <w:t>- Decision Tree</w:t>
      </w:r>
    </w:p>
    <w:p w14:paraId="0E53622B" w14:textId="77777777" w:rsidR="000C2BC8" w:rsidRDefault="000C2BC8" w:rsidP="000C2BC8">
      <w:r>
        <w:t>- Support Vector Machine (SVM)</w:t>
      </w:r>
    </w:p>
    <w:p w14:paraId="2FE9C804" w14:textId="77777777" w:rsidR="000C2BC8" w:rsidRDefault="000C2BC8" w:rsidP="000C2BC8">
      <w:r>
        <w:t>- k-Nearest Neighbors (</w:t>
      </w:r>
      <w:proofErr w:type="spellStart"/>
      <w:r>
        <w:t>kNN</w:t>
      </w:r>
      <w:proofErr w:type="spellEnd"/>
      <w:r>
        <w:t>)</w:t>
      </w:r>
    </w:p>
    <w:p w14:paraId="36AB045D" w14:textId="77777777" w:rsidR="000C2BC8" w:rsidRDefault="000C2BC8" w:rsidP="000C2BC8"/>
    <w:p w14:paraId="59D3457E" w14:textId="7C664B16" w:rsidR="000C2BC8" w:rsidRDefault="000C2BC8" w:rsidP="000C2BC8">
      <w:r>
        <w:t xml:space="preserve"> 3.5 Hyperparameter Tuning</w:t>
      </w:r>
    </w:p>
    <w:p w14:paraId="191DC738" w14:textId="77777777" w:rsidR="000C2BC8" w:rsidRDefault="000C2BC8" w:rsidP="000C2BC8">
      <w:proofErr w:type="spellStart"/>
      <w:r>
        <w:t>GridSearchCV</w:t>
      </w:r>
      <w:proofErr w:type="spellEnd"/>
      <w:r>
        <w:t xml:space="preserve"> was employed to find the optimal hyperparameters for each model, enhancing their performance.</w:t>
      </w:r>
    </w:p>
    <w:p w14:paraId="26707E05" w14:textId="77777777" w:rsidR="000C2BC8" w:rsidRDefault="000C2BC8" w:rsidP="000C2BC8"/>
    <w:p w14:paraId="449F5504" w14:textId="5A36663C" w:rsidR="000C2BC8" w:rsidRDefault="000C2BC8" w:rsidP="000C2BC8">
      <w:r>
        <w:t xml:space="preserve"> 3.6 Model Evaluation</w:t>
      </w:r>
    </w:p>
    <w:p w14:paraId="2F8D5412" w14:textId="77777777" w:rsidR="000C2BC8" w:rsidRDefault="000C2BC8" w:rsidP="000C2BC8">
      <w:r>
        <w:t>Models were evaluated based on accuracy and classification reports on the test set.</w:t>
      </w:r>
    </w:p>
    <w:p w14:paraId="5BDEF34E" w14:textId="77777777" w:rsidR="000C2BC8" w:rsidRDefault="000C2BC8" w:rsidP="000C2BC8"/>
    <w:p w14:paraId="1328DD17" w14:textId="4B60C917" w:rsidR="000C2BC8" w:rsidRPr="000C2BC8" w:rsidRDefault="000C2BC8" w:rsidP="000C2BC8">
      <w:pPr>
        <w:rPr>
          <w:b/>
          <w:bCs/>
          <w:sz w:val="48"/>
          <w:szCs w:val="48"/>
        </w:rPr>
      </w:pPr>
      <w:r w:rsidRPr="000C2BC8">
        <w:rPr>
          <w:b/>
          <w:bCs/>
          <w:sz w:val="48"/>
          <w:szCs w:val="48"/>
        </w:rPr>
        <w:t xml:space="preserve"> 4. Experiment</w:t>
      </w:r>
    </w:p>
    <w:p w14:paraId="21B68875" w14:textId="01199442" w:rsidR="000C2BC8" w:rsidRDefault="000C2BC8" w:rsidP="000C2BC8">
      <w:r>
        <w:t xml:space="preserve"> 4.1 Data Splitting</w:t>
      </w:r>
    </w:p>
    <w:p w14:paraId="729DC6D2" w14:textId="77777777" w:rsidR="000C2BC8" w:rsidRDefault="000C2BC8" w:rsidP="000C2BC8">
      <w:r>
        <w:t>The dataset was split into training and testing sets using an 80-20 split ratio.</w:t>
      </w:r>
    </w:p>
    <w:p w14:paraId="29E149B8" w14:textId="77777777" w:rsidR="000C2BC8" w:rsidRDefault="000C2BC8" w:rsidP="000C2BC8"/>
    <w:p w14:paraId="42D5F32E" w14:textId="4A7DF0E0" w:rsidR="000C2BC8" w:rsidRDefault="000C2BC8" w:rsidP="000C2BC8">
      <w:r>
        <w:t xml:space="preserve"> 4.2 Model Training and Evaluation</w:t>
      </w:r>
    </w:p>
    <w:p w14:paraId="24DF15A9" w14:textId="77777777" w:rsidR="000C2BC8" w:rsidRDefault="000C2BC8" w:rsidP="000C2BC8">
      <w:r>
        <w:t>Models were trained on the training set, and their performance was evaluated on the test set.</w:t>
      </w:r>
    </w:p>
    <w:p w14:paraId="1D4EC818" w14:textId="77777777" w:rsidR="000C2BC8" w:rsidRDefault="000C2BC8" w:rsidP="000C2BC8"/>
    <w:p w14:paraId="1F400D8A" w14:textId="77777777" w:rsidR="000C2BC8" w:rsidRDefault="000C2BC8" w:rsidP="000C2BC8"/>
    <w:p w14:paraId="725EF012" w14:textId="669D5660" w:rsidR="000C2BC8" w:rsidRPr="000C2BC8" w:rsidRDefault="000C2BC8" w:rsidP="000C2BC8">
      <w:pPr>
        <w:rPr>
          <w:b/>
          <w:bCs/>
          <w:sz w:val="48"/>
          <w:szCs w:val="48"/>
        </w:rPr>
      </w:pPr>
      <w:r>
        <w:lastRenderedPageBreak/>
        <w:t xml:space="preserve"> </w:t>
      </w:r>
      <w:r w:rsidRPr="000C2BC8">
        <w:rPr>
          <w:b/>
          <w:bCs/>
          <w:sz w:val="48"/>
          <w:szCs w:val="48"/>
        </w:rPr>
        <w:t>5. Results</w:t>
      </w:r>
    </w:p>
    <w:p w14:paraId="3F2CDAF3" w14:textId="63C9FF37" w:rsidR="000C2BC8" w:rsidRDefault="000C2BC8" w:rsidP="000C2BC8">
      <w:r>
        <w:t xml:space="preserve"> 5.1 Individual Model Results</w:t>
      </w:r>
    </w:p>
    <w:p w14:paraId="21B42462"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16E4950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Logistic Regression</w:t>
      </w:r>
    </w:p>
    <w:p w14:paraId="5A36D835"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051143D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Best Parameters: {'</w:t>
      </w:r>
      <w:proofErr w:type="spellStart"/>
      <w:r w:rsidRPr="00457401">
        <w:rPr>
          <w:rFonts w:ascii="var(--jp-code-font-family)" w:eastAsia="Times New Roman" w:hAnsi="var(--jp-code-font-family)" w:cs="Courier New"/>
          <w:kern w:val="0"/>
          <w:sz w:val="20"/>
          <w:szCs w:val="20"/>
          <w14:ligatures w14:val="none"/>
        </w:rPr>
        <w:t>model__C</w:t>
      </w:r>
      <w:proofErr w:type="spellEnd"/>
      <w:r w:rsidRPr="00457401">
        <w:rPr>
          <w:rFonts w:ascii="var(--jp-code-font-family)" w:eastAsia="Times New Roman" w:hAnsi="var(--jp-code-font-family)" w:cs="Courier New"/>
          <w:kern w:val="0"/>
          <w:sz w:val="20"/>
          <w:szCs w:val="20"/>
          <w14:ligatures w14:val="none"/>
        </w:rPr>
        <w:t>': 0.1, '</w:t>
      </w:r>
      <w:proofErr w:type="spellStart"/>
      <w:r w:rsidRPr="00457401">
        <w:rPr>
          <w:rFonts w:ascii="var(--jp-code-font-family)" w:eastAsia="Times New Roman" w:hAnsi="var(--jp-code-font-family)" w:cs="Courier New"/>
          <w:kern w:val="0"/>
          <w:sz w:val="20"/>
          <w:szCs w:val="20"/>
          <w14:ligatures w14:val="none"/>
        </w:rPr>
        <w:t>model__penalty</w:t>
      </w:r>
      <w:proofErr w:type="spellEnd"/>
      <w:r w:rsidRPr="00457401">
        <w:rPr>
          <w:rFonts w:ascii="var(--jp-code-font-family)" w:eastAsia="Times New Roman" w:hAnsi="var(--jp-code-font-family)" w:cs="Courier New"/>
          <w:kern w:val="0"/>
          <w:sz w:val="20"/>
          <w:szCs w:val="20"/>
          <w14:ligatures w14:val="none"/>
        </w:rPr>
        <w:t>': 'l2', '</w:t>
      </w:r>
      <w:proofErr w:type="spellStart"/>
      <w:r w:rsidRPr="00457401">
        <w:rPr>
          <w:rFonts w:ascii="var(--jp-code-font-family)" w:eastAsia="Times New Roman" w:hAnsi="var(--jp-code-font-family)" w:cs="Courier New"/>
          <w:kern w:val="0"/>
          <w:sz w:val="20"/>
          <w:szCs w:val="20"/>
          <w14:ligatures w14:val="none"/>
        </w:rPr>
        <w:t>model__solver</w:t>
      </w:r>
      <w:proofErr w:type="spellEnd"/>
      <w:r w:rsidRPr="00457401">
        <w:rPr>
          <w:rFonts w:ascii="var(--jp-code-font-family)" w:eastAsia="Times New Roman" w:hAnsi="var(--jp-code-font-family)" w:cs="Courier New"/>
          <w:kern w:val="0"/>
          <w:sz w:val="20"/>
          <w:szCs w:val="20"/>
          <w14:ligatures w14:val="none"/>
        </w:rPr>
        <w:t>': '</w:t>
      </w:r>
      <w:proofErr w:type="spellStart"/>
      <w:r w:rsidRPr="00457401">
        <w:rPr>
          <w:rFonts w:ascii="var(--jp-code-font-family)" w:eastAsia="Times New Roman" w:hAnsi="var(--jp-code-font-family)" w:cs="Courier New"/>
          <w:kern w:val="0"/>
          <w:sz w:val="20"/>
          <w:szCs w:val="20"/>
          <w14:ligatures w14:val="none"/>
        </w:rPr>
        <w:t>lbfgs</w:t>
      </w:r>
      <w:proofErr w:type="spellEnd"/>
      <w:r w:rsidRPr="00457401">
        <w:rPr>
          <w:rFonts w:ascii="var(--jp-code-font-family)" w:eastAsia="Times New Roman" w:hAnsi="var(--jp-code-font-family)" w:cs="Courier New"/>
          <w:kern w:val="0"/>
          <w:sz w:val="20"/>
          <w:szCs w:val="20"/>
          <w14:ligatures w14:val="none"/>
        </w:rPr>
        <w:t>'}</w:t>
      </w:r>
    </w:p>
    <w:p w14:paraId="0264801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Test Accuracy: 0.8276</w:t>
      </w:r>
    </w:p>
    <w:p w14:paraId="6493159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Classification Report:</w:t>
      </w:r>
    </w:p>
    <w:p w14:paraId="79B16D18"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precision    </w:t>
      </w:r>
      <w:proofErr w:type="gramStart"/>
      <w:r w:rsidRPr="00457401">
        <w:rPr>
          <w:rFonts w:ascii="var(--jp-code-font-family)" w:eastAsia="Times New Roman" w:hAnsi="var(--jp-code-font-family)" w:cs="Courier New"/>
          <w:kern w:val="0"/>
          <w:sz w:val="20"/>
          <w:szCs w:val="20"/>
          <w14:ligatures w14:val="none"/>
        </w:rPr>
        <w:t>recall  f</w:t>
      </w:r>
      <w:proofErr w:type="gramEnd"/>
      <w:r w:rsidRPr="00457401">
        <w:rPr>
          <w:rFonts w:ascii="var(--jp-code-font-family)" w:eastAsia="Times New Roman" w:hAnsi="var(--jp-code-font-family)" w:cs="Courier New"/>
          <w:kern w:val="0"/>
          <w:sz w:val="20"/>
          <w:szCs w:val="20"/>
          <w14:ligatures w14:val="none"/>
        </w:rPr>
        <w:t>1-score   support</w:t>
      </w:r>
    </w:p>
    <w:p w14:paraId="26B33DF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455DC796"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0       0.85      0.94      0.89      7479</w:t>
      </w:r>
    </w:p>
    <w:p w14:paraId="39BE9391"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1       0.71      0.45      0.55      2290</w:t>
      </w:r>
    </w:p>
    <w:p w14:paraId="5F3005D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05D76C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accuracy                           0.83      9769</w:t>
      </w:r>
    </w:p>
    <w:p w14:paraId="2CA2906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macro avg       0.78      0.70      0.72      9769</w:t>
      </w:r>
    </w:p>
    <w:p w14:paraId="738B8128"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weighted avg       0.82      0.83      0.81      9769</w:t>
      </w:r>
    </w:p>
    <w:p w14:paraId="48A71001" w14:textId="77777777" w:rsidR="000C2BC8" w:rsidRDefault="000C2BC8" w:rsidP="000C2BC8"/>
    <w:p w14:paraId="7B436AE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646A4D08"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Random Forest</w:t>
      </w:r>
    </w:p>
    <w:p w14:paraId="5D1A0FA2"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4BD6B0F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Best Parameters: {'model__</w:t>
      </w:r>
      <w:proofErr w:type="spellStart"/>
      <w:r w:rsidRPr="00457401">
        <w:rPr>
          <w:rFonts w:ascii="var(--jp-code-font-family)" w:eastAsia="Times New Roman" w:hAnsi="var(--jp-code-font-family)" w:cs="Courier New"/>
          <w:kern w:val="0"/>
          <w:sz w:val="20"/>
          <w:szCs w:val="20"/>
          <w14:ligatures w14:val="none"/>
        </w:rPr>
        <w:t>max_depth</w:t>
      </w:r>
      <w:proofErr w:type="spellEnd"/>
      <w:r w:rsidRPr="00457401">
        <w:rPr>
          <w:rFonts w:ascii="var(--jp-code-font-family)" w:eastAsia="Times New Roman" w:hAnsi="var(--jp-code-font-family)" w:cs="Courier New"/>
          <w:kern w:val="0"/>
          <w:sz w:val="20"/>
          <w:szCs w:val="20"/>
          <w14:ligatures w14:val="none"/>
        </w:rPr>
        <w:t>': 20, 'model__</w:t>
      </w:r>
      <w:proofErr w:type="spellStart"/>
      <w:r w:rsidRPr="00457401">
        <w:rPr>
          <w:rFonts w:ascii="var(--jp-code-font-family)" w:eastAsia="Times New Roman" w:hAnsi="var(--jp-code-font-family)" w:cs="Courier New"/>
          <w:kern w:val="0"/>
          <w:sz w:val="20"/>
          <w:szCs w:val="20"/>
          <w14:ligatures w14:val="none"/>
        </w:rPr>
        <w:t>min_samples_split</w:t>
      </w:r>
      <w:proofErr w:type="spellEnd"/>
      <w:r w:rsidRPr="00457401">
        <w:rPr>
          <w:rFonts w:ascii="var(--jp-code-font-family)" w:eastAsia="Times New Roman" w:hAnsi="var(--jp-code-font-family)" w:cs="Courier New"/>
          <w:kern w:val="0"/>
          <w:sz w:val="20"/>
          <w:szCs w:val="20"/>
          <w14:ligatures w14:val="none"/>
        </w:rPr>
        <w:t>': 10, 'model__</w:t>
      </w:r>
      <w:proofErr w:type="spellStart"/>
      <w:r w:rsidRPr="00457401">
        <w:rPr>
          <w:rFonts w:ascii="var(--jp-code-font-family)" w:eastAsia="Times New Roman" w:hAnsi="var(--jp-code-font-family)" w:cs="Courier New"/>
          <w:kern w:val="0"/>
          <w:sz w:val="20"/>
          <w:szCs w:val="20"/>
          <w14:ligatures w14:val="none"/>
        </w:rPr>
        <w:t>n_estimators</w:t>
      </w:r>
      <w:proofErr w:type="spellEnd"/>
      <w:r w:rsidRPr="00457401">
        <w:rPr>
          <w:rFonts w:ascii="var(--jp-code-font-family)" w:eastAsia="Times New Roman" w:hAnsi="var(--jp-code-font-family)" w:cs="Courier New"/>
          <w:kern w:val="0"/>
          <w:sz w:val="20"/>
          <w:szCs w:val="20"/>
          <w14:ligatures w14:val="none"/>
        </w:rPr>
        <w:t>': 200}</w:t>
      </w:r>
    </w:p>
    <w:p w14:paraId="0650AC6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Test Accuracy: 0.8720</w:t>
      </w:r>
    </w:p>
    <w:p w14:paraId="5FF2EB18"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Classification Report:</w:t>
      </w:r>
    </w:p>
    <w:p w14:paraId="0531E558"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precision    </w:t>
      </w:r>
      <w:proofErr w:type="gramStart"/>
      <w:r w:rsidRPr="00457401">
        <w:rPr>
          <w:rFonts w:ascii="var(--jp-code-font-family)" w:eastAsia="Times New Roman" w:hAnsi="var(--jp-code-font-family)" w:cs="Courier New"/>
          <w:kern w:val="0"/>
          <w:sz w:val="20"/>
          <w:szCs w:val="20"/>
          <w14:ligatures w14:val="none"/>
        </w:rPr>
        <w:t>recall  f</w:t>
      </w:r>
      <w:proofErr w:type="gramEnd"/>
      <w:r w:rsidRPr="00457401">
        <w:rPr>
          <w:rFonts w:ascii="var(--jp-code-font-family)" w:eastAsia="Times New Roman" w:hAnsi="var(--jp-code-font-family)" w:cs="Courier New"/>
          <w:kern w:val="0"/>
          <w:sz w:val="20"/>
          <w:szCs w:val="20"/>
          <w14:ligatures w14:val="none"/>
        </w:rPr>
        <w:t>1-score   support</w:t>
      </w:r>
    </w:p>
    <w:p w14:paraId="66380A7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EF6DC4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0       0.89      0.95      0.92      7479</w:t>
      </w:r>
    </w:p>
    <w:p w14:paraId="2F6DC0E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1       0.78      0.63      0.70      2290</w:t>
      </w:r>
    </w:p>
    <w:p w14:paraId="208F06DC"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2A06F9B2"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accuracy                           0.87      9769</w:t>
      </w:r>
    </w:p>
    <w:p w14:paraId="68A5D7FC"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macro avg       0.84      0.79      0.81      9769</w:t>
      </w:r>
    </w:p>
    <w:p w14:paraId="3D5BD2D6"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weighted avg       0.87      0.87      0.87      9769</w:t>
      </w:r>
    </w:p>
    <w:p w14:paraId="0B16489B" w14:textId="77777777" w:rsidR="000C2BC8" w:rsidRDefault="000C2BC8" w:rsidP="000C2BC8"/>
    <w:p w14:paraId="5C3D58EB"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3889136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Gradient Boosting</w:t>
      </w:r>
    </w:p>
    <w:p w14:paraId="7DBA1CB3"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67EBE766"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Best Parameters: {'model__</w:t>
      </w:r>
      <w:proofErr w:type="spellStart"/>
      <w:r w:rsidRPr="00457401">
        <w:rPr>
          <w:rFonts w:ascii="var(--jp-code-font-family)" w:eastAsia="Times New Roman" w:hAnsi="var(--jp-code-font-family)" w:cs="Courier New"/>
          <w:kern w:val="0"/>
          <w:sz w:val="20"/>
          <w:szCs w:val="20"/>
          <w14:ligatures w14:val="none"/>
        </w:rPr>
        <w:t>learning_rate</w:t>
      </w:r>
      <w:proofErr w:type="spellEnd"/>
      <w:r w:rsidRPr="00457401">
        <w:rPr>
          <w:rFonts w:ascii="var(--jp-code-font-family)" w:eastAsia="Times New Roman" w:hAnsi="var(--jp-code-font-family)" w:cs="Courier New"/>
          <w:kern w:val="0"/>
          <w:sz w:val="20"/>
          <w:szCs w:val="20"/>
          <w14:ligatures w14:val="none"/>
        </w:rPr>
        <w:t>': 0.1, 'model__</w:t>
      </w:r>
      <w:proofErr w:type="spellStart"/>
      <w:r w:rsidRPr="00457401">
        <w:rPr>
          <w:rFonts w:ascii="var(--jp-code-font-family)" w:eastAsia="Times New Roman" w:hAnsi="var(--jp-code-font-family)" w:cs="Courier New"/>
          <w:kern w:val="0"/>
          <w:sz w:val="20"/>
          <w:szCs w:val="20"/>
          <w14:ligatures w14:val="none"/>
        </w:rPr>
        <w:t>max_depth</w:t>
      </w:r>
      <w:proofErr w:type="spellEnd"/>
      <w:r w:rsidRPr="00457401">
        <w:rPr>
          <w:rFonts w:ascii="var(--jp-code-font-family)" w:eastAsia="Times New Roman" w:hAnsi="var(--jp-code-font-family)" w:cs="Courier New"/>
          <w:kern w:val="0"/>
          <w:sz w:val="20"/>
          <w:szCs w:val="20"/>
          <w14:ligatures w14:val="none"/>
        </w:rPr>
        <w:t>': 5, 'model__</w:t>
      </w:r>
      <w:proofErr w:type="spellStart"/>
      <w:r w:rsidRPr="00457401">
        <w:rPr>
          <w:rFonts w:ascii="var(--jp-code-font-family)" w:eastAsia="Times New Roman" w:hAnsi="var(--jp-code-font-family)" w:cs="Courier New"/>
          <w:kern w:val="0"/>
          <w:sz w:val="20"/>
          <w:szCs w:val="20"/>
          <w14:ligatures w14:val="none"/>
        </w:rPr>
        <w:t>n_estimators</w:t>
      </w:r>
      <w:proofErr w:type="spellEnd"/>
      <w:r w:rsidRPr="00457401">
        <w:rPr>
          <w:rFonts w:ascii="var(--jp-code-font-family)" w:eastAsia="Times New Roman" w:hAnsi="var(--jp-code-font-family)" w:cs="Courier New"/>
          <w:kern w:val="0"/>
          <w:sz w:val="20"/>
          <w:szCs w:val="20"/>
          <w14:ligatures w14:val="none"/>
        </w:rPr>
        <w:t>': 200}</w:t>
      </w:r>
    </w:p>
    <w:p w14:paraId="6019354E"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Test Accuracy: 0.8795</w:t>
      </w:r>
    </w:p>
    <w:p w14:paraId="421ED7D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Classification Report:</w:t>
      </w:r>
    </w:p>
    <w:p w14:paraId="344B192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precision    </w:t>
      </w:r>
      <w:proofErr w:type="gramStart"/>
      <w:r w:rsidRPr="00457401">
        <w:rPr>
          <w:rFonts w:ascii="var(--jp-code-font-family)" w:eastAsia="Times New Roman" w:hAnsi="var(--jp-code-font-family)" w:cs="Courier New"/>
          <w:kern w:val="0"/>
          <w:sz w:val="20"/>
          <w:szCs w:val="20"/>
          <w14:ligatures w14:val="none"/>
        </w:rPr>
        <w:t>recall  f</w:t>
      </w:r>
      <w:proofErr w:type="gramEnd"/>
      <w:r w:rsidRPr="00457401">
        <w:rPr>
          <w:rFonts w:ascii="var(--jp-code-font-family)" w:eastAsia="Times New Roman" w:hAnsi="var(--jp-code-font-family)" w:cs="Courier New"/>
          <w:kern w:val="0"/>
          <w:sz w:val="20"/>
          <w:szCs w:val="20"/>
          <w14:ligatures w14:val="none"/>
        </w:rPr>
        <w:t>1-score   support</w:t>
      </w:r>
    </w:p>
    <w:p w14:paraId="401133B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EFA4DBE"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0       0.90      0.94      0.92      7479</w:t>
      </w:r>
    </w:p>
    <w:p w14:paraId="138576C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1       0.78      0.67      0.72      2290</w:t>
      </w:r>
    </w:p>
    <w:p w14:paraId="022B44DB"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0FD49BE"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accuracy                           0.88      9769</w:t>
      </w:r>
    </w:p>
    <w:p w14:paraId="2002E31B"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macro avg       0.84      0.81      0.82      9769</w:t>
      </w:r>
    </w:p>
    <w:p w14:paraId="29CF4E90"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weighted avg       0.88      0.88      0.88      9769</w:t>
      </w:r>
    </w:p>
    <w:p w14:paraId="44C85927" w14:textId="77777777" w:rsidR="000C2BC8" w:rsidRDefault="000C2BC8" w:rsidP="000C2BC8"/>
    <w:p w14:paraId="3C6413D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665B32AB"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Decision Tree</w:t>
      </w:r>
    </w:p>
    <w:p w14:paraId="53B3B01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2F77911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Best Parameters: {'model__</w:t>
      </w:r>
      <w:proofErr w:type="spellStart"/>
      <w:r w:rsidRPr="00457401">
        <w:rPr>
          <w:rFonts w:ascii="var(--jp-code-font-family)" w:eastAsia="Times New Roman" w:hAnsi="var(--jp-code-font-family)" w:cs="Courier New"/>
          <w:kern w:val="0"/>
          <w:sz w:val="20"/>
          <w:szCs w:val="20"/>
          <w14:ligatures w14:val="none"/>
        </w:rPr>
        <w:t>max_depth</w:t>
      </w:r>
      <w:proofErr w:type="spellEnd"/>
      <w:r w:rsidRPr="00457401">
        <w:rPr>
          <w:rFonts w:ascii="var(--jp-code-font-family)" w:eastAsia="Times New Roman" w:hAnsi="var(--jp-code-font-family)" w:cs="Courier New"/>
          <w:kern w:val="0"/>
          <w:sz w:val="20"/>
          <w:szCs w:val="20"/>
          <w14:ligatures w14:val="none"/>
        </w:rPr>
        <w:t>': 10, 'model__</w:t>
      </w:r>
      <w:proofErr w:type="spellStart"/>
      <w:r w:rsidRPr="00457401">
        <w:rPr>
          <w:rFonts w:ascii="var(--jp-code-font-family)" w:eastAsia="Times New Roman" w:hAnsi="var(--jp-code-font-family)" w:cs="Courier New"/>
          <w:kern w:val="0"/>
          <w:sz w:val="20"/>
          <w:szCs w:val="20"/>
          <w14:ligatures w14:val="none"/>
        </w:rPr>
        <w:t>min_samples_leaf</w:t>
      </w:r>
      <w:proofErr w:type="spellEnd"/>
      <w:r w:rsidRPr="00457401">
        <w:rPr>
          <w:rFonts w:ascii="var(--jp-code-font-family)" w:eastAsia="Times New Roman" w:hAnsi="var(--jp-code-font-family)" w:cs="Courier New"/>
          <w:kern w:val="0"/>
          <w:sz w:val="20"/>
          <w:szCs w:val="20"/>
          <w14:ligatures w14:val="none"/>
        </w:rPr>
        <w:t>': 2, 'model__</w:t>
      </w:r>
      <w:proofErr w:type="spellStart"/>
      <w:r w:rsidRPr="00457401">
        <w:rPr>
          <w:rFonts w:ascii="var(--jp-code-font-family)" w:eastAsia="Times New Roman" w:hAnsi="var(--jp-code-font-family)" w:cs="Courier New"/>
          <w:kern w:val="0"/>
          <w:sz w:val="20"/>
          <w:szCs w:val="20"/>
          <w14:ligatures w14:val="none"/>
        </w:rPr>
        <w:t>min_samples_split</w:t>
      </w:r>
      <w:proofErr w:type="spellEnd"/>
      <w:r w:rsidRPr="00457401">
        <w:rPr>
          <w:rFonts w:ascii="var(--jp-code-font-family)" w:eastAsia="Times New Roman" w:hAnsi="var(--jp-code-font-family)" w:cs="Courier New"/>
          <w:kern w:val="0"/>
          <w:sz w:val="20"/>
          <w:szCs w:val="20"/>
          <w14:ligatures w14:val="none"/>
        </w:rPr>
        <w:t>': 10}</w:t>
      </w:r>
    </w:p>
    <w:p w14:paraId="1905E950"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Test Accuracy: 0.8621</w:t>
      </w:r>
    </w:p>
    <w:p w14:paraId="12D46042"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Classification Report:</w:t>
      </w:r>
    </w:p>
    <w:p w14:paraId="787D6E4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precision    </w:t>
      </w:r>
      <w:proofErr w:type="gramStart"/>
      <w:r w:rsidRPr="00457401">
        <w:rPr>
          <w:rFonts w:ascii="var(--jp-code-font-family)" w:eastAsia="Times New Roman" w:hAnsi="var(--jp-code-font-family)" w:cs="Courier New"/>
          <w:kern w:val="0"/>
          <w:sz w:val="20"/>
          <w:szCs w:val="20"/>
          <w14:ligatures w14:val="none"/>
        </w:rPr>
        <w:t>recall  f</w:t>
      </w:r>
      <w:proofErr w:type="gramEnd"/>
      <w:r w:rsidRPr="00457401">
        <w:rPr>
          <w:rFonts w:ascii="var(--jp-code-font-family)" w:eastAsia="Times New Roman" w:hAnsi="var(--jp-code-font-family)" w:cs="Courier New"/>
          <w:kern w:val="0"/>
          <w:sz w:val="20"/>
          <w:szCs w:val="20"/>
          <w14:ligatures w14:val="none"/>
        </w:rPr>
        <w:t>1-score   support</w:t>
      </w:r>
    </w:p>
    <w:p w14:paraId="7EFDBE96"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6785844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lastRenderedPageBreak/>
        <w:t xml:space="preserve">           0       0.90      0.93      0.91      7479</w:t>
      </w:r>
    </w:p>
    <w:p w14:paraId="0830F835"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1       0.73      0.65      0.69      2290</w:t>
      </w:r>
    </w:p>
    <w:p w14:paraId="59AEBD41"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1F9F42B4"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accuracy                           0.86      9769</w:t>
      </w:r>
    </w:p>
    <w:p w14:paraId="3BCEAFE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macro avg       0.81      0.79      0.80      9769</w:t>
      </w:r>
    </w:p>
    <w:p w14:paraId="034034AD"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weighted avg       0.86      0.86      0.86      9769</w:t>
      </w:r>
    </w:p>
    <w:p w14:paraId="75E8D05A" w14:textId="77777777" w:rsidR="000C2BC8" w:rsidRDefault="000C2BC8" w:rsidP="000C2BC8"/>
    <w:p w14:paraId="7A5BEEB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33E321F4"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Support Vector Machine (SVM)</w:t>
      </w:r>
    </w:p>
    <w:p w14:paraId="2B9A5E31"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5C1C3B64"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Best Parameters: {'</w:t>
      </w:r>
      <w:proofErr w:type="spellStart"/>
      <w:r w:rsidRPr="00457401">
        <w:rPr>
          <w:rFonts w:ascii="var(--jp-code-font-family)" w:eastAsia="Times New Roman" w:hAnsi="var(--jp-code-font-family)" w:cs="Courier New"/>
          <w:kern w:val="0"/>
          <w:sz w:val="20"/>
          <w:szCs w:val="20"/>
          <w14:ligatures w14:val="none"/>
        </w:rPr>
        <w:t>model__C</w:t>
      </w:r>
      <w:proofErr w:type="spellEnd"/>
      <w:r w:rsidRPr="00457401">
        <w:rPr>
          <w:rFonts w:ascii="var(--jp-code-font-family)" w:eastAsia="Times New Roman" w:hAnsi="var(--jp-code-font-family)" w:cs="Courier New"/>
          <w:kern w:val="0"/>
          <w:sz w:val="20"/>
          <w:szCs w:val="20"/>
          <w14:ligatures w14:val="none"/>
        </w:rPr>
        <w:t>': 1, '</w:t>
      </w:r>
      <w:proofErr w:type="spellStart"/>
      <w:r w:rsidRPr="00457401">
        <w:rPr>
          <w:rFonts w:ascii="var(--jp-code-font-family)" w:eastAsia="Times New Roman" w:hAnsi="var(--jp-code-font-family)" w:cs="Courier New"/>
          <w:kern w:val="0"/>
          <w:sz w:val="20"/>
          <w:szCs w:val="20"/>
          <w14:ligatures w14:val="none"/>
        </w:rPr>
        <w:t>model__gamma</w:t>
      </w:r>
      <w:proofErr w:type="spellEnd"/>
      <w:r w:rsidRPr="00457401">
        <w:rPr>
          <w:rFonts w:ascii="var(--jp-code-font-family)" w:eastAsia="Times New Roman" w:hAnsi="var(--jp-code-font-family)" w:cs="Courier New"/>
          <w:kern w:val="0"/>
          <w:sz w:val="20"/>
          <w:szCs w:val="20"/>
          <w14:ligatures w14:val="none"/>
        </w:rPr>
        <w:t>': 'scale', '</w:t>
      </w:r>
      <w:proofErr w:type="spellStart"/>
      <w:r w:rsidRPr="00457401">
        <w:rPr>
          <w:rFonts w:ascii="var(--jp-code-font-family)" w:eastAsia="Times New Roman" w:hAnsi="var(--jp-code-font-family)" w:cs="Courier New"/>
          <w:kern w:val="0"/>
          <w:sz w:val="20"/>
          <w:szCs w:val="20"/>
          <w14:ligatures w14:val="none"/>
        </w:rPr>
        <w:t>model__kernel</w:t>
      </w:r>
      <w:proofErr w:type="spellEnd"/>
      <w:r w:rsidRPr="00457401">
        <w:rPr>
          <w:rFonts w:ascii="var(--jp-code-font-family)" w:eastAsia="Times New Roman" w:hAnsi="var(--jp-code-font-family)" w:cs="Courier New"/>
          <w:kern w:val="0"/>
          <w:sz w:val="20"/>
          <w:szCs w:val="20"/>
          <w14:ligatures w14:val="none"/>
        </w:rPr>
        <w:t>': '</w:t>
      </w:r>
      <w:proofErr w:type="spellStart"/>
      <w:r w:rsidRPr="00457401">
        <w:rPr>
          <w:rFonts w:ascii="var(--jp-code-font-family)" w:eastAsia="Times New Roman" w:hAnsi="var(--jp-code-font-family)" w:cs="Courier New"/>
          <w:kern w:val="0"/>
          <w:sz w:val="20"/>
          <w:szCs w:val="20"/>
          <w14:ligatures w14:val="none"/>
        </w:rPr>
        <w:t>rbf</w:t>
      </w:r>
      <w:proofErr w:type="spellEnd"/>
      <w:r w:rsidRPr="00457401">
        <w:rPr>
          <w:rFonts w:ascii="var(--jp-code-font-family)" w:eastAsia="Times New Roman" w:hAnsi="var(--jp-code-font-family)" w:cs="Courier New"/>
          <w:kern w:val="0"/>
          <w:sz w:val="20"/>
          <w:szCs w:val="20"/>
          <w14:ligatures w14:val="none"/>
        </w:rPr>
        <w:t>'}</w:t>
      </w:r>
    </w:p>
    <w:p w14:paraId="421F5102"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Test Accuracy: 0.8555</w:t>
      </w:r>
    </w:p>
    <w:p w14:paraId="46737FDC"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Classification Report:</w:t>
      </w:r>
    </w:p>
    <w:p w14:paraId="57FCF55C"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precision    </w:t>
      </w:r>
      <w:proofErr w:type="gramStart"/>
      <w:r w:rsidRPr="00457401">
        <w:rPr>
          <w:rFonts w:ascii="var(--jp-code-font-family)" w:eastAsia="Times New Roman" w:hAnsi="var(--jp-code-font-family)" w:cs="Courier New"/>
          <w:kern w:val="0"/>
          <w:sz w:val="20"/>
          <w:szCs w:val="20"/>
          <w14:ligatures w14:val="none"/>
        </w:rPr>
        <w:t>recall  f</w:t>
      </w:r>
      <w:proofErr w:type="gramEnd"/>
      <w:r w:rsidRPr="00457401">
        <w:rPr>
          <w:rFonts w:ascii="var(--jp-code-font-family)" w:eastAsia="Times New Roman" w:hAnsi="var(--jp-code-font-family)" w:cs="Courier New"/>
          <w:kern w:val="0"/>
          <w:sz w:val="20"/>
          <w:szCs w:val="20"/>
          <w14:ligatures w14:val="none"/>
        </w:rPr>
        <w:t>1-score   support</w:t>
      </w:r>
    </w:p>
    <w:p w14:paraId="1E5DAD7B"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0AD5001C"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0       0.88      0.94      0.91      7479</w:t>
      </w:r>
    </w:p>
    <w:p w14:paraId="2871DD08"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1       0.76      0.57      0.65      2290</w:t>
      </w:r>
    </w:p>
    <w:p w14:paraId="333951D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3905D8C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accuracy                           0.86      9769</w:t>
      </w:r>
    </w:p>
    <w:p w14:paraId="305A608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macro avg       0.82      0.76      0.78      9769</w:t>
      </w:r>
    </w:p>
    <w:p w14:paraId="1635D5C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weighted avg       0.85      0.86      0.85      9769</w:t>
      </w:r>
    </w:p>
    <w:p w14:paraId="22B38FFA" w14:textId="77777777" w:rsidR="000C2BC8" w:rsidRDefault="000C2BC8" w:rsidP="000C2BC8"/>
    <w:p w14:paraId="6CF084CB"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62235C80"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k-Nearest Neighbors (</w:t>
      </w:r>
      <w:proofErr w:type="spellStart"/>
      <w:r w:rsidRPr="00457401">
        <w:rPr>
          <w:rFonts w:ascii="var(--jp-code-font-family)" w:eastAsia="Times New Roman" w:hAnsi="var(--jp-code-font-family)" w:cs="Courier New"/>
          <w:kern w:val="0"/>
          <w:sz w:val="20"/>
          <w:szCs w:val="20"/>
          <w14:ligatures w14:val="none"/>
        </w:rPr>
        <w:t>kNN</w:t>
      </w:r>
      <w:proofErr w:type="spellEnd"/>
      <w:r w:rsidRPr="00457401">
        <w:rPr>
          <w:rFonts w:ascii="var(--jp-code-font-family)" w:eastAsia="Times New Roman" w:hAnsi="var(--jp-code-font-family)" w:cs="Courier New"/>
          <w:kern w:val="0"/>
          <w:sz w:val="20"/>
          <w:szCs w:val="20"/>
          <w14:ligatures w14:val="none"/>
        </w:rPr>
        <w:t>)</w:t>
      </w:r>
    </w:p>
    <w:p w14:paraId="01A084F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t>
      </w:r>
    </w:p>
    <w:p w14:paraId="061A2292"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Best Parameters: {'</w:t>
      </w:r>
      <w:proofErr w:type="spellStart"/>
      <w:r w:rsidRPr="00457401">
        <w:rPr>
          <w:rFonts w:ascii="var(--jp-code-font-family)" w:eastAsia="Times New Roman" w:hAnsi="var(--jp-code-font-family)" w:cs="Courier New"/>
          <w:kern w:val="0"/>
          <w:sz w:val="20"/>
          <w:szCs w:val="20"/>
          <w14:ligatures w14:val="none"/>
        </w:rPr>
        <w:t>model__algorithm</w:t>
      </w:r>
      <w:proofErr w:type="spellEnd"/>
      <w:r w:rsidRPr="00457401">
        <w:rPr>
          <w:rFonts w:ascii="var(--jp-code-font-family)" w:eastAsia="Times New Roman" w:hAnsi="var(--jp-code-font-family)" w:cs="Courier New"/>
          <w:kern w:val="0"/>
          <w:sz w:val="20"/>
          <w:szCs w:val="20"/>
          <w14:ligatures w14:val="none"/>
        </w:rPr>
        <w:t>': 'auto', 'model__</w:t>
      </w:r>
      <w:proofErr w:type="spellStart"/>
      <w:r w:rsidRPr="00457401">
        <w:rPr>
          <w:rFonts w:ascii="var(--jp-code-font-family)" w:eastAsia="Times New Roman" w:hAnsi="var(--jp-code-font-family)" w:cs="Courier New"/>
          <w:kern w:val="0"/>
          <w:sz w:val="20"/>
          <w:szCs w:val="20"/>
          <w14:ligatures w14:val="none"/>
        </w:rPr>
        <w:t>n_neighbors</w:t>
      </w:r>
      <w:proofErr w:type="spellEnd"/>
      <w:r w:rsidRPr="00457401">
        <w:rPr>
          <w:rFonts w:ascii="var(--jp-code-font-family)" w:eastAsia="Times New Roman" w:hAnsi="var(--jp-code-font-family)" w:cs="Courier New"/>
          <w:kern w:val="0"/>
          <w:sz w:val="20"/>
          <w:szCs w:val="20"/>
          <w14:ligatures w14:val="none"/>
        </w:rPr>
        <w:t>': 7, '</w:t>
      </w:r>
      <w:proofErr w:type="spellStart"/>
      <w:r w:rsidRPr="00457401">
        <w:rPr>
          <w:rFonts w:ascii="var(--jp-code-font-family)" w:eastAsia="Times New Roman" w:hAnsi="var(--jp-code-font-family)" w:cs="Courier New"/>
          <w:kern w:val="0"/>
          <w:sz w:val="20"/>
          <w:szCs w:val="20"/>
          <w14:ligatures w14:val="none"/>
        </w:rPr>
        <w:t>model__weights</w:t>
      </w:r>
      <w:proofErr w:type="spellEnd"/>
      <w:r w:rsidRPr="00457401">
        <w:rPr>
          <w:rFonts w:ascii="var(--jp-code-font-family)" w:eastAsia="Times New Roman" w:hAnsi="var(--jp-code-font-family)" w:cs="Courier New"/>
          <w:kern w:val="0"/>
          <w:sz w:val="20"/>
          <w:szCs w:val="20"/>
          <w14:ligatures w14:val="none"/>
        </w:rPr>
        <w:t>': 'uniform'}</w:t>
      </w:r>
    </w:p>
    <w:p w14:paraId="33ACF3E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Test Accuracy: 0.8407</w:t>
      </w:r>
    </w:p>
    <w:p w14:paraId="0D1611D0"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Classification Report:</w:t>
      </w:r>
    </w:p>
    <w:p w14:paraId="22B61CC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precision    </w:t>
      </w:r>
      <w:proofErr w:type="gramStart"/>
      <w:r w:rsidRPr="00457401">
        <w:rPr>
          <w:rFonts w:ascii="var(--jp-code-font-family)" w:eastAsia="Times New Roman" w:hAnsi="var(--jp-code-font-family)" w:cs="Courier New"/>
          <w:kern w:val="0"/>
          <w:sz w:val="20"/>
          <w:szCs w:val="20"/>
          <w14:ligatures w14:val="none"/>
        </w:rPr>
        <w:t>recall  f</w:t>
      </w:r>
      <w:proofErr w:type="gramEnd"/>
      <w:r w:rsidRPr="00457401">
        <w:rPr>
          <w:rFonts w:ascii="var(--jp-code-font-family)" w:eastAsia="Times New Roman" w:hAnsi="var(--jp-code-font-family)" w:cs="Courier New"/>
          <w:kern w:val="0"/>
          <w:sz w:val="20"/>
          <w:szCs w:val="20"/>
          <w14:ligatures w14:val="none"/>
        </w:rPr>
        <w:t>1-score   support</w:t>
      </w:r>
    </w:p>
    <w:p w14:paraId="3F7B206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7196D549"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0       0.88      0.91      0.90      7479</w:t>
      </w:r>
    </w:p>
    <w:p w14:paraId="42814D2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1       0.68      0.61      0.64      2290</w:t>
      </w:r>
    </w:p>
    <w:p w14:paraId="75799FE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p>
    <w:p w14:paraId="55F8D08A"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accuracy                           0.84      9769</w:t>
      </w:r>
    </w:p>
    <w:p w14:paraId="456513C7"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 xml:space="preserve">   macro avg       0.78      0.76      0.77      9769</w:t>
      </w:r>
    </w:p>
    <w:p w14:paraId="51B4845F" w14:textId="77777777" w:rsidR="00457401" w:rsidRPr="00457401" w:rsidRDefault="00457401" w:rsidP="00457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457401">
        <w:rPr>
          <w:rFonts w:ascii="var(--jp-code-font-family)" w:eastAsia="Times New Roman" w:hAnsi="var(--jp-code-font-family)" w:cs="Courier New"/>
          <w:kern w:val="0"/>
          <w:sz w:val="20"/>
          <w:szCs w:val="20"/>
          <w14:ligatures w14:val="none"/>
        </w:rPr>
        <w:t>weighted avg       0.84      0.84      0.84      9769</w:t>
      </w:r>
    </w:p>
    <w:p w14:paraId="397FE77B" w14:textId="77777777" w:rsidR="000C2BC8" w:rsidRDefault="000C2BC8" w:rsidP="000C2BC8"/>
    <w:p w14:paraId="7AE03AA3" w14:textId="21F41D00" w:rsidR="000C2BC8" w:rsidRDefault="000C2BC8" w:rsidP="000C2BC8">
      <w:r>
        <w:t xml:space="preserve"> 5.2 Ensemble Model (Optional)</w:t>
      </w:r>
    </w:p>
    <w:p w14:paraId="07368112" w14:textId="77777777" w:rsidR="000C2BC8" w:rsidRDefault="000C2BC8" w:rsidP="000C2BC8">
      <w:r>
        <w:t>An ensemble model, combining the predictions of individual models, was created to further enhance accuracy.</w:t>
      </w:r>
    </w:p>
    <w:p w14:paraId="51023AC6" w14:textId="77777777" w:rsidR="000C2BC8" w:rsidRDefault="000C2BC8" w:rsidP="000C2BC8"/>
    <w:p w14:paraId="5D959059" w14:textId="3C44DF8C" w:rsidR="000C2BC8" w:rsidRDefault="000C2BC8" w:rsidP="000C2BC8">
      <w:r>
        <w:t xml:space="preserve"> 6. </w:t>
      </w:r>
      <w:r w:rsidR="00457401">
        <w:t xml:space="preserve">Reference </w:t>
      </w:r>
    </w:p>
    <w:p w14:paraId="3F2AF4B6" w14:textId="6946FDB2" w:rsidR="000C2BC8" w:rsidRDefault="00000000" w:rsidP="000C2BC8">
      <w:hyperlink r:id="rId12" w:history="1">
        <w:r w:rsidR="00457401" w:rsidRPr="0018507B">
          <w:rPr>
            <w:rStyle w:val="Hyperlink"/>
          </w:rPr>
          <w:t>https://www.kaggle.com/datasets/uciml/adult-census-income</w:t>
        </w:r>
      </w:hyperlink>
    </w:p>
    <w:p w14:paraId="42372C83" w14:textId="77777777" w:rsidR="00457401" w:rsidRDefault="00457401" w:rsidP="000C2BC8"/>
    <w:p w14:paraId="50CE37C3" w14:textId="77777777" w:rsidR="00457401" w:rsidRDefault="00457401" w:rsidP="000C2BC8"/>
    <w:p w14:paraId="73BC0591" w14:textId="77777777" w:rsidR="00457401" w:rsidRDefault="00457401" w:rsidP="000C2BC8"/>
    <w:p w14:paraId="06885633" w14:textId="77777777" w:rsidR="00457401" w:rsidRDefault="00457401" w:rsidP="000C2BC8"/>
    <w:p w14:paraId="667DF364" w14:textId="77777777" w:rsidR="00457401" w:rsidRDefault="00457401" w:rsidP="000C2BC8"/>
    <w:p w14:paraId="03E9E1D8" w14:textId="77777777" w:rsidR="00A46652" w:rsidRDefault="00A46652" w:rsidP="000C2BC8"/>
    <w:p w14:paraId="5989F712" w14:textId="25BB14ED" w:rsidR="00A46652" w:rsidRDefault="00A46652" w:rsidP="00A46652">
      <w:pPr>
        <w:jc w:val="center"/>
        <w:rPr>
          <w:b/>
          <w:bCs/>
          <w:color w:val="2E74B5" w:themeColor="accent5" w:themeShade="BF"/>
          <w:sz w:val="54"/>
          <w:szCs w:val="54"/>
        </w:rPr>
      </w:pPr>
      <w:r w:rsidRPr="004E0891">
        <w:rPr>
          <w:b/>
          <w:bCs/>
          <w:color w:val="2E74B5" w:themeColor="accent5" w:themeShade="BF"/>
          <w:sz w:val="54"/>
          <w:szCs w:val="54"/>
        </w:rPr>
        <w:lastRenderedPageBreak/>
        <w:t xml:space="preserve">Task </w:t>
      </w:r>
      <w:r>
        <w:rPr>
          <w:b/>
          <w:bCs/>
          <w:color w:val="2E74B5" w:themeColor="accent5" w:themeShade="BF"/>
          <w:sz w:val="54"/>
          <w:szCs w:val="54"/>
        </w:rPr>
        <w:t>Three</w:t>
      </w:r>
    </w:p>
    <w:p w14:paraId="4A8C8C4A" w14:textId="34A91871" w:rsidR="00A46652" w:rsidRDefault="00A46652" w:rsidP="00A46652">
      <w:r w:rsidRPr="00A46652">
        <w:rPr>
          <w:b/>
          <w:bCs/>
          <w:color w:val="2E74B5" w:themeColor="accent5" w:themeShade="BF"/>
          <w:sz w:val="90"/>
          <w:szCs w:val="90"/>
        </w:rPr>
        <w:t>Customer Clustering Analysis</w:t>
      </w:r>
    </w:p>
    <w:p w14:paraId="40252766" w14:textId="63B4B881" w:rsidR="00A46652" w:rsidRDefault="00A46652" w:rsidP="000C2BC8"/>
    <w:p w14:paraId="02118268" w14:textId="74AAE1E0" w:rsidR="00A46652" w:rsidRDefault="00A46652" w:rsidP="000C2BC8"/>
    <w:p w14:paraId="31EC4CA7" w14:textId="70EDE5A5" w:rsidR="00A46652" w:rsidRDefault="00A46652" w:rsidP="000C2BC8"/>
    <w:p w14:paraId="6F6AB40E" w14:textId="5AA84A9B" w:rsidR="00A46652" w:rsidRDefault="00A46652" w:rsidP="000C2BC8">
      <w:r>
        <w:rPr>
          <w:noProof/>
        </w:rPr>
        <w:drawing>
          <wp:anchor distT="0" distB="0" distL="114300" distR="114300" simplePos="0" relativeHeight="251662336" behindDoc="1" locked="0" layoutInCell="1" allowOverlap="1" wp14:anchorId="2E1754AB" wp14:editId="4A2D0650">
            <wp:simplePos x="0" y="0"/>
            <wp:positionH relativeFrom="column">
              <wp:posOffset>-50800</wp:posOffset>
            </wp:positionH>
            <wp:positionV relativeFrom="paragraph">
              <wp:posOffset>110490</wp:posOffset>
            </wp:positionV>
            <wp:extent cx="6858000" cy="2884805"/>
            <wp:effectExtent l="0" t="0" r="0" b="0"/>
            <wp:wrapNone/>
            <wp:docPr id="1812890193" name="Picture 1" descr="Customer-segmentation for differentiated targeting in marketing using clustering  analysis | by Debayan Mitra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egmentation for differentiated targeting in marketing using clustering  analysis | by Debayan Mitra | Analytics Vidhya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884805"/>
                    </a:xfrm>
                    <a:prstGeom prst="rect">
                      <a:avLst/>
                    </a:prstGeom>
                    <a:noFill/>
                    <a:ln>
                      <a:noFill/>
                    </a:ln>
                  </pic:spPr>
                </pic:pic>
              </a:graphicData>
            </a:graphic>
          </wp:anchor>
        </w:drawing>
      </w:r>
    </w:p>
    <w:p w14:paraId="385A6FA2" w14:textId="77777777" w:rsidR="00A46652" w:rsidRDefault="00A46652" w:rsidP="000C2BC8"/>
    <w:p w14:paraId="0020DB42" w14:textId="73754F67" w:rsidR="00A46652" w:rsidRDefault="00A46652" w:rsidP="000C2BC8"/>
    <w:p w14:paraId="0D51E0A7" w14:textId="77777777" w:rsidR="00A46652" w:rsidRDefault="00A46652" w:rsidP="000C2BC8"/>
    <w:p w14:paraId="1B52F8E1" w14:textId="77777777" w:rsidR="00A46652" w:rsidRDefault="00A46652" w:rsidP="000C2BC8"/>
    <w:p w14:paraId="1DE81172" w14:textId="77777777" w:rsidR="00A46652" w:rsidRDefault="00A46652" w:rsidP="000C2BC8"/>
    <w:p w14:paraId="619524ED" w14:textId="77777777" w:rsidR="00A46652" w:rsidRDefault="00A46652" w:rsidP="000C2BC8"/>
    <w:p w14:paraId="4290AF94" w14:textId="77777777" w:rsidR="00A46652" w:rsidRDefault="00A46652" w:rsidP="000C2BC8"/>
    <w:p w14:paraId="50CDB14E" w14:textId="77777777" w:rsidR="00A46652" w:rsidRDefault="00A46652" w:rsidP="000C2BC8"/>
    <w:p w14:paraId="764D0C7F" w14:textId="77777777" w:rsidR="00A46652" w:rsidRDefault="00A46652" w:rsidP="000C2BC8"/>
    <w:p w14:paraId="6D364725" w14:textId="77777777" w:rsidR="00A46652" w:rsidRDefault="00A46652" w:rsidP="000C2BC8"/>
    <w:p w14:paraId="7C2DEE07" w14:textId="77777777" w:rsidR="00A46652" w:rsidRDefault="00A46652" w:rsidP="000C2BC8"/>
    <w:p w14:paraId="7F39520F" w14:textId="77777777" w:rsidR="00A46652" w:rsidRDefault="00A46652" w:rsidP="000C2BC8"/>
    <w:p w14:paraId="16D73A85" w14:textId="77777777" w:rsidR="00A46652" w:rsidRDefault="00A46652" w:rsidP="000C2BC8"/>
    <w:p w14:paraId="680AEC4E" w14:textId="77777777" w:rsidR="00A46652" w:rsidRDefault="00A46652" w:rsidP="000C2BC8"/>
    <w:p w14:paraId="6F653A32" w14:textId="77777777" w:rsidR="00A46652" w:rsidRDefault="00A46652" w:rsidP="000C2BC8"/>
    <w:p w14:paraId="70238ACB" w14:textId="77777777" w:rsidR="00A46652" w:rsidRDefault="00A46652" w:rsidP="000C2BC8"/>
    <w:p w14:paraId="282731AF" w14:textId="77777777" w:rsidR="00A46652" w:rsidRDefault="00A46652" w:rsidP="000C2BC8"/>
    <w:p w14:paraId="44DA7051" w14:textId="77777777" w:rsidR="00A46652" w:rsidRDefault="00A46652" w:rsidP="000C2BC8"/>
    <w:p w14:paraId="0C91D664" w14:textId="77777777" w:rsidR="00A46652" w:rsidRDefault="00A46652" w:rsidP="000C2BC8"/>
    <w:p w14:paraId="75DB569C" w14:textId="77777777" w:rsidR="00A46652" w:rsidRDefault="00A46652" w:rsidP="000C2BC8"/>
    <w:p w14:paraId="7F260B72" w14:textId="77777777" w:rsidR="00A46652" w:rsidRDefault="00A46652" w:rsidP="000C2BC8"/>
    <w:p w14:paraId="0CC8FC2A" w14:textId="77777777" w:rsidR="00A46652" w:rsidRDefault="00A46652" w:rsidP="000C2BC8"/>
    <w:p w14:paraId="5CA7186C" w14:textId="35E80601" w:rsidR="00A46652" w:rsidRDefault="00A46652" w:rsidP="00AA259C">
      <w:r>
        <w:t xml:space="preserve">  </w:t>
      </w:r>
    </w:p>
    <w:p w14:paraId="1160C07A" w14:textId="78ACBBCC" w:rsidR="00A46652" w:rsidRDefault="00A46652" w:rsidP="00A46652">
      <w:r>
        <w:lastRenderedPageBreak/>
        <w:t xml:space="preserve"> Definition of the Problem</w:t>
      </w:r>
    </w:p>
    <w:p w14:paraId="47C4C89C" w14:textId="77777777" w:rsidR="00A46652" w:rsidRDefault="00A46652" w:rsidP="00A46652"/>
    <w:p w14:paraId="6350DCAA" w14:textId="77777777" w:rsidR="00A46652" w:rsidRDefault="00A46652" w:rsidP="00A46652">
      <w:r>
        <w:t>The objective of this analysis is to cluster customers based on their demographic and socioeconomic attributes, such as age, gender, marital status, education, income, occupation, and settlement size. By grouping customers into clusters, we aim to identify patterns and segments within the customer base. This information can be valuable for targeted marketing, personalized services, and understanding customer behavior.</w:t>
      </w:r>
    </w:p>
    <w:p w14:paraId="302E575A" w14:textId="77777777" w:rsidR="00A46652" w:rsidRDefault="00A46652" w:rsidP="00A46652"/>
    <w:p w14:paraId="4C709058" w14:textId="344F1F29" w:rsidR="00A46652" w:rsidRDefault="00A46652" w:rsidP="00A46652">
      <w:r>
        <w:t xml:space="preserve"> Method</w:t>
      </w:r>
    </w:p>
    <w:p w14:paraId="155E5205" w14:textId="246FC19F" w:rsidR="00A46652" w:rsidRDefault="00A46652" w:rsidP="00A46652">
      <w:r>
        <w:t xml:space="preserve"> Data Exploration &amp; Cleaning</w:t>
      </w:r>
    </w:p>
    <w:p w14:paraId="5E7D3952" w14:textId="77777777" w:rsidR="00A46652" w:rsidRDefault="00A46652" w:rsidP="00A46652"/>
    <w:p w14:paraId="050CDEC7" w14:textId="49D2A10C" w:rsidR="00A46652" w:rsidRDefault="00A46652" w:rsidP="00A46652">
      <w:r>
        <w:t>1. Importing Libraries and Loading Data:</w:t>
      </w:r>
    </w:p>
    <w:p w14:paraId="59CB1F8E" w14:textId="77777777" w:rsidR="00A46652" w:rsidRDefault="00A46652" w:rsidP="00A46652">
      <w:r>
        <w:t xml:space="preserve">   - Utilized Pandas, NumPy, Matplotlib, Seaborn, and Scikit-Learn for data manipulation, visualization, and clustering.</w:t>
      </w:r>
    </w:p>
    <w:p w14:paraId="60866B51" w14:textId="77777777" w:rsidR="00A46652" w:rsidRDefault="00A46652" w:rsidP="00A46652">
      <w:r>
        <w:t xml:space="preserve">   - Loaded the dataset from 'last3.csv'.</w:t>
      </w:r>
    </w:p>
    <w:p w14:paraId="1FCFEF60" w14:textId="77777777" w:rsidR="00A46652" w:rsidRDefault="00A46652" w:rsidP="00A46652"/>
    <w:p w14:paraId="071EED67" w14:textId="4E5BCAEA" w:rsidR="00A46652" w:rsidRDefault="00A46652" w:rsidP="00A46652">
      <w:r>
        <w:t>2. Renaming and Dropping Columns:</w:t>
      </w:r>
    </w:p>
    <w:p w14:paraId="48862C62" w14:textId="77777777" w:rsidR="00A46652" w:rsidRDefault="00A46652" w:rsidP="00A46652">
      <w:r>
        <w:t xml:space="preserve">   - Renamed the 'Settlement size' column to 'City size'.</w:t>
      </w:r>
    </w:p>
    <w:p w14:paraId="5E618CA2" w14:textId="77777777" w:rsidR="00A46652" w:rsidRDefault="00A46652" w:rsidP="00A46652">
      <w:r>
        <w:t xml:space="preserve">   - Dropped the 'ID' column from the dataset.</w:t>
      </w:r>
    </w:p>
    <w:p w14:paraId="5F5D054E" w14:textId="77777777" w:rsidR="00A46652" w:rsidRDefault="00A46652" w:rsidP="00A46652"/>
    <w:p w14:paraId="0EA1751A" w14:textId="32477BBF" w:rsidR="00A46652" w:rsidRDefault="00A46652" w:rsidP="00A46652">
      <w:r>
        <w:t>3. Data Type Adjustment:</w:t>
      </w:r>
    </w:p>
    <w:p w14:paraId="63163245" w14:textId="77777777" w:rsidR="00A46652" w:rsidRDefault="00A46652" w:rsidP="00A46652">
      <w:r>
        <w:t xml:space="preserve">   - Converted categorical columns ('Sex', 'Marital status', 'Education', 'Occupation', 'City size') to strings for better analysis.</w:t>
      </w:r>
    </w:p>
    <w:p w14:paraId="65937A60" w14:textId="77777777" w:rsidR="00A46652" w:rsidRDefault="00A46652" w:rsidP="00A46652"/>
    <w:p w14:paraId="65CA91A2" w14:textId="6F67AA13" w:rsidR="00A46652" w:rsidRDefault="00A46652" w:rsidP="00A46652">
      <w:r>
        <w:t>4. Exploratory Data Analysis (EDA):</w:t>
      </w:r>
    </w:p>
    <w:p w14:paraId="2741EF1C" w14:textId="77777777" w:rsidR="00A46652" w:rsidRDefault="00A46652" w:rsidP="00A46652">
      <w:r>
        <w:t xml:space="preserve">   - Conducted exploratory analysis, including descriptive statistics, histograms, and count plots, to understand the distribution of variables.</w:t>
      </w:r>
    </w:p>
    <w:p w14:paraId="277ED74C" w14:textId="77777777" w:rsidR="00A46652" w:rsidRDefault="00A46652" w:rsidP="00A46652"/>
    <w:p w14:paraId="48163515" w14:textId="1AD329C2" w:rsidR="00A46652" w:rsidRDefault="00A46652" w:rsidP="00A46652">
      <w:r>
        <w:t>5. Data Visualization:</w:t>
      </w:r>
    </w:p>
    <w:p w14:paraId="16FF427E" w14:textId="77777777" w:rsidR="00A46652" w:rsidRDefault="00A46652" w:rsidP="00A46652">
      <w:r>
        <w:t xml:space="preserve">   - Visualized the distribution of age and income through histograms.</w:t>
      </w:r>
    </w:p>
    <w:p w14:paraId="59A6A9C6" w14:textId="77777777" w:rsidR="00A46652" w:rsidRDefault="00A46652" w:rsidP="00A46652">
      <w:r>
        <w:t xml:space="preserve">   - Created count plots for categorical columns to analyze the distribution of customers based on gender, marital status, education, occupation, and city size.</w:t>
      </w:r>
    </w:p>
    <w:p w14:paraId="69CBEE23" w14:textId="77777777" w:rsidR="00A46652" w:rsidRDefault="00A46652" w:rsidP="00A46652">
      <w:r>
        <w:t xml:space="preserve">   - Replaced numeric codes with meaningful labels in categorical columns for improved interpretation.</w:t>
      </w:r>
    </w:p>
    <w:p w14:paraId="4F7BB36B" w14:textId="77777777" w:rsidR="00A46652" w:rsidRDefault="00A46652" w:rsidP="00A46652"/>
    <w:p w14:paraId="579EEFA1" w14:textId="455174D6" w:rsidR="00A46652" w:rsidRDefault="00A46652" w:rsidP="00A46652">
      <w:r>
        <w:t>6. Comparative Analysis:</w:t>
      </w:r>
    </w:p>
    <w:p w14:paraId="075BD293" w14:textId="77777777" w:rsidR="00A46652" w:rsidRDefault="00A46652" w:rsidP="00A46652">
      <w:r>
        <w:t xml:space="preserve">   - Compared age and income distributions based on gender, city size, and education.</w:t>
      </w:r>
    </w:p>
    <w:p w14:paraId="68AA1822" w14:textId="77777777" w:rsidR="00A46652" w:rsidRDefault="00A46652" w:rsidP="00A46652">
      <w:r>
        <w:lastRenderedPageBreak/>
        <w:t xml:space="preserve">   - Explored city distribution by gender and education.</w:t>
      </w:r>
    </w:p>
    <w:p w14:paraId="606CBC2C" w14:textId="77777777" w:rsidR="00A46652" w:rsidRDefault="00A46652" w:rsidP="00A46652"/>
    <w:p w14:paraId="467BCC6F" w14:textId="4A71316D" w:rsidR="00A46652" w:rsidRDefault="00A46652" w:rsidP="00A46652">
      <w:r>
        <w:t xml:space="preserve"> Customer Clustering</w:t>
      </w:r>
    </w:p>
    <w:p w14:paraId="165EA01C" w14:textId="77777777" w:rsidR="00A46652" w:rsidRDefault="00A46652" w:rsidP="00A46652"/>
    <w:p w14:paraId="47310739" w14:textId="2FD9F4C2" w:rsidR="00A46652" w:rsidRDefault="00A46652" w:rsidP="00A46652">
      <w:r>
        <w:t>7. Scatterplots:</w:t>
      </w:r>
    </w:p>
    <w:p w14:paraId="3EEEE043" w14:textId="77777777" w:rsidR="00A46652" w:rsidRDefault="00A46652" w:rsidP="00A46652">
      <w:r>
        <w:t xml:space="preserve">   - Created scatterplots based on age and income, grouped by occupation, sex, and city size.</w:t>
      </w:r>
    </w:p>
    <w:p w14:paraId="6D1E39E9" w14:textId="77777777" w:rsidR="00A46652" w:rsidRDefault="00A46652" w:rsidP="00A46652"/>
    <w:p w14:paraId="3BA09C1A" w14:textId="0F1E4CAF" w:rsidR="00A46652" w:rsidRDefault="00A46652" w:rsidP="00A46652">
      <w:r>
        <w:t>8. Clustering Models:</w:t>
      </w:r>
    </w:p>
    <w:p w14:paraId="1B91600C" w14:textId="77777777" w:rsidR="00A46652" w:rsidRDefault="00A46652" w:rsidP="00A46652">
      <w:r>
        <w:t xml:space="preserve">   - Utilized </w:t>
      </w:r>
      <w:proofErr w:type="spellStart"/>
      <w:r>
        <w:t>KMeans</w:t>
      </w:r>
      <w:proofErr w:type="spellEnd"/>
      <w:r>
        <w:t xml:space="preserve">, Agglomerative Clustering, DBSCAN, Birch, Spectral Clustering, and </w:t>
      </w:r>
      <w:proofErr w:type="spellStart"/>
      <w:r>
        <w:t>MiniBatchKMeans</w:t>
      </w:r>
      <w:proofErr w:type="spellEnd"/>
      <w:r>
        <w:t xml:space="preserve"> clustering algorithms.</w:t>
      </w:r>
    </w:p>
    <w:p w14:paraId="331E7497" w14:textId="77777777" w:rsidR="00A46652" w:rsidRDefault="00A46652" w:rsidP="00A46652">
      <w:r>
        <w:t xml:space="preserve">   - Trained and fit each model to the dataset.</w:t>
      </w:r>
    </w:p>
    <w:p w14:paraId="326BA298" w14:textId="77777777" w:rsidR="00A46652" w:rsidRDefault="00A46652" w:rsidP="00A46652"/>
    <w:p w14:paraId="66495D9C" w14:textId="25954E6C" w:rsidR="00A46652" w:rsidRDefault="00A46652" w:rsidP="00A46652">
      <w:r>
        <w:t>9. Model Evaluation:</w:t>
      </w:r>
    </w:p>
    <w:p w14:paraId="279912F3" w14:textId="77777777" w:rsidR="00A46652" w:rsidRDefault="00A46652" w:rsidP="00A46652">
      <w:r>
        <w:t xml:space="preserve">   - Evaluated clustering models using the </w:t>
      </w:r>
      <w:proofErr w:type="spellStart"/>
      <w:r>
        <w:t>Calinski-Harabasz</w:t>
      </w:r>
      <w:proofErr w:type="spellEnd"/>
      <w:r>
        <w:t xml:space="preserve"> Index and unique labels.</w:t>
      </w:r>
    </w:p>
    <w:p w14:paraId="3678AF9F" w14:textId="77777777" w:rsidR="00A46652" w:rsidRDefault="00A46652" w:rsidP="00A46652">
      <w:r>
        <w:t xml:space="preserve">   - Visualized clustering results using scatterplots.</w:t>
      </w:r>
    </w:p>
    <w:p w14:paraId="4EF63B35" w14:textId="77777777" w:rsidR="00A46652" w:rsidRDefault="00A46652" w:rsidP="00A46652"/>
    <w:p w14:paraId="574A2EED" w14:textId="2C401323" w:rsidR="00A46652" w:rsidRDefault="00A46652" w:rsidP="00A46652">
      <w:r>
        <w:t>10. Hyperparameter Tuning:</w:t>
      </w:r>
    </w:p>
    <w:p w14:paraId="53F72FA9" w14:textId="77777777" w:rsidR="00A46652" w:rsidRDefault="00A46652" w:rsidP="00A46652">
      <w:r>
        <w:t xml:space="preserve">   - Utilized </w:t>
      </w:r>
      <w:proofErr w:type="spellStart"/>
      <w:r>
        <w:t>GridSearchCV</w:t>
      </w:r>
      <w:proofErr w:type="spellEnd"/>
      <w:r>
        <w:t xml:space="preserve"> to find the best parameters for </w:t>
      </w:r>
      <w:proofErr w:type="spellStart"/>
      <w:r>
        <w:t>KMeans</w:t>
      </w:r>
      <w:proofErr w:type="spellEnd"/>
      <w:r>
        <w:t xml:space="preserve"> clustering.</w:t>
      </w:r>
    </w:p>
    <w:p w14:paraId="4CEC4002" w14:textId="77777777" w:rsidR="00A46652" w:rsidRDefault="00A46652" w:rsidP="00A46652">
      <w:r>
        <w:t xml:space="preserve">   - Adjusted the number of clusters to improve model performance.</w:t>
      </w:r>
    </w:p>
    <w:p w14:paraId="1E606FDC" w14:textId="77777777" w:rsidR="00A46652" w:rsidRDefault="00A46652" w:rsidP="00A46652"/>
    <w:p w14:paraId="74B00A4F" w14:textId="08CD7F3D" w:rsidR="00A46652" w:rsidRDefault="00A46652" w:rsidP="00A46652">
      <w:r>
        <w:t>11. Pipeline Implementation:</w:t>
      </w:r>
    </w:p>
    <w:p w14:paraId="20886C2A" w14:textId="77777777" w:rsidR="00A46652" w:rsidRDefault="00A46652" w:rsidP="00A46652">
      <w:r>
        <w:t xml:space="preserve">   - Implemented a pipeline using </w:t>
      </w:r>
      <w:proofErr w:type="spellStart"/>
      <w:r>
        <w:t>StandardScaler</w:t>
      </w:r>
      <w:proofErr w:type="spellEnd"/>
      <w:r>
        <w:t xml:space="preserve"> and the best </w:t>
      </w:r>
      <w:proofErr w:type="spellStart"/>
      <w:r>
        <w:t>KMeans</w:t>
      </w:r>
      <w:proofErr w:type="spellEnd"/>
      <w:r>
        <w:t xml:space="preserve"> model to preprocess and cluster the data.</w:t>
      </w:r>
    </w:p>
    <w:p w14:paraId="2CAA5DA7" w14:textId="77777777" w:rsidR="00A46652" w:rsidRDefault="00A46652" w:rsidP="00A46652"/>
    <w:p w14:paraId="1ED793B5" w14:textId="03442FE7" w:rsidR="00A46652" w:rsidRDefault="00A46652" w:rsidP="00A46652">
      <w:r>
        <w:t>12. Silhouette Score Evaluation:</w:t>
      </w:r>
    </w:p>
    <w:p w14:paraId="4F4A3788" w14:textId="77777777" w:rsidR="00A46652" w:rsidRDefault="00A46652" w:rsidP="00A46652">
      <w:r>
        <w:t xml:space="preserve">   - Calculated silhouette scores for each clustering model.</w:t>
      </w:r>
    </w:p>
    <w:p w14:paraId="6D413FC2" w14:textId="77777777" w:rsidR="00A46652" w:rsidRDefault="00A46652" w:rsidP="00A46652">
      <w:r>
        <w:t xml:space="preserve">   - Visualized clusters based on age and income.</w:t>
      </w:r>
    </w:p>
    <w:p w14:paraId="7B37F022" w14:textId="77777777" w:rsidR="00A46652" w:rsidRDefault="00A46652" w:rsidP="00A46652"/>
    <w:p w14:paraId="2C042F88" w14:textId="5E2B4CF0" w:rsidR="00A46652" w:rsidRDefault="00A46652" w:rsidP="00A46652">
      <w:r>
        <w:t xml:space="preserve"> Experiment</w:t>
      </w:r>
    </w:p>
    <w:p w14:paraId="37A02C87" w14:textId="77777777" w:rsidR="00A46652" w:rsidRDefault="00A46652" w:rsidP="00A46652"/>
    <w:p w14:paraId="16D912C2" w14:textId="77777777" w:rsidR="00A46652" w:rsidRDefault="00A46652" w:rsidP="00A46652">
      <w:r>
        <w:t>The experiment involved exploring and cleaning the dataset, conducting exploratory data analysis, visualizing the data, implementing various clustering models, evaluating model performance, tuning hyperparameters, and creating a final pipeline for customer clustering. The analysis provides insights into customer segments based on demographic and socioeconomic factors, aiding in targeted business strategies.</w:t>
      </w:r>
    </w:p>
    <w:p w14:paraId="20B15C8B" w14:textId="77777777" w:rsidR="00A46652" w:rsidRDefault="00A46652" w:rsidP="00A46652"/>
    <w:p w14:paraId="4F37FF96" w14:textId="40988375" w:rsidR="00A46652" w:rsidRDefault="00A46652" w:rsidP="00A46652">
      <w:r>
        <w:t>Results:</w:t>
      </w:r>
    </w:p>
    <w:p w14:paraId="3254F516" w14:textId="77777777" w:rsidR="00A46652" w:rsidRDefault="00A46652" w:rsidP="00A46652">
      <w:r>
        <w:t>- The best-performing model based on silhouette score and visual inspection was chosen.</w:t>
      </w:r>
    </w:p>
    <w:p w14:paraId="004B0D6F" w14:textId="77777777" w:rsidR="00A46652" w:rsidRDefault="00A46652" w:rsidP="00A46652">
      <w:r>
        <w:t>- The pipeline was implemented to cluster the entire dataset.</w:t>
      </w:r>
    </w:p>
    <w:p w14:paraId="5A4F16E4" w14:textId="77777777" w:rsidR="00A46652" w:rsidRDefault="00A46652" w:rsidP="00A46652"/>
    <w:p w14:paraId="272E122E" w14:textId="156DE74D" w:rsidR="00A46652" w:rsidRDefault="00A46652" w:rsidP="00A46652">
      <w:r>
        <w:t>Recommendations:</w:t>
      </w:r>
    </w:p>
    <w:p w14:paraId="2D7C3F69" w14:textId="77777777" w:rsidR="00A46652" w:rsidRDefault="00A46652" w:rsidP="00A46652">
      <w:r>
        <w:t>- Utilize the obtained clusters for targeted marketing campaigns, personalized services, and understanding customer behavior.</w:t>
      </w:r>
    </w:p>
    <w:p w14:paraId="12996AAD" w14:textId="77777777" w:rsidR="00A46652" w:rsidRDefault="00A46652" w:rsidP="00A46652">
      <w:r>
        <w:t>- Regularly update and reevaluate the clustering model as new data becomes available.</w:t>
      </w:r>
    </w:p>
    <w:p w14:paraId="229E25EC" w14:textId="77777777" w:rsidR="00A46652" w:rsidRDefault="00A46652" w:rsidP="00A46652"/>
    <w:p w14:paraId="2821959E" w14:textId="568B6FF9" w:rsidR="00A46652" w:rsidRDefault="00A46652" w:rsidP="00A46652">
      <w:r>
        <w:t xml:space="preserve"> Conclusion</w:t>
      </w:r>
    </w:p>
    <w:p w14:paraId="2B75A1CC" w14:textId="77777777" w:rsidR="00A46652" w:rsidRDefault="00A46652" w:rsidP="00A46652"/>
    <w:p w14:paraId="39A057CC" w14:textId="5ACCC8F4" w:rsidR="00A46652" w:rsidRDefault="00A46652" w:rsidP="00A46652">
      <w:r>
        <w:t>This customer clustering analysis provides a valuable framework for segmenting customers based on relevant attributes. The identified clusters can guide marketing strategies, product offerings, and customer engagement initiatives, ultimately enhancing business understanding and decision-making.</w:t>
      </w:r>
    </w:p>
    <w:p w14:paraId="058D3B5C" w14:textId="77777777" w:rsidR="00A46652" w:rsidRDefault="00A46652" w:rsidP="00A46652"/>
    <w:p w14:paraId="04F6C745" w14:textId="77777777" w:rsidR="00A46652" w:rsidRDefault="00A46652" w:rsidP="00A46652"/>
    <w:p w14:paraId="6C56566D" w14:textId="77777777" w:rsidR="00A46652" w:rsidRDefault="00A46652" w:rsidP="00A46652"/>
    <w:p w14:paraId="44CA8777" w14:textId="77777777" w:rsidR="00A46652" w:rsidRDefault="00A46652" w:rsidP="00A46652"/>
    <w:p w14:paraId="442C0413" w14:textId="77777777" w:rsidR="00A46652" w:rsidRDefault="00A46652" w:rsidP="000C2BC8"/>
    <w:p w14:paraId="48897924" w14:textId="77777777" w:rsidR="00A46652" w:rsidRDefault="00A46652" w:rsidP="000C2BC8"/>
    <w:p w14:paraId="5E01DEC9" w14:textId="77777777" w:rsidR="00A46652" w:rsidRDefault="00A46652" w:rsidP="000C2BC8"/>
    <w:p w14:paraId="2E502013" w14:textId="77777777" w:rsidR="00A46652" w:rsidRDefault="00A46652" w:rsidP="000C2BC8"/>
    <w:p w14:paraId="2961CE3B" w14:textId="77777777" w:rsidR="00A46652" w:rsidRDefault="00A46652" w:rsidP="000C2BC8"/>
    <w:p w14:paraId="5B89EBB9" w14:textId="77777777" w:rsidR="00A46652" w:rsidRDefault="00A46652" w:rsidP="000C2BC8"/>
    <w:p w14:paraId="76A4AFD8" w14:textId="77777777" w:rsidR="00AA259C" w:rsidRDefault="00AA259C" w:rsidP="000C2BC8"/>
    <w:p w14:paraId="028C5707" w14:textId="77777777" w:rsidR="00AA259C" w:rsidRDefault="00AA259C" w:rsidP="000C2BC8"/>
    <w:p w14:paraId="7F5C3BF6" w14:textId="77777777" w:rsidR="00AA259C" w:rsidRDefault="00AA259C" w:rsidP="000C2BC8"/>
    <w:p w14:paraId="7E0A5A2A" w14:textId="77777777" w:rsidR="00AA259C" w:rsidRDefault="00AA259C" w:rsidP="000C2BC8"/>
    <w:p w14:paraId="0CAAA2A7" w14:textId="77777777" w:rsidR="00AA259C" w:rsidRDefault="00AA259C" w:rsidP="000C2BC8"/>
    <w:p w14:paraId="5B749B6C" w14:textId="77777777" w:rsidR="00AA259C" w:rsidRDefault="00AA259C" w:rsidP="000C2BC8"/>
    <w:p w14:paraId="4F6FD13E" w14:textId="77777777" w:rsidR="00AA259C" w:rsidRDefault="00AA259C" w:rsidP="000C2BC8"/>
    <w:p w14:paraId="19FFC725" w14:textId="77777777" w:rsidR="00AA259C" w:rsidRDefault="00AA259C" w:rsidP="000C2BC8"/>
    <w:p w14:paraId="0CEBF374" w14:textId="77777777" w:rsidR="00A46652" w:rsidRDefault="00A46652" w:rsidP="000C2BC8"/>
    <w:p w14:paraId="2B7DE2F5" w14:textId="40AC63A4" w:rsidR="000C2BC8" w:rsidRDefault="000C2BC8" w:rsidP="000C2BC8">
      <w:pPr>
        <w:jc w:val="center"/>
        <w:rPr>
          <w:b/>
          <w:bCs/>
          <w:color w:val="2E74B5" w:themeColor="accent5" w:themeShade="BF"/>
          <w:sz w:val="54"/>
          <w:szCs w:val="54"/>
        </w:rPr>
      </w:pPr>
      <w:r w:rsidRPr="004E0891">
        <w:rPr>
          <w:b/>
          <w:bCs/>
          <w:color w:val="2E74B5" w:themeColor="accent5" w:themeShade="BF"/>
          <w:sz w:val="54"/>
          <w:szCs w:val="54"/>
        </w:rPr>
        <w:t xml:space="preserve">Task </w:t>
      </w:r>
      <w:r w:rsidR="005C101E">
        <w:rPr>
          <w:b/>
          <w:bCs/>
          <w:color w:val="2E74B5" w:themeColor="accent5" w:themeShade="BF"/>
          <w:sz w:val="54"/>
          <w:szCs w:val="54"/>
        </w:rPr>
        <w:t>Four</w:t>
      </w:r>
    </w:p>
    <w:p w14:paraId="177891E5" w14:textId="18BD806F" w:rsidR="000C2BC8" w:rsidRDefault="000C2BC8" w:rsidP="000C2BC8">
      <w:pPr>
        <w:jc w:val="center"/>
        <w:rPr>
          <w:b/>
          <w:bCs/>
          <w:color w:val="2E74B5" w:themeColor="accent5" w:themeShade="BF"/>
          <w:sz w:val="54"/>
          <w:szCs w:val="54"/>
        </w:rPr>
      </w:pPr>
    </w:p>
    <w:p w14:paraId="0781BD36" w14:textId="53F65E3F" w:rsidR="000C2BC8" w:rsidRDefault="005C101E" w:rsidP="000C2BC8">
      <w:pPr>
        <w:jc w:val="center"/>
        <w:rPr>
          <w:b/>
          <w:bCs/>
          <w:color w:val="2E74B5" w:themeColor="accent5" w:themeShade="BF"/>
          <w:sz w:val="54"/>
          <w:szCs w:val="54"/>
        </w:rPr>
      </w:pPr>
      <w:r>
        <w:rPr>
          <w:noProof/>
        </w:rPr>
        <w:drawing>
          <wp:anchor distT="0" distB="0" distL="114300" distR="114300" simplePos="0" relativeHeight="251661312" behindDoc="1" locked="0" layoutInCell="1" allowOverlap="1" wp14:anchorId="0C136D33" wp14:editId="579FFC19">
            <wp:simplePos x="0" y="0"/>
            <wp:positionH relativeFrom="margin">
              <wp:posOffset>407167</wp:posOffset>
            </wp:positionH>
            <wp:positionV relativeFrom="paragraph">
              <wp:posOffset>14350</wp:posOffset>
            </wp:positionV>
            <wp:extent cx="6186805" cy="3836035"/>
            <wp:effectExtent l="0" t="0" r="0" b="0"/>
            <wp:wrapNone/>
            <wp:docPr id="2034846870" name="Picture 3" descr="Image classification and object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classification and object det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836035"/>
                    </a:xfrm>
                    <a:prstGeom prst="rect">
                      <a:avLst/>
                    </a:prstGeom>
                    <a:noFill/>
                    <a:ln>
                      <a:noFill/>
                    </a:ln>
                  </pic:spPr>
                </pic:pic>
              </a:graphicData>
            </a:graphic>
          </wp:anchor>
        </w:drawing>
      </w:r>
    </w:p>
    <w:p w14:paraId="36C4FE4C" w14:textId="734C5F71" w:rsidR="000C2BC8" w:rsidRDefault="000C2BC8" w:rsidP="000C2BC8">
      <w:pPr>
        <w:jc w:val="center"/>
        <w:rPr>
          <w:b/>
          <w:bCs/>
          <w:color w:val="2E74B5" w:themeColor="accent5" w:themeShade="BF"/>
          <w:sz w:val="54"/>
          <w:szCs w:val="54"/>
        </w:rPr>
      </w:pPr>
    </w:p>
    <w:p w14:paraId="3E5C8B2B" w14:textId="77777777" w:rsidR="000C2BC8" w:rsidRDefault="000C2BC8" w:rsidP="000C2BC8">
      <w:pPr>
        <w:jc w:val="center"/>
        <w:rPr>
          <w:b/>
          <w:bCs/>
          <w:color w:val="2E74B5" w:themeColor="accent5" w:themeShade="BF"/>
          <w:sz w:val="54"/>
          <w:szCs w:val="54"/>
        </w:rPr>
      </w:pPr>
    </w:p>
    <w:p w14:paraId="7F53B720" w14:textId="77CF4A87" w:rsidR="000C2BC8" w:rsidRDefault="000C2BC8" w:rsidP="000C2BC8">
      <w:pPr>
        <w:jc w:val="center"/>
        <w:rPr>
          <w:b/>
          <w:bCs/>
          <w:color w:val="2E74B5" w:themeColor="accent5" w:themeShade="BF"/>
          <w:sz w:val="54"/>
          <w:szCs w:val="54"/>
        </w:rPr>
      </w:pPr>
    </w:p>
    <w:p w14:paraId="49A543E8" w14:textId="77777777" w:rsidR="000C2BC8" w:rsidRDefault="000C2BC8" w:rsidP="000C2BC8"/>
    <w:p w14:paraId="642AE9BB" w14:textId="77777777" w:rsidR="000C2BC8" w:rsidRDefault="000C2BC8" w:rsidP="000C2BC8"/>
    <w:p w14:paraId="49B7CE9B" w14:textId="77777777" w:rsidR="000C2BC8" w:rsidRDefault="000C2BC8" w:rsidP="000C2BC8"/>
    <w:p w14:paraId="34BCCE1A" w14:textId="77777777" w:rsidR="005C101E" w:rsidRDefault="005C101E" w:rsidP="000C2BC8"/>
    <w:p w14:paraId="496B352C" w14:textId="77777777" w:rsidR="005C101E" w:rsidRDefault="005C101E" w:rsidP="000C2BC8"/>
    <w:p w14:paraId="2CD6DD3A" w14:textId="77777777" w:rsidR="005C101E" w:rsidRDefault="005C101E" w:rsidP="000C2BC8"/>
    <w:p w14:paraId="5C500F58" w14:textId="77777777" w:rsidR="005C101E" w:rsidRDefault="005C101E" w:rsidP="000C2BC8"/>
    <w:p w14:paraId="17C6444C" w14:textId="77777777" w:rsidR="005C101E" w:rsidRDefault="005C101E" w:rsidP="000C2BC8"/>
    <w:p w14:paraId="4E13F16A" w14:textId="77777777" w:rsidR="005C101E" w:rsidRDefault="005C101E" w:rsidP="000C2BC8"/>
    <w:p w14:paraId="0BF9A4AD" w14:textId="77777777" w:rsidR="005C101E" w:rsidRDefault="005C101E" w:rsidP="000C2BC8"/>
    <w:p w14:paraId="42F1BD1A" w14:textId="77777777" w:rsidR="005C101E" w:rsidRDefault="005C101E" w:rsidP="000C2BC8"/>
    <w:p w14:paraId="79BACBB9" w14:textId="77777777" w:rsidR="005C101E" w:rsidRDefault="005C101E" w:rsidP="000C2BC8"/>
    <w:p w14:paraId="74704B44" w14:textId="77777777" w:rsidR="005C101E" w:rsidRDefault="005C101E" w:rsidP="000C2BC8"/>
    <w:p w14:paraId="2ADE9945" w14:textId="77777777" w:rsidR="005C101E" w:rsidRDefault="005C101E" w:rsidP="000C2BC8"/>
    <w:p w14:paraId="09325592" w14:textId="77777777" w:rsidR="005C101E" w:rsidRDefault="005C101E" w:rsidP="000C2BC8"/>
    <w:p w14:paraId="65A8F238" w14:textId="77777777" w:rsidR="005C101E" w:rsidRDefault="005C101E" w:rsidP="000C2BC8"/>
    <w:p w14:paraId="335AE43B" w14:textId="77777777" w:rsidR="005C101E" w:rsidRDefault="005C101E" w:rsidP="000C2BC8"/>
    <w:p w14:paraId="63C2800F" w14:textId="77777777" w:rsidR="005C101E" w:rsidRDefault="005C101E" w:rsidP="005C101E"/>
    <w:p w14:paraId="60AB780E" w14:textId="77777777" w:rsidR="00AA259C" w:rsidRDefault="00AA259C" w:rsidP="005C101E"/>
    <w:p w14:paraId="31F0C7A9" w14:textId="77777777" w:rsidR="00AA259C" w:rsidRDefault="00AA259C" w:rsidP="005C101E"/>
    <w:p w14:paraId="20CA2DE3" w14:textId="2B1BB3D8" w:rsidR="005C101E" w:rsidRDefault="005C101E" w:rsidP="005C101E">
      <w:r>
        <w:t>- Title: Brain Tumor Classification using Convolutional Neural Network</w:t>
      </w:r>
    </w:p>
    <w:p w14:paraId="074F2327" w14:textId="1E318A1D" w:rsidR="005C101E" w:rsidRDefault="005C101E" w:rsidP="005C101E">
      <w:r>
        <w:t xml:space="preserve"> Definition of the Problem:</w:t>
      </w:r>
    </w:p>
    <w:p w14:paraId="02043FCD" w14:textId="77777777" w:rsidR="005C101E" w:rsidRDefault="005C101E" w:rsidP="005C101E"/>
    <w:p w14:paraId="78104A86" w14:textId="59963628" w:rsidR="005C101E" w:rsidRPr="005C101E" w:rsidRDefault="005C101E" w:rsidP="005C101E">
      <w:pPr>
        <w:rPr>
          <w:sz w:val="44"/>
          <w:szCs w:val="44"/>
        </w:rPr>
      </w:pPr>
      <w:r>
        <w:t xml:space="preserve"> </w:t>
      </w:r>
      <w:r w:rsidRPr="005C101E">
        <w:rPr>
          <w:sz w:val="44"/>
          <w:szCs w:val="44"/>
        </w:rPr>
        <w:t>Introduction:</w:t>
      </w:r>
    </w:p>
    <w:p w14:paraId="2407F995" w14:textId="77777777" w:rsidR="005C101E" w:rsidRDefault="005C101E" w:rsidP="005C101E"/>
    <w:p w14:paraId="60FEA01E" w14:textId="77777777" w:rsidR="005C101E" w:rsidRDefault="005C101E" w:rsidP="005C101E">
      <w:r>
        <w:t>Brain tumor classification is a pivotal aspect of medical image analysis, aiming to support healthcare professionals in diagnosing and treating patients. In this project, we address the challenging task of classifying brain tumor images into four distinct categories: glioma tumor, meningioma tumor, no tumor, and pituitary tumor.</w:t>
      </w:r>
    </w:p>
    <w:p w14:paraId="23519AAF" w14:textId="77777777" w:rsidR="005C101E" w:rsidRDefault="005C101E" w:rsidP="005C101E"/>
    <w:p w14:paraId="0CA7E1C0" w14:textId="74F497B1" w:rsidR="005C101E" w:rsidRPr="005C101E" w:rsidRDefault="005C101E" w:rsidP="005C101E">
      <w:pPr>
        <w:rPr>
          <w:sz w:val="44"/>
          <w:szCs w:val="44"/>
        </w:rPr>
      </w:pPr>
      <w:r>
        <w:t xml:space="preserve"> </w:t>
      </w:r>
      <w:r w:rsidRPr="005C101E">
        <w:rPr>
          <w:sz w:val="44"/>
          <w:szCs w:val="44"/>
        </w:rPr>
        <w:t>Objective:</w:t>
      </w:r>
    </w:p>
    <w:p w14:paraId="1F8C42BE" w14:textId="77777777" w:rsidR="005C101E" w:rsidRDefault="005C101E" w:rsidP="005C101E"/>
    <w:p w14:paraId="62E92B25" w14:textId="77777777" w:rsidR="005C101E" w:rsidRDefault="005C101E" w:rsidP="005C101E">
      <w:r>
        <w:t>The primary goal is to develop a robust Convolutional Neural Network (CNN) that can accurately classify brain tumor images. The successful implementation of this model contributes to early and precise diagnosis, facilitating timely medical intervention.</w:t>
      </w:r>
    </w:p>
    <w:p w14:paraId="26290628" w14:textId="77777777" w:rsidR="005C101E" w:rsidRDefault="005C101E" w:rsidP="005C101E"/>
    <w:p w14:paraId="0EDDEC99" w14:textId="77777777" w:rsidR="005C101E" w:rsidRDefault="005C101E" w:rsidP="005C101E">
      <w:r>
        <w:t>---</w:t>
      </w:r>
    </w:p>
    <w:p w14:paraId="72CA68AB" w14:textId="77777777" w:rsidR="005C101E" w:rsidRDefault="005C101E" w:rsidP="005C101E"/>
    <w:p w14:paraId="5B3ECDC7" w14:textId="25ABD004" w:rsidR="005C101E" w:rsidRDefault="005C101E" w:rsidP="005C101E">
      <w:r w:rsidRPr="005C101E">
        <w:rPr>
          <w:sz w:val="44"/>
          <w:szCs w:val="44"/>
        </w:rPr>
        <w:t xml:space="preserve"> Method:</w:t>
      </w:r>
    </w:p>
    <w:p w14:paraId="46042107" w14:textId="4B08FF43" w:rsidR="005C101E" w:rsidRDefault="005C101E" w:rsidP="007522DD">
      <w:r>
        <w:t xml:space="preserve"> Dataset:</w:t>
      </w:r>
    </w:p>
    <w:p w14:paraId="2773F298" w14:textId="77777777" w:rsidR="005C101E" w:rsidRDefault="005C101E" w:rsidP="005C101E">
      <w:r>
        <w:t>The dataset comprises brain tumor images sourced from diverse patients. It is split into training and testing sets, with each image labeled as one of four classes: glioma, meningioma, no tumor, and pituitary tumor.</w:t>
      </w:r>
    </w:p>
    <w:p w14:paraId="262E7E06" w14:textId="77777777" w:rsidR="005C101E" w:rsidRDefault="005C101E" w:rsidP="005C101E"/>
    <w:p w14:paraId="60A5669F" w14:textId="6A2A5440" w:rsidR="005C101E" w:rsidRPr="005C101E" w:rsidRDefault="005C101E" w:rsidP="005C101E">
      <w:pPr>
        <w:rPr>
          <w:sz w:val="44"/>
          <w:szCs w:val="44"/>
        </w:rPr>
      </w:pPr>
      <w:r>
        <w:t xml:space="preserve"> </w:t>
      </w:r>
      <w:r w:rsidRPr="005C101E">
        <w:rPr>
          <w:sz w:val="44"/>
          <w:szCs w:val="44"/>
        </w:rPr>
        <w:t>Data Preprocessing:</w:t>
      </w:r>
    </w:p>
    <w:p w14:paraId="445ED5AD" w14:textId="77777777" w:rsidR="005C101E" w:rsidRDefault="005C101E" w:rsidP="005C101E"/>
    <w:p w14:paraId="0538279E" w14:textId="413F5957" w:rsidR="005C101E" w:rsidRDefault="005C101E" w:rsidP="005C101E">
      <w:r>
        <w:t>1. Image Resizing: All images are resized to a standardized dimension of (150, 150) pixels to ensure consistency in model input.</w:t>
      </w:r>
    </w:p>
    <w:p w14:paraId="56547CBD" w14:textId="77777777" w:rsidR="005C101E" w:rsidRDefault="005C101E" w:rsidP="005C101E">
      <w:r>
        <w:t xml:space="preserve">  </w:t>
      </w:r>
    </w:p>
    <w:p w14:paraId="02423C2D" w14:textId="2C397464" w:rsidR="005C101E" w:rsidRDefault="005C101E" w:rsidP="005C101E">
      <w:r>
        <w:t>2. Augmentation Techniques: Data augmentation is applied to enhance model generalization. This includes image flipping and adjustments to brightness.</w:t>
      </w:r>
    </w:p>
    <w:p w14:paraId="420B31D6" w14:textId="77777777" w:rsidR="005C101E" w:rsidRDefault="005C101E" w:rsidP="005C101E"/>
    <w:p w14:paraId="4283AE05" w14:textId="2A766FAB" w:rsidR="005C101E" w:rsidRDefault="005C101E" w:rsidP="005C101E">
      <w:r>
        <w:t xml:space="preserve"> Convolutional Neural Network Architecture:</w:t>
      </w:r>
    </w:p>
    <w:p w14:paraId="50B7C70A" w14:textId="77777777" w:rsidR="005C101E" w:rsidRDefault="005C101E" w:rsidP="005C101E"/>
    <w:p w14:paraId="355BA094" w14:textId="40EAE55F" w:rsidR="005C101E" w:rsidRDefault="005C101E" w:rsidP="005C101E">
      <w:r>
        <w:t>1. Input Layer: Utilizes a Conv2D layer with a rectified linear unit (</w:t>
      </w:r>
      <w:proofErr w:type="spellStart"/>
      <w:r>
        <w:t>ReLU</w:t>
      </w:r>
      <w:proofErr w:type="spellEnd"/>
      <w:r>
        <w:t>) activation function for initial feature extraction.</w:t>
      </w:r>
    </w:p>
    <w:p w14:paraId="172C0E5B" w14:textId="77777777" w:rsidR="005C101E" w:rsidRDefault="005C101E" w:rsidP="005C101E"/>
    <w:p w14:paraId="102F8291" w14:textId="4C00808B" w:rsidR="005C101E" w:rsidRDefault="005C101E" w:rsidP="005C101E">
      <w:r>
        <w:t xml:space="preserve">2. Batch Normalization and </w:t>
      </w:r>
      <w:proofErr w:type="spellStart"/>
      <w:r>
        <w:t>MaxPooling</w:t>
      </w:r>
      <w:proofErr w:type="spellEnd"/>
      <w:r>
        <w:t>: Incorporated to normalize and pool features, respectively, enhancing the network's ability to learn hierarchical representations.</w:t>
      </w:r>
    </w:p>
    <w:p w14:paraId="09B0AF6C" w14:textId="77777777" w:rsidR="005C101E" w:rsidRDefault="005C101E" w:rsidP="005C101E"/>
    <w:p w14:paraId="5A46854B" w14:textId="4FD2BE44" w:rsidR="005C101E" w:rsidRDefault="005C101E" w:rsidP="005C101E">
      <w:r>
        <w:t>3. Convolutional Layers: Multiple convolutional layers are employed to capture intricate patterns in the images.</w:t>
      </w:r>
    </w:p>
    <w:p w14:paraId="5E747DE3" w14:textId="77777777" w:rsidR="005C101E" w:rsidRDefault="005C101E" w:rsidP="005C101E"/>
    <w:p w14:paraId="360E6008" w14:textId="2A131BD4" w:rsidR="005C101E" w:rsidRDefault="005C101E" w:rsidP="005C101E">
      <w:r>
        <w:t>4. Dense Layers: These layers contribute to the classification process. A dropout layer is integrated for regularization, mitigating overfitting.</w:t>
      </w:r>
    </w:p>
    <w:p w14:paraId="6086E254" w14:textId="77777777" w:rsidR="005C101E" w:rsidRDefault="005C101E" w:rsidP="005C101E"/>
    <w:p w14:paraId="31A59F09" w14:textId="07C26496" w:rsidR="005C101E" w:rsidRDefault="005C101E" w:rsidP="005C101E">
      <w:r>
        <w:t xml:space="preserve">5. Output Layer: Employs </w:t>
      </w:r>
      <w:proofErr w:type="spellStart"/>
      <w:r>
        <w:t>softmax</w:t>
      </w:r>
      <w:proofErr w:type="spellEnd"/>
      <w:r>
        <w:t xml:space="preserve"> activation for multi-class classification.</w:t>
      </w:r>
    </w:p>
    <w:p w14:paraId="39D2F30A" w14:textId="77777777" w:rsidR="005C101E" w:rsidRDefault="005C101E" w:rsidP="005C101E"/>
    <w:p w14:paraId="6CC28725" w14:textId="7CE499BF" w:rsidR="005C101E" w:rsidRPr="005C101E" w:rsidRDefault="005C101E" w:rsidP="005C101E">
      <w:pPr>
        <w:rPr>
          <w:sz w:val="44"/>
          <w:szCs w:val="44"/>
        </w:rPr>
      </w:pPr>
      <w:r>
        <w:t xml:space="preserve"> </w:t>
      </w:r>
      <w:r w:rsidRPr="005C101E">
        <w:rPr>
          <w:sz w:val="44"/>
          <w:szCs w:val="44"/>
        </w:rPr>
        <w:t>Model Compilation:</w:t>
      </w:r>
    </w:p>
    <w:p w14:paraId="7DC77F56" w14:textId="77777777" w:rsidR="005C101E" w:rsidRDefault="005C101E" w:rsidP="005C101E"/>
    <w:p w14:paraId="696D11D5" w14:textId="55F4DC22" w:rsidR="005C101E" w:rsidRDefault="005C101E" w:rsidP="005C101E">
      <w:r>
        <w:t xml:space="preserve">- Loss Function: Sparse Categorical </w:t>
      </w:r>
      <w:proofErr w:type="spellStart"/>
      <w:r>
        <w:t>Crossentropy</w:t>
      </w:r>
      <w:proofErr w:type="spellEnd"/>
      <w:r>
        <w:t xml:space="preserve"> is chosen as the loss function, suitable for multi-class classification tasks.</w:t>
      </w:r>
    </w:p>
    <w:p w14:paraId="18520182" w14:textId="77777777" w:rsidR="005C101E" w:rsidRDefault="005C101E" w:rsidP="005C101E">
      <w:r>
        <w:t xml:space="preserve">  </w:t>
      </w:r>
    </w:p>
    <w:p w14:paraId="1D1085A3" w14:textId="79A8A935" w:rsidR="005C101E" w:rsidRDefault="005C101E" w:rsidP="005C101E">
      <w:r>
        <w:t>- Optimizer: Adam optimizer is selected with a learning rate of 0.0001.</w:t>
      </w:r>
    </w:p>
    <w:p w14:paraId="1DE3748A" w14:textId="77777777" w:rsidR="005C101E" w:rsidRDefault="005C101E" w:rsidP="005C101E"/>
    <w:p w14:paraId="39FAA00F" w14:textId="4C303FAA" w:rsidR="005C101E" w:rsidRDefault="005C101E" w:rsidP="005C101E">
      <w:r>
        <w:t>- Evaluation Metric: Model performance is evaluated using accuracy.</w:t>
      </w:r>
    </w:p>
    <w:p w14:paraId="5EDB35B1" w14:textId="77777777" w:rsidR="005C101E" w:rsidRDefault="005C101E" w:rsidP="005C101E"/>
    <w:p w14:paraId="1AA7A3C4" w14:textId="77777777" w:rsidR="005C101E" w:rsidRDefault="005C101E" w:rsidP="005C101E">
      <w:r>
        <w:t>---</w:t>
      </w:r>
    </w:p>
    <w:p w14:paraId="2C424F3A" w14:textId="77777777" w:rsidR="005C101E" w:rsidRDefault="005C101E" w:rsidP="005C101E"/>
    <w:p w14:paraId="45727866" w14:textId="78BC6688" w:rsidR="005C101E" w:rsidRDefault="005C101E" w:rsidP="005C101E">
      <w:r>
        <w:t xml:space="preserve"> </w:t>
      </w:r>
      <w:r w:rsidRPr="005C101E">
        <w:rPr>
          <w:sz w:val="44"/>
          <w:szCs w:val="44"/>
        </w:rPr>
        <w:t>Experiment:</w:t>
      </w:r>
    </w:p>
    <w:p w14:paraId="5381CB01" w14:textId="2F9D3B15" w:rsidR="005C101E" w:rsidRPr="005C101E" w:rsidRDefault="005C101E" w:rsidP="005C101E">
      <w:pPr>
        <w:rPr>
          <w:sz w:val="44"/>
          <w:szCs w:val="44"/>
        </w:rPr>
      </w:pPr>
      <w:r>
        <w:t xml:space="preserve"> </w:t>
      </w:r>
      <w:r w:rsidRPr="005C101E">
        <w:rPr>
          <w:sz w:val="44"/>
          <w:szCs w:val="44"/>
        </w:rPr>
        <w:t>Data Splitting:</w:t>
      </w:r>
    </w:p>
    <w:p w14:paraId="3555B90F" w14:textId="77777777" w:rsidR="005C101E" w:rsidRDefault="005C101E" w:rsidP="005C101E"/>
    <w:p w14:paraId="34A94A2B" w14:textId="77777777" w:rsidR="005C101E" w:rsidRDefault="005C101E" w:rsidP="005C101E">
      <w:r>
        <w:t>- The dataset is divided into training (90%) and testing (10%) sets to ensure unbiased model evaluation.</w:t>
      </w:r>
    </w:p>
    <w:p w14:paraId="5D8F25AB" w14:textId="77777777" w:rsidR="005C101E" w:rsidRDefault="005C101E" w:rsidP="005C101E"/>
    <w:p w14:paraId="2EF8B322" w14:textId="15FCF05A" w:rsidR="007522DD" w:rsidRPr="007522DD" w:rsidRDefault="005C101E" w:rsidP="007522DD">
      <w:pPr>
        <w:rPr>
          <w:sz w:val="44"/>
          <w:szCs w:val="44"/>
        </w:rPr>
      </w:pPr>
      <w:r>
        <w:t xml:space="preserve"> </w:t>
      </w:r>
      <w:r w:rsidRPr="005C101E">
        <w:rPr>
          <w:sz w:val="44"/>
          <w:szCs w:val="44"/>
        </w:rPr>
        <w:t>Model Training:</w:t>
      </w:r>
    </w:p>
    <w:p w14:paraId="2EBEB9D2" w14:textId="77777777" w:rsidR="005C101E" w:rsidRDefault="005C101E" w:rsidP="005C101E">
      <w:r>
        <w:t>- The CNN model is trained for 30 epochs, with early stopping implemented to prevent overfitting.</w:t>
      </w:r>
    </w:p>
    <w:p w14:paraId="65EB67A8" w14:textId="77777777" w:rsidR="005C101E" w:rsidRDefault="005C101E" w:rsidP="005C101E"/>
    <w:p w14:paraId="12F484FB" w14:textId="2A422D3E" w:rsidR="005C101E" w:rsidRDefault="005C101E" w:rsidP="005C101E">
      <w:r>
        <w:t xml:space="preserve"> Evaluation:</w:t>
      </w:r>
    </w:p>
    <w:p w14:paraId="499E48B5" w14:textId="77777777" w:rsidR="005C101E" w:rsidRDefault="005C101E" w:rsidP="005C101E"/>
    <w:p w14:paraId="45BA90A9" w14:textId="63BFE125" w:rsidR="005C101E" w:rsidRDefault="005C101E" w:rsidP="007522DD">
      <w:r>
        <w:t>- The model's performance is assessed on the test set using accuracy and loss metrics.</w:t>
      </w:r>
    </w:p>
    <w:p w14:paraId="214C85DA" w14:textId="77777777" w:rsidR="005C101E" w:rsidRDefault="005C101E" w:rsidP="005C101E">
      <w:r>
        <w:t>- Training and validation accuracy/loss curves are plotted to visualize the learning process.</w:t>
      </w:r>
    </w:p>
    <w:p w14:paraId="0FB7C999" w14:textId="77777777" w:rsidR="005C101E" w:rsidRDefault="005C101E" w:rsidP="005C101E"/>
    <w:p w14:paraId="18BDBE6A" w14:textId="77777777" w:rsidR="005C101E" w:rsidRDefault="005C101E" w:rsidP="005C101E">
      <w:r>
        <w:t>---</w:t>
      </w:r>
    </w:p>
    <w:p w14:paraId="423E9517" w14:textId="77777777" w:rsidR="005C101E" w:rsidRDefault="005C101E" w:rsidP="005C101E"/>
    <w:p w14:paraId="21E9855C" w14:textId="1BC9B857" w:rsidR="005C101E" w:rsidRDefault="005C101E" w:rsidP="007522DD">
      <w:r>
        <w:t xml:space="preserve">  Results:</w:t>
      </w:r>
    </w:p>
    <w:p w14:paraId="16ADCBCD" w14:textId="48C8E823" w:rsidR="005C101E" w:rsidRDefault="005C101E" w:rsidP="005C101E">
      <w:r>
        <w:t>- The final accuracy achieved on the test set is [</w:t>
      </w:r>
      <w:r w:rsidR="007522DD">
        <w:t>9</w:t>
      </w:r>
      <w:r w:rsidR="00AA259C">
        <w:t>6.9999</w:t>
      </w:r>
      <w:r w:rsidR="007522DD">
        <w:t>%</w:t>
      </w:r>
      <w:r>
        <w:t>].</w:t>
      </w:r>
    </w:p>
    <w:p w14:paraId="247045DA" w14:textId="77777777" w:rsidR="005C101E" w:rsidRDefault="005C101E" w:rsidP="005C101E">
      <w:r>
        <w:t xml:space="preserve">  </w:t>
      </w:r>
    </w:p>
    <w:p w14:paraId="02346F86" w14:textId="77777777" w:rsidR="005C101E" w:rsidRDefault="005C101E" w:rsidP="005C101E">
      <w:r>
        <w:t>- A detailed Confusion Matrix and Classification Report provide insights into the model's performance for each class.</w:t>
      </w:r>
    </w:p>
    <w:p w14:paraId="30A72B6B" w14:textId="77777777" w:rsidR="005C101E" w:rsidRDefault="005C101E" w:rsidP="005C101E"/>
    <w:p w14:paraId="18396325" w14:textId="532FC594" w:rsidR="005C101E" w:rsidRDefault="005C101E" w:rsidP="005C101E">
      <w:r>
        <w:t xml:space="preserve"> Conclusion:</w:t>
      </w:r>
    </w:p>
    <w:p w14:paraId="6C9D408E" w14:textId="77777777" w:rsidR="005C101E" w:rsidRDefault="005C101E" w:rsidP="005C101E"/>
    <w:p w14:paraId="2A761DDD" w14:textId="002C9C6D" w:rsidR="005C101E" w:rsidRDefault="005C101E" w:rsidP="007522DD">
      <w:r>
        <w:t>- The CNN model demonstrates effectiveness in accurately classifying brain tumor images, showcasing its potential for aiding medical professionals in diagnostic tasks.</w:t>
      </w:r>
    </w:p>
    <w:p w14:paraId="10645DFC" w14:textId="77777777" w:rsidR="005C101E" w:rsidRDefault="005C101E" w:rsidP="005C101E">
      <w:r>
        <w:t>- Suggestions for future improvements and considerations for real-world applications are discussed.</w:t>
      </w:r>
    </w:p>
    <w:p w14:paraId="090DADF5" w14:textId="33357A38" w:rsidR="005C101E" w:rsidRDefault="005C101E" w:rsidP="005C101E"/>
    <w:sectPr w:rsidR="005C101E" w:rsidSect="002200F3">
      <w:headerReference w:type="default" r:id="rId15"/>
      <w:footerReference w:type="default" r:id="rId16"/>
      <w:pgSz w:w="12240" w:h="15840"/>
      <w:pgMar w:top="720" w:right="720" w:bottom="720" w:left="720" w:header="144" w:footer="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63E97" w14:textId="77777777" w:rsidR="00E22F74" w:rsidRDefault="00E22F74" w:rsidP="002200F3">
      <w:pPr>
        <w:spacing w:after="0" w:line="240" w:lineRule="auto"/>
      </w:pPr>
      <w:r>
        <w:separator/>
      </w:r>
    </w:p>
  </w:endnote>
  <w:endnote w:type="continuationSeparator" w:id="0">
    <w:p w14:paraId="3722BFBE" w14:textId="77777777" w:rsidR="00E22F74" w:rsidRDefault="00E22F74" w:rsidP="00220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93D4" w14:textId="595E9B9F" w:rsidR="002200F3" w:rsidRDefault="002200F3" w:rsidP="002200F3">
    <w:r>
      <w:t xml:space="preserve">Under supervise\ Eng: Ahmed </w:t>
    </w:r>
    <w:proofErr w:type="spellStart"/>
    <w:r>
      <w:t>Nousir</w:t>
    </w:r>
    <w:proofErr w:type="spellEnd"/>
    <w:r>
      <w:t>, Dr: Ali Hamza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46292" w14:textId="77777777" w:rsidR="00E22F74" w:rsidRDefault="00E22F74" w:rsidP="002200F3">
      <w:pPr>
        <w:spacing w:after="0" w:line="240" w:lineRule="auto"/>
      </w:pPr>
      <w:r>
        <w:separator/>
      </w:r>
    </w:p>
  </w:footnote>
  <w:footnote w:type="continuationSeparator" w:id="0">
    <w:p w14:paraId="04E2402B" w14:textId="77777777" w:rsidR="00E22F74" w:rsidRDefault="00E22F74" w:rsidP="00220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1150" w14:textId="18CC4CD0" w:rsidR="002200F3" w:rsidRPr="002200F3" w:rsidRDefault="002200F3" w:rsidP="002200F3">
    <w:pPr>
      <w:pStyle w:val="Header"/>
      <w:jc w:val="center"/>
      <w:rPr>
        <w:b/>
        <w:bCs/>
      </w:rPr>
    </w:pPr>
    <w:r w:rsidRPr="002200F3">
      <w:rPr>
        <w:b/>
        <w:bCs/>
      </w:rPr>
      <w:t>ML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B6"/>
    <w:rsid w:val="000C2BC8"/>
    <w:rsid w:val="002200F3"/>
    <w:rsid w:val="002330B6"/>
    <w:rsid w:val="002D37BB"/>
    <w:rsid w:val="00457401"/>
    <w:rsid w:val="00487C1B"/>
    <w:rsid w:val="004E0891"/>
    <w:rsid w:val="005C101E"/>
    <w:rsid w:val="007522DD"/>
    <w:rsid w:val="00880C45"/>
    <w:rsid w:val="00886B4E"/>
    <w:rsid w:val="009D7BF5"/>
    <w:rsid w:val="00A46652"/>
    <w:rsid w:val="00AA259C"/>
    <w:rsid w:val="00BD282F"/>
    <w:rsid w:val="00D14DEF"/>
    <w:rsid w:val="00E22F74"/>
    <w:rsid w:val="00E31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717B"/>
  <w15:chartTrackingRefBased/>
  <w15:docId w15:val="{C894D2C3-70A3-49AB-A39B-B48E783F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0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0F3"/>
  </w:style>
  <w:style w:type="paragraph" w:styleId="Footer">
    <w:name w:val="footer"/>
    <w:basedOn w:val="Normal"/>
    <w:link w:val="FooterChar"/>
    <w:uiPriority w:val="99"/>
    <w:unhideWhenUsed/>
    <w:rsid w:val="00220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0F3"/>
  </w:style>
  <w:style w:type="paragraph" w:styleId="NoSpacing">
    <w:name w:val="No Spacing"/>
    <w:link w:val="NoSpacingChar"/>
    <w:uiPriority w:val="1"/>
    <w:qFormat/>
    <w:rsid w:val="002200F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200F3"/>
    <w:rPr>
      <w:rFonts w:eastAsiaTheme="minorEastAsia"/>
      <w:kern w:val="0"/>
      <w14:ligatures w14:val="none"/>
    </w:rPr>
  </w:style>
  <w:style w:type="table" w:styleId="GridTable1Light-Accent5">
    <w:name w:val="Grid Table 1 Light Accent 5"/>
    <w:basedOn w:val="TableNormal"/>
    <w:uiPriority w:val="46"/>
    <w:rsid w:val="004E08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57401"/>
    <w:rPr>
      <w:color w:val="0563C1" w:themeColor="hyperlink"/>
      <w:u w:val="single"/>
    </w:rPr>
  </w:style>
  <w:style w:type="character" w:styleId="UnresolvedMention">
    <w:name w:val="Unresolved Mention"/>
    <w:basedOn w:val="DefaultParagraphFont"/>
    <w:uiPriority w:val="99"/>
    <w:semiHidden/>
    <w:unhideWhenUsed/>
    <w:rsid w:val="00457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6972">
      <w:bodyDiv w:val="1"/>
      <w:marLeft w:val="0"/>
      <w:marRight w:val="0"/>
      <w:marTop w:val="0"/>
      <w:marBottom w:val="0"/>
      <w:divBdr>
        <w:top w:val="none" w:sz="0" w:space="0" w:color="auto"/>
        <w:left w:val="none" w:sz="0" w:space="0" w:color="auto"/>
        <w:bottom w:val="none" w:sz="0" w:space="0" w:color="auto"/>
        <w:right w:val="none" w:sz="0" w:space="0" w:color="auto"/>
      </w:divBdr>
    </w:div>
    <w:div w:id="167718835">
      <w:bodyDiv w:val="1"/>
      <w:marLeft w:val="0"/>
      <w:marRight w:val="0"/>
      <w:marTop w:val="0"/>
      <w:marBottom w:val="0"/>
      <w:divBdr>
        <w:top w:val="none" w:sz="0" w:space="0" w:color="auto"/>
        <w:left w:val="none" w:sz="0" w:space="0" w:color="auto"/>
        <w:bottom w:val="none" w:sz="0" w:space="0" w:color="auto"/>
        <w:right w:val="none" w:sz="0" w:space="0" w:color="auto"/>
      </w:divBdr>
    </w:div>
    <w:div w:id="197089913">
      <w:bodyDiv w:val="1"/>
      <w:marLeft w:val="0"/>
      <w:marRight w:val="0"/>
      <w:marTop w:val="0"/>
      <w:marBottom w:val="0"/>
      <w:divBdr>
        <w:top w:val="none" w:sz="0" w:space="0" w:color="auto"/>
        <w:left w:val="none" w:sz="0" w:space="0" w:color="auto"/>
        <w:bottom w:val="none" w:sz="0" w:space="0" w:color="auto"/>
        <w:right w:val="none" w:sz="0" w:space="0" w:color="auto"/>
      </w:divBdr>
    </w:div>
    <w:div w:id="317541638">
      <w:bodyDiv w:val="1"/>
      <w:marLeft w:val="0"/>
      <w:marRight w:val="0"/>
      <w:marTop w:val="0"/>
      <w:marBottom w:val="0"/>
      <w:divBdr>
        <w:top w:val="none" w:sz="0" w:space="0" w:color="auto"/>
        <w:left w:val="none" w:sz="0" w:space="0" w:color="auto"/>
        <w:bottom w:val="none" w:sz="0" w:space="0" w:color="auto"/>
        <w:right w:val="none" w:sz="0" w:space="0" w:color="auto"/>
      </w:divBdr>
    </w:div>
    <w:div w:id="677848548">
      <w:bodyDiv w:val="1"/>
      <w:marLeft w:val="0"/>
      <w:marRight w:val="0"/>
      <w:marTop w:val="0"/>
      <w:marBottom w:val="0"/>
      <w:divBdr>
        <w:top w:val="none" w:sz="0" w:space="0" w:color="auto"/>
        <w:left w:val="none" w:sz="0" w:space="0" w:color="auto"/>
        <w:bottom w:val="none" w:sz="0" w:space="0" w:color="auto"/>
        <w:right w:val="none" w:sz="0" w:space="0" w:color="auto"/>
      </w:divBdr>
    </w:div>
    <w:div w:id="748163215">
      <w:bodyDiv w:val="1"/>
      <w:marLeft w:val="0"/>
      <w:marRight w:val="0"/>
      <w:marTop w:val="0"/>
      <w:marBottom w:val="0"/>
      <w:divBdr>
        <w:top w:val="none" w:sz="0" w:space="0" w:color="auto"/>
        <w:left w:val="none" w:sz="0" w:space="0" w:color="auto"/>
        <w:bottom w:val="none" w:sz="0" w:space="0" w:color="auto"/>
        <w:right w:val="none" w:sz="0" w:space="0" w:color="auto"/>
      </w:divBdr>
    </w:div>
    <w:div w:id="928008094">
      <w:bodyDiv w:val="1"/>
      <w:marLeft w:val="0"/>
      <w:marRight w:val="0"/>
      <w:marTop w:val="0"/>
      <w:marBottom w:val="0"/>
      <w:divBdr>
        <w:top w:val="none" w:sz="0" w:space="0" w:color="auto"/>
        <w:left w:val="none" w:sz="0" w:space="0" w:color="auto"/>
        <w:bottom w:val="none" w:sz="0" w:space="0" w:color="auto"/>
        <w:right w:val="none" w:sz="0" w:space="0" w:color="auto"/>
      </w:divBdr>
    </w:div>
    <w:div w:id="974871070">
      <w:bodyDiv w:val="1"/>
      <w:marLeft w:val="0"/>
      <w:marRight w:val="0"/>
      <w:marTop w:val="0"/>
      <w:marBottom w:val="0"/>
      <w:divBdr>
        <w:top w:val="none" w:sz="0" w:space="0" w:color="auto"/>
        <w:left w:val="none" w:sz="0" w:space="0" w:color="auto"/>
        <w:bottom w:val="none" w:sz="0" w:space="0" w:color="auto"/>
        <w:right w:val="none" w:sz="0" w:space="0" w:color="auto"/>
      </w:divBdr>
    </w:div>
    <w:div w:id="1170371444">
      <w:bodyDiv w:val="1"/>
      <w:marLeft w:val="0"/>
      <w:marRight w:val="0"/>
      <w:marTop w:val="0"/>
      <w:marBottom w:val="0"/>
      <w:divBdr>
        <w:top w:val="none" w:sz="0" w:space="0" w:color="auto"/>
        <w:left w:val="none" w:sz="0" w:space="0" w:color="auto"/>
        <w:bottom w:val="none" w:sz="0" w:space="0" w:color="auto"/>
        <w:right w:val="none" w:sz="0" w:space="0" w:color="auto"/>
      </w:divBdr>
    </w:div>
    <w:div w:id="1310212955">
      <w:bodyDiv w:val="1"/>
      <w:marLeft w:val="0"/>
      <w:marRight w:val="0"/>
      <w:marTop w:val="0"/>
      <w:marBottom w:val="0"/>
      <w:divBdr>
        <w:top w:val="none" w:sz="0" w:space="0" w:color="auto"/>
        <w:left w:val="none" w:sz="0" w:space="0" w:color="auto"/>
        <w:bottom w:val="none" w:sz="0" w:space="0" w:color="auto"/>
        <w:right w:val="none" w:sz="0" w:space="0" w:color="auto"/>
      </w:divBdr>
    </w:div>
    <w:div w:id="1375278757">
      <w:bodyDiv w:val="1"/>
      <w:marLeft w:val="0"/>
      <w:marRight w:val="0"/>
      <w:marTop w:val="0"/>
      <w:marBottom w:val="0"/>
      <w:divBdr>
        <w:top w:val="none" w:sz="0" w:space="0" w:color="auto"/>
        <w:left w:val="none" w:sz="0" w:space="0" w:color="auto"/>
        <w:bottom w:val="none" w:sz="0" w:space="0" w:color="auto"/>
        <w:right w:val="none" w:sz="0" w:space="0" w:color="auto"/>
      </w:divBdr>
    </w:div>
    <w:div w:id="1449395750">
      <w:bodyDiv w:val="1"/>
      <w:marLeft w:val="0"/>
      <w:marRight w:val="0"/>
      <w:marTop w:val="0"/>
      <w:marBottom w:val="0"/>
      <w:divBdr>
        <w:top w:val="none" w:sz="0" w:space="0" w:color="auto"/>
        <w:left w:val="none" w:sz="0" w:space="0" w:color="auto"/>
        <w:bottom w:val="none" w:sz="0" w:space="0" w:color="auto"/>
        <w:right w:val="none" w:sz="0" w:space="0" w:color="auto"/>
      </w:divBdr>
    </w:div>
    <w:div w:id="1470660137">
      <w:bodyDiv w:val="1"/>
      <w:marLeft w:val="0"/>
      <w:marRight w:val="0"/>
      <w:marTop w:val="0"/>
      <w:marBottom w:val="0"/>
      <w:divBdr>
        <w:top w:val="none" w:sz="0" w:space="0" w:color="auto"/>
        <w:left w:val="none" w:sz="0" w:space="0" w:color="auto"/>
        <w:bottom w:val="none" w:sz="0" w:space="0" w:color="auto"/>
        <w:right w:val="none" w:sz="0" w:space="0" w:color="auto"/>
      </w:divBdr>
    </w:div>
    <w:div w:id="1648049593">
      <w:bodyDiv w:val="1"/>
      <w:marLeft w:val="0"/>
      <w:marRight w:val="0"/>
      <w:marTop w:val="0"/>
      <w:marBottom w:val="0"/>
      <w:divBdr>
        <w:top w:val="none" w:sz="0" w:space="0" w:color="auto"/>
        <w:left w:val="none" w:sz="0" w:space="0" w:color="auto"/>
        <w:bottom w:val="none" w:sz="0" w:space="0" w:color="auto"/>
        <w:right w:val="none" w:sz="0" w:space="0" w:color="auto"/>
      </w:divBdr>
    </w:div>
    <w:div w:id="1686127049">
      <w:bodyDiv w:val="1"/>
      <w:marLeft w:val="0"/>
      <w:marRight w:val="0"/>
      <w:marTop w:val="0"/>
      <w:marBottom w:val="0"/>
      <w:divBdr>
        <w:top w:val="none" w:sz="0" w:space="0" w:color="auto"/>
        <w:left w:val="none" w:sz="0" w:space="0" w:color="auto"/>
        <w:bottom w:val="none" w:sz="0" w:space="0" w:color="auto"/>
        <w:right w:val="none" w:sz="0" w:space="0" w:color="auto"/>
      </w:divBdr>
    </w:div>
    <w:div w:id="1865245077">
      <w:bodyDiv w:val="1"/>
      <w:marLeft w:val="0"/>
      <w:marRight w:val="0"/>
      <w:marTop w:val="0"/>
      <w:marBottom w:val="0"/>
      <w:divBdr>
        <w:top w:val="none" w:sz="0" w:space="0" w:color="auto"/>
        <w:left w:val="none" w:sz="0" w:space="0" w:color="auto"/>
        <w:bottom w:val="none" w:sz="0" w:space="0" w:color="auto"/>
        <w:right w:val="none" w:sz="0" w:space="0" w:color="auto"/>
      </w:divBdr>
    </w:div>
    <w:div w:id="1898928475">
      <w:bodyDiv w:val="1"/>
      <w:marLeft w:val="0"/>
      <w:marRight w:val="0"/>
      <w:marTop w:val="0"/>
      <w:marBottom w:val="0"/>
      <w:divBdr>
        <w:top w:val="none" w:sz="0" w:space="0" w:color="auto"/>
        <w:left w:val="none" w:sz="0" w:space="0" w:color="auto"/>
        <w:bottom w:val="none" w:sz="0" w:space="0" w:color="auto"/>
        <w:right w:val="none" w:sz="0" w:space="0" w:color="auto"/>
      </w:divBdr>
    </w:div>
    <w:div w:id="190903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uciml/adult-census-incom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CA13F0ADE84CC0B61932B13C16A3C6"/>
        <w:category>
          <w:name w:val="General"/>
          <w:gallery w:val="placeholder"/>
        </w:category>
        <w:types>
          <w:type w:val="bbPlcHdr"/>
        </w:types>
        <w:behaviors>
          <w:behavior w:val="content"/>
        </w:behaviors>
        <w:guid w:val="{1BF4F499-9959-4E41-83B4-50848D83661B}"/>
      </w:docPartPr>
      <w:docPartBody>
        <w:p w:rsidR="00C0504E" w:rsidRDefault="00E44BF5" w:rsidP="00E44BF5">
          <w:pPr>
            <w:pStyle w:val="C3CA13F0ADE84CC0B61932B13C16A3C6"/>
          </w:pPr>
          <w:r>
            <w:rPr>
              <w:rFonts w:asciiTheme="majorHAnsi" w:eastAsiaTheme="majorEastAsia" w:hAnsiTheme="majorHAnsi" w:cstheme="majorBidi"/>
              <w:caps/>
              <w:color w:val="4472C4" w:themeColor="accent1"/>
              <w:sz w:val="80"/>
              <w:szCs w:val="80"/>
            </w:rPr>
            <w:t>[Document title]</w:t>
          </w:r>
        </w:p>
      </w:docPartBody>
    </w:docPart>
    <w:docPart>
      <w:docPartPr>
        <w:name w:val="1FD10E543FF447BCA69EF5B2082C35D5"/>
        <w:category>
          <w:name w:val="General"/>
          <w:gallery w:val="placeholder"/>
        </w:category>
        <w:types>
          <w:type w:val="bbPlcHdr"/>
        </w:types>
        <w:behaviors>
          <w:behavior w:val="content"/>
        </w:behaviors>
        <w:guid w:val="{5F2BA6EB-946F-42AF-959B-59E77913BC00}"/>
      </w:docPartPr>
      <w:docPartBody>
        <w:p w:rsidR="00C0504E" w:rsidRDefault="00E44BF5" w:rsidP="00E44BF5">
          <w:pPr>
            <w:pStyle w:val="1FD10E543FF447BCA69EF5B2082C35D5"/>
          </w:pPr>
          <w:r>
            <w:rPr>
              <w:color w:val="4472C4" w:themeColor="accent1"/>
              <w:sz w:val="28"/>
              <w:szCs w:val="28"/>
            </w:rPr>
            <w:t>[Document subtitle]</w:t>
          </w:r>
        </w:p>
      </w:docPartBody>
    </w:docPart>
    <w:docPart>
      <w:docPartPr>
        <w:name w:val="863E183BA90B453F9AC76069EE5C570D"/>
        <w:category>
          <w:name w:val="General"/>
          <w:gallery w:val="placeholder"/>
        </w:category>
        <w:types>
          <w:type w:val="bbPlcHdr"/>
        </w:types>
        <w:behaviors>
          <w:behavior w:val="content"/>
        </w:behaviors>
        <w:guid w:val="{6B1E504A-9BB0-4EA1-85C8-F2C8586E2451}"/>
      </w:docPartPr>
      <w:docPartBody>
        <w:p w:rsidR="00C0504E" w:rsidRDefault="00E44BF5" w:rsidP="00E44BF5">
          <w:pPr>
            <w:pStyle w:val="863E183BA90B453F9AC76069EE5C570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F5"/>
    <w:rsid w:val="001A2045"/>
    <w:rsid w:val="001D2C4E"/>
    <w:rsid w:val="003B2D16"/>
    <w:rsid w:val="00C0504E"/>
    <w:rsid w:val="00E44BF5"/>
    <w:rsid w:val="00F44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A13F0ADE84CC0B61932B13C16A3C6">
    <w:name w:val="C3CA13F0ADE84CC0B61932B13C16A3C6"/>
    <w:rsid w:val="00E44BF5"/>
  </w:style>
  <w:style w:type="paragraph" w:customStyle="1" w:styleId="1FD10E543FF447BCA69EF5B2082C35D5">
    <w:name w:val="1FD10E543FF447BCA69EF5B2082C35D5"/>
    <w:rsid w:val="00E44BF5"/>
  </w:style>
  <w:style w:type="paragraph" w:customStyle="1" w:styleId="863E183BA90B453F9AC76069EE5C570D">
    <w:name w:val="863E183BA90B453F9AC76069EE5C570D"/>
    <w:rsid w:val="00E44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Level four –  semster one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E5E16D-65E1-40C2-BAB9-69C1D2C3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17</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machine learning project</vt:lpstr>
    </vt:vector>
  </TitlesOfParts>
  <Company>computer scince - ACU</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subject>Dr: Ali Hamza</dc:subject>
  <dc:creator>Abuzaid Abuelsaad</dc:creator>
  <cp:keywords/>
  <dc:description/>
  <cp:lastModifiedBy>Abuzaid Abuelsaad</cp:lastModifiedBy>
  <cp:revision>6</cp:revision>
  <dcterms:created xsi:type="dcterms:W3CDTF">2024-01-02T16:08:00Z</dcterms:created>
  <dcterms:modified xsi:type="dcterms:W3CDTF">2024-01-06T13:40:00Z</dcterms:modified>
</cp:coreProperties>
</file>