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E85AA" w14:textId="77777777" w:rsidR="00E14A57" w:rsidRDefault="00000000">
      <w:pPr>
        <w:pStyle w:val="Heading1"/>
        <w:ind w:left="-5"/>
      </w:pPr>
      <w:r>
        <w:t xml:space="preserve">Developer's Guide to the Orion Model Introduction </w:t>
      </w:r>
    </w:p>
    <w:p w14:paraId="53BAC244" w14:textId="77777777" w:rsidR="00E14A57" w:rsidRDefault="00000000">
      <w:pPr>
        <w:spacing w:after="162"/>
      </w:pPr>
      <w:r>
        <w:t xml:space="preserve">Welcome aboard the Orion Model project. This system seamlessly integrates visual, IoT-based techniques, and virtual environments to provide a comprehensive monitoring and prediction system. This guide aims to bridge the gap between high-level architecture and code specifics, providing a structured pathway to understanding and contributing to the project. </w:t>
      </w:r>
    </w:p>
    <w:p w14:paraId="3EBBA00B" w14:textId="77777777" w:rsidR="00E14A57" w:rsidRDefault="00000000">
      <w:pPr>
        <w:pStyle w:val="Heading1"/>
        <w:spacing w:after="192"/>
        <w:ind w:left="-5"/>
      </w:pPr>
      <w:r>
        <w:t xml:space="preserve">Prerequisites </w:t>
      </w:r>
    </w:p>
    <w:p w14:paraId="3EF78AB5" w14:textId="77777777" w:rsidR="00E14A57" w:rsidRDefault="00000000">
      <w:pPr>
        <w:numPr>
          <w:ilvl w:val="0"/>
          <w:numId w:val="1"/>
        </w:numPr>
        <w:ind w:hanging="360"/>
      </w:pPr>
      <w:r>
        <w:rPr>
          <w:b/>
        </w:rPr>
        <w:t>Python Programming</w:t>
      </w:r>
      <w:r>
        <w:t xml:space="preserve">: Python forms the backbone of this project. </w:t>
      </w:r>
    </w:p>
    <w:p w14:paraId="39910AE2" w14:textId="77777777" w:rsidR="00E14A57" w:rsidRDefault="00000000">
      <w:pPr>
        <w:numPr>
          <w:ilvl w:val="0"/>
          <w:numId w:val="1"/>
        </w:numPr>
        <w:ind w:hanging="360"/>
      </w:pPr>
      <w:r>
        <w:rPr>
          <w:b/>
        </w:rPr>
        <w:t>Machine Learning</w:t>
      </w:r>
      <w:r>
        <w:t xml:space="preserve">: Familiarity with LSTMs, Regression models, and ML frameworks will be beneficial. </w:t>
      </w:r>
    </w:p>
    <w:p w14:paraId="0C5B64BC" w14:textId="77777777" w:rsidR="00E14A57" w:rsidRDefault="00000000">
      <w:pPr>
        <w:numPr>
          <w:ilvl w:val="0"/>
          <w:numId w:val="1"/>
        </w:numPr>
        <w:ind w:hanging="360"/>
      </w:pPr>
      <w:r>
        <w:rPr>
          <w:b/>
        </w:rPr>
        <w:t>Computer Vision</w:t>
      </w:r>
      <w:r>
        <w:t xml:space="preserve">: Dive deep into the YOLO algorithm for object detection and pose estimation techniques. </w:t>
      </w:r>
    </w:p>
    <w:p w14:paraId="2934319A" w14:textId="77777777" w:rsidR="00E14A57" w:rsidRDefault="00000000">
      <w:pPr>
        <w:numPr>
          <w:ilvl w:val="0"/>
          <w:numId w:val="1"/>
        </w:numPr>
        <w:ind w:hanging="360"/>
      </w:pPr>
      <w:r>
        <w:rPr>
          <w:b/>
        </w:rPr>
        <w:t>IoT</w:t>
      </w:r>
      <w:r>
        <w:t xml:space="preserve">: Experience with IoT sensors is crucial. </w:t>
      </w:r>
    </w:p>
    <w:p w14:paraId="525FA85A" w14:textId="77777777" w:rsidR="00E14A57" w:rsidRDefault="00000000">
      <w:pPr>
        <w:numPr>
          <w:ilvl w:val="0"/>
          <w:numId w:val="1"/>
        </w:numPr>
        <w:ind w:hanging="360"/>
      </w:pPr>
      <w:r>
        <w:rPr>
          <w:b/>
        </w:rPr>
        <w:t>Data Clustering</w:t>
      </w:r>
      <w:r>
        <w:t xml:space="preserve">: Knowledge of DBSCAN for clustering GPS data is essential. </w:t>
      </w:r>
    </w:p>
    <w:p w14:paraId="3ACA6282" w14:textId="77777777" w:rsidR="00E14A57" w:rsidRDefault="00000000">
      <w:pPr>
        <w:numPr>
          <w:ilvl w:val="0"/>
          <w:numId w:val="1"/>
        </w:numPr>
        <w:spacing w:after="162"/>
        <w:ind w:hanging="360"/>
      </w:pPr>
      <w:r>
        <w:rPr>
          <w:b/>
        </w:rPr>
        <w:t>Unity &amp; Virtual Environments</w:t>
      </w:r>
      <w:r>
        <w:t xml:space="preserve">: Understand how Unity interfaces with the system, especially with </w:t>
      </w:r>
      <w:r>
        <w:rPr>
          <w:b/>
        </w:rPr>
        <w:t>testServer.py</w:t>
      </w:r>
      <w:r>
        <w:t xml:space="preserve">, to simulate and generate data. </w:t>
      </w:r>
    </w:p>
    <w:p w14:paraId="0131D897" w14:textId="77777777" w:rsidR="00E14A57" w:rsidRDefault="00000000">
      <w:pPr>
        <w:pStyle w:val="Heading1"/>
        <w:ind w:left="-5"/>
      </w:pPr>
      <w:r>
        <w:t xml:space="preserve">Libraries and Tools </w:t>
      </w:r>
    </w:p>
    <w:p w14:paraId="704ED7A5" w14:textId="77777777" w:rsidR="00E14A57" w:rsidRDefault="00000000">
      <w:pPr>
        <w:numPr>
          <w:ilvl w:val="0"/>
          <w:numId w:val="2"/>
        </w:numPr>
        <w:ind w:hanging="360"/>
      </w:pPr>
      <w:r>
        <w:rPr>
          <w:b/>
        </w:rPr>
        <w:t>YOLOv7</w:t>
      </w:r>
      <w:r>
        <w:t xml:space="preserve">: For human detection. </w:t>
      </w:r>
    </w:p>
    <w:p w14:paraId="1BB3B707" w14:textId="77777777" w:rsidR="00E14A57" w:rsidRDefault="00000000">
      <w:pPr>
        <w:numPr>
          <w:ilvl w:val="0"/>
          <w:numId w:val="2"/>
        </w:numPr>
        <w:ind w:hanging="360"/>
      </w:pPr>
      <w:r>
        <w:rPr>
          <w:b/>
        </w:rPr>
        <w:t>Kalman Filter</w:t>
      </w:r>
      <w:r>
        <w:t xml:space="preserve">: Used in tracking and prediction. </w:t>
      </w:r>
    </w:p>
    <w:p w14:paraId="58813DB7" w14:textId="77777777" w:rsidR="00E14A57" w:rsidRDefault="00000000">
      <w:pPr>
        <w:numPr>
          <w:ilvl w:val="0"/>
          <w:numId w:val="2"/>
        </w:numPr>
        <w:ind w:hanging="360"/>
      </w:pPr>
      <w:r>
        <w:rPr>
          <w:b/>
        </w:rPr>
        <w:t>LSTM</w:t>
      </w:r>
      <w:r>
        <w:t xml:space="preserve">: Fundamental for sequence-based tasks in the IoT model. </w:t>
      </w:r>
    </w:p>
    <w:p w14:paraId="71297BD4" w14:textId="77777777" w:rsidR="00E14A57" w:rsidRDefault="00000000">
      <w:pPr>
        <w:numPr>
          <w:ilvl w:val="0"/>
          <w:numId w:val="2"/>
        </w:numPr>
        <w:ind w:hanging="360"/>
      </w:pPr>
      <w:r>
        <w:rPr>
          <w:b/>
        </w:rPr>
        <w:t>DBSCAN</w:t>
      </w:r>
      <w:r>
        <w:t xml:space="preserve">: Handles clustering of GPS data. </w:t>
      </w:r>
    </w:p>
    <w:p w14:paraId="5F8078DD" w14:textId="77777777" w:rsidR="00E14A57" w:rsidRDefault="00000000">
      <w:pPr>
        <w:numPr>
          <w:ilvl w:val="0"/>
          <w:numId w:val="2"/>
        </w:numPr>
        <w:spacing w:after="159"/>
        <w:ind w:hanging="360"/>
      </w:pPr>
      <w:r>
        <w:rPr>
          <w:b/>
        </w:rPr>
        <w:t>Standard Libraries</w:t>
      </w:r>
      <w:r>
        <w:t xml:space="preserve">: Libraries like </w:t>
      </w:r>
      <w:proofErr w:type="spellStart"/>
      <w:r>
        <w:rPr>
          <w:b/>
        </w:rPr>
        <w:t>numpy</w:t>
      </w:r>
      <w:proofErr w:type="spellEnd"/>
      <w:r>
        <w:t xml:space="preserve">, </w:t>
      </w:r>
      <w:r>
        <w:rPr>
          <w:b/>
        </w:rPr>
        <w:t>pandas</w:t>
      </w:r>
      <w:r>
        <w:t xml:space="preserve">, and </w:t>
      </w:r>
      <w:r>
        <w:rPr>
          <w:b/>
        </w:rPr>
        <w:t>matplotlib</w:t>
      </w:r>
      <w:r>
        <w:t xml:space="preserve"> are commonly used. </w:t>
      </w:r>
    </w:p>
    <w:p w14:paraId="5EA99212" w14:textId="77777777" w:rsidR="00E14A57" w:rsidRDefault="00000000">
      <w:pPr>
        <w:pStyle w:val="Heading1"/>
        <w:ind w:left="-5"/>
      </w:pPr>
      <w:r>
        <w:t xml:space="preserve">Code Structure </w:t>
      </w:r>
    </w:p>
    <w:p w14:paraId="2A55A9F0" w14:textId="77777777" w:rsidR="00E14A57" w:rsidRDefault="00000000">
      <w:pPr>
        <w:spacing w:after="162"/>
      </w:pPr>
      <w:r>
        <w:t xml:space="preserve">The project is organized with each model in its respective folder, making them individual modules. These folders contain empty </w:t>
      </w:r>
      <w:r>
        <w:rPr>
          <w:b/>
        </w:rPr>
        <w:t>__</w:t>
      </w:r>
      <w:proofErr w:type="spellStart"/>
      <w:r>
        <w:rPr>
          <w:b/>
        </w:rPr>
        <w:t>init</w:t>
      </w:r>
      <w:proofErr w:type="spellEnd"/>
      <w:r>
        <w:rPr>
          <w:b/>
        </w:rPr>
        <w:t>__</w:t>
      </w:r>
      <w:r>
        <w:t xml:space="preserve"> files, allowing Python to recognize them as modules. </w:t>
      </w:r>
    </w:p>
    <w:p w14:paraId="12851109" w14:textId="77777777" w:rsidR="00F23A01" w:rsidRDefault="00F23A01">
      <w:pPr>
        <w:spacing w:after="162"/>
      </w:pPr>
    </w:p>
    <w:p w14:paraId="60D0A678" w14:textId="77777777" w:rsidR="00F23A01" w:rsidRPr="00F23A01" w:rsidRDefault="00F23A01" w:rsidP="00F23A01">
      <w:pPr>
        <w:spacing w:after="162"/>
        <w:rPr>
          <w:b/>
          <w:bCs/>
        </w:rPr>
      </w:pPr>
      <w:r w:rsidRPr="00F23A01">
        <w:rPr>
          <w:b/>
          <w:bCs/>
        </w:rPr>
        <w:t>Directory Adjustments</w:t>
      </w:r>
    </w:p>
    <w:p w14:paraId="3F8F4108" w14:textId="77777777" w:rsidR="00F23A01" w:rsidRPr="00F23A01" w:rsidRDefault="00F23A01" w:rsidP="00F23A01">
      <w:pPr>
        <w:spacing w:after="162"/>
      </w:pPr>
      <w:r w:rsidRPr="00F23A01">
        <w:t>A note for developers: Many directories in the code use local file paths, serving as placeholders. It's crucial to adjust these paths to point to the correct files or resources, ensuring seamless integration and operation.</w:t>
      </w:r>
    </w:p>
    <w:p w14:paraId="7B301046" w14:textId="77777777" w:rsidR="00F23A01" w:rsidRDefault="00F23A01">
      <w:pPr>
        <w:spacing w:after="162"/>
      </w:pPr>
    </w:p>
    <w:p w14:paraId="33651728" w14:textId="77777777" w:rsidR="00E14A57" w:rsidRDefault="00000000">
      <w:pPr>
        <w:pStyle w:val="Heading1"/>
        <w:ind w:left="-5"/>
      </w:pPr>
      <w:r>
        <w:t xml:space="preserve">Getting Started with the Code </w:t>
      </w:r>
    </w:p>
    <w:p w14:paraId="4836317F" w14:textId="77777777" w:rsidR="00E14A57" w:rsidRDefault="00000000">
      <w:r>
        <w:t xml:space="preserve">High-Level Overview </w:t>
      </w:r>
    </w:p>
    <w:p w14:paraId="6215B86A" w14:textId="77777777" w:rsidR="00E14A57" w:rsidRDefault="00000000">
      <w:pPr>
        <w:numPr>
          <w:ilvl w:val="0"/>
          <w:numId w:val="3"/>
        </w:numPr>
        <w:ind w:hanging="360"/>
      </w:pPr>
      <w:r>
        <w:rPr>
          <w:b/>
        </w:rPr>
        <w:lastRenderedPageBreak/>
        <w:t>Visual Model</w:t>
      </w:r>
      <w:r>
        <w:t xml:space="preserve">: Resides in files associated with computer vision. It handles detection, tracking, and prediction of human activities. </w:t>
      </w:r>
    </w:p>
    <w:p w14:paraId="7650AE32" w14:textId="77777777" w:rsidR="00E14A57" w:rsidRDefault="00000000">
      <w:pPr>
        <w:numPr>
          <w:ilvl w:val="0"/>
          <w:numId w:val="3"/>
        </w:numPr>
        <w:ind w:hanging="360"/>
      </w:pPr>
      <w:r>
        <w:rPr>
          <w:b/>
        </w:rPr>
        <w:t>IoT Model</w:t>
      </w:r>
      <w:r>
        <w:t xml:space="preserve">: Processes data from IoT devices to perform monitoring, tracking, and predictions. </w:t>
      </w:r>
    </w:p>
    <w:p w14:paraId="10379F64" w14:textId="77777777" w:rsidR="00E14A57" w:rsidRDefault="00000000">
      <w:pPr>
        <w:numPr>
          <w:ilvl w:val="0"/>
          <w:numId w:val="3"/>
        </w:numPr>
        <w:spacing w:after="159"/>
        <w:ind w:hanging="360"/>
      </w:pPr>
      <w:r>
        <w:rPr>
          <w:b/>
        </w:rPr>
        <w:t>Virtual Environment</w:t>
      </w:r>
      <w:r>
        <w:t xml:space="preserve">: A Unity-based virtual environment generates simulated data, which is then sent to </w:t>
      </w:r>
      <w:r>
        <w:rPr>
          <w:b/>
        </w:rPr>
        <w:t>testServer.py</w:t>
      </w:r>
      <w:r>
        <w:t xml:space="preserve"> for processing and integration with the main system. </w:t>
      </w:r>
    </w:p>
    <w:p w14:paraId="40EA701B" w14:textId="77777777" w:rsidR="00E14A57" w:rsidRDefault="00000000">
      <w:r>
        <w:t xml:space="preserve">Key Files and Their Roles </w:t>
      </w:r>
    </w:p>
    <w:p w14:paraId="7CDB9F29" w14:textId="65E07510" w:rsidR="00E14A57" w:rsidRDefault="00000000" w:rsidP="00F23A01">
      <w:pPr>
        <w:pStyle w:val="ListParagraph"/>
        <w:numPr>
          <w:ilvl w:val="0"/>
          <w:numId w:val="8"/>
        </w:numPr>
        <w:spacing w:line="360" w:lineRule="auto"/>
        <w:jc w:val="both"/>
      </w:pPr>
      <w:r w:rsidRPr="00F23A01">
        <w:rPr>
          <w:b/>
        </w:rPr>
        <w:t>HAR_train.py</w:t>
      </w:r>
      <w:r>
        <w:t>: Focuses on training for human activity recognition.</w:t>
      </w:r>
    </w:p>
    <w:p w14:paraId="1075E28E" w14:textId="6EF7D51B" w:rsidR="00E14A57" w:rsidRDefault="00000000" w:rsidP="00F23A01">
      <w:pPr>
        <w:pStyle w:val="ListParagraph"/>
        <w:numPr>
          <w:ilvl w:val="0"/>
          <w:numId w:val="8"/>
        </w:numPr>
        <w:spacing w:line="360" w:lineRule="auto"/>
        <w:jc w:val="both"/>
      </w:pPr>
      <w:r w:rsidRPr="00F23A01">
        <w:rPr>
          <w:b/>
        </w:rPr>
        <w:t>Co_Pred.py</w:t>
      </w:r>
      <w:r>
        <w:t>: Manages collision prediction.</w:t>
      </w:r>
    </w:p>
    <w:p w14:paraId="15812267" w14:textId="34B75509" w:rsidR="00E14A57" w:rsidRDefault="00000000" w:rsidP="00F23A01">
      <w:pPr>
        <w:pStyle w:val="ListParagraph"/>
        <w:numPr>
          <w:ilvl w:val="0"/>
          <w:numId w:val="8"/>
        </w:numPr>
        <w:spacing w:line="360" w:lineRule="auto"/>
        <w:jc w:val="both"/>
      </w:pPr>
      <w:r w:rsidRPr="00F23A01">
        <w:rPr>
          <w:b/>
        </w:rPr>
        <w:t>Tracer.py</w:t>
      </w:r>
      <w:r>
        <w:t>: Implements contact tracing.</w:t>
      </w:r>
    </w:p>
    <w:p w14:paraId="16118178" w14:textId="78460738" w:rsidR="00E14A57" w:rsidRDefault="00000000" w:rsidP="00F23A01">
      <w:pPr>
        <w:pStyle w:val="ListParagraph"/>
        <w:numPr>
          <w:ilvl w:val="0"/>
          <w:numId w:val="8"/>
        </w:numPr>
        <w:spacing w:line="360" w:lineRule="auto"/>
        <w:jc w:val="both"/>
      </w:pPr>
      <w:r w:rsidRPr="00F23A01">
        <w:rPr>
          <w:b/>
        </w:rPr>
        <w:t>Dashboard.py</w:t>
      </w:r>
      <w:r>
        <w:t>: Potentially a UI or dashboard for data visualization.</w:t>
      </w:r>
    </w:p>
    <w:p w14:paraId="38A086FA" w14:textId="318FDE17" w:rsidR="00E14A57" w:rsidRDefault="00000000" w:rsidP="00F23A01">
      <w:pPr>
        <w:pStyle w:val="ListParagraph"/>
        <w:numPr>
          <w:ilvl w:val="0"/>
          <w:numId w:val="8"/>
        </w:numPr>
        <w:spacing w:line="360" w:lineRule="auto"/>
        <w:jc w:val="both"/>
      </w:pPr>
      <w:r w:rsidRPr="00F23A01">
        <w:rPr>
          <w:b/>
        </w:rPr>
        <w:t>MQTTManager.py</w:t>
      </w:r>
      <w:r>
        <w:t>: Handles MQTT communications for IoT devices.</w:t>
      </w:r>
    </w:p>
    <w:p w14:paraId="0166E902" w14:textId="7747DDD0" w:rsidR="00E14A57" w:rsidRDefault="00000000" w:rsidP="00F23A01">
      <w:pPr>
        <w:pStyle w:val="ListParagraph"/>
        <w:numPr>
          <w:ilvl w:val="0"/>
          <w:numId w:val="8"/>
        </w:numPr>
        <w:spacing w:line="360" w:lineRule="auto"/>
        <w:jc w:val="both"/>
      </w:pPr>
      <w:r w:rsidRPr="00F23A01">
        <w:rPr>
          <w:b/>
        </w:rPr>
        <w:t>TestServer.py</w:t>
      </w:r>
      <w:r>
        <w:t>: Receives data from the Unity-based virtual environment and integrates it with the main system.</w:t>
      </w:r>
    </w:p>
    <w:p w14:paraId="6405B071" w14:textId="1B155D04" w:rsidR="00E14A57" w:rsidRDefault="00000000" w:rsidP="00F23A01">
      <w:pPr>
        <w:pStyle w:val="ListParagraph"/>
        <w:numPr>
          <w:ilvl w:val="0"/>
          <w:numId w:val="8"/>
        </w:numPr>
        <w:spacing w:line="360" w:lineRule="auto"/>
        <w:jc w:val="both"/>
      </w:pPr>
      <w:r w:rsidRPr="00F23A01">
        <w:rPr>
          <w:b/>
        </w:rPr>
        <w:t>HeartRateMonitor.py</w:t>
      </w:r>
      <w:r>
        <w:t>: Monitors heart rates using IoT sensors.</w:t>
      </w:r>
    </w:p>
    <w:p w14:paraId="494EBA2A" w14:textId="1D9E1E06" w:rsidR="00E14A57" w:rsidRDefault="00000000" w:rsidP="00F23A01">
      <w:pPr>
        <w:pStyle w:val="ListParagraph"/>
        <w:numPr>
          <w:ilvl w:val="0"/>
          <w:numId w:val="8"/>
        </w:numPr>
        <w:spacing w:line="360" w:lineRule="auto"/>
        <w:jc w:val="both"/>
      </w:pPr>
      <w:r w:rsidRPr="00F23A01">
        <w:rPr>
          <w:b/>
        </w:rPr>
        <w:t>Tracker_run.py</w:t>
      </w:r>
      <w:r>
        <w:t>: Records GPS coordinates and extracts time-space features.</w:t>
      </w:r>
    </w:p>
    <w:p w14:paraId="6C48BDC3" w14:textId="55F28F2A" w:rsidR="00E14A57" w:rsidRDefault="00000000" w:rsidP="00F23A01">
      <w:pPr>
        <w:pStyle w:val="ListParagraph"/>
        <w:numPr>
          <w:ilvl w:val="0"/>
          <w:numId w:val="8"/>
        </w:numPr>
        <w:spacing w:after="161" w:line="360" w:lineRule="auto"/>
        <w:jc w:val="both"/>
      </w:pPr>
      <w:r w:rsidRPr="00F23A01">
        <w:rPr>
          <w:b/>
        </w:rPr>
        <w:t>PMT_run.py</w:t>
      </w:r>
      <w:r>
        <w:t>: Trains individualized LSTMs for prediction and analysis.</w:t>
      </w:r>
    </w:p>
    <w:p w14:paraId="527843CF" w14:textId="77777777" w:rsidR="00F23A01" w:rsidRDefault="00F23A01" w:rsidP="00F23A01">
      <w:pPr>
        <w:pStyle w:val="ListParagraph"/>
        <w:numPr>
          <w:ilvl w:val="0"/>
          <w:numId w:val="8"/>
        </w:numPr>
        <w:spacing w:after="161" w:line="360" w:lineRule="auto"/>
        <w:jc w:val="both"/>
      </w:pPr>
      <w:r w:rsidRPr="00F23A01">
        <w:rPr>
          <w:b/>
          <w:bCs/>
        </w:rPr>
        <w:t>Documentor.py</w:t>
      </w:r>
      <w:r>
        <w:t>: A crucial file, assisting in generating documentation based on provided code. New developers should familiarize themselves with this for documentation purposes.</w:t>
      </w:r>
    </w:p>
    <w:p w14:paraId="08B828E1" w14:textId="6ACE3C7B" w:rsidR="00F23A01" w:rsidRDefault="00F23A01" w:rsidP="00F23A01">
      <w:pPr>
        <w:pStyle w:val="ListParagraph"/>
        <w:numPr>
          <w:ilvl w:val="0"/>
          <w:numId w:val="8"/>
        </w:numPr>
        <w:spacing w:after="161" w:line="360" w:lineRule="auto"/>
        <w:jc w:val="both"/>
      </w:pPr>
      <w:r w:rsidRPr="00F23A01">
        <w:rPr>
          <w:b/>
          <w:bCs/>
        </w:rPr>
        <w:t>PreReqGen.py</w:t>
      </w:r>
      <w:r>
        <w:t xml:space="preserve">: Another vital script, it automates the generation of prerequisites based on the project's </w:t>
      </w:r>
      <w:proofErr w:type="gramStart"/>
      <w:r>
        <w:t>requirements</w:t>
      </w:r>
      <w:proofErr w:type="gramEnd"/>
    </w:p>
    <w:p w14:paraId="407298E2" w14:textId="77777777" w:rsidR="00F23A01" w:rsidRDefault="00F23A01" w:rsidP="00F23A01">
      <w:pPr>
        <w:spacing w:after="161"/>
        <w:ind w:left="0" w:firstLine="0"/>
      </w:pPr>
    </w:p>
    <w:p w14:paraId="3509BAD0" w14:textId="77777777" w:rsidR="00F23A01" w:rsidRPr="00F23A01" w:rsidRDefault="00F23A01" w:rsidP="00F23A01">
      <w:pPr>
        <w:pStyle w:val="Heading1"/>
      </w:pPr>
      <w:r w:rsidRPr="00F23A01">
        <w:t>Datasets</w:t>
      </w:r>
    </w:p>
    <w:p w14:paraId="51509D65" w14:textId="77777777" w:rsidR="00F23A01" w:rsidRDefault="00F23A01" w:rsidP="00F23A01">
      <w:pPr>
        <w:spacing w:after="161"/>
      </w:pPr>
      <w:r>
        <w:t>There are two main dataset folders:</w:t>
      </w:r>
    </w:p>
    <w:p w14:paraId="1CB311BF" w14:textId="77777777" w:rsidR="00F23A01" w:rsidRDefault="00F23A01" w:rsidP="00F23A01">
      <w:pPr>
        <w:spacing w:after="161"/>
      </w:pPr>
    </w:p>
    <w:p w14:paraId="1CBC8F00" w14:textId="77777777" w:rsidR="00F23A01" w:rsidRDefault="00F23A01" w:rsidP="00F23A01">
      <w:pPr>
        <w:spacing w:after="161"/>
      </w:pPr>
      <w:r w:rsidRPr="00F23A01">
        <w:rPr>
          <w:b/>
          <w:bCs/>
        </w:rPr>
        <w:t>Clean Datasets</w:t>
      </w:r>
      <w:r>
        <w:t>: Use only these datasets for testing and training purposes. They've undergone preprocessing and are ready for machine learning tasks.</w:t>
      </w:r>
    </w:p>
    <w:p w14:paraId="0C9DF074" w14:textId="08C6B8D6" w:rsidR="00F23A01" w:rsidRDefault="00F23A01" w:rsidP="00F23A01">
      <w:pPr>
        <w:spacing w:after="161"/>
      </w:pPr>
      <w:r w:rsidRPr="00F23A01">
        <w:rPr>
          <w:b/>
          <w:bCs/>
        </w:rPr>
        <w:t>Raw Data Folder</w:t>
      </w:r>
      <w:r>
        <w:t>: A repository for new, unprocessed data. This data requires cleaning and analysis before usage.</w:t>
      </w:r>
    </w:p>
    <w:p w14:paraId="3DA4E03F" w14:textId="77777777" w:rsidR="00E14A57" w:rsidRDefault="00000000">
      <w:pPr>
        <w:pStyle w:val="Heading1"/>
        <w:spacing w:after="192"/>
        <w:ind w:left="-5"/>
      </w:pPr>
      <w:r>
        <w:t xml:space="preserve">Tips for Developers </w:t>
      </w:r>
    </w:p>
    <w:p w14:paraId="793B94D8" w14:textId="77777777" w:rsidR="00E14A57" w:rsidRDefault="00000000">
      <w:pPr>
        <w:numPr>
          <w:ilvl w:val="0"/>
          <w:numId w:val="5"/>
        </w:numPr>
        <w:ind w:hanging="360"/>
      </w:pPr>
      <w:r>
        <w:rPr>
          <w:b/>
        </w:rPr>
        <w:t>Begin with Architecture</w:t>
      </w:r>
      <w:r>
        <w:t xml:space="preserve">: Familiarize yourself with the overall structure from the provided PDF. </w:t>
      </w:r>
    </w:p>
    <w:p w14:paraId="7DCA1900" w14:textId="77777777" w:rsidR="00E14A57" w:rsidRDefault="00000000">
      <w:pPr>
        <w:numPr>
          <w:ilvl w:val="0"/>
          <w:numId w:val="5"/>
        </w:numPr>
        <w:ind w:hanging="360"/>
      </w:pPr>
      <w:r>
        <w:rPr>
          <w:b/>
        </w:rPr>
        <w:t>Understand Libraries</w:t>
      </w:r>
      <w:r>
        <w:t xml:space="preserve">: Recognize the role and functionality of each library and tool. </w:t>
      </w:r>
    </w:p>
    <w:p w14:paraId="4D2E22FD" w14:textId="77777777" w:rsidR="00E14A57" w:rsidRDefault="00000000">
      <w:pPr>
        <w:numPr>
          <w:ilvl w:val="0"/>
          <w:numId w:val="5"/>
        </w:numPr>
        <w:ind w:hanging="360"/>
      </w:pPr>
      <w:r>
        <w:rPr>
          <w:b/>
        </w:rPr>
        <w:lastRenderedPageBreak/>
        <w:t>Communication</w:t>
      </w:r>
      <w:r>
        <w:t xml:space="preserve">: Always be open to discussions and clarifications. </w:t>
      </w:r>
    </w:p>
    <w:p w14:paraId="7E0125D7" w14:textId="77777777" w:rsidR="00E14A57" w:rsidRDefault="00000000">
      <w:pPr>
        <w:numPr>
          <w:ilvl w:val="0"/>
          <w:numId w:val="5"/>
        </w:numPr>
        <w:spacing w:after="159"/>
        <w:ind w:hanging="360"/>
      </w:pPr>
      <w:r>
        <w:rPr>
          <w:b/>
        </w:rPr>
        <w:t>Contribute Actively</w:t>
      </w:r>
      <w:r>
        <w:t xml:space="preserve">: Start with small contributions like bug fixes or enhancing documentation. </w:t>
      </w:r>
    </w:p>
    <w:p w14:paraId="0D159275" w14:textId="77777777" w:rsidR="00E14A57" w:rsidRDefault="00000000">
      <w:pPr>
        <w:pStyle w:val="Heading1"/>
        <w:ind w:left="-5"/>
      </w:pPr>
      <w:r>
        <w:t xml:space="preserve">Conclusion </w:t>
      </w:r>
    </w:p>
    <w:p w14:paraId="0FA054F8" w14:textId="77777777" w:rsidR="00E14A57" w:rsidRDefault="00000000">
      <w:pPr>
        <w:spacing w:after="162"/>
      </w:pPr>
      <w:r>
        <w:t xml:space="preserve">The Orion Model is a multi-faceted system that integrates real-world data, simulated environments, and predictive analytics. This guide offers a comprehensive pathway for developers to understand, navigate, and contribute to the project. We're excited to have you on board! </w:t>
      </w:r>
    </w:p>
    <w:p w14:paraId="14E865FE" w14:textId="77777777" w:rsidR="00E14A57" w:rsidRDefault="00000000">
      <w:pPr>
        <w:spacing w:after="0" w:line="259" w:lineRule="auto"/>
        <w:ind w:left="0" w:firstLine="0"/>
      </w:pPr>
      <w:r>
        <w:t xml:space="preserve"> </w:t>
      </w:r>
    </w:p>
    <w:sectPr w:rsidR="00E14A57">
      <w:pgSz w:w="11906" w:h="16838"/>
      <w:pgMar w:top="1483" w:right="1444" w:bottom="18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F1B"/>
    <w:multiLevelType w:val="hybridMultilevel"/>
    <w:tmpl w:val="A7367450"/>
    <w:lvl w:ilvl="0" w:tplc="849A8D3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BCE7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9C84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E8C0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5C97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D620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6686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CE19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D870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E5591A"/>
    <w:multiLevelType w:val="hybridMultilevel"/>
    <w:tmpl w:val="03BEFBD8"/>
    <w:lvl w:ilvl="0" w:tplc="FFA2ACE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AC73E6"/>
    <w:multiLevelType w:val="hybridMultilevel"/>
    <w:tmpl w:val="83D62528"/>
    <w:lvl w:ilvl="0" w:tplc="FFA2ACE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52C0A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74DCF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DC93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16C2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4CF52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04F16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62EDD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6269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C880D6F"/>
    <w:multiLevelType w:val="hybridMultilevel"/>
    <w:tmpl w:val="073845DC"/>
    <w:lvl w:ilvl="0" w:tplc="7F3211E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D80E0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963D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32EEC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4577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B6677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144FC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0061D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A625C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4C05D11"/>
    <w:multiLevelType w:val="hybridMultilevel"/>
    <w:tmpl w:val="437E8F3E"/>
    <w:lvl w:ilvl="0" w:tplc="FFA2ACE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C6E0F3D"/>
    <w:multiLevelType w:val="hybridMultilevel"/>
    <w:tmpl w:val="6DF27718"/>
    <w:lvl w:ilvl="0" w:tplc="5FFCCD2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52B59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34FBA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62AF0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0C10E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C8C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CE925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86EC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1AEC1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0077F5E"/>
    <w:multiLevelType w:val="hybridMultilevel"/>
    <w:tmpl w:val="3AA894FC"/>
    <w:lvl w:ilvl="0" w:tplc="FFA2ACEC">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90019" w:tentative="1">
      <w:start w:val="1"/>
      <w:numFmt w:val="lowerLetter"/>
      <w:lvlText w:val="%2."/>
      <w:lvlJc w:val="left"/>
      <w:pPr>
        <w:ind w:left="745" w:hanging="360"/>
      </w:pPr>
    </w:lvl>
    <w:lvl w:ilvl="2" w:tplc="0C09001B" w:tentative="1">
      <w:start w:val="1"/>
      <w:numFmt w:val="lowerRoman"/>
      <w:lvlText w:val="%3."/>
      <w:lvlJc w:val="right"/>
      <w:pPr>
        <w:ind w:left="1465" w:hanging="180"/>
      </w:pPr>
    </w:lvl>
    <w:lvl w:ilvl="3" w:tplc="0C09000F" w:tentative="1">
      <w:start w:val="1"/>
      <w:numFmt w:val="decimal"/>
      <w:lvlText w:val="%4."/>
      <w:lvlJc w:val="left"/>
      <w:pPr>
        <w:ind w:left="2185" w:hanging="360"/>
      </w:pPr>
    </w:lvl>
    <w:lvl w:ilvl="4" w:tplc="0C090019" w:tentative="1">
      <w:start w:val="1"/>
      <w:numFmt w:val="lowerLetter"/>
      <w:lvlText w:val="%5."/>
      <w:lvlJc w:val="left"/>
      <w:pPr>
        <w:ind w:left="2905" w:hanging="360"/>
      </w:pPr>
    </w:lvl>
    <w:lvl w:ilvl="5" w:tplc="0C09001B" w:tentative="1">
      <w:start w:val="1"/>
      <w:numFmt w:val="lowerRoman"/>
      <w:lvlText w:val="%6."/>
      <w:lvlJc w:val="right"/>
      <w:pPr>
        <w:ind w:left="3625" w:hanging="180"/>
      </w:pPr>
    </w:lvl>
    <w:lvl w:ilvl="6" w:tplc="0C09000F" w:tentative="1">
      <w:start w:val="1"/>
      <w:numFmt w:val="decimal"/>
      <w:lvlText w:val="%7."/>
      <w:lvlJc w:val="left"/>
      <w:pPr>
        <w:ind w:left="4345" w:hanging="360"/>
      </w:pPr>
    </w:lvl>
    <w:lvl w:ilvl="7" w:tplc="0C090019" w:tentative="1">
      <w:start w:val="1"/>
      <w:numFmt w:val="lowerLetter"/>
      <w:lvlText w:val="%8."/>
      <w:lvlJc w:val="left"/>
      <w:pPr>
        <w:ind w:left="5065" w:hanging="360"/>
      </w:pPr>
    </w:lvl>
    <w:lvl w:ilvl="8" w:tplc="0C09001B" w:tentative="1">
      <w:start w:val="1"/>
      <w:numFmt w:val="lowerRoman"/>
      <w:lvlText w:val="%9."/>
      <w:lvlJc w:val="right"/>
      <w:pPr>
        <w:ind w:left="5785" w:hanging="180"/>
      </w:pPr>
    </w:lvl>
  </w:abstractNum>
  <w:abstractNum w:abstractNumId="7" w15:restartNumberingAfterBreak="0">
    <w:nsid w:val="56B06AB6"/>
    <w:multiLevelType w:val="hybridMultilevel"/>
    <w:tmpl w:val="1766FE32"/>
    <w:lvl w:ilvl="0" w:tplc="8A14A30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5ED13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DE8D0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D4B3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1893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F44C1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109CD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364BC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24FC5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58469597">
    <w:abstractNumId w:val="5"/>
  </w:num>
  <w:num w:numId="2" w16cid:durableId="1741638697">
    <w:abstractNumId w:val="0"/>
  </w:num>
  <w:num w:numId="3" w16cid:durableId="635451890">
    <w:abstractNumId w:val="7"/>
  </w:num>
  <w:num w:numId="4" w16cid:durableId="284048063">
    <w:abstractNumId w:val="2"/>
  </w:num>
  <w:num w:numId="5" w16cid:durableId="1443694703">
    <w:abstractNumId w:val="3"/>
  </w:num>
  <w:num w:numId="6" w16cid:durableId="40986497">
    <w:abstractNumId w:val="1"/>
  </w:num>
  <w:num w:numId="7" w16cid:durableId="1325859220">
    <w:abstractNumId w:val="4"/>
  </w:num>
  <w:num w:numId="8" w16cid:durableId="16245802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A57"/>
    <w:rsid w:val="00E14A57"/>
    <w:rsid w:val="00F23A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5A0E"/>
  <w15:docId w15:val="{C442FCE4-6C2A-4147-880F-B57AA29A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4"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59"/>
      <w:ind w:left="10" w:hanging="10"/>
      <w:outlineLvl w:val="0"/>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F23A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3Char">
    <w:name w:val="Heading 3 Char"/>
    <w:basedOn w:val="DefaultParagraphFont"/>
    <w:link w:val="Heading3"/>
    <w:uiPriority w:val="9"/>
    <w:semiHidden/>
    <w:rsid w:val="00F23A0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23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644956">
      <w:bodyDiv w:val="1"/>
      <w:marLeft w:val="0"/>
      <w:marRight w:val="0"/>
      <w:marTop w:val="0"/>
      <w:marBottom w:val="0"/>
      <w:divBdr>
        <w:top w:val="none" w:sz="0" w:space="0" w:color="auto"/>
        <w:left w:val="none" w:sz="0" w:space="0" w:color="auto"/>
        <w:bottom w:val="none" w:sz="0" w:space="0" w:color="auto"/>
        <w:right w:val="none" w:sz="0" w:space="0" w:color="auto"/>
      </w:divBdr>
    </w:div>
    <w:div w:id="891692382">
      <w:bodyDiv w:val="1"/>
      <w:marLeft w:val="0"/>
      <w:marRight w:val="0"/>
      <w:marTop w:val="0"/>
      <w:marBottom w:val="0"/>
      <w:divBdr>
        <w:top w:val="none" w:sz="0" w:space="0" w:color="auto"/>
        <w:left w:val="none" w:sz="0" w:space="0" w:color="auto"/>
        <w:bottom w:val="none" w:sz="0" w:space="0" w:color="auto"/>
        <w:right w:val="none" w:sz="0" w:space="0" w:color="auto"/>
      </w:divBdr>
    </w:div>
    <w:div w:id="1003699026">
      <w:bodyDiv w:val="1"/>
      <w:marLeft w:val="0"/>
      <w:marRight w:val="0"/>
      <w:marTop w:val="0"/>
      <w:marBottom w:val="0"/>
      <w:divBdr>
        <w:top w:val="none" w:sz="0" w:space="0" w:color="auto"/>
        <w:left w:val="none" w:sz="0" w:space="0" w:color="auto"/>
        <w:bottom w:val="none" w:sz="0" w:space="0" w:color="auto"/>
        <w:right w:val="none" w:sz="0" w:space="0" w:color="auto"/>
      </w:divBdr>
    </w:div>
    <w:div w:id="1395205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BOROUGH KAMAU</dc:creator>
  <cp:keywords/>
  <cp:lastModifiedBy>SAMUEL BOROUGH KAMAU</cp:lastModifiedBy>
  <cp:revision>2</cp:revision>
  <dcterms:created xsi:type="dcterms:W3CDTF">2023-09-15T15:40:00Z</dcterms:created>
  <dcterms:modified xsi:type="dcterms:W3CDTF">2023-09-15T15:40:00Z</dcterms:modified>
</cp:coreProperties>
</file>