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BB" w:rsidRPr="006C1DBB" w:rsidRDefault="006C1DBB" w:rsidP="006C1DBB"/>
    <w:p w:rsidR="00D75E40" w:rsidRDefault="00D75E40" w:rsidP="00D75E40">
      <w:pPr>
        <w:pStyle w:val="Heading1"/>
      </w:pPr>
      <w:r>
        <w:rPr>
          <w:rFonts w:hint="eastAsia"/>
        </w:rPr>
        <w:t>数据挖掘应用技术与实践实验指导书</w:t>
      </w:r>
    </w:p>
    <w:p w:rsidR="00D75E40" w:rsidRDefault="00D75E40" w:rsidP="000E5148">
      <w:pPr>
        <w:ind w:firstLine="420"/>
      </w:pPr>
    </w:p>
    <w:p w:rsidR="006C1DBB" w:rsidRPr="00E35A70" w:rsidRDefault="006C1DBB" w:rsidP="00E35A70">
      <w:pPr>
        <w:spacing w:line="440" w:lineRule="exact"/>
        <w:ind w:firstLine="420"/>
        <w:rPr>
          <w:sz w:val="24"/>
          <w:szCs w:val="24"/>
        </w:rPr>
      </w:pPr>
      <w:r w:rsidRPr="00E35A70">
        <w:rPr>
          <w:rFonts w:hint="eastAsia"/>
          <w:sz w:val="24"/>
          <w:szCs w:val="24"/>
        </w:rPr>
        <w:t>随着数据库技术的发展，形成了数据丰富，知识缺乏的严重局面。针对如何有效利用这些海量的数据信息的挑战，数据挖掘技术应运而生，并显示出强大的生命力。数据挖掘技术是数据处理技术进入了一个更高级的阶段，是对未来人类产生重大影响的十大新兴技术之一。因此加强数据挖掘领域的理论与实践学习也已成为专业学生的必修内容。</w:t>
      </w:r>
    </w:p>
    <w:p w:rsidR="006C1DBB" w:rsidRPr="00E35A70" w:rsidRDefault="006C1DBB" w:rsidP="00E35A70">
      <w:pPr>
        <w:spacing w:line="440" w:lineRule="exact"/>
        <w:rPr>
          <w:sz w:val="24"/>
          <w:szCs w:val="24"/>
        </w:rPr>
      </w:pPr>
      <w:r w:rsidRPr="00E35A70">
        <w:rPr>
          <w:rFonts w:hint="eastAsia"/>
          <w:sz w:val="24"/>
          <w:szCs w:val="24"/>
        </w:rPr>
        <w:tab/>
      </w:r>
      <w:r w:rsidRPr="00E35A70">
        <w:rPr>
          <w:rFonts w:hint="eastAsia"/>
          <w:sz w:val="24"/>
          <w:szCs w:val="24"/>
        </w:rPr>
        <w:t>本实验指导书通过大量的实例，循序渐进地引导学生做好各章的实验。根据实验教学大纲，我们编排了</w:t>
      </w:r>
      <w:r w:rsidRPr="00E35A70">
        <w:rPr>
          <w:rFonts w:hint="eastAsia"/>
          <w:sz w:val="24"/>
          <w:szCs w:val="24"/>
        </w:rPr>
        <w:t>4</w:t>
      </w:r>
      <w:r w:rsidRPr="00E35A70">
        <w:rPr>
          <w:rFonts w:hint="eastAsia"/>
          <w:sz w:val="24"/>
          <w:szCs w:val="24"/>
        </w:rPr>
        <w:t>个实验。在实验中学生根据实验指导中的内容进行验证总结。实验完成后，学生按照要求完成实验报告。整个实验中，我们强调培养学生动手实践能力，掌握数据挖掘的基本方法。</w:t>
      </w:r>
    </w:p>
    <w:p w:rsidR="00561DA0" w:rsidRPr="00E35A70" w:rsidRDefault="00561DA0" w:rsidP="00A52A21">
      <w:pPr>
        <w:pStyle w:val="Heading1"/>
        <w:jc w:val="center"/>
        <w:rPr>
          <w:sz w:val="30"/>
          <w:szCs w:val="30"/>
        </w:rPr>
      </w:pPr>
      <w:r w:rsidRPr="00E35A70">
        <w:rPr>
          <w:sz w:val="30"/>
          <w:szCs w:val="30"/>
        </w:rPr>
        <w:t>实验一</w:t>
      </w:r>
      <w:r w:rsidRPr="00E35A70">
        <w:rPr>
          <w:rFonts w:hint="eastAsia"/>
          <w:sz w:val="30"/>
          <w:szCs w:val="30"/>
        </w:rPr>
        <w:t xml:space="preserve">  ID3</w:t>
      </w:r>
      <w:r w:rsidRPr="00E35A70">
        <w:rPr>
          <w:rFonts w:hint="eastAsia"/>
          <w:sz w:val="30"/>
          <w:szCs w:val="30"/>
        </w:rPr>
        <w:t>算法实现</w:t>
      </w:r>
    </w:p>
    <w:p w:rsidR="00561DA0" w:rsidRPr="00E35A70" w:rsidRDefault="00561DA0" w:rsidP="00E35A70">
      <w:pPr>
        <w:pStyle w:val="ListParagraph"/>
        <w:numPr>
          <w:ilvl w:val="0"/>
          <w:numId w:val="1"/>
        </w:numPr>
        <w:spacing w:line="440" w:lineRule="exact"/>
        <w:ind w:firstLineChars="0"/>
        <w:rPr>
          <w:sz w:val="24"/>
          <w:szCs w:val="24"/>
        </w:rPr>
      </w:pPr>
      <w:r w:rsidRPr="00E35A70">
        <w:rPr>
          <w:rFonts w:hint="eastAsia"/>
          <w:sz w:val="24"/>
          <w:szCs w:val="24"/>
        </w:rPr>
        <w:t>实验目的</w:t>
      </w:r>
    </w:p>
    <w:p w:rsidR="00561DA0" w:rsidRPr="00E35A70" w:rsidRDefault="00561DA0" w:rsidP="00E35A70">
      <w:pPr>
        <w:pStyle w:val="ListParagraph"/>
        <w:spacing w:line="440" w:lineRule="exact"/>
        <w:ind w:left="420" w:firstLineChars="0" w:firstLine="0"/>
        <w:rPr>
          <w:sz w:val="24"/>
          <w:szCs w:val="24"/>
        </w:rPr>
      </w:pPr>
      <w:r w:rsidRPr="00E35A70">
        <w:rPr>
          <w:rFonts w:hint="eastAsia"/>
          <w:sz w:val="24"/>
          <w:szCs w:val="24"/>
        </w:rPr>
        <w:t>通过编程实现决策树算法，信息增益的计算、数据子集的划分、决策树的构建过程。加深对相关算法的理解过程。</w:t>
      </w:r>
    </w:p>
    <w:p w:rsidR="00561DA0" w:rsidRPr="00E35A70" w:rsidRDefault="00561DA0" w:rsidP="00E35A70">
      <w:pPr>
        <w:pStyle w:val="ListParagraph"/>
        <w:spacing w:line="440" w:lineRule="exact"/>
        <w:ind w:left="420" w:firstLineChars="0" w:firstLine="0"/>
        <w:rPr>
          <w:sz w:val="24"/>
          <w:szCs w:val="24"/>
        </w:rPr>
      </w:pPr>
      <w:r w:rsidRPr="00E35A70">
        <w:rPr>
          <w:rFonts w:hint="eastAsia"/>
          <w:sz w:val="24"/>
          <w:szCs w:val="24"/>
        </w:rPr>
        <w:t>实验类型：验证</w:t>
      </w:r>
    </w:p>
    <w:p w:rsidR="00561DA0" w:rsidRPr="00E35A70" w:rsidRDefault="00561DA0" w:rsidP="00E35A70">
      <w:pPr>
        <w:pStyle w:val="ListParagraph"/>
        <w:spacing w:line="440" w:lineRule="exact"/>
        <w:ind w:left="420" w:firstLineChars="0" w:firstLine="0"/>
        <w:rPr>
          <w:sz w:val="24"/>
          <w:szCs w:val="24"/>
        </w:rPr>
      </w:pPr>
      <w:r w:rsidRPr="00E35A70">
        <w:rPr>
          <w:rFonts w:hint="eastAsia"/>
          <w:sz w:val="24"/>
          <w:szCs w:val="24"/>
        </w:rPr>
        <w:t>计划学时：</w:t>
      </w:r>
      <w:r w:rsidRPr="00E35A70">
        <w:rPr>
          <w:rFonts w:hint="eastAsia"/>
          <w:sz w:val="24"/>
          <w:szCs w:val="24"/>
        </w:rPr>
        <w:t>4</w:t>
      </w:r>
      <w:r w:rsidRPr="00E35A70">
        <w:rPr>
          <w:rFonts w:hint="eastAsia"/>
          <w:sz w:val="24"/>
          <w:szCs w:val="24"/>
        </w:rPr>
        <w:t>学时</w:t>
      </w:r>
    </w:p>
    <w:p w:rsidR="00561DA0" w:rsidRPr="00E35A70" w:rsidRDefault="00561DA0" w:rsidP="00E35A70">
      <w:pPr>
        <w:pStyle w:val="ListParagraph"/>
        <w:numPr>
          <w:ilvl w:val="0"/>
          <w:numId w:val="1"/>
        </w:numPr>
        <w:spacing w:line="440" w:lineRule="exact"/>
        <w:ind w:firstLineChars="0"/>
        <w:rPr>
          <w:sz w:val="24"/>
          <w:szCs w:val="24"/>
        </w:rPr>
      </w:pPr>
      <w:r w:rsidRPr="00E35A70">
        <w:rPr>
          <w:rFonts w:hint="eastAsia"/>
          <w:sz w:val="24"/>
          <w:szCs w:val="24"/>
        </w:rPr>
        <w:t>实验内容</w:t>
      </w:r>
    </w:p>
    <w:p w:rsidR="00561DA0" w:rsidRPr="00E35A70" w:rsidRDefault="00561DA0" w:rsidP="00E35A70">
      <w:pPr>
        <w:pStyle w:val="ListParagraph"/>
        <w:numPr>
          <w:ilvl w:val="0"/>
          <w:numId w:val="2"/>
        </w:numPr>
        <w:spacing w:line="440" w:lineRule="exact"/>
        <w:ind w:firstLineChars="0"/>
        <w:rPr>
          <w:sz w:val="24"/>
          <w:szCs w:val="24"/>
        </w:rPr>
      </w:pPr>
      <w:r w:rsidRPr="00E35A70">
        <w:rPr>
          <w:rFonts w:hint="eastAsia"/>
          <w:sz w:val="24"/>
          <w:szCs w:val="24"/>
        </w:rPr>
        <w:t>分析决策树算法的实现流程</w:t>
      </w:r>
    </w:p>
    <w:p w:rsidR="00561DA0" w:rsidRPr="00E35A70" w:rsidRDefault="00561DA0" w:rsidP="00E35A70">
      <w:pPr>
        <w:pStyle w:val="ListParagraph"/>
        <w:numPr>
          <w:ilvl w:val="0"/>
          <w:numId w:val="2"/>
        </w:numPr>
        <w:spacing w:line="440" w:lineRule="exact"/>
        <w:ind w:firstLineChars="0"/>
        <w:rPr>
          <w:sz w:val="24"/>
          <w:szCs w:val="24"/>
        </w:rPr>
      </w:pPr>
      <w:r w:rsidRPr="00E35A70">
        <w:rPr>
          <w:rFonts w:hint="eastAsia"/>
          <w:sz w:val="24"/>
          <w:szCs w:val="24"/>
        </w:rPr>
        <w:t>分析信息增益的计算、数据子集的划分、决策树的构建过程</w:t>
      </w:r>
    </w:p>
    <w:p w:rsidR="00561DA0" w:rsidRPr="00E35A70" w:rsidRDefault="00561DA0" w:rsidP="00E35A70">
      <w:pPr>
        <w:pStyle w:val="ListParagraph"/>
        <w:numPr>
          <w:ilvl w:val="0"/>
          <w:numId w:val="2"/>
        </w:numPr>
        <w:spacing w:line="440" w:lineRule="exact"/>
        <w:ind w:firstLineChars="0"/>
        <w:rPr>
          <w:sz w:val="24"/>
          <w:szCs w:val="24"/>
        </w:rPr>
      </w:pPr>
      <w:r w:rsidRPr="00E35A70">
        <w:rPr>
          <w:rFonts w:hint="eastAsia"/>
          <w:sz w:val="24"/>
          <w:szCs w:val="24"/>
        </w:rPr>
        <w:t>根据算法描述编程实现算法，调试运行；</w:t>
      </w:r>
    </w:p>
    <w:p w:rsidR="00561DA0" w:rsidRPr="00E35A70" w:rsidRDefault="00561DA0" w:rsidP="00E35A70">
      <w:pPr>
        <w:pStyle w:val="ListParagraph"/>
        <w:numPr>
          <w:ilvl w:val="0"/>
          <w:numId w:val="1"/>
        </w:numPr>
        <w:spacing w:line="440" w:lineRule="exact"/>
        <w:ind w:firstLineChars="0"/>
        <w:rPr>
          <w:sz w:val="24"/>
          <w:szCs w:val="24"/>
        </w:rPr>
      </w:pPr>
      <w:r w:rsidRPr="00E35A70">
        <w:rPr>
          <w:rFonts w:hint="eastAsia"/>
          <w:sz w:val="24"/>
          <w:szCs w:val="24"/>
        </w:rPr>
        <w:t>实验方法</w:t>
      </w:r>
    </w:p>
    <w:p w:rsidR="00561DA0" w:rsidRPr="00E35A70" w:rsidRDefault="0020046B" w:rsidP="00E35A70">
      <w:pPr>
        <w:pStyle w:val="ListParagraph"/>
        <w:spacing w:line="440" w:lineRule="exact"/>
        <w:ind w:left="780" w:firstLineChars="0" w:firstLine="0"/>
        <w:rPr>
          <w:sz w:val="24"/>
          <w:szCs w:val="24"/>
        </w:rPr>
      </w:pPr>
      <w:r>
        <w:rPr>
          <w:rFonts w:hint="eastAsia"/>
          <w:sz w:val="24"/>
          <w:szCs w:val="24"/>
        </w:rPr>
        <w:t>根据</w:t>
      </w:r>
      <w:r>
        <w:rPr>
          <w:rFonts w:hint="eastAsia"/>
          <w:sz w:val="24"/>
          <w:szCs w:val="24"/>
        </w:rPr>
        <w:t>ID</w:t>
      </w:r>
      <w:r>
        <w:rPr>
          <w:rFonts w:hint="eastAsia"/>
          <w:sz w:val="24"/>
          <w:szCs w:val="24"/>
        </w:rPr>
        <w:t>算法对数据进行分析。</w:t>
      </w:r>
      <w:bookmarkStart w:id="0" w:name="_GoBack"/>
      <w:bookmarkEnd w:id="0"/>
    </w:p>
    <w:p w:rsidR="00561DA0" w:rsidRPr="00E35A70" w:rsidRDefault="00CA02C9" w:rsidP="00E35A70">
      <w:pPr>
        <w:pStyle w:val="ListParagraph"/>
        <w:numPr>
          <w:ilvl w:val="0"/>
          <w:numId w:val="1"/>
        </w:numPr>
        <w:spacing w:line="440" w:lineRule="exact"/>
        <w:ind w:firstLineChars="0"/>
        <w:rPr>
          <w:sz w:val="24"/>
          <w:szCs w:val="24"/>
        </w:rPr>
      </w:pPr>
      <w:r w:rsidRPr="00E35A70">
        <w:rPr>
          <w:rFonts w:hint="eastAsia"/>
          <w:sz w:val="24"/>
          <w:szCs w:val="24"/>
        </w:rPr>
        <w:t>思考</w:t>
      </w:r>
      <w:r w:rsidR="00F23DD7" w:rsidRPr="00E35A70">
        <w:rPr>
          <w:rFonts w:hint="eastAsia"/>
          <w:sz w:val="24"/>
          <w:szCs w:val="24"/>
        </w:rPr>
        <w:t>题</w:t>
      </w:r>
    </w:p>
    <w:p w:rsidR="00561DA0" w:rsidRPr="00E35A70" w:rsidRDefault="00561DA0" w:rsidP="00E35A70">
      <w:pPr>
        <w:pStyle w:val="ListParagraph"/>
        <w:numPr>
          <w:ilvl w:val="0"/>
          <w:numId w:val="5"/>
        </w:numPr>
        <w:spacing w:line="440" w:lineRule="exact"/>
        <w:ind w:firstLineChars="0"/>
        <w:rPr>
          <w:sz w:val="24"/>
          <w:szCs w:val="24"/>
        </w:rPr>
      </w:pPr>
      <w:r w:rsidRPr="00E35A70">
        <w:rPr>
          <w:rFonts w:hint="eastAsia"/>
          <w:sz w:val="24"/>
          <w:szCs w:val="24"/>
        </w:rPr>
        <w:t>信息增益的计算</w:t>
      </w:r>
    </w:p>
    <w:p w:rsidR="00561DA0" w:rsidRPr="00E35A70" w:rsidRDefault="00561DA0" w:rsidP="00E35A70">
      <w:pPr>
        <w:pStyle w:val="ListParagraph"/>
        <w:numPr>
          <w:ilvl w:val="0"/>
          <w:numId w:val="5"/>
        </w:numPr>
        <w:spacing w:line="440" w:lineRule="exact"/>
        <w:ind w:firstLineChars="0"/>
        <w:rPr>
          <w:sz w:val="24"/>
          <w:szCs w:val="24"/>
        </w:rPr>
      </w:pPr>
      <w:r w:rsidRPr="00E35A70">
        <w:rPr>
          <w:rFonts w:hint="eastAsia"/>
          <w:sz w:val="24"/>
          <w:szCs w:val="24"/>
        </w:rPr>
        <w:t>选择相关字段后根据相关字段的取值对数据集进行划分</w:t>
      </w:r>
    </w:p>
    <w:p w:rsidR="00561DA0" w:rsidRPr="00E35A70" w:rsidRDefault="00561DA0" w:rsidP="00E35A70">
      <w:pPr>
        <w:pStyle w:val="ListParagraph"/>
        <w:numPr>
          <w:ilvl w:val="0"/>
          <w:numId w:val="5"/>
        </w:numPr>
        <w:spacing w:line="440" w:lineRule="exact"/>
        <w:ind w:firstLineChars="0"/>
        <w:rPr>
          <w:sz w:val="24"/>
          <w:szCs w:val="24"/>
        </w:rPr>
      </w:pPr>
      <w:r w:rsidRPr="00E35A70">
        <w:rPr>
          <w:rFonts w:hint="eastAsia"/>
          <w:sz w:val="24"/>
          <w:szCs w:val="24"/>
        </w:rPr>
        <w:lastRenderedPageBreak/>
        <w:t>决策树构建的终止条件</w:t>
      </w:r>
    </w:p>
    <w:p w:rsidR="0001781B" w:rsidRPr="00E35A70" w:rsidRDefault="0001781B" w:rsidP="00720FB9">
      <w:pPr>
        <w:pStyle w:val="Heading2"/>
        <w:jc w:val="center"/>
        <w:rPr>
          <w:sz w:val="30"/>
          <w:szCs w:val="30"/>
        </w:rPr>
      </w:pPr>
      <w:r w:rsidRPr="00E35A70">
        <w:rPr>
          <w:rFonts w:hint="eastAsia"/>
          <w:sz w:val="30"/>
          <w:szCs w:val="30"/>
        </w:rPr>
        <w:t>实验二</w:t>
      </w:r>
      <w:r w:rsidRPr="00E35A70">
        <w:rPr>
          <w:rFonts w:hint="eastAsia"/>
          <w:sz w:val="30"/>
          <w:szCs w:val="30"/>
        </w:rPr>
        <w:t xml:space="preserve">  </w:t>
      </w:r>
      <w:r w:rsidRPr="00E35A70">
        <w:rPr>
          <w:rFonts w:hint="eastAsia"/>
          <w:sz w:val="30"/>
          <w:szCs w:val="30"/>
        </w:rPr>
        <w:t>贝叶斯算法</w:t>
      </w:r>
    </w:p>
    <w:p w:rsidR="0001781B" w:rsidRPr="00E35A70" w:rsidRDefault="0037529B" w:rsidP="00E35A70">
      <w:pPr>
        <w:pStyle w:val="ListParagraph"/>
        <w:numPr>
          <w:ilvl w:val="0"/>
          <w:numId w:val="10"/>
        </w:numPr>
        <w:spacing w:line="440" w:lineRule="exact"/>
        <w:ind w:firstLineChars="0"/>
        <w:rPr>
          <w:sz w:val="24"/>
          <w:szCs w:val="24"/>
        </w:rPr>
      </w:pPr>
      <w:r w:rsidRPr="00E35A70">
        <w:rPr>
          <w:rFonts w:hint="eastAsia"/>
          <w:sz w:val="24"/>
          <w:szCs w:val="24"/>
        </w:rPr>
        <w:t>实验目的</w:t>
      </w:r>
    </w:p>
    <w:p w:rsidR="0037529B" w:rsidRPr="00E35A70" w:rsidRDefault="0037529B" w:rsidP="00E35A70">
      <w:pPr>
        <w:spacing w:line="440" w:lineRule="exact"/>
        <w:ind w:firstLine="420"/>
        <w:rPr>
          <w:sz w:val="24"/>
          <w:szCs w:val="24"/>
        </w:rPr>
      </w:pPr>
      <w:r w:rsidRPr="00E35A70">
        <w:rPr>
          <w:rFonts w:hint="eastAsia"/>
          <w:sz w:val="24"/>
          <w:szCs w:val="24"/>
        </w:rPr>
        <w:t>通过贝叶斯算法的编程实现，加深对贝叶斯算法理解，同时利用贝叶斯算法对简单应用实现预测分类。</w:t>
      </w:r>
    </w:p>
    <w:p w:rsidR="0001781B" w:rsidRPr="00E35A70" w:rsidRDefault="0037529B" w:rsidP="00E35A70">
      <w:pPr>
        <w:spacing w:line="440" w:lineRule="exact"/>
        <w:rPr>
          <w:sz w:val="24"/>
          <w:szCs w:val="24"/>
        </w:rPr>
      </w:pPr>
      <w:r w:rsidRPr="00E35A70">
        <w:rPr>
          <w:rFonts w:hint="eastAsia"/>
          <w:sz w:val="24"/>
          <w:szCs w:val="24"/>
        </w:rPr>
        <w:tab/>
      </w:r>
      <w:r w:rsidRPr="00E35A70">
        <w:rPr>
          <w:rFonts w:hint="eastAsia"/>
          <w:sz w:val="24"/>
          <w:szCs w:val="24"/>
        </w:rPr>
        <w:t>实验类型：验证</w:t>
      </w:r>
    </w:p>
    <w:p w:rsidR="0037529B" w:rsidRPr="00E35A70" w:rsidRDefault="0037529B" w:rsidP="00E35A70">
      <w:pPr>
        <w:spacing w:line="440" w:lineRule="exact"/>
        <w:rPr>
          <w:sz w:val="24"/>
          <w:szCs w:val="24"/>
        </w:rPr>
      </w:pPr>
      <w:r w:rsidRPr="00E35A70">
        <w:rPr>
          <w:rFonts w:hint="eastAsia"/>
          <w:sz w:val="24"/>
          <w:szCs w:val="24"/>
        </w:rPr>
        <w:tab/>
      </w:r>
      <w:r w:rsidRPr="00E35A70">
        <w:rPr>
          <w:rFonts w:hint="eastAsia"/>
          <w:sz w:val="24"/>
          <w:szCs w:val="24"/>
        </w:rPr>
        <w:t>计划学时：</w:t>
      </w:r>
      <w:r w:rsidRPr="00E35A70">
        <w:rPr>
          <w:rFonts w:hint="eastAsia"/>
          <w:sz w:val="24"/>
          <w:szCs w:val="24"/>
        </w:rPr>
        <w:t>4</w:t>
      </w:r>
      <w:r w:rsidRPr="00E35A70">
        <w:rPr>
          <w:rFonts w:hint="eastAsia"/>
          <w:sz w:val="24"/>
          <w:szCs w:val="24"/>
        </w:rPr>
        <w:t>学时</w:t>
      </w:r>
    </w:p>
    <w:p w:rsidR="0037529B" w:rsidRPr="00E35A70" w:rsidRDefault="0037529B" w:rsidP="00E35A70">
      <w:pPr>
        <w:pStyle w:val="ListParagraph"/>
        <w:numPr>
          <w:ilvl w:val="0"/>
          <w:numId w:val="10"/>
        </w:numPr>
        <w:spacing w:line="440" w:lineRule="exact"/>
        <w:ind w:firstLineChars="0"/>
        <w:rPr>
          <w:sz w:val="24"/>
          <w:szCs w:val="24"/>
        </w:rPr>
      </w:pPr>
      <w:r w:rsidRPr="00E35A70">
        <w:rPr>
          <w:rFonts w:hint="eastAsia"/>
          <w:sz w:val="24"/>
          <w:szCs w:val="24"/>
        </w:rPr>
        <w:t>实验内容</w:t>
      </w:r>
    </w:p>
    <w:p w:rsidR="0037529B" w:rsidRPr="00E35A70" w:rsidRDefault="0037529B" w:rsidP="00E35A70">
      <w:pPr>
        <w:pStyle w:val="ListParagraph"/>
        <w:numPr>
          <w:ilvl w:val="0"/>
          <w:numId w:val="11"/>
        </w:numPr>
        <w:spacing w:line="440" w:lineRule="exact"/>
        <w:ind w:firstLineChars="0"/>
        <w:rPr>
          <w:sz w:val="24"/>
          <w:szCs w:val="24"/>
        </w:rPr>
      </w:pPr>
      <w:r w:rsidRPr="00E35A70">
        <w:rPr>
          <w:rFonts w:hint="eastAsia"/>
          <w:sz w:val="24"/>
          <w:szCs w:val="24"/>
        </w:rPr>
        <w:t>分析贝叶斯算法；</w:t>
      </w:r>
    </w:p>
    <w:p w:rsidR="0037529B" w:rsidRPr="00E35A70" w:rsidRDefault="0037529B" w:rsidP="00E35A70">
      <w:pPr>
        <w:pStyle w:val="ListParagraph"/>
        <w:numPr>
          <w:ilvl w:val="0"/>
          <w:numId w:val="11"/>
        </w:numPr>
        <w:spacing w:line="440" w:lineRule="exact"/>
        <w:ind w:firstLineChars="0"/>
        <w:rPr>
          <w:sz w:val="24"/>
          <w:szCs w:val="24"/>
        </w:rPr>
      </w:pPr>
      <w:r w:rsidRPr="00E35A70">
        <w:rPr>
          <w:rFonts w:hint="eastAsia"/>
          <w:sz w:val="24"/>
          <w:szCs w:val="24"/>
        </w:rPr>
        <w:t>计算条件概率；</w:t>
      </w:r>
    </w:p>
    <w:p w:rsidR="0037529B" w:rsidRPr="00E35A70" w:rsidRDefault="0037529B" w:rsidP="00E35A70">
      <w:pPr>
        <w:pStyle w:val="ListParagraph"/>
        <w:numPr>
          <w:ilvl w:val="0"/>
          <w:numId w:val="11"/>
        </w:numPr>
        <w:spacing w:line="440" w:lineRule="exact"/>
        <w:ind w:firstLineChars="0"/>
        <w:rPr>
          <w:sz w:val="24"/>
          <w:szCs w:val="24"/>
        </w:rPr>
      </w:pPr>
      <w:r w:rsidRPr="00E35A70">
        <w:rPr>
          <w:rFonts w:hint="eastAsia"/>
          <w:sz w:val="24"/>
          <w:szCs w:val="24"/>
        </w:rPr>
        <w:t>预测精度的计算与评估；</w:t>
      </w:r>
    </w:p>
    <w:p w:rsidR="0037529B" w:rsidRPr="00E35A70" w:rsidRDefault="0037529B" w:rsidP="00E35A70">
      <w:pPr>
        <w:pStyle w:val="ListParagraph"/>
        <w:numPr>
          <w:ilvl w:val="0"/>
          <w:numId w:val="11"/>
        </w:numPr>
        <w:spacing w:line="440" w:lineRule="exact"/>
        <w:ind w:firstLineChars="0"/>
        <w:rPr>
          <w:sz w:val="24"/>
          <w:szCs w:val="24"/>
        </w:rPr>
      </w:pPr>
      <w:r w:rsidRPr="00E35A70">
        <w:rPr>
          <w:rFonts w:hint="eastAsia"/>
          <w:sz w:val="24"/>
          <w:szCs w:val="24"/>
        </w:rPr>
        <w:t>编程实现贝叶斯分类算法，并对简单应用样本数据进行预测分类。</w:t>
      </w:r>
    </w:p>
    <w:p w:rsidR="0037529B" w:rsidRPr="00E35A70" w:rsidRDefault="0037529B" w:rsidP="00E35A70">
      <w:pPr>
        <w:pStyle w:val="ListParagraph"/>
        <w:numPr>
          <w:ilvl w:val="0"/>
          <w:numId w:val="10"/>
        </w:numPr>
        <w:spacing w:line="440" w:lineRule="exact"/>
        <w:ind w:firstLineChars="0"/>
        <w:rPr>
          <w:sz w:val="24"/>
          <w:szCs w:val="24"/>
        </w:rPr>
      </w:pPr>
      <w:r w:rsidRPr="00E35A70">
        <w:rPr>
          <w:rFonts w:hint="eastAsia"/>
          <w:sz w:val="24"/>
          <w:szCs w:val="24"/>
        </w:rPr>
        <w:t>实验方法</w:t>
      </w:r>
    </w:p>
    <w:p w:rsidR="0037529B" w:rsidRPr="00E35A70" w:rsidRDefault="00286E4A" w:rsidP="00E35A70">
      <w:pPr>
        <w:pStyle w:val="ListParagraph"/>
        <w:numPr>
          <w:ilvl w:val="0"/>
          <w:numId w:val="12"/>
        </w:numPr>
        <w:spacing w:line="440" w:lineRule="exact"/>
        <w:ind w:firstLineChars="0"/>
        <w:rPr>
          <w:sz w:val="24"/>
          <w:szCs w:val="24"/>
        </w:rPr>
      </w:pPr>
      <w:r w:rsidRPr="00E35A70">
        <w:rPr>
          <w:rFonts w:hint="eastAsia"/>
          <w:sz w:val="24"/>
          <w:szCs w:val="24"/>
        </w:rPr>
        <w:t>实现贝叶斯算法；</w:t>
      </w:r>
    </w:p>
    <w:p w:rsidR="00381052" w:rsidRPr="00E35A70" w:rsidRDefault="00381052" w:rsidP="00E35A70">
      <w:pPr>
        <w:spacing w:line="440" w:lineRule="exact"/>
        <w:ind w:left="420"/>
        <w:rPr>
          <w:sz w:val="24"/>
          <w:szCs w:val="24"/>
        </w:rPr>
      </w:pPr>
      <w:r w:rsidRPr="00E35A70">
        <w:rPr>
          <w:rFonts w:hint="eastAsia"/>
          <w:sz w:val="24"/>
          <w:szCs w:val="24"/>
        </w:rPr>
        <w:t>算法流程如下：</w:t>
      </w:r>
    </w:p>
    <w:p w:rsidR="00381052" w:rsidRPr="00E35A70" w:rsidRDefault="00381052" w:rsidP="00E35A70">
      <w:pPr>
        <w:pStyle w:val="ListParagraph"/>
        <w:numPr>
          <w:ilvl w:val="0"/>
          <w:numId w:val="19"/>
        </w:numPr>
        <w:spacing w:line="440" w:lineRule="exact"/>
        <w:ind w:firstLineChars="0"/>
        <w:rPr>
          <w:sz w:val="24"/>
          <w:szCs w:val="24"/>
        </w:rPr>
      </w:pPr>
      <w:r w:rsidRPr="00E35A70">
        <w:rPr>
          <w:rFonts w:hint="eastAsia"/>
          <w:sz w:val="24"/>
          <w:szCs w:val="24"/>
        </w:rPr>
        <w:t>输入实验数据</w:t>
      </w:r>
    </w:p>
    <w:p w:rsidR="00381052" w:rsidRPr="00E35A70" w:rsidRDefault="00381052" w:rsidP="00E35A70">
      <w:pPr>
        <w:pStyle w:val="ListParagraph"/>
        <w:numPr>
          <w:ilvl w:val="0"/>
          <w:numId w:val="19"/>
        </w:numPr>
        <w:spacing w:line="440" w:lineRule="exact"/>
        <w:ind w:firstLineChars="0"/>
        <w:rPr>
          <w:sz w:val="24"/>
          <w:szCs w:val="24"/>
        </w:rPr>
      </w:pPr>
      <w:r w:rsidRPr="00E35A70">
        <w:rPr>
          <w:rFonts w:hint="eastAsia"/>
          <w:sz w:val="24"/>
          <w:szCs w:val="24"/>
        </w:rPr>
        <w:t>设定训练集数据和测试集数据</w:t>
      </w:r>
    </w:p>
    <w:p w:rsidR="00381052" w:rsidRPr="00E35A70" w:rsidRDefault="00381052" w:rsidP="00E35A70">
      <w:pPr>
        <w:pStyle w:val="ListParagraph"/>
        <w:numPr>
          <w:ilvl w:val="0"/>
          <w:numId w:val="19"/>
        </w:numPr>
        <w:spacing w:line="440" w:lineRule="exact"/>
        <w:ind w:firstLineChars="0"/>
        <w:rPr>
          <w:sz w:val="24"/>
          <w:szCs w:val="24"/>
        </w:rPr>
      </w:pPr>
      <w:r w:rsidRPr="00E35A70">
        <w:rPr>
          <w:rFonts w:hint="eastAsia"/>
          <w:sz w:val="24"/>
          <w:szCs w:val="24"/>
        </w:rPr>
        <w:t>计算训练集数据中总各属性在各类中的概率分布情况</w:t>
      </w:r>
    </w:p>
    <w:p w:rsidR="00381052" w:rsidRPr="00E35A70" w:rsidRDefault="00381052" w:rsidP="00E35A70">
      <w:pPr>
        <w:pStyle w:val="ListParagraph"/>
        <w:numPr>
          <w:ilvl w:val="0"/>
          <w:numId w:val="19"/>
        </w:numPr>
        <w:spacing w:line="440" w:lineRule="exact"/>
        <w:ind w:firstLineChars="0"/>
        <w:rPr>
          <w:sz w:val="24"/>
          <w:szCs w:val="24"/>
        </w:rPr>
      </w:pPr>
      <w:r w:rsidRPr="00E35A70">
        <w:rPr>
          <w:rFonts w:hint="eastAsia"/>
          <w:sz w:val="24"/>
          <w:szCs w:val="24"/>
        </w:rPr>
        <w:t>利用测试数据计算机贝叶斯分了算法的精度</w:t>
      </w:r>
    </w:p>
    <w:p w:rsidR="00381052" w:rsidRPr="00E35A70" w:rsidRDefault="00381052" w:rsidP="00E35A70">
      <w:pPr>
        <w:pStyle w:val="ListParagraph"/>
        <w:numPr>
          <w:ilvl w:val="0"/>
          <w:numId w:val="19"/>
        </w:numPr>
        <w:spacing w:line="440" w:lineRule="exact"/>
        <w:ind w:firstLineChars="0"/>
        <w:rPr>
          <w:sz w:val="24"/>
          <w:szCs w:val="24"/>
        </w:rPr>
      </w:pPr>
      <w:r w:rsidRPr="00E35A70">
        <w:rPr>
          <w:rFonts w:hint="eastAsia"/>
          <w:sz w:val="24"/>
          <w:szCs w:val="24"/>
        </w:rPr>
        <w:t>输出分类结构</w:t>
      </w:r>
    </w:p>
    <w:p w:rsidR="00286E4A" w:rsidRPr="00E35A70" w:rsidRDefault="00286E4A" w:rsidP="00E35A70">
      <w:pPr>
        <w:pStyle w:val="ListParagraph"/>
        <w:numPr>
          <w:ilvl w:val="0"/>
          <w:numId w:val="12"/>
        </w:numPr>
        <w:spacing w:line="440" w:lineRule="exact"/>
        <w:ind w:firstLineChars="0"/>
        <w:rPr>
          <w:sz w:val="24"/>
          <w:szCs w:val="24"/>
        </w:rPr>
      </w:pPr>
      <w:r w:rsidRPr="00E35A70">
        <w:rPr>
          <w:rFonts w:hint="eastAsia"/>
          <w:sz w:val="24"/>
          <w:szCs w:val="24"/>
        </w:rPr>
        <w:t>利用实验数据对贝叶斯算法进行检测；</w:t>
      </w:r>
    </w:p>
    <w:p w:rsidR="00286E4A" w:rsidRPr="00E35A70" w:rsidRDefault="00286E4A" w:rsidP="00E35A70">
      <w:pPr>
        <w:pStyle w:val="ListParagraph"/>
        <w:numPr>
          <w:ilvl w:val="0"/>
          <w:numId w:val="12"/>
        </w:numPr>
        <w:spacing w:line="440" w:lineRule="exact"/>
        <w:ind w:firstLineChars="0"/>
        <w:rPr>
          <w:sz w:val="24"/>
          <w:szCs w:val="24"/>
        </w:rPr>
      </w:pPr>
      <w:r w:rsidRPr="00E35A70">
        <w:rPr>
          <w:rFonts w:hint="eastAsia"/>
          <w:sz w:val="24"/>
          <w:szCs w:val="24"/>
        </w:rPr>
        <w:t>求精确度计算；</w:t>
      </w:r>
    </w:p>
    <w:p w:rsidR="00286E4A" w:rsidRPr="00E35A70" w:rsidRDefault="00286E4A" w:rsidP="00E35A70">
      <w:pPr>
        <w:pStyle w:val="ListParagraph"/>
        <w:numPr>
          <w:ilvl w:val="0"/>
          <w:numId w:val="12"/>
        </w:numPr>
        <w:spacing w:line="440" w:lineRule="exact"/>
        <w:ind w:firstLineChars="0"/>
        <w:rPr>
          <w:sz w:val="24"/>
          <w:szCs w:val="24"/>
        </w:rPr>
      </w:pPr>
      <w:r w:rsidRPr="00E35A70">
        <w:rPr>
          <w:rFonts w:hint="eastAsia"/>
          <w:sz w:val="24"/>
          <w:szCs w:val="24"/>
        </w:rPr>
        <w:t>完成整个分类与评估的过程</w:t>
      </w:r>
    </w:p>
    <w:p w:rsidR="00286E4A" w:rsidRPr="00E35A70" w:rsidRDefault="00286E4A" w:rsidP="00E35A70">
      <w:pPr>
        <w:pStyle w:val="ListParagraph"/>
        <w:numPr>
          <w:ilvl w:val="0"/>
          <w:numId w:val="10"/>
        </w:numPr>
        <w:spacing w:line="440" w:lineRule="exact"/>
        <w:ind w:firstLineChars="0"/>
        <w:rPr>
          <w:sz w:val="24"/>
          <w:szCs w:val="24"/>
        </w:rPr>
      </w:pPr>
      <w:r w:rsidRPr="00E35A70">
        <w:rPr>
          <w:rFonts w:hint="eastAsia"/>
          <w:sz w:val="24"/>
          <w:szCs w:val="24"/>
        </w:rPr>
        <w:t>思考</w:t>
      </w:r>
    </w:p>
    <w:p w:rsidR="00286E4A" w:rsidRPr="00E35A70" w:rsidRDefault="00286E4A" w:rsidP="00E35A70">
      <w:pPr>
        <w:pStyle w:val="ListParagraph"/>
        <w:numPr>
          <w:ilvl w:val="0"/>
          <w:numId w:val="18"/>
        </w:numPr>
        <w:spacing w:line="440" w:lineRule="exact"/>
        <w:ind w:firstLineChars="0"/>
        <w:rPr>
          <w:sz w:val="24"/>
          <w:szCs w:val="24"/>
        </w:rPr>
      </w:pPr>
      <w:r w:rsidRPr="00E35A70">
        <w:rPr>
          <w:rFonts w:hint="eastAsia"/>
          <w:sz w:val="24"/>
          <w:szCs w:val="24"/>
        </w:rPr>
        <w:t>如果各属性不是条件独立的，则如何进行分类。</w:t>
      </w:r>
    </w:p>
    <w:p w:rsidR="002B7A70" w:rsidRDefault="002B7A70" w:rsidP="002B7A70"/>
    <w:p w:rsidR="002B7A70" w:rsidRDefault="002B7A70" w:rsidP="002B7A70"/>
    <w:p w:rsidR="002B7A70" w:rsidRDefault="002B7A70" w:rsidP="002B7A70"/>
    <w:p w:rsidR="0001781B" w:rsidRPr="00E35A70" w:rsidRDefault="0001781B" w:rsidP="00720FB9">
      <w:pPr>
        <w:pStyle w:val="Heading2"/>
        <w:jc w:val="center"/>
        <w:rPr>
          <w:sz w:val="30"/>
          <w:szCs w:val="30"/>
        </w:rPr>
      </w:pPr>
      <w:r w:rsidRPr="00E35A70">
        <w:rPr>
          <w:rFonts w:hint="eastAsia"/>
          <w:sz w:val="30"/>
          <w:szCs w:val="30"/>
        </w:rPr>
        <w:lastRenderedPageBreak/>
        <w:t>实验三</w:t>
      </w:r>
      <w:r w:rsidRPr="00E35A70">
        <w:rPr>
          <w:rFonts w:hint="eastAsia"/>
          <w:sz w:val="30"/>
          <w:szCs w:val="30"/>
        </w:rPr>
        <w:t xml:space="preserve"> </w:t>
      </w:r>
      <w:r w:rsidRPr="00E35A70">
        <w:rPr>
          <w:rFonts w:hint="eastAsia"/>
          <w:sz w:val="30"/>
          <w:szCs w:val="30"/>
        </w:rPr>
        <w:t>先验算法</w:t>
      </w:r>
    </w:p>
    <w:p w:rsidR="0001781B" w:rsidRPr="00E35A70" w:rsidRDefault="00F23DD7" w:rsidP="00E35A70">
      <w:pPr>
        <w:pStyle w:val="ListParagraph"/>
        <w:numPr>
          <w:ilvl w:val="0"/>
          <w:numId w:val="13"/>
        </w:numPr>
        <w:spacing w:line="440" w:lineRule="exact"/>
        <w:ind w:firstLineChars="0"/>
        <w:rPr>
          <w:sz w:val="24"/>
          <w:szCs w:val="24"/>
        </w:rPr>
      </w:pPr>
      <w:r w:rsidRPr="00E35A70">
        <w:rPr>
          <w:rFonts w:hint="eastAsia"/>
          <w:sz w:val="24"/>
          <w:szCs w:val="24"/>
        </w:rPr>
        <w:t>实验目的</w:t>
      </w:r>
    </w:p>
    <w:p w:rsidR="00F23DD7" w:rsidRPr="00E35A70" w:rsidRDefault="00C20380" w:rsidP="00E35A70">
      <w:pPr>
        <w:pStyle w:val="ListParagraph"/>
        <w:numPr>
          <w:ilvl w:val="0"/>
          <w:numId w:val="14"/>
        </w:numPr>
        <w:spacing w:line="440" w:lineRule="exact"/>
        <w:ind w:firstLineChars="0"/>
        <w:rPr>
          <w:sz w:val="24"/>
          <w:szCs w:val="24"/>
        </w:rPr>
      </w:pPr>
      <w:r w:rsidRPr="00E35A70">
        <w:rPr>
          <w:rFonts w:hint="eastAsia"/>
          <w:sz w:val="24"/>
          <w:szCs w:val="24"/>
        </w:rPr>
        <w:t>掌握</w:t>
      </w:r>
      <w:proofErr w:type="spellStart"/>
      <w:r w:rsidRPr="00E35A70">
        <w:rPr>
          <w:rFonts w:hint="eastAsia"/>
          <w:sz w:val="24"/>
          <w:szCs w:val="24"/>
        </w:rPr>
        <w:t>Apriori</w:t>
      </w:r>
      <w:proofErr w:type="spellEnd"/>
      <w:r w:rsidRPr="00E35A70">
        <w:rPr>
          <w:rFonts w:hint="eastAsia"/>
          <w:sz w:val="24"/>
          <w:szCs w:val="24"/>
        </w:rPr>
        <w:t>算法在关联规则挖掘中频繁项集的产生以及关联规则集合的产生过程中的作用；</w:t>
      </w:r>
    </w:p>
    <w:p w:rsidR="00C20380" w:rsidRPr="00E35A70" w:rsidRDefault="00C20380" w:rsidP="00E35A70">
      <w:pPr>
        <w:pStyle w:val="ListParagraph"/>
        <w:numPr>
          <w:ilvl w:val="0"/>
          <w:numId w:val="14"/>
        </w:numPr>
        <w:spacing w:line="440" w:lineRule="exact"/>
        <w:ind w:firstLineChars="0"/>
        <w:rPr>
          <w:sz w:val="24"/>
          <w:szCs w:val="24"/>
        </w:rPr>
      </w:pPr>
      <w:r w:rsidRPr="00E35A70">
        <w:rPr>
          <w:rFonts w:hint="eastAsia"/>
          <w:sz w:val="24"/>
          <w:szCs w:val="24"/>
        </w:rPr>
        <w:t>根据算法描述编程实现算法，调试运行。并结合相关实验数据进行应用，分析实验结果。</w:t>
      </w:r>
    </w:p>
    <w:p w:rsidR="00C20380" w:rsidRPr="00E35A70" w:rsidRDefault="00C20380" w:rsidP="00E35A70">
      <w:pPr>
        <w:spacing w:line="440" w:lineRule="exact"/>
        <w:ind w:left="420"/>
        <w:rPr>
          <w:sz w:val="24"/>
          <w:szCs w:val="24"/>
        </w:rPr>
      </w:pPr>
      <w:r w:rsidRPr="00E35A70">
        <w:rPr>
          <w:rFonts w:hint="eastAsia"/>
          <w:sz w:val="24"/>
          <w:szCs w:val="24"/>
        </w:rPr>
        <w:t>实验类型：验证</w:t>
      </w:r>
    </w:p>
    <w:p w:rsidR="00C20380" w:rsidRPr="00E35A70" w:rsidRDefault="00C20380" w:rsidP="00E35A70">
      <w:pPr>
        <w:spacing w:line="440" w:lineRule="exact"/>
        <w:ind w:left="420"/>
        <w:rPr>
          <w:sz w:val="24"/>
          <w:szCs w:val="24"/>
        </w:rPr>
      </w:pPr>
      <w:r w:rsidRPr="00E35A70">
        <w:rPr>
          <w:rFonts w:hint="eastAsia"/>
          <w:sz w:val="24"/>
          <w:szCs w:val="24"/>
        </w:rPr>
        <w:t>计划学时：</w:t>
      </w:r>
      <w:r w:rsidRPr="00E35A70">
        <w:rPr>
          <w:rFonts w:hint="eastAsia"/>
          <w:sz w:val="24"/>
          <w:szCs w:val="24"/>
        </w:rPr>
        <w:t>4</w:t>
      </w:r>
      <w:r w:rsidRPr="00E35A70">
        <w:rPr>
          <w:rFonts w:hint="eastAsia"/>
          <w:sz w:val="24"/>
          <w:szCs w:val="24"/>
        </w:rPr>
        <w:t>学时</w:t>
      </w:r>
    </w:p>
    <w:p w:rsidR="00C20380" w:rsidRPr="00E35A70" w:rsidRDefault="00C20380" w:rsidP="00E35A70">
      <w:pPr>
        <w:pStyle w:val="ListParagraph"/>
        <w:numPr>
          <w:ilvl w:val="0"/>
          <w:numId w:val="13"/>
        </w:numPr>
        <w:spacing w:line="440" w:lineRule="exact"/>
        <w:ind w:firstLineChars="0"/>
        <w:rPr>
          <w:sz w:val="24"/>
          <w:szCs w:val="24"/>
        </w:rPr>
      </w:pPr>
      <w:r w:rsidRPr="00E35A70">
        <w:rPr>
          <w:rFonts w:hint="eastAsia"/>
          <w:sz w:val="24"/>
          <w:szCs w:val="24"/>
        </w:rPr>
        <w:t>实验内容</w:t>
      </w:r>
    </w:p>
    <w:p w:rsidR="00C20380" w:rsidRPr="00E35A70" w:rsidRDefault="00C20380" w:rsidP="00E35A70">
      <w:pPr>
        <w:pStyle w:val="ListParagraph"/>
        <w:numPr>
          <w:ilvl w:val="0"/>
          <w:numId w:val="15"/>
        </w:numPr>
        <w:spacing w:line="440" w:lineRule="exact"/>
        <w:ind w:firstLineChars="0"/>
        <w:rPr>
          <w:sz w:val="24"/>
          <w:szCs w:val="24"/>
        </w:rPr>
      </w:pPr>
      <w:r w:rsidRPr="00E35A70">
        <w:rPr>
          <w:rFonts w:hint="eastAsia"/>
          <w:sz w:val="24"/>
          <w:szCs w:val="24"/>
        </w:rPr>
        <w:t>频繁项集的生产与</w:t>
      </w:r>
      <w:proofErr w:type="spellStart"/>
      <w:r w:rsidRPr="00E35A70">
        <w:rPr>
          <w:rFonts w:hint="eastAsia"/>
          <w:sz w:val="24"/>
          <w:szCs w:val="24"/>
        </w:rPr>
        <w:t>Apriori</w:t>
      </w:r>
      <w:proofErr w:type="spellEnd"/>
      <w:r w:rsidRPr="00E35A70">
        <w:rPr>
          <w:rFonts w:hint="eastAsia"/>
          <w:sz w:val="24"/>
          <w:szCs w:val="24"/>
        </w:rPr>
        <w:t>算法实现；</w:t>
      </w:r>
    </w:p>
    <w:p w:rsidR="00C20380" w:rsidRPr="00E35A70" w:rsidRDefault="00C20380" w:rsidP="00E35A70">
      <w:pPr>
        <w:pStyle w:val="ListParagraph"/>
        <w:numPr>
          <w:ilvl w:val="0"/>
          <w:numId w:val="15"/>
        </w:numPr>
        <w:spacing w:line="440" w:lineRule="exact"/>
        <w:ind w:firstLineChars="0"/>
        <w:rPr>
          <w:sz w:val="24"/>
          <w:szCs w:val="24"/>
        </w:rPr>
      </w:pPr>
      <w:r w:rsidRPr="00E35A70">
        <w:rPr>
          <w:rFonts w:hint="eastAsia"/>
          <w:sz w:val="24"/>
          <w:szCs w:val="24"/>
        </w:rPr>
        <w:t>关联规则的生成过程算法实现；</w:t>
      </w:r>
    </w:p>
    <w:p w:rsidR="00C20380" w:rsidRPr="00E35A70" w:rsidRDefault="00C20380" w:rsidP="00E35A70">
      <w:pPr>
        <w:pStyle w:val="ListParagraph"/>
        <w:numPr>
          <w:ilvl w:val="0"/>
          <w:numId w:val="15"/>
        </w:numPr>
        <w:spacing w:line="440" w:lineRule="exact"/>
        <w:ind w:firstLineChars="0"/>
        <w:rPr>
          <w:sz w:val="24"/>
          <w:szCs w:val="24"/>
        </w:rPr>
      </w:pPr>
      <w:r w:rsidRPr="00E35A70">
        <w:rPr>
          <w:rFonts w:hint="eastAsia"/>
          <w:sz w:val="24"/>
          <w:szCs w:val="24"/>
        </w:rPr>
        <w:t>结合实验数据对算法进行分析；</w:t>
      </w:r>
    </w:p>
    <w:p w:rsidR="00C20380" w:rsidRPr="00E35A70" w:rsidRDefault="00C20380" w:rsidP="00E35A70">
      <w:pPr>
        <w:pStyle w:val="ListParagraph"/>
        <w:numPr>
          <w:ilvl w:val="0"/>
          <w:numId w:val="13"/>
        </w:numPr>
        <w:spacing w:line="440" w:lineRule="exact"/>
        <w:ind w:firstLineChars="0"/>
        <w:rPr>
          <w:sz w:val="24"/>
          <w:szCs w:val="24"/>
        </w:rPr>
      </w:pPr>
      <w:r w:rsidRPr="00E35A70">
        <w:rPr>
          <w:rFonts w:hint="eastAsia"/>
          <w:sz w:val="24"/>
          <w:szCs w:val="24"/>
        </w:rPr>
        <w:t>实验过程</w:t>
      </w:r>
    </w:p>
    <w:p w:rsidR="00C20380" w:rsidRPr="00E35A70" w:rsidRDefault="00C20380" w:rsidP="00E35A70">
      <w:pPr>
        <w:pStyle w:val="ListParagraph"/>
        <w:spacing w:line="440" w:lineRule="exact"/>
        <w:ind w:left="420" w:firstLineChars="0" w:firstLine="0"/>
        <w:rPr>
          <w:sz w:val="24"/>
          <w:szCs w:val="24"/>
        </w:rPr>
      </w:pPr>
      <w:r w:rsidRPr="00E35A70">
        <w:rPr>
          <w:rFonts w:hint="eastAsia"/>
          <w:sz w:val="24"/>
          <w:szCs w:val="24"/>
        </w:rPr>
        <w:t>编程完成以下算法：</w:t>
      </w:r>
    </w:p>
    <w:p w:rsidR="00C20380" w:rsidRPr="00E35A70" w:rsidRDefault="00067F35" w:rsidP="00067F35">
      <w:pPr>
        <w:pStyle w:val="ListParagraph"/>
        <w:spacing w:line="440" w:lineRule="exact"/>
        <w:ind w:left="502" w:firstLineChars="0" w:firstLine="0"/>
        <w:rPr>
          <w:sz w:val="24"/>
          <w:szCs w:val="24"/>
        </w:rPr>
      </w:pPr>
      <w:r>
        <w:rPr>
          <w:rFonts w:hint="eastAsia"/>
          <w:sz w:val="24"/>
          <w:szCs w:val="24"/>
        </w:rPr>
        <w:t>1</w:t>
      </w:r>
      <w:r>
        <w:rPr>
          <w:rFonts w:hint="eastAsia"/>
          <w:sz w:val="24"/>
          <w:szCs w:val="24"/>
        </w:rPr>
        <w:t>、</w:t>
      </w:r>
      <w:r w:rsidR="00076311" w:rsidRPr="00E35A70">
        <w:rPr>
          <w:rFonts w:hint="eastAsia"/>
          <w:sz w:val="24"/>
          <w:szCs w:val="24"/>
        </w:rPr>
        <w:t>频繁项集的产生</w:t>
      </w:r>
    </w:p>
    <w:p w:rsidR="00076311" w:rsidRPr="00067F35" w:rsidRDefault="00067F35" w:rsidP="00067F35">
      <w:pPr>
        <w:spacing w:line="440" w:lineRule="exact"/>
        <w:rPr>
          <w:sz w:val="24"/>
          <w:szCs w:val="24"/>
        </w:rPr>
      </w:pPr>
      <w:r>
        <w:rPr>
          <w:rFonts w:hint="eastAsia"/>
          <w:sz w:val="24"/>
          <w:szCs w:val="24"/>
        </w:rPr>
        <w:t xml:space="preserve"> </w:t>
      </w:r>
      <w:r>
        <w:rPr>
          <w:rFonts w:hint="eastAsia"/>
          <w:sz w:val="24"/>
          <w:szCs w:val="24"/>
        </w:rPr>
        <w:tab/>
        <w:t xml:space="preserve"> 2</w:t>
      </w:r>
      <w:r>
        <w:rPr>
          <w:rFonts w:hint="eastAsia"/>
          <w:sz w:val="24"/>
          <w:szCs w:val="24"/>
        </w:rPr>
        <w:t>、</w:t>
      </w:r>
      <w:r w:rsidR="00076311" w:rsidRPr="00067F35">
        <w:rPr>
          <w:rFonts w:hint="eastAsia"/>
          <w:sz w:val="24"/>
          <w:szCs w:val="24"/>
        </w:rPr>
        <w:t>规则的产生</w:t>
      </w:r>
    </w:p>
    <w:p w:rsidR="009A6BE3" w:rsidRPr="00E35A70" w:rsidRDefault="009A6BE3" w:rsidP="00E35A70">
      <w:pPr>
        <w:pStyle w:val="ListParagraph"/>
        <w:numPr>
          <w:ilvl w:val="0"/>
          <w:numId w:val="13"/>
        </w:numPr>
        <w:spacing w:line="440" w:lineRule="exact"/>
        <w:ind w:firstLineChars="0"/>
        <w:rPr>
          <w:sz w:val="24"/>
          <w:szCs w:val="24"/>
        </w:rPr>
      </w:pPr>
      <w:r w:rsidRPr="00E35A70">
        <w:rPr>
          <w:rFonts w:hint="eastAsia"/>
          <w:sz w:val="24"/>
          <w:szCs w:val="24"/>
        </w:rPr>
        <w:t>思考题</w:t>
      </w:r>
    </w:p>
    <w:p w:rsidR="009A6BE3" w:rsidRPr="00E35A70" w:rsidRDefault="00475AB3" w:rsidP="00E35A70">
      <w:pPr>
        <w:pStyle w:val="ListParagraph"/>
        <w:numPr>
          <w:ilvl w:val="0"/>
          <w:numId w:val="17"/>
        </w:numPr>
        <w:spacing w:line="440" w:lineRule="exact"/>
        <w:ind w:firstLineChars="0"/>
        <w:rPr>
          <w:sz w:val="24"/>
          <w:szCs w:val="24"/>
        </w:rPr>
      </w:pPr>
      <w:r w:rsidRPr="00E35A70">
        <w:rPr>
          <w:rFonts w:hint="eastAsia"/>
          <w:sz w:val="24"/>
          <w:szCs w:val="24"/>
        </w:rPr>
        <w:t>集合的表示以及相关操作的实现方法。</w:t>
      </w:r>
    </w:p>
    <w:p w:rsidR="00475AB3" w:rsidRPr="00E35A70" w:rsidRDefault="00475AB3" w:rsidP="00E35A70">
      <w:pPr>
        <w:pStyle w:val="ListParagraph"/>
        <w:numPr>
          <w:ilvl w:val="0"/>
          <w:numId w:val="17"/>
        </w:numPr>
        <w:spacing w:line="440" w:lineRule="exact"/>
        <w:ind w:firstLineChars="0"/>
        <w:rPr>
          <w:sz w:val="24"/>
          <w:szCs w:val="24"/>
        </w:rPr>
      </w:pPr>
      <w:r w:rsidRPr="00E35A70">
        <w:rPr>
          <w:rFonts w:hint="eastAsia"/>
          <w:sz w:val="24"/>
          <w:szCs w:val="24"/>
        </w:rPr>
        <w:t>项集的数据结构描述。</w:t>
      </w:r>
    </w:p>
    <w:p w:rsidR="00384675" w:rsidRDefault="00384675" w:rsidP="00384675"/>
    <w:p w:rsidR="00AF06EB" w:rsidRDefault="00AF06EB" w:rsidP="00384675"/>
    <w:p w:rsidR="0001781B" w:rsidRPr="00E35A70" w:rsidRDefault="0001781B" w:rsidP="00720FB9">
      <w:pPr>
        <w:pStyle w:val="Heading2"/>
        <w:jc w:val="center"/>
        <w:rPr>
          <w:sz w:val="30"/>
          <w:szCs w:val="30"/>
        </w:rPr>
      </w:pPr>
      <w:r w:rsidRPr="00E35A70">
        <w:rPr>
          <w:rFonts w:hint="eastAsia"/>
          <w:sz w:val="30"/>
          <w:szCs w:val="30"/>
        </w:rPr>
        <w:t>实验四</w:t>
      </w:r>
      <w:r w:rsidRPr="00E35A70">
        <w:rPr>
          <w:rFonts w:hint="eastAsia"/>
          <w:sz w:val="30"/>
          <w:szCs w:val="30"/>
        </w:rPr>
        <w:t xml:space="preserve">  K-means</w:t>
      </w:r>
      <w:r w:rsidRPr="00E35A70">
        <w:rPr>
          <w:rFonts w:hint="eastAsia"/>
          <w:sz w:val="30"/>
          <w:szCs w:val="30"/>
        </w:rPr>
        <w:t>算法</w:t>
      </w:r>
    </w:p>
    <w:p w:rsidR="0001781B" w:rsidRPr="00E35A70" w:rsidRDefault="0001781B" w:rsidP="00E35A70">
      <w:pPr>
        <w:pStyle w:val="ListParagraph"/>
        <w:numPr>
          <w:ilvl w:val="0"/>
          <w:numId w:val="6"/>
        </w:numPr>
        <w:spacing w:line="440" w:lineRule="exact"/>
        <w:ind w:firstLineChars="0"/>
        <w:rPr>
          <w:sz w:val="24"/>
          <w:szCs w:val="24"/>
        </w:rPr>
      </w:pPr>
      <w:r w:rsidRPr="00E35A70">
        <w:rPr>
          <w:rFonts w:hint="eastAsia"/>
          <w:sz w:val="24"/>
          <w:szCs w:val="24"/>
        </w:rPr>
        <w:t>实验目的</w:t>
      </w:r>
    </w:p>
    <w:p w:rsidR="0001781B" w:rsidRPr="00E35A70" w:rsidRDefault="0001781B" w:rsidP="00E35A70">
      <w:pPr>
        <w:spacing w:line="440" w:lineRule="exact"/>
        <w:ind w:firstLine="420"/>
        <w:rPr>
          <w:sz w:val="24"/>
          <w:szCs w:val="24"/>
        </w:rPr>
      </w:pPr>
      <w:r w:rsidRPr="00E35A70">
        <w:rPr>
          <w:rFonts w:hint="eastAsia"/>
          <w:sz w:val="24"/>
          <w:szCs w:val="24"/>
        </w:rPr>
        <w:t>通过分析</w:t>
      </w:r>
      <w:r w:rsidRPr="00E35A70">
        <w:rPr>
          <w:rFonts w:hint="eastAsia"/>
          <w:sz w:val="24"/>
          <w:szCs w:val="24"/>
        </w:rPr>
        <w:t>K-means</w:t>
      </w:r>
      <w:r w:rsidRPr="00E35A70">
        <w:rPr>
          <w:rFonts w:hint="eastAsia"/>
          <w:sz w:val="24"/>
          <w:szCs w:val="24"/>
        </w:rPr>
        <w:t>聚类算法的聚类原理，利用编程工具编程实现</w:t>
      </w:r>
      <w:r w:rsidRPr="00E35A70">
        <w:rPr>
          <w:rFonts w:hint="eastAsia"/>
          <w:sz w:val="24"/>
          <w:szCs w:val="24"/>
        </w:rPr>
        <w:t>K-means</w:t>
      </w:r>
      <w:r w:rsidRPr="00E35A70">
        <w:rPr>
          <w:rFonts w:hint="eastAsia"/>
          <w:sz w:val="24"/>
          <w:szCs w:val="24"/>
        </w:rPr>
        <w:t>聚类算法，并通过对样本数据的聚类过程，加深对该聚类算法的理解与应用过程。</w:t>
      </w:r>
    </w:p>
    <w:p w:rsidR="0001781B" w:rsidRPr="00E35A70" w:rsidRDefault="0001781B" w:rsidP="00E35A70">
      <w:pPr>
        <w:spacing w:line="440" w:lineRule="exact"/>
        <w:rPr>
          <w:sz w:val="24"/>
          <w:szCs w:val="24"/>
        </w:rPr>
      </w:pPr>
      <w:r w:rsidRPr="00E35A70">
        <w:rPr>
          <w:rFonts w:hint="eastAsia"/>
          <w:sz w:val="24"/>
          <w:szCs w:val="24"/>
        </w:rPr>
        <w:t>实验类型：验证</w:t>
      </w:r>
    </w:p>
    <w:p w:rsidR="0001781B" w:rsidRPr="00E35A70" w:rsidRDefault="0001781B" w:rsidP="00E35A70">
      <w:pPr>
        <w:spacing w:line="440" w:lineRule="exact"/>
        <w:rPr>
          <w:sz w:val="24"/>
          <w:szCs w:val="24"/>
        </w:rPr>
      </w:pPr>
      <w:r w:rsidRPr="00E35A70">
        <w:rPr>
          <w:rFonts w:hint="eastAsia"/>
          <w:sz w:val="24"/>
          <w:szCs w:val="24"/>
        </w:rPr>
        <w:t>计划学时：</w:t>
      </w:r>
      <w:r w:rsidRPr="00E35A70">
        <w:rPr>
          <w:rFonts w:hint="eastAsia"/>
          <w:sz w:val="24"/>
          <w:szCs w:val="24"/>
        </w:rPr>
        <w:t>4</w:t>
      </w:r>
      <w:r w:rsidRPr="00E35A70">
        <w:rPr>
          <w:rFonts w:hint="eastAsia"/>
          <w:sz w:val="24"/>
          <w:szCs w:val="24"/>
        </w:rPr>
        <w:t>学时</w:t>
      </w:r>
    </w:p>
    <w:p w:rsidR="0001781B" w:rsidRPr="00E35A70" w:rsidRDefault="0001781B" w:rsidP="00E35A70">
      <w:pPr>
        <w:pStyle w:val="ListParagraph"/>
        <w:numPr>
          <w:ilvl w:val="0"/>
          <w:numId w:val="6"/>
        </w:numPr>
        <w:spacing w:line="440" w:lineRule="exact"/>
        <w:ind w:firstLineChars="0"/>
        <w:rPr>
          <w:sz w:val="24"/>
          <w:szCs w:val="24"/>
        </w:rPr>
      </w:pPr>
      <w:r w:rsidRPr="00E35A70">
        <w:rPr>
          <w:rFonts w:hint="eastAsia"/>
          <w:sz w:val="24"/>
          <w:szCs w:val="24"/>
        </w:rPr>
        <w:t>实验内容</w:t>
      </w:r>
    </w:p>
    <w:p w:rsidR="0001781B" w:rsidRPr="00E35A70" w:rsidRDefault="0001781B" w:rsidP="00E35A70">
      <w:pPr>
        <w:pStyle w:val="ListParagraph"/>
        <w:numPr>
          <w:ilvl w:val="0"/>
          <w:numId w:val="7"/>
        </w:numPr>
        <w:spacing w:line="440" w:lineRule="exact"/>
        <w:ind w:firstLineChars="0"/>
        <w:rPr>
          <w:sz w:val="24"/>
          <w:szCs w:val="24"/>
        </w:rPr>
      </w:pPr>
      <w:r w:rsidRPr="00E35A70">
        <w:rPr>
          <w:rFonts w:hint="eastAsia"/>
          <w:sz w:val="24"/>
          <w:szCs w:val="24"/>
        </w:rPr>
        <w:t>分析</w:t>
      </w:r>
      <w:r w:rsidRPr="00E35A70">
        <w:rPr>
          <w:rFonts w:hint="eastAsia"/>
          <w:sz w:val="24"/>
          <w:szCs w:val="24"/>
        </w:rPr>
        <w:t>K-means</w:t>
      </w:r>
      <w:r w:rsidRPr="00E35A70">
        <w:rPr>
          <w:rFonts w:hint="eastAsia"/>
          <w:sz w:val="24"/>
          <w:szCs w:val="24"/>
        </w:rPr>
        <w:t>聚类算法；</w:t>
      </w:r>
    </w:p>
    <w:p w:rsidR="0001781B" w:rsidRPr="00E35A70" w:rsidRDefault="0001781B" w:rsidP="00E35A70">
      <w:pPr>
        <w:pStyle w:val="ListParagraph"/>
        <w:numPr>
          <w:ilvl w:val="0"/>
          <w:numId w:val="7"/>
        </w:numPr>
        <w:spacing w:line="440" w:lineRule="exact"/>
        <w:ind w:firstLineChars="0"/>
        <w:rPr>
          <w:sz w:val="24"/>
          <w:szCs w:val="24"/>
        </w:rPr>
      </w:pPr>
      <w:r w:rsidRPr="00E35A70">
        <w:rPr>
          <w:rFonts w:hint="eastAsia"/>
          <w:sz w:val="24"/>
          <w:szCs w:val="24"/>
        </w:rPr>
        <w:lastRenderedPageBreak/>
        <w:t>分析距离计算方法；</w:t>
      </w:r>
    </w:p>
    <w:p w:rsidR="0001781B" w:rsidRPr="00E35A70" w:rsidRDefault="0001781B" w:rsidP="00E35A70">
      <w:pPr>
        <w:pStyle w:val="ListParagraph"/>
        <w:numPr>
          <w:ilvl w:val="0"/>
          <w:numId w:val="7"/>
        </w:numPr>
        <w:spacing w:line="440" w:lineRule="exact"/>
        <w:ind w:firstLineChars="0"/>
        <w:rPr>
          <w:sz w:val="24"/>
          <w:szCs w:val="24"/>
        </w:rPr>
      </w:pPr>
      <w:r w:rsidRPr="00E35A70">
        <w:rPr>
          <w:rFonts w:hint="eastAsia"/>
          <w:sz w:val="24"/>
          <w:szCs w:val="24"/>
        </w:rPr>
        <w:t>分析聚类的评价标准；</w:t>
      </w:r>
    </w:p>
    <w:p w:rsidR="0001781B" w:rsidRPr="00E35A70" w:rsidRDefault="0001781B" w:rsidP="00E35A70">
      <w:pPr>
        <w:pStyle w:val="ListParagraph"/>
        <w:numPr>
          <w:ilvl w:val="0"/>
          <w:numId w:val="7"/>
        </w:numPr>
        <w:spacing w:line="440" w:lineRule="exact"/>
        <w:ind w:firstLineChars="0"/>
        <w:rPr>
          <w:sz w:val="24"/>
          <w:szCs w:val="24"/>
        </w:rPr>
      </w:pPr>
      <w:r w:rsidRPr="00E35A70">
        <w:rPr>
          <w:rFonts w:hint="eastAsia"/>
          <w:sz w:val="24"/>
          <w:szCs w:val="24"/>
        </w:rPr>
        <w:t>编程完成</w:t>
      </w:r>
      <w:r w:rsidRPr="00E35A70">
        <w:rPr>
          <w:rFonts w:hint="eastAsia"/>
          <w:sz w:val="24"/>
          <w:szCs w:val="24"/>
        </w:rPr>
        <w:t>K-means</w:t>
      </w:r>
      <w:r w:rsidRPr="00E35A70">
        <w:rPr>
          <w:rFonts w:hint="eastAsia"/>
          <w:sz w:val="24"/>
          <w:szCs w:val="24"/>
        </w:rPr>
        <w:t>聚类算法，并</w:t>
      </w:r>
      <w:r w:rsidRPr="00E35A70">
        <w:rPr>
          <w:rFonts w:hint="eastAsia"/>
          <w:sz w:val="24"/>
          <w:szCs w:val="24"/>
        </w:rPr>
        <w:t xml:space="preserve"> </w:t>
      </w:r>
      <w:r w:rsidRPr="00E35A70">
        <w:rPr>
          <w:rFonts w:hint="eastAsia"/>
          <w:sz w:val="24"/>
          <w:szCs w:val="24"/>
        </w:rPr>
        <w:t>基于相关实验数据实现聚类过程；</w:t>
      </w:r>
    </w:p>
    <w:p w:rsidR="0001781B" w:rsidRPr="00E35A70" w:rsidRDefault="0001781B" w:rsidP="00E35A70">
      <w:pPr>
        <w:pStyle w:val="ListParagraph"/>
        <w:numPr>
          <w:ilvl w:val="0"/>
          <w:numId w:val="6"/>
        </w:numPr>
        <w:spacing w:line="440" w:lineRule="exact"/>
        <w:ind w:firstLineChars="0"/>
        <w:rPr>
          <w:sz w:val="24"/>
          <w:szCs w:val="24"/>
        </w:rPr>
      </w:pPr>
      <w:r w:rsidRPr="00E35A70">
        <w:rPr>
          <w:rFonts w:hint="eastAsia"/>
          <w:sz w:val="24"/>
          <w:szCs w:val="24"/>
        </w:rPr>
        <w:t>实验方法</w:t>
      </w:r>
    </w:p>
    <w:p w:rsidR="0001781B" w:rsidRPr="00E35A70" w:rsidRDefault="0001781B" w:rsidP="00067F35">
      <w:pPr>
        <w:pStyle w:val="ListParagraph"/>
        <w:spacing w:line="440" w:lineRule="exact"/>
        <w:ind w:left="420" w:firstLineChars="0" w:firstLine="0"/>
        <w:rPr>
          <w:sz w:val="24"/>
          <w:szCs w:val="24"/>
        </w:rPr>
      </w:pPr>
      <w:r w:rsidRPr="00E35A70">
        <w:rPr>
          <w:rFonts w:hint="eastAsia"/>
          <w:sz w:val="24"/>
          <w:szCs w:val="24"/>
        </w:rPr>
        <w:t>K-means</w:t>
      </w:r>
      <w:r w:rsidRPr="00E35A70">
        <w:rPr>
          <w:rFonts w:hint="eastAsia"/>
          <w:sz w:val="24"/>
          <w:szCs w:val="24"/>
        </w:rPr>
        <w:t>聚类算法原理</w:t>
      </w:r>
      <w:r w:rsidR="00067F35">
        <w:rPr>
          <w:rFonts w:hint="eastAsia"/>
          <w:sz w:val="24"/>
          <w:szCs w:val="24"/>
        </w:rPr>
        <w:t>：</w:t>
      </w:r>
      <w:r w:rsidRPr="00E35A70">
        <w:rPr>
          <w:rFonts w:hint="eastAsia"/>
          <w:sz w:val="24"/>
          <w:szCs w:val="24"/>
        </w:rPr>
        <w:t>K-means</w:t>
      </w:r>
      <w:r w:rsidRPr="00E35A70">
        <w:rPr>
          <w:rFonts w:hint="eastAsia"/>
          <w:sz w:val="24"/>
          <w:szCs w:val="24"/>
        </w:rPr>
        <w:t>聚类算法以</w:t>
      </w:r>
      <w:r w:rsidRPr="00E35A70">
        <w:rPr>
          <w:rFonts w:hint="eastAsia"/>
          <w:sz w:val="24"/>
          <w:szCs w:val="24"/>
        </w:rPr>
        <w:t>k</w:t>
      </w:r>
      <w:r w:rsidRPr="00E35A70">
        <w:rPr>
          <w:rFonts w:hint="eastAsia"/>
          <w:sz w:val="24"/>
          <w:szCs w:val="24"/>
        </w:rPr>
        <w:t>为参数，把</w:t>
      </w:r>
      <w:r w:rsidRPr="00E35A70">
        <w:rPr>
          <w:rFonts w:hint="eastAsia"/>
          <w:sz w:val="24"/>
          <w:szCs w:val="24"/>
        </w:rPr>
        <w:t>n</w:t>
      </w:r>
      <w:r w:rsidRPr="00E35A70">
        <w:rPr>
          <w:rFonts w:hint="eastAsia"/>
          <w:sz w:val="24"/>
          <w:szCs w:val="24"/>
        </w:rPr>
        <w:t>个对象分为</w:t>
      </w:r>
      <w:r w:rsidRPr="00E35A70">
        <w:rPr>
          <w:rFonts w:hint="eastAsia"/>
          <w:sz w:val="24"/>
          <w:szCs w:val="24"/>
        </w:rPr>
        <w:t>k</w:t>
      </w:r>
      <w:r w:rsidRPr="00E35A70">
        <w:rPr>
          <w:rFonts w:hint="eastAsia"/>
          <w:sz w:val="24"/>
          <w:szCs w:val="24"/>
        </w:rPr>
        <w:t>个簇，使簇内的对象具有较高的相似度。相似度的计算根据簇中对象的平均值来进行计算。</w:t>
      </w:r>
    </w:p>
    <w:p w:rsidR="0001781B" w:rsidRPr="00E35A70" w:rsidRDefault="0001781B" w:rsidP="00E35A70">
      <w:pPr>
        <w:pStyle w:val="ListParagraph"/>
        <w:spacing w:line="440" w:lineRule="exact"/>
        <w:ind w:left="420" w:firstLineChars="0" w:firstLine="0"/>
        <w:rPr>
          <w:sz w:val="24"/>
          <w:szCs w:val="24"/>
        </w:rPr>
      </w:pPr>
      <w:r w:rsidRPr="00E35A70">
        <w:rPr>
          <w:rFonts w:hint="eastAsia"/>
          <w:sz w:val="24"/>
          <w:szCs w:val="24"/>
        </w:rPr>
        <w:t>算法描述：</w:t>
      </w:r>
    </w:p>
    <w:p w:rsidR="0001781B" w:rsidRPr="00E35A70" w:rsidRDefault="0001781B" w:rsidP="00E35A70">
      <w:pPr>
        <w:pStyle w:val="ListParagraph"/>
        <w:spacing w:line="440" w:lineRule="exact"/>
        <w:ind w:left="420" w:firstLineChars="0" w:firstLine="0"/>
        <w:rPr>
          <w:sz w:val="24"/>
          <w:szCs w:val="24"/>
        </w:rPr>
      </w:pPr>
      <w:r w:rsidRPr="00E35A70">
        <w:rPr>
          <w:rFonts w:hint="eastAsia"/>
          <w:sz w:val="24"/>
          <w:szCs w:val="24"/>
        </w:rPr>
        <w:t>输入：簇的书面</w:t>
      </w:r>
      <w:r w:rsidRPr="00E35A70">
        <w:rPr>
          <w:rFonts w:hint="eastAsia"/>
          <w:sz w:val="24"/>
          <w:szCs w:val="24"/>
        </w:rPr>
        <w:t>k</w:t>
      </w:r>
      <w:r w:rsidRPr="00E35A70">
        <w:rPr>
          <w:rFonts w:hint="eastAsia"/>
          <w:sz w:val="24"/>
          <w:szCs w:val="24"/>
        </w:rPr>
        <w:t>和包含</w:t>
      </w:r>
      <w:r w:rsidRPr="00E35A70">
        <w:rPr>
          <w:rFonts w:hint="eastAsia"/>
          <w:sz w:val="24"/>
          <w:szCs w:val="24"/>
        </w:rPr>
        <w:t>n</w:t>
      </w:r>
      <w:r w:rsidRPr="00E35A70">
        <w:rPr>
          <w:rFonts w:hint="eastAsia"/>
          <w:sz w:val="24"/>
          <w:szCs w:val="24"/>
        </w:rPr>
        <w:t>个对象的数据库</w:t>
      </w:r>
    </w:p>
    <w:p w:rsidR="0001781B" w:rsidRPr="00E35A70" w:rsidRDefault="0001781B" w:rsidP="00E35A70">
      <w:pPr>
        <w:pStyle w:val="ListParagraph"/>
        <w:spacing w:line="440" w:lineRule="exact"/>
        <w:ind w:left="420" w:firstLineChars="0" w:firstLine="0"/>
        <w:rPr>
          <w:sz w:val="24"/>
          <w:szCs w:val="24"/>
        </w:rPr>
      </w:pPr>
      <w:r w:rsidRPr="00E35A70">
        <w:rPr>
          <w:rFonts w:hint="eastAsia"/>
          <w:sz w:val="24"/>
          <w:szCs w:val="24"/>
        </w:rPr>
        <w:t>输出：是平方误差准则最小的</w:t>
      </w:r>
      <w:r w:rsidRPr="00E35A70">
        <w:rPr>
          <w:rFonts w:hint="eastAsia"/>
          <w:sz w:val="24"/>
          <w:szCs w:val="24"/>
        </w:rPr>
        <w:t>k</w:t>
      </w:r>
      <w:r w:rsidRPr="00E35A70">
        <w:rPr>
          <w:rFonts w:hint="eastAsia"/>
          <w:sz w:val="24"/>
          <w:szCs w:val="24"/>
        </w:rPr>
        <w:t>个簇</w:t>
      </w:r>
    </w:p>
    <w:p w:rsidR="0001781B" w:rsidRPr="00E35A70" w:rsidRDefault="004320E9" w:rsidP="00E35A70">
      <w:pPr>
        <w:pStyle w:val="ListParagraph"/>
        <w:spacing w:line="440" w:lineRule="exact"/>
        <w:ind w:left="420" w:firstLineChars="0" w:firstLine="0"/>
        <w:rPr>
          <w:sz w:val="24"/>
          <w:szCs w:val="24"/>
        </w:rPr>
      </w:pPr>
      <w:r w:rsidRPr="00E35A70">
        <w:rPr>
          <w:rFonts w:hint="eastAsia"/>
          <w:sz w:val="24"/>
          <w:szCs w:val="24"/>
        </w:rPr>
        <w:t>算法流程：</w:t>
      </w:r>
    </w:p>
    <w:p w:rsidR="004320E9" w:rsidRPr="00E35A70" w:rsidRDefault="004320E9" w:rsidP="00E35A70">
      <w:pPr>
        <w:pStyle w:val="ListParagraph"/>
        <w:numPr>
          <w:ilvl w:val="0"/>
          <w:numId w:val="8"/>
        </w:numPr>
        <w:spacing w:line="440" w:lineRule="exact"/>
        <w:ind w:firstLineChars="0"/>
        <w:rPr>
          <w:sz w:val="24"/>
          <w:szCs w:val="24"/>
        </w:rPr>
      </w:pPr>
      <w:r w:rsidRPr="00E35A70">
        <w:rPr>
          <w:rFonts w:hint="eastAsia"/>
          <w:sz w:val="24"/>
          <w:szCs w:val="24"/>
        </w:rPr>
        <w:t>给定需要生成的簇的数目</w:t>
      </w:r>
      <w:r w:rsidRPr="00E35A70">
        <w:rPr>
          <w:rFonts w:hint="eastAsia"/>
          <w:sz w:val="24"/>
          <w:szCs w:val="24"/>
        </w:rPr>
        <w:t>k</w:t>
      </w:r>
    </w:p>
    <w:p w:rsidR="004320E9" w:rsidRPr="00E35A70" w:rsidRDefault="004320E9" w:rsidP="00E35A70">
      <w:pPr>
        <w:pStyle w:val="ListParagraph"/>
        <w:numPr>
          <w:ilvl w:val="0"/>
          <w:numId w:val="8"/>
        </w:numPr>
        <w:spacing w:line="440" w:lineRule="exact"/>
        <w:ind w:firstLineChars="0"/>
        <w:rPr>
          <w:sz w:val="24"/>
          <w:szCs w:val="24"/>
        </w:rPr>
      </w:pPr>
      <w:r w:rsidRPr="00E35A70">
        <w:rPr>
          <w:rFonts w:hint="eastAsia"/>
          <w:sz w:val="24"/>
          <w:szCs w:val="24"/>
        </w:rPr>
        <w:t>随机选择</w:t>
      </w:r>
      <w:r w:rsidRPr="00E35A70">
        <w:rPr>
          <w:rFonts w:hint="eastAsia"/>
          <w:sz w:val="24"/>
          <w:szCs w:val="24"/>
        </w:rPr>
        <w:t>k</w:t>
      </w:r>
      <w:r w:rsidRPr="00E35A70">
        <w:rPr>
          <w:rFonts w:hint="eastAsia"/>
          <w:sz w:val="24"/>
          <w:szCs w:val="24"/>
        </w:rPr>
        <w:t>个对象作为初始的簇中心</w:t>
      </w:r>
    </w:p>
    <w:p w:rsidR="004320E9" w:rsidRPr="00E35A70" w:rsidRDefault="004320E9" w:rsidP="00E35A70">
      <w:pPr>
        <w:pStyle w:val="ListParagraph"/>
        <w:numPr>
          <w:ilvl w:val="0"/>
          <w:numId w:val="8"/>
        </w:numPr>
        <w:spacing w:line="440" w:lineRule="exact"/>
        <w:ind w:firstLineChars="0"/>
        <w:rPr>
          <w:sz w:val="24"/>
          <w:szCs w:val="24"/>
        </w:rPr>
      </w:pPr>
      <w:r w:rsidRPr="00E35A70">
        <w:rPr>
          <w:rFonts w:hint="eastAsia"/>
          <w:sz w:val="24"/>
          <w:szCs w:val="24"/>
        </w:rPr>
        <w:t>余下的对象，根据其与各个簇中心的距离，将他们赋给最近的簇</w:t>
      </w:r>
    </w:p>
    <w:p w:rsidR="004320E9" w:rsidRPr="00E35A70" w:rsidRDefault="004320E9" w:rsidP="00E35A70">
      <w:pPr>
        <w:pStyle w:val="ListParagraph"/>
        <w:numPr>
          <w:ilvl w:val="0"/>
          <w:numId w:val="8"/>
        </w:numPr>
        <w:spacing w:line="440" w:lineRule="exact"/>
        <w:ind w:firstLineChars="0"/>
        <w:rPr>
          <w:sz w:val="24"/>
          <w:szCs w:val="24"/>
        </w:rPr>
      </w:pPr>
      <w:r w:rsidRPr="00E35A70">
        <w:rPr>
          <w:rFonts w:hint="eastAsia"/>
          <w:sz w:val="24"/>
          <w:szCs w:val="24"/>
        </w:rPr>
        <w:t>重新计算每个簇的平均值</w:t>
      </w:r>
    </w:p>
    <w:p w:rsidR="004320E9" w:rsidRPr="00E35A70" w:rsidRDefault="004320E9" w:rsidP="00E35A70">
      <w:pPr>
        <w:pStyle w:val="ListParagraph"/>
        <w:numPr>
          <w:ilvl w:val="0"/>
          <w:numId w:val="8"/>
        </w:numPr>
        <w:spacing w:line="440" w:lineRule="exact"/>
        <w:ind w:firstLineChars="0"/>
        <w:rPr>
          <w:sz w:val="24"/>
          <w:szCs w:val="24"/>
        </w:rPr>
      </w:pPr>
      <w:r w:rsidRPr="00E35A70">
        <w:rPr>
          <w:rFonts w:hint="eastAsia"/>
          <w:sz w:val="24"/>
          <w:szCs w:val="24"/>
        </w:rPr>
        <w:t>以所得到的簇的平均值，返回第</w:t>
      </w:r>
      <w:r w:rsidRPr="00E35A70">
        <w:rPr>
          <w:rFonts w:hint="eastAsia"/>
          <w:sz w:val="24"/>
          <w:szCs w:val="24"/>
        </w:rPr>
        <w:t>3</w:t>
      </w:r>
      <w:r w:rsidRPr="00E35A70">
        <w:rPr>
          <w:rFonts w:hint="eastAsia"/>
          <w:sz w:val="24"/>
          <w:szCs w:val="24"/>
        </w:rPr>
        <w:t>步重新分配对象，直到</w:t>
      </w:r>
      <w:r w:rsidR="006C6BDD" w:rsidRPr="00E35A70">
        <w:rPr>
          <w:rFonts w:hint="eastAsia"/>
          <w:sz w:val="24"/>
          <w:szCs w:val="24"/>
        </w:rPr>
        <w:t>准则函数收敛。</w:t>
      </w:r>
    </w:p>
    <w:p w:rsidR="006C6BDD" w:rsidRPr="00E35A70" w:rsidRDefault="006C6BDD" w:rsidP="00E35A70">
      <w:pPr>
        <w:spacing w:line="440" w:lineRule="exact"/>
        <w:ind w:firstLine="420"/>
        <w:rPr>
          <w:sz w:val="24"/>
          <w:szCs w:val="24"/>
        </w:rPr>
      </w:pPr>
      <w:r w:rsidRPr="00E35A70">
        <w:rPr>
          <w:rFonts w:hint="eastAsia"/>
          <w:sz w:val="24"/>
          <w:szCs w:val="24"/>
        </w:rPr>
        <w:t>准则函数</w:t>
      </w:r>
      <w:r w:rsidR="00E752B1" w:rsidRPr="00E35A70">
        <w:rPr>
          <w:rFonts w:hint="eastAsia"/>
          <w:sz w:val="24"/>
          <w:szCs w:val="24"/>
        </w:rPr>
        <w:t>E</w:t>
      </w:r>
      <w:r w:rsidRPr="00E35A70">
        <w:rPr>
          <w:rFonts w:hint="eastAsia"/>
          <w:sz w:val="24"/>
          <w:szCs w:val="24"/>
        </w:rPr>
        <w:t>：常常采用平方误准则来度量。</w:t>
      </w:r>
    </w:p>
    <w:p w:rsidR="00603A04" w:rsidRPr="00E35A70" w:rsidRDefault="00E752B1" w:rsidP="00E35A70">
      <w:pPr>
        <w:pStyle w:val="ListParagraph"/>
        <w:numPr>
          <w:ilvl w:val="0"/>
          <w:numId w:val="6"/>
        </w:numPr>
        <w:spacing w:line="440" w:lineRule="exact"/>
        <w:ind w:firstLineChars="0"/>
        <w:rPr>
          <w:sz w:val="24"/>
          <w:szCs w:val="24"/>
        </w:rPr>
      </w:pPr>
      <w:r w:rsidRPr="00E35A70">
        <w:rPr>
          <w:rFonts w:hint="eastAsia"/>
          <w:sz w:val="24"/>
          <w:szCs w:val="24"/>
        </w:rPr>
        <w:t>思考</w:t>
      </w:r>
      <w:r w:rsidR="00F23DD7" w:rsidRPr="00E35A70">
        <w:rPr>
          <w:rFonts w:hint="eastAsia"/>
          <w:sz w:val="24"/>
          <w:szCs w:val="24"/>
        </w:rPr>
        <w:t>题</w:t>
      </w:r>
    </w:p>
    <w:p w:rsidR="00E752B1" w:rsidRPr="00E35A70" w:rsidRDefault="00E752B1" w:rsidP="00E35A70">
      <w:pPr>
        <w:pStyle w:val="ListParagraph"/>
        <w:numPr>
          <w:ilvl w:val="0"/>
          <w:numId w:val="9"/>
        </w:numPr>
        <w:spacing w:line="440" w:lineRule="exact"/>
        <w:ind w:firstLineChars="0"/>
        <w:rPr>
          <w:sz w:val="24"/>
          <w:szCs w:val="24"/>
        </w:rPr>
      </w:pPr>
      <w:r w:rsidRPr="00E35A70">
        <w:rPr>
          <w:rFonts w:hint="eastAsia"/>
          <w:sz w:val="24"/>
          <w:szCs w:val="24"/>
        </w:rPr>
        <w:t>考虑选择不同的距离函数，对结果的影响。</w:t>
      </w:r>
    </w:p>
    <w:p w:rsidR="00E752B1" w:rsidRPr="00E35A70" w:rsidRDefault="00E752B1" w:rsidP="00E35A70">
      <w:pPr>
        <w:pStyle w:val="ListParagraph"/>
        <w:numPr>
          <w:ilvl w:val="0"/>
          <w:numId w:val="9"/>
        </w:numPr>
        <w:spacing w:line="440" w:lineRule="exact"/>
        <w:ind w:firstLineChars="0"/>
        <w:rPr>
          <w:sz w:val="24"/>
          <w:szCs w:val="24"/>
        </w:rPr>
      </w:pPr>
      <w:r w:rsidRPr="00E35A70">
        <w:rPr>
          <w:rFonts w:hint="eastAsia"/>
          <w:sz w:val="24"/>
          <w:szCs w:val="24"/>
        </w:rPr>
        <w:t>评价函数的计算。</w:t>
      </w:r>
    </w:p>
    <w:p w:rsidR="0001781B" w:rsidRPr="00E35A70" w:rsidRDefault="0001781B" w:rsidP="00E35A70">
      <w:pPr>
        <w:spacing w:line="440" w:lineRule="exact"/>
        <w:rPr>
          <w:sz w:val="24"/>
          <w:szCs w:val="24"/>
        </w:rPr>
      </w:pPr>
    </w:p>
    <w:p w:rsidR="00664B82" w:rsidRPr="00E35A70" w:rsidRDefault="00664B82" w:rsidP="00E35A70">
      <w:pPr>
        <w:pStyle w:val="reader-word-layer"/>
        <w:shd w:val="clear" w:color="auto" w:fill="FFFFFF"/>
        <w:spacing w:before="0" w:beforeAutospacing="0" w:after="0" w:afterAutospacing="0" w:line="440" w:lineRule="exact"/>
        <w:rPr>
          <w:b/>
          <w:bCs/>
          <w:color w:val="000000"/>
          <w:spacing w:val="10"/>
        </w:rPr>
      </w:pPr>
    </w:p>
    <w:p w:rsidR="00664B82" w:rsidRDefault="00664B82" w:rsidP="00664B82">
      <w:pPr>
        <w:pStyle w:val="reader-word-layer"/>
        <w:shd w:val="clear" w:color="auto" w:fill="FFFFFF"/>
        <w:spacing w:before="0" w:beforeAutospacing="0" w:after="0" w:afterAutospacing="0" w:line="360" w:lineRule="auto"/>
        <w:rPr>
          <w:b/>
          <w:bCs/>
          <w:color w:val="000000"/>
          <w:spacing w:val="10"/>
          <w:sz w:val="21"/>
          <w:szCs w:val="21"/>
        </w:rPr>
      </w:pPr>
    </w:p>
    <w:p w:rsidR="00664B82" w:rsidRDefault="00664B82" w:rsidP="00664B82">
      <w:pPr>
        <w:pStyle w:val="reader-word-layer"/>
        <w:shd w:val="clear" w:color="auto" w:fill="FFFFFF"/>
        <w:spacing w:before="0" w:beforeAutospacing="0" w:after="0" w:afterAutospacing="0" w:line="360" w:lineRule="auto"/>
        <w:rPr>
          <w:b/>
          <w:bCs/>
          <w:color w:val="000000"/>
          <w:spacing w:val="10"/>
          <w:sz w:val="21"/>
          <w:szCs w:val="21"/>
        </w:rPr>
      </w:pPr>
    </w:p>
    <w:p w:rsidR="00664B82" w:rsidRDefault="00664B82" w:rsidP="00664B82">
      <w:pPr>
        <w:pStyle w:val="reader-word-layer"/>
        <w:shd w:val="clear" w:color="auto" w:fill="FFFFFF"/>
        <w:spacing w:before="0" w:beforeAutospacing="0" w:after="0" w:afterAutospacing="0" w:line="360" w:lineRule="auto"/>
        <w:rPr>
          <w:b/>
          <w:bCs/>
          <w:color w:val="000000"/>
          <w:spacing w:val="10"/>
          <w:sz w:val="21"/>
          <w:szCs w:val="21"/>
        </w:rPr>
      </w:pPr>
    </w:p>
    <w:p w:rsidR="00664B82" w:rsidRDefault="00664B82" w:rsidP="00664B82">
      <w:pPr>
        <w:pStyle w:val="reader-word-layer"/>
        <w:shd w:val="clear" w:color="auto" w:fill="FFFFFF"/>
        <w:spacing w:before="0" w:beforeAutospacing="0" w:after="0" w:afterAutospacing="0" w:line="360" w:lineRule="auto"/>
        <w:rPr>
          <w:b/>
          <w:bCs/>
          <w:color w:val="000000"/>
          <w:spacing w:val="10"/>
          <w:sz w:val="21"/>
          <w:szCs w:val="21"/>
        </w:rPr>
      </w:pPr>
    </w:p>
    <w:p w:rsidR="00664B82" w:rsidRPr="00E35A70" w:rsidRDefault="00664B82" w:rsidP="00E35A70">
      <w:pPr>
        <w:pStyle w:val="Heading2"/>
        <w:jc w:val="center"/>
        <w:rPr>
          <w:sz w:val="30"/>
          <w:szCs w:val="30"/>
        </w:rPr>
      </w:pPr>
      <w:r w:rsidRPr="00E35A70">
        <w:rPr>
          <w:rFonts w:hint="eastAsia"/>
          <w:sz w:val="30"/>
          <w:szCs w:val="30"/>
        </w:rPr>
        <w:t>考核与成绩评定</w:t>
      </w:r>
    </w:p>
    <w:p w:rsidR="00664B82" w:rsidRPr="00E35A70" w:rsidRDefault="00E35A70" w:rsidP="00E35A70">
      <w:pPr>
        <w:pStyle w:val="reader-word-layer"/>
        <w:shd w:val="clear" w:color="auto" w:fill="FFFFFF"/>
        <w:spacing w:before="0" w:beforeAutospacing="0" w:after="0" w:afterAutospacing="0" w:line="440" w:lineRule="exact"/>
        <w:rPr>
          <w:color w:val="000000"/>
        </w:rPr>
      </w:pPr>
      <w:r w:rsidRPr="00E35A70">
        <w:rPr>
          <w:rFonts w:hint="eastAsia"/>
          <w:color w:val="000000"/>
        </w:rPr>
        <w:t>1、</w:t>
      </w:r>
      <w:r w:rsidR="00664B82" w:rsidRPr="00E35A70">
        <w:rPr>
          <w:rFonts w:hint="eastAsia"/>
          <w:color w:val="000000"/>
        </w:rPr>
        <w:t>考核内容：考勤情况、完成情况、实验报告书撰写情况</w:t>
      </w:r>
    </w:p>
    <w:p w:rsidR="00664B82" w:rsidRPr="00E35A70" w:rsidRDefault="00E35A70" w:rsidP="00E35A70">
      <w:pPr>
        <w:pStyle w:val="reader-word-layer"/>
        <w:shd w:val="clear" w:color="auto" w:fill="FFFFFF"/>
        <w:spacing w:before="0" w:beforeAutospacing="0" w:after="0" w:afterAutospacing="0" w:line="440" w:lineRule="exact"/>
      </w:pPr>
      <w:r w:rsidRPr="00E35A70">
        <w:rPr>
          <w:rFonts w:hint="eastAsia"/>
          <w:color w:val="000000"/>
          <w:spacing w:val="3"/>
        </w:rPr>
        <w:lastRenderedPageBreak/>
        <w:t>2、</w:t>
      </w:r>
      <w:r w:rsidR="00664B82" w:rsidRPr="00E35A70">
        <w:rPr>
          <w:rFonts w:hint="eastAsia"/>
          <w:color w:val="000000"/>
          <w:spacing w:val="3"/>
        </w:rPr>
        <w:t>成绩评定方法：学生做完实验后，教师依据学生考勤情况、完成情况、实验报告书撰写</w:t>
      </w:r>
      <w:r w:rsidR="00664B82" w:rsidRPr="00E35A70">
        <w:rPr>
          <w:rFonts w:hint="eastAsia"/>
          <w:color w:val="000000"/>
        </w:rPr>
        <w:t>情况，给出优、良、中、及格、不及格的等级成绩评定，并转换为实验成绩的一部分。</w:t>
      </w: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pPr>
        <w:rPr>
          <w:rFonts w:hAnsi="Times New Roman"/>
          <w:sz w:val="36"/>
          <w:szCs w:val="36"/>
        </w:rPr>
      </w:pPr>
    </w:p>
    <w:p w:rsidR="004F35A2" w:rsidRDefault="004F35A2" w:rsidP="0001781B">
      <w:r>
        <w:rPr>
          <w:rFonts w:hAnsi="Times New Roman" w:hint="eastAsia"/>
          <w:sz w:val="36"/>
          <w:szCs w:val="36"/>
        </w:rPr>
        <w:t>实验报告格式</w:t>
      </w:r>
    </w:p>
    <w:p w:rsidR="004F35A2" w:rsidRDefault="004F35A2" w:rsidP="004F35A2">
      <w:pPr>
        <w:jc w:val="center"/>
        <w:rPr>
          <w:sz w:val="72"/>
          <w:szCs w:val="72"/>
        </w:rPr>
      </w:pPr>
    </w:p>
    <w:p w:rsidR="0001781B" w:rsidRPr="004F35A2" w:rsidRDefault="004F35A2" w:rsidP="004F35A2">
      <w:pPr>
        <w:jc w:val="center"/>
        <w:rPr>
          <w:sz w:val="72"/>
          <w:szCs w:val="72"/>
        </w:rPr>
      </w:pPr>
      <w:r w:rsidRPr="004F35A2">
        <w:rPr>
          <w:sz w:val="72"/>
          <w:szCs w:val="72"/>
        </w:rPr>
        <w:t>西南科技大学</w:t>
      </w:r>
    </w:p>
    <w:p w:rsidR="004F35A2" w:rsidRPr="004F35A2" w:rsidRDefault="004F35A2" w:rsidP="004F35A2">
      <w:pPr>
        <w:jc w:val="center"/>
        <w:rPr>
          <w:sz w:val="72"/>
          <w:szCs w:val="72"/>
        </w:rPr>
      </w:pPr>
      <w:r w:rsidRPr="004F35A2">
        <w:rPr>
          <w:rFonts w:hint="eastAsia"/>
          <w:sz w:val="72"/>
          <w:szCs w:val="72"/>
        </w:rPr>
        <w:t>计算机实验报告</w:t>
      </w:r>
    </w:p>
    <w:p w:rsidR="004F35A2" w:rsidRDefault="004F35A2" w:rsidP="004F35A2"/>
    <w:p w:rsidR="004F35A2" w:rsidRDefault="004F35A2" w:rsidP="004F35A2"/>
    <w:p w:rsidR="004F35A2" w:rsidRDefault="004F35A2" w:rsidP="004F35A2">
      <w:pPr>
        <w:rPr>
          <w:sz w:val="32"/>
          <w:szCs w:val="32"/>
        </w:rPr>
      </w:pPr>
    </w:p>
    <w:p w:rsidR="004F35A2" w:rsidRDefault="004F35A2" w:rsidP="004F35A2">
      <w:pPr>
        <w:rPr>
          <w:sz w:val="32"/>
          <w:szCs w:val="32"/>
        </w:rPr>
      </w:pPr>
    </w:p>
    <w:p w:rsidR="004F35A2" w:rsidRDefault="004F35A2" w:rsidP="004F35A2">
      <w:pPr>
        <w:rPr>
          <w:sz w:val="32"/>
          <w:szCs w:val="32"/>
        </w:rPr>
      </w:pPr>
    </w:p>
    <w:p w:rsidR="004F35A2" w:rsidRDefault="004F35A2" w:rsidP="004F35A2">
      <w:pPr>
        <w:rPr>
          <w:sz w:val="32"/>
          <w:szCs w:val="32"/>
        </w:rPr>
      </w:pPr>
    </w:p>
    <w:p w:rsidR="004F35A2" w:rsidRPr="004F35A2" w:rsidRDefault="004F35A2" w:rsidP="004F35A2">
      <w:pPr>
        <w:rPr>
          <w:sz w:val="32"/>
          <w:szCs w:val="32"/>
        </w:rPr>
      </w:pPr>
      <w:r w:rsidRPr="004F35A2">
        <w:rPr>
          <w:rFonts w:hint="eastAsia"/>
          <w:sz w:val="32"/>
          <w:szCs w:val="32"/>
        </w:rPr>
        <w:t>课程名称：</w:t>
      </w:r>
    </w:p>
    <w:p w:rsidR="004F35A2" w:rsidRPr="004F35A2" w:rsidRDefault="004F35A2" w:rsidP="004F35A2">
      <w:pPr>
        <w:rPr>
          <w:sz w:val="32"/>
          <w:szCs w:val="32"/>
        </w:rPr>
      </w:pPr>
      <w:r w:rsidRPr="004F35A2">
        <w:rPr>
          <w:rFonts w:hint="eastAsia"/>
          <w:sz w:val="32"/>
          <w:szCs w:val="32"/>
        </w:rPr>
        <w:t>实验名称：</w:t>
      </w:r>
    </w:p>
    <w:p w:rsidR="004F35A2" w:rsidRPr="004F35A2" w:rsidRDefault="004F35A2" w:rsidP="004F35A2">
      <w:pPr>
        <w:rPr>
          <w:sz w:val="32"/>
          <w:szCs w:val="32"/>
        </w:rPr>
      </w:pPr>
      <w:r w:rsidRPr="004F35A2">
        <w:rPr>
          <w:rFonts w:hint="eastAsia"/>
          <w:sz w:val="32"/>
          <w:szCs w:val="32"/>
        </w:rPr>
        <w:t>学</w:t>
      </w:r>
      <w:r w:rsidRPr="004F35A2">
        <w:rPr>
          <w:rFonts w:hint="eastAsia"/>
          <w:sz w:val="32"/>
          <w:szCs w:val="32"/>
        </w:rPr>
        <w:t xml:space="preserve">    </w:t>
      </w:r>
      <w:r w:rsidRPr="004F35A2">
        <w:rPr>
          <w:rFonts w:hint="eastAsia"/>
          <w:sz w:val="32"/>
          <w:szCs w:val="32"/>
        </w:rPr>
        <w:t>号：</w:t>
      </w:r>
    </w:p>
    <w:p w:rsidR="004F35A2" w:rsidRPr="004F35A2" w:rsidRDefault="004F35A2" w:rsidP="004F35A2">
      <w:pPr>
        <w:rPr>
          <w:sz w:val="32"/>
          <w:szCs w:val="32"/>
        </w:rPr>
      </w:pPr>
      <w:r w:rsidRPr="004F35A2">
        <w:rPr>
          <w:rFonts w:hint="eastAsia"/>
          <w:sz w:val="32"/>
          <w:szCs w:val="32"/>
        </w:rPr>
        <w:t>学生姓名：</w:t>
      </w:r>
    </w:p>
    <w:p w:rsidR="004F35A2" w:rsidRPr="004F35A2" w:rsidRDefault="004F35A2" w:rsidP="004F35A2">
      <w:pPr>
        <w:tabs>
          <w:tab w:val="left" w:pos="1421"/>
        </w:tabs>
        <w:rPr>
          <w:sz w:val="32"/>
          <w:szCs w:val="32"/>
        </w:rPr>
      </w:pPr>
      <w:r w:rsidRPr="004F35A2">
        <w:rPr>
          <w:rFonts w:hint="eastAsia"/>
          <w:sz w:val="32"/>
          <w:szCs w:val="32"/>
        </w:rPr>
        <w:t>班</w:t>
      </w:r>
      <w:r w:rsidRPr="004F35A2">
        <w:rPr>
          <w:rFonts w:hint="eastAsia"/>
          <w:sz w:val="32"/>
          <w:szCs w:val="32"/>
        </w:rPr>
        <w:t xml:space="preserve">    </w:t>
      </w:r>
      <w:r w:rsidRPr="004F35A2">
        <w:rPr>
          <w:rFonts w:hint="eastAsia"/>
          <w:sz w:val="32"/>
          <w:szCs w:val="32"/>
        </w:rPr>
        <w:t>级：</w:t>
      </w:r>
      <w:r w:rsidRPr="004F35A2">
        <w:rPr>
          <w:sz w:val="32"/>
          <w:szCs w:val="32"/>
        </w:rPr>
        <w:tab/>
      </w:r>
    </w:p>
    <w:p w:rsidR="004F35A2" w:rsidRPr="004F35A2" w:rsidRDefault="004F35A2" w:rsidP="004F35A2">
      <w:pPr>
        <w:rPr>
          <w:sz w:val="32"/>
          <w:szCs w:val="32"/>
        </w:rPr>
      </w:pPr>
      <w:r w:rsidRPr="004F35A2">
        <w:rPr>
          <w:rFonts w:hint="eastAsia"/>
          <w:sz w:val="32"/>
          <w:szCs w:val="32"/>
        </w:rPr>
        <w:t>指导教师：</w:t>
      </w:r>
    </w:p>
    <w:p w:rsidR="004F35A2" w:rsidRPr="004F35A2" w:rsidRDefault="004F35A2" w:rsidP="004F35A2">
      <w:pPr>
        <w:rPr>
          <w:sz w:val="32"/>
          <w:szCs w:val="32"/>
        </w:rPr>
      </w:pPr>
      <w:r w:rsidRPr="004F35A2">
        <w:rPr>
          <w:rFonts w:hint="eastAsia"/>
          <w:sz w:val="32"/>
          <w:szCs w:val="32"/>
        </w:rPr>
        <w:t>评</w:t>
      </w:r>
      <w:r w:rsidRPr="004F35A2">
        <w:rPr>
          <w:rFonts w:hint="eastAsia"/>
          <w:sz w:val="32"/>
          <w:szCs w:val="32"/>
        </w:rPr>
        <w:t xml:space="preserve">    </w:t>
      </w:r>
      <w:r w:rsidRPr="004F35A2">
        <w:rPr>
          <w:rFonts w:hint="eastAsia"/>
          <w:sz w:val="32"/>
          <w:szCs w:val="32"/>
        </w:rPr>
        <w:t>分：</w:t>
      </w:r>
    </w:p>
    <w:p w:rsidR="004F35A2" w:rsidRDefault="004F35A2" w:rsidP="004F35A2"/>
    <w:p w:rsidR="004F35A2" w:rsidRDefault="004F35A2" w:rsidP="004F35A2"/>
    <w:p w:rsidR="004F35A2" w:rsidRDefault="004F35A2" w:rsidP="004F35A2"/>
    <w:p w:rsidR="004F35A2" w:rsidRDefault="004F35A2" w:rsidP="004F35A2"/>
    <w:p w:rsidR="004F35A2" w:rsidRDefault="004F35A2" w:rsidP="004F35A2"/>
    <w:p w:rsidR="004F35A2" w:rsidRDefault="004F35A2" w:rsidP="004F35A2"/>
    <w:p w:rsidR="004F35A2" w:rsidRDefault="004F35A2" w:rsidP="004F35A2"/>
    <w:p w:rsidR="004F35A2" w:rsidRDefault="004F35A2" w:rsidP="004F35A2">
      <w:pPr>
        <w:ind w:firstLineChars="1300" w:firstLine="2730"/>
      </w:pPr>
      <w:r>
        <w:rPr>
          <w:rFonts w:hint="eastAsia"/>
        </w:rPr>
        <w:t>实验日期：</w:t>
      </w:r>
      <w:r>
        <w:rPr>
          <w:rFonts w:hint="eastAsia"/>
        </w:rPr>
        <w:t xml:space="preserve">      </w:t>
      </w:r>
    </w:p>
    <w:p w:rsidR="004F35A2" w:rsidRDefault="004F35A2" w:rsidP="004F35A2">
      <w:pPr>
        <w:ind w:firstLineChars="1300" w:firstLine="2730"/>
      </w:pPr>
    </w:p>
    <w:p w:rsidR="004F35A2" w:rsidRDefault="004F35A2" w:rsidP="004F35A2">
      <w:pPr>
        <w:jc w:val="left"/>
      </w:pPr>
      <w:r>
        <w:rPr>
          <w:rFonts w:hint="eastAsia"/>
        </w:rPr>
        <w:t>实验目的：</w:t>
      </w:r>
    </w:p>
    <w:p w:rsidR="004F35A2" w:rsidRDefault="004F35A2" w:rsidP="004F35A2">
      <w:pPr>
        <w:jc w:val="left"/>
      </w:pPr>
    </w:p>
    <w:p w:rsidR="004F35A2" w:rsidRDefault="004F35A2" w:rsidP="004F35A2">
      <w:pPr>
        <w:jc w:val="left"/>
      </w:pPr>
    </w:p>
    <w:p w:rsidR="004F35A2" w:rsidRDefault="004F35A2" w:rsidP="004F35A2">
      <w:pPr>
        <w:jc w:val="left"/>
      </w:pPr>
      <w:r>
        <w:rPr>
          <w:rFonts w:hint="eastAsia"/>
        </w:rPr>
        <w:t>实验内容：</w:t>
      </w:r>
    </w:p>
    <w:p w:rsidR="004F35A2" w:rsidRDefault="004F35A2" w:rsidP="004F35A2">
      <w:pPr>
        <w:jc w:val="left"/>
      </w:pPr>
    </w:p>
    <w:p w:rsidR="004F35A2" w:rsidRDefault="004F35A2" w:rsidP="004F35A2">
      <w:pPr>
        <w:jc w:val="left"/>
      </w:pPr>
    </w:p>
    <w:p w:rsidR="004F35A2" w:rsidRDefault="004F35A2" w:rsidP="004F35A2">
      <w:pPr>
        <w:jc w:val="left"/>
      </w:pPr>
      <w:r>
        <w:rPr>
          <w:rFonts w:hint="eastAsia"/>
        </w:rPr>
        <w:t>实验要求：</w:t>
      </w:r>
    </w:p>
    <w:p w:rsidR="004F35A2" w:rsidRDefault="004F35A2" w:rsidP="004F35A2">
      <w:pPr>
        <w:jc w:val="left"/>
      </w:pPr>
    </w:p>
    <w:p w:rsidR="000D7E0F" w:rsidRDefault="000D7E0F" w:rsidP="004F35A2">
      <w:pPr>
        <w:jc w:val="left"/>
      </w:pPr>
    </w:p>
    <w:p w:rsidR="004F35A2" w:rsidRDefault="004F35A2" w:rsidP="004F35A2">
      <w:pPr>
        <w:jc w:val="left"/>
      </w:pPr>
      <w:r>
        <w:rPr>
          <w:rFonts w:hint="eastAsia"/>
        </w:rPr>
        <w:t>实验步骤：</w:t>
      </w:r>
    </w:p>
    <w:p w:rsidR="004F35A2" w:rsidRDefault="004F35A2" w:rsidP="004F35A2">
      <w:pPr>
        <w:jc w:val="left"/>
      </w:pPr>
    </w:p>
    <w:p w:rsidR="000D7E0F" w:rsidRDefault="000D7E0F" w:rsidP="004F35A2">
      <w:pPr>
        <w:jc w:val="left"/>
      </w:pPr>
    </w:p>
    <w:p w:rsidR="004F35A2" w:rsidRDefault="004F35A2" w:rsidP="004F35A2">
      <w:pPr>
        <w:jc w:val="left"/>
      </w:pPr>
      <w:r>
        <w:rPr>
          <w:rFonts w:hint="eastAsia"/>
        </w:rPr>
        <w:t>实验思考：</w:t>
      </w:r>
    </w:p>
    <w:p w:rsidR="004F35A2" w:rsidRDefault="004F35A2" w:rsidP="004F35A2">
      <w:pPr>
        <w:jc w:val="left"/>
      </w:pPr>
    </w:p>
    <w:p w:rsidR="000D7E0F" w:rsidRDefault="000D7E0F" w:rsidP="004F35A2">
      <w:pPr>
        <w:jc w:val="left"/>
      </w:pPr>
    </w:p>
    <w:p w:rsidR="004F35A2" w:rsidRPr="004F35A2" w:rsidRDefault="004F35A2" w:rsidP="004F35A2">
      <w:pPr>
        <w:jc w:val="left"/>
      </w:pPr>
      <w:r>
        <w:rPr>
          <w:rFonts w:hint="eastAsia"/>
        </w:rPr>
        <w:t>实验体会：</w:t>
      </w:r>
    </w:p>
    <w:sectPr w:rsidR="004F35A2" w:rsidRPr="004F35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584"/>
    <w:multiLevelType w:val="hybridMultilevel"/>
    <w:tmpl w:val="F2207334"/>
    <w:lvl w:ilvl="0" w:tplc="66F8B3EC">
      <w:start w:val="1"/>
      <w:numFmt w:val="decimal"/>
      <w:lvlText w:val="%1、"/>
      <w:lvlJc w:val="left"/>
      <w:pPr>
        <w:ind w:left="502"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485E8D"/>
    <w:multiLevelType w:val="hybridMultilevel"/>
    <w:tmpl w:val="B490A2D6"/>
    <w:lvl w:ilvl="0" w:tplc="D9FC56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0048F"/>
    <w:multiLevelType w:val="hybridMultilevel"/>
    <w:tmpl w:val="6F4081B8"/>
    <w:lvl w:ilvl="0" w:tplc="C45A57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B46AA8"/>
    <w:multiLevelType w:val="hybridMultilevel"/>
    <w:tmpl w:val="94D8D18C"/>
    <w:lvl w:ilvl="0" w:tplc="5806599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91BA7"/>
    <w:multiLevelType w:val="hybridMultilevel"/>
    <w:tmpl w:val="A656DBB2"/>
    <w:lvl w:ilvl="0" w:tplc="6A825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4A3BEB"/>
    <w:multiLevelType w:val="hybridMultilevel"/>
    <w:tmpl w:val="1E9EF87A"/>
    <w:lvl w:ilvl="0" w:tplc="D6C02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392883"/>
    <w:multiLevelType w:val="hybridMultilevel"/>
    <w:tmpl w:val="D48C753A"/>
    <w:lvl w:ilvl="0" w:tplc="A41692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F67CF5"/>
    <w:multiLevelType w:val="hybridMultilevel"/>
    <w:tmpl w:val="ED16F424"/>
    <w:lvl w:ilvl="0" w:tplc="040CA6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B325F2"/>
    <w:multiLevelType w:val="hybridMultilevel"/>
    <w:tmpl w:val="702A9A74"/>
    <w:lvl w:ilvl="0" w:tplc="E62E0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43C0619"/>
    <w:multiLevelType w:val="hybridMultilevel"/>
    <w:tmpl w:val="8BDAB010"/>
    <w:lvl w:ilvl="0" w:tplc="EF0EA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52A23B1"/>
    <w:multiLevelType w:val="hybridMultilevel"/>
    <w:tmpl w:val="0DF0084E"/>
    <w:lvl w:ilvl="0" w:tplc="8CF29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D661975"/>
    <w:multiLevelType w:val="hybridMultilevel"/>
    <w:tmpl w:val="58D8D6CA"/>
    <w:lvl w:ilvl="0" w:tplc="8D2C5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FD140BD"/>
    <w:multiLevelType w:val="hybridMultilevel"/>
    <w:tmpl w:val="ED5C9F0E"/>
    <w:lvl w:ilvl="0" w:tplc="D2780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FE239A6"/>
    <w:multiLevelType w:val="hybridMultilevel"/>
    <w:tmpl w:val="33E095A8"/>
    <w:lvl w:ilvl="0" w:tplc="D4D0B5F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9B36EE"/>
    <w:multiLevelType w:val="hybridMultilevel"/>
    <w:tmpl w:val="374E0DCE"/>
    <w:lvl w:ilvl="0" w:tplc="53FEC3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42472C6"/>
    <w:multiLevelType w:val="hybridMultilevel"/>
    <w:tmpl w:val="E25A2D0E"/>
    <w:lvl w:ilvl="0" w:tplc="939A1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5187312"/>
    <w:multiLevelType w:val="hybridMultilevel"/>
    <w:tmpl w:val="41641BF2"/>
    <w:lvl w:ilvl="0" w:tplc="05AE38E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3E6543"/>
    <w:multiLevelType w:val="hybridMultilevel"/>
    <w:tmpl w:val="4B8A8436"/>
    <w:lvl w:ilvl="0" w:tplc="C67052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D5457C9"/>
    <w:multiLevelType w:val="hybridMultilevel"/>
    <w:tmpl w:val="ED6E480E"/>
    <w:lvl w:ilvl="0" w:tplc="3BD01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7"/>
  </w:num>
  <w:num w:numId="3">
    <w:abstractNumId w:val="4"/>
  </w:num>
  <w:num w:numId="4">
    <w:abstractNumId w:val="18"/>
  </w:num>
  <w:num w:numId="5">
    <w:abstractNumId w:val="5"/>
  </w:num>
  <w:num w:numId="6">
    <w:abstractNumId w:val="16"/>
  </w:num>
  <w:num w:numId="7">
    <w:abstractNumId w:val="2"/>
  </w:num>
  <w:num w:numId="8">
    <w:abstractNumId w:val="9"/>
  </w:num>
  <w:num w:numId="9">
    <w:abstractNumId w:val="14"/>
  </w:num>
  <w:num w:numId="10">
    <w:abstractNumId w:val="3"/>
  </w:num>
  <w:num w:numId="11">
    <w:abstractNumId w:val="12"/>
  </w:num>
  <w:num w:numId="12">
    <w:abstractNumId w:val="8"/>
  </w:num>
  <w:num w:numId="13">
    <w:abstractNumId w:val="7"/>
  </w:num>
  <w:num w:numId="14">
    <w:abstractNumId w:val="1"/>
  </w:num>
  <w:num w:numId="15">
    <w:abstractNumId w:val="6"/>
  </w:num>
  <w:num w:numId="16">
    <w:abstractNumId w:val="0"/>
  </w:num>
  <w:num w:numId="17">
    <w:abstractNumId w:val="1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A0"/>
    <w:rsid w:val="0001781B"/>
    <w:rsid w:val="00067F35"/>
    <w:rsid w:val="00076311"/>
    <w:rsid w:val="00094AFF"/>
    <w:rsid w:val="000D7E0F"/>
    <w:rsid w:val="000E5148"/>
    <w:rsid w:val="0020046B"/>
    <w:rsid w:val="00286E4A"/>
    <w:rsid w:val="002B7A70"/>
    <w:rsid w:val="0037529B"/>
    <w:rsid w:val="00381052"/>
    <w:rsid w:val="00384675"/>
    <w:rsid w:val="00392C38"/>
    <w:rsid w:val="004320E9"/>
    <w:rsid w:val="00475AB3"/>
    <w:rsid w:val="004F35A2"/>
    <w:rsid w:val="00561DA0"/>
    <w:rsid w:val="00603A04"/>
    <w:rsid w:val="00664B82"/>
    <w:rsid w:val="006C1DBB"/>
    <w:rsid w:val="006C6BDD"/>
    <w:rsid w:val="00720FB9"/>
    <w:rsid w:val="008A27C4"/>
    <w:rsid w:val="00957B25"/>
    <w:rsid w:val="00984199"/>
    <w:rsid w:val="009A6BE3"/>
    <w:rsid w:val="00A52A21"/>
    <w:rsid w:val="00A653D3"/>
    <w:rsid w:val="00AF06EB"/>
    <w:rsid w:val="00C20380"/>
    <w:rsid w:val="00CA02C9"/>
    <w:rsid w:val="00D35E51"/>
    <w:rsid w:val="00D75E40"/>
    <w:rsid w:val="00DC76CA"/>
    <w:rsid w:val="00E35A70"/>
    <w:rsid w:val="00E752B1"/>
    <w:rsid w:val="00F2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52A2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20F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A0"/>
    <w:pPr>
      <w:ind w:firstLineChars="200" w:firstLine="420"/>
    </w:pPr>
  </w:style>
  <w:style w:type="character" w:customStyle="1" w:styleId="Heading1Char">
    <w:name w:val="Heading 1 Char"/>
    <w:basedOn w:val="DefaultParagraphFont"/>
    <w:link w:val="Heading1"/>
    <w:uiPriority w:val="9"/>
    <w:rsid w:val="00A52A21"/>
    <w:rPr>
      <w:b/>
      <w:bCs/>
      <w:kern w:val="44"/>
      <w:sz w:val="44"/>
      <w:szCs w:val="44"/>
    </w:rPr>
  </w:style>
  <w:style w:type="paragraph" w:styleId="BalloonText">
    <w:name w:val="Balloon Text"/>
    <w:basedOn w:val="Normal"/>
    <w:link w:val="BalloonTextChar"/>
    <w:uiPriority w:val="99"/>
    <w:semiHidden/>
    <w:unhideWhenUsed/>
    <w:rsid w:val="00076311"/>
    <w:rPr>
      <w:sz w:val="16"/>
      <w:szCs w:val="16"/>
    </w:rPr>
  </w:style>
  <w:style w:type="character" w:customStyle="1" w:styleId="BalloonTextChar">
    <w:name w:val="Balloon Text Char"/>
    <w:basedOn w:val="DefaultParagraphFont"/>
    <w:link w:val="BalloonText"/>
    <w:uiPriority w:val="99"/>
    <w:semiHidden/>
    <w:rsid w:val="00076311"/>
    <w:rPr>
      <w:sz w:val="16"/>
      <w:szCs w:val="16"/>
    </w:rPr>
  </w:style>
  <w:style w:type="character" w:customStyle="1" w:styleId="Heading2Char">
    <w:name w:val="Heading 2 Char"/>
    <w:basedOn w:val="DefaultParagraphFont"/>
    <w:link w:val="Heading2"/>
    <w:uiPriority w:val="9"/>
    <w:rsid w:val="00720FB9"/>
    <w:rPr>
      <w:rFonts w:asciiTheme="majorHAnsi" w:eastAsiaTheme="majorEastAsia" w:hAnsiTheme="majorHAnsi" w:cstheme="majorBidi"/>
      <w:b/>
      <w:bCs/>
      <w:sz w:val="32"/>
      <w:szCs w:val="32"/>
    </w:rPr>
  </w:style>
  <w:style w:type="paragraph" w:customStyle="1" w:styleId="reader-word-layer">
    <w:name w:val="reader-word-layer"/>
    <w:basedOn w:val="Normal"/>
    <w:rsid w:val="00664B8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52A2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20F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A0"/>
    <w:pPr>
      <w:ind w:firstLineChars="200" w:firstLine="420"/>
    </w:pPr>
  </w:style>
  <w:style w:type="character" w:customStyle="1" w:styleId="Heading1Char">
    <w:name w:val="Heading 1 Char"/>
    <w:basedOn w:val="DefaultParagraphFont"/>
    <w:link w:val="Heading1"/>
    <w:uiPriority w:val="9"/>
    <w:rsid w:val="00A52A21"/>
    <w:rPr>
      <w:b/>
      <w:bCs/>
      <w:kern w:val="44"/>
      <w:sz w:val="44"/>
      <w:szCs w:val="44"/>
    </w:rPr>
  </w:style>
  <w:style w:type="paragraph" w:styleId="BalloonText">
    <w:name w:val="Balloon Text"/>
    <w:basedOn w:val="Normal"/>
    <w:link w:val="BalloonTextChar"/>
    <w:uiPriority w:val="99"/>
    <w:semiHidden/>
    <w:unhideWhenUsed/>
    <w:rsid w:val="00076311"/>
    <w:rPr>
      <w:sz w:val="16"/>
      <w:szCs w:val="16"/>
    </w:rPr>
  </w:style>
  <w:style w:type="character" w:customStyle="1" w:styleId="BalloonTextChar">
    <w:name w:val="Balloon Text Char"/>
    <w:basedOn w:val="DefaultParagraphFont"/>
    <w:link w:val="BalloonText"/>
    <w:uiPriority w:val="99"/>
    <w:semiHidden/>
    <w:rsid w:val="00076311"/>
    <w:rPr>
      <w:sz w:val="16"/>
      <w:szCs w:val="16"/>
    </w:rPr>
  </w:style>
  <w:style w:type="character" w:customStyle="1" w:styleId="Heading2Char">
    <w:name w:val="Heading 2 Char"/>
    <w:basedOn w:val="DefaultParagraphFont"/>
    <w:link w:val="Heading2"/>
    <w:uiPriority w:val="9"/>
    <w:rsid w:val="00720FB9"/>
    <w:rPr>
      <w:rFonts w:asciiTheme="majorHAnsi" w:eastAsiaTheme="majorEastAsia" w:hAnsiTheme="majorHAnsi" w:cstheme="majorBidi"/>
      <w:b/>
      <w:bCs/>
      <w:sz w:val="32"/>
      <w:szCs w:val="32"/>
    </w:rPr>
  </w:style>
  <w:style w:type="paragraph" w:customStyle="1" w:styleId="reader-word-layer">
    <w:name w:val="reader-word-layer"/>
    <w:basedOn w:val="Normal"/>
    <w:rsid w:val="00664B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37</cp:revision>
  <dcterms:created xsi:type="dcterms:W3CDTF">2018-09-10T01:49:00Z</dcterms:created>
  <dcterms:modified xsi:type="dcterms:W3CDTF">2018-10-07T03:29:00Z</dcterms:modified>
</cp:coreProperties>
</file>