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A6FA6" w14:textId="77777777" w:rsidR="00EA074F" w:rsidRDefault="00EA074F">
      <w:pPr>
        <w:widowControl/>
        <w:jc w:val="center"/>
        <w:rPr>
          <w:rFonts w:ascii="Microsoft YaHei" w:eastAsia="Microsoft YaHei" w:hAnsi="Microsoft YaHei" w:cs="Microsoft YaHei"/>
          <w:bCs/>
          <w:kern w:val="0"/>
          <w:sz w:val="72"/>
          <w:szCs w:val="72"/>
        </w:rPr>
      </w:pPr>
      <w:r>
        <w:rPr>
          <w:rFonts w:ascii="Microsoft YaHei" w:eastAsia="Microsoft YaHei" w:hAnsi="Microsoft YaHei" w:cs="Microsoft YaHei" w:hint="eastAsia"/>
          <w:bCs/>
          <w:kern w:val="0"/>
          <w:sz w:val="72"/>
          <w:szCs w:val="72"/>
        </w:rPr>
        <w:t>微机系统综合实验</w:t>
      </w:r>
    </w:p>
    <w:p w14:paraId="5A0A0DD1" w14:textId="77777777" w:rsidR="00EA074F" w:rsidRDefault="00EA074F">
      <w:pPr>
        <w:widowControl/>
        <w:jc w:val="center"/>
        <w:rPr>
          <w:rFonts w:ascii="Microsoft YaHei" w:eastAsia="Microsoft YaHei" w:hAnsi="Microsoft YaHei" w:cs="Microsoft YaHei"/>
          <w:bCs/>
          <w:sz w:val="52"/>
          <w:szCs w:val="52"/>
        </w:rPr>
      </w:pPr>
      <w:r>
        <w:rPr>
          <w:rFonts w:ascii="Microsoft YaHei" w:eastAsia="Microsoft YaHei" w:hAnsi="Microsoft YaHei" w:cs="Microsoft YaHei" w:hint="eastAsia"/>
          <w:bCs/>
          <w:sz w:val="72"/>
          <w:szCs w:val="72"/>
        </w:rPr>
        <w:t>实 验 报 告</w:t>
      </w:r>
    </w:p>
    <w:p w14:paraId="4EC0F4F3" w14:textId="77777777" w:rsidR="00EA074F" w:rsidRDefault="00EA074F">
      <w:pPr>
        <w:spacing w:before="120"/>
        <w:ind w:firstLineChars="200" w:firstLine="640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>实验题目：</w:t>
      </w:r>
      <w:r w:rsidR="00483F5B">
        <w:rPr>
          <w:rFonts w:hint="eastAsia"/>
          <w:b/>
          <w:bCs/>
          <w:sz w:val="32"/>
          <w:szCs w:val="32"/>
        </w:rPr>
        <w:t>点阵LED显示设计</w:t>
      </w:r>
    </w:p>
    <w:p w14:paraId="5B81E8F0" w14:textId="77777777" w:rsidR="00EA074F" w:rsidRDefault="00EA074F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指导教师：</w:t>
      </w:r>
      <w:r w:rsidR="008C2D85" w:rsidRPr="008C2D85">
        <w:rPr>
          <w:b/>
          <w:bCs/>
          <w:sz w:val="32"/>
          <w:szCs w:val="32"/>
        </w:rPr>
        <w:t>刘维光</w:t>
      </w:r>
    </w:p>
    <w:p w14:paraId="21D23726" w14:textId="77777777" w:rsidR="00EA074F" w:rsidRDefault="00EA074F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专业班级：</w:t>
      </w:r>
      <w:r w:rsidR="008C2D85">
        <w:rPr>
          <w:rFonts w:hint="eastAsia"/>
          <w:b/>
          <w:bCs/>
          <w:sz w:val="32"/>
          <w:szCs w:val="32"/>
        </w:rPr>
        <w:t>计科1</w:t>
      </w:r>
      <w:r w:rsidR="008C2D85">
        <w:rPr>
          <w:b/>
          <w:bCs/>
          <w:sz w:val="32"/>
          <w:szCs w:val="32"/>
        </w:rPr>
        <w:t>803</w:t>
      </w:r>
    </w:p>
    <w:p w14:paraId="189A7F3B" w14:textId="77777777" w:rsidR="00EA074F" w:rsidRDefault="00EA074F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姓    名：</w:t>
      </w:r>
      <w:r w:rsidR="008C2D85">
        <w:rPr>
          <w:rFonts w:hint="eastAsia"/>
          <w:b/>
          <w:bCs/>
          <w:sz w:val="32"/>
          <w:szCs w:val="32"/>
        </w:rPr>
        <w:t>李若昊</w:t>
      </w:r>
    </w:p>
    <w:p w14:paraId="7A0FA66A" w14:textId="77777777" w:rsidR="00EA074F" w:rsidRDefault="00EA074F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学    号：</w:t>
      </w:r>
      <w:r w:rsidR="008C2D85">
        <w:rPr>
          <w:rFonts w:hint="eastAsia"/>
          <w:b/>
          <w:bCs/>
          <w:sz w:val="32"/>
          <w:szCs w:val="32"/>
        </w:rPr>
        <w:t>5</w:t>
      </w:r>
      <w:r w:rsidR="008C2D85">
        <w:rPr>
          <w:b/>
          <w:bCs/>
          <w:sz w:val="32"/>
          <w:szCs w:val="32"/>
        </w:rPr>
        <w:t>120180269</w:t>
      </w:r>
    </w:p>
    <w:p w14:paraId="45702240" w14:textId="77777777" w:rsidR="00EA074F" w:rsidRPr="008C2D85" w:rsidRDefault="00EA074F">
      <w:pPr>
        <w:spacing w:before="120"/>
        <w:ind w:firstLineChars="200" w:firstLine="64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实验地点：</w:t>
      </w:r>
      <w:r w:rsidR="008C2D85" w:rsidRPr="008C2D85">
        <w:rPr>
          <w:b/>
          <w:bCs/>
          <w:sz w:val="32"/>
          <w:szCs w:val="32"/>
        </w:rPr>
        <w:t>东6教学楼E4-03嵌入式实验室</w:t>
      </w:r>
    </w:p>
    <w:p w14:paraId="79DEC0E5" w14:textId="77777777" w:rsidR="00EA074F" w:rsidRDefault="00EA074F">
      <w:pPr>
        <w:spacing w:before="120"/>
        <w:ind w:firstLineChars="200" w:firstLine="640"/>
        <w:rPr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实验时间：</w:t>
      </w:r>
      <w:r w:rsidR="008C2D85" w:rsidRPr="008C2D85">
        <w:rPr>
          <w:b/>
          <w:bCs/>
          <w:sz w:val="32"/>
          <w:szCs w:val="32"/>
        </w:rPr>
        <w:t>18周星期三1-4节</w:t>
      </w:r>
    </w:p>
    <w:p w14:paraId="719B149D" w14:textId="77777777" w:rsidR="00EA074F" w:rsidRDefault="00EA074F">
      <w:pPr>
        <w:spacing w:before="120"/>
        <w:ind w:firstLineChars="498" w:firstLine="1594"/>
        <w:rPr>
          <w:sz w:val="32"/>
          <w:szCs w:val="32"/>
        </w:rPr>
      </w:pPr>
    </w:p>
    <w:tbl>
      <w:tblPr>
        <w:tblW w:w="0" w:type="auto"/>
        <w:tblInd w:w="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80"/>
      </w:tblGrid>
      <w:tr w:rsidR="00EA074F" w:rsidRPr="00EA074F" w14:paraId="13C221C5" w14:textId="77777777" w:rsidTr="00EA074F">
        <w:trPr>
          <w:trHeight w:val="90"/>
        </w:trPr>
        <w:tc>
          <w:tcPr>
            <w:tcW w:w="9380" w:type="dxa"/>
            <w:shd w:val="clear" w:color="auto" w:fill="auto"/>
          </w:tcPr>
          <w:p w14:paraId="6572BBF3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教师评语及分数</w:t>
            </w:r>
          </w:p>
          <w:p w14:paraId="7DA14F49" w14:textId="77777777" w:rsidR="00EA074F" w:rsidRPr="00EA074F" w:rsidRDefault="00EA074F" w:rsidP="00EA074F">
            <w:pPr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评语</w:t>
            </w:r>
          </w:p>
          <w:p w14:paraId="306BA6F2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</w:p>
          <w:p w14:paraId="2CF05C78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</w:p>
          <w:p w14:paraId="1C18372C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</w:p>
          <w:p w14:paraId="680942B6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</w:p>
          <w:p w14:paraId="46513501" w14:textId="77777777" w:rsidR="00EA074F" w:rsidRPr="00EA074F" w:rsidRDefault="00EA074F" w:rsidP="00EA074F">
            <w:pPr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分数</w:t>
            </w:r>
          </w:p>
          <w:p w14:paraId="346B4EFD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9963E96" w14:textId="77777777" w:rsidR="00EA074F" w:rsidRDefault="00EA074F"/>
    <w:p w14:paraId="33EBC6ED" w14:textId="77777777" w:rsidR="00EA074F" w:rsidRDefault="00EA074F">
      <w:pPr>
        <w:widowControl/>
        <w:jc w:val="left"/>
      </w:pPr>
    </w:p>
    <w:tbl>
      <w:tblPr>
        <w:tblW w:w="0" w:type="auto"/>
        <w:tblInd w:w="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80"/>
      </w:tblGrid>
      <w:tr w:rsidR="00EA074F" w:rsidRPr="00EA074F" w14:paraId="3AE8A4B6" w14:textId="77777777" w:rsidTr="00EA074F">
        <w:tc>
          <w:tcPr>
            <w:tcW w:w="9380" w:type="dxa"/>
            <w:shd w:val="clear" w:color="auto" w:fill="auto"/>
          </w:tcPr>
          <w:p w14:paraId="773B420B" w14:textId="77777777" w:rsidR="00EA074F" w:rsidRPr="00EA074F" w:rsidRDefault="00EA074F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376198EE" w14:textId="77777777" w:rsidR="00EA074F" w:rsidRPr="00EA074F" w:rsidRDefault="00055EF9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1、了解LED点阵的基本结构</w:t>
            </w:r>
          </w:p>
          <w:p w14:paraId="3634C2E5" w14:textId="77777777" w:rsidR="00EA074F" w:rsidRPr="00EA074F" w:rsidRDefault="00055EF9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2、学习LED点阵扫描显示程序的设计方法</w:t>
            </w:r>
          </w:p>
          <w:p w14:paraId="21259C44" w14:textId="77777777" w:rsidR="00055EF9" w:rsidRPr="00EA074F" w:rsidRDefault="00055EF9">
            <w:pPr>
              <w:rPr>
                <w:rFonts w:ascii="SimSun" w:eastAsia="SimSun" w:hAnsi="SimSun"/>
                <w:sz w:val="28"/>
                <w:szCs w:val="28"/>
              </w:rPr>
            </w:pPr>
          </w:p>
        </w:tc>
      </w:tr>
      <w:tr w:rsidR="00EA074F" w:rsidRPr="00EA074F" w14:paraId="5B42D3F4" w14:textId="77777777" w:rsidTr="00EA074F">
        <w:tc>
          <w:tcPr>
            <w:tcW w:w="9380" w:type="dxa"/>
            <w:shd w:val="clear" w:color="auto" w:fill="auto"/>
          </w:tcPr>
          <w:p w14:paraId="0A03A2F3" w14:textId="77777777" w:rsidR="00EA074F" w:rsidRPr="00EA074F" w:rsidRDefault="00EA074F">
            <w:pPr>
              <w:rPr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二、实验内容</w:t>
            </w:r>
          </w:p>
          <w:p w14:paraId="488F0D08" w14:textId="77777777" w:rsidR="00EA074F" w:rsidRPr="00EA074F" w:rsidRDefault="00097CC1">
            <w:pPr>
              <w:rPr>
                <w:sz w:val="28"/>
                <w:szCs w:val="28"/>
              </w:rPr>
            </w:pPr>
            <w:r w:rsidRPr="00EA074F">
              <w:rPr>
                <w:rFonts w:hint="eastAsia"/>
                <w:sz w:val="28"/>
                <w:szCs w:val="28"/>
              </w:rPr>
              <w:t>1、</w:t>
            </w:r>
            <w:r w:rsidR="00055EF9" w:rsidRPr="00EA074F">
              <w:rPr>
                <w:rFonts w:hint="eastAsia"/>
                <w:sz w:val="28"/>
                <w:szCs w:val="28"/>
              </w:rPr>
              <w:t>编写程序，控制点阵向上卷动显示“西安唐都科教仪器公司！”</w:t>
            </w:r>
          </w:p>
          <w:p w14:paraId="32F3D40F" w14:textId="77777777" w:rsidR="00055EF9" w:rsidRDefault="00097CC1">
            <w:pPr>
              <w:rPr>
                <w:sz w:val="28"/>
                <w:szCs w:val="28"/>
              </w:rPr>
            </w:pPr>
            <w:r w:rsidRPr="00EA074F">
              <w:rPr>
                <w:rFonts w:hint="eastAsia"/>
                <w:sz w:val="28"/>
                <w:szCs w:val="28"/>
              </w:rPr>
              <w:t>2、</w:t>
            </w:r>
            <w:r w:rsidRPr="00EA074F">
              <w:rPr>
                <w:sz w:val="28"/>
                <w:szCs w:val="28"/>
              </w:rPr>
              <w:t>自己设计实验，使点阵每隔一秒逐字显示</w:t>
            </w:r>
            <w:r w:rsidR="007038A1">
              <w:rPr>
                <w:rFonts w:hint="eastAsia"/>
                <w:sz w:val="28"/>
                <w:szCs w:val="28"/>
              </w:rPr>
              <w:t>自己的名字</w:t>
            </w:r>
            <w:r w:rsidRPr="00EA074F">
              <w:rPr>
                <w:sz w:val="28"/>
                <w:szCs w:val="28"/>
              </w:rPr>
              <w:t>“</w:t>
            </w:r>
            <w:r w:rsidR="007038A1">
              <w:rPr>
                <w:rFonts w:hint="eastAsia"/>
                <w:sz w:val="28"/>
                <w:szCs w:val="28"/>
              </w:rPr>
              <w:t>李若昊</w:t>
            </w:r>
            <w:r w:rsidRPr="00EA074F">
              <w:rPr>
                <w:sz w:val="28"/>
                <w:szCs w:val="28"/>
              </w:rPr>
              <w:t>”</w:t>
            </w:r>
          </w:p>
          <w:p w14:paraId="4F1B095B" w14:textId="77777777" w:rsidR="0081540C" w:rsidRPr="00EA074F" w:rsidRDefault="0081540C">
            <w:pPr>
              <w:rPr>
                <w:sz w:val="28"/>
                <w:szCs w:val="28"/>
              </w:rPr>
            </w:pPr>
          </w:p>
        </w:tc>
      </w:tr>
      <w:tr w:rsidR="00EA074F" w:rsidRPr="00EA074F" w14:paraId="3D3631CB" w14:textId="77777777" w:rsidTr="00EA074F">
        <w:tc>
          <w:tcPr>
            <w:tcW w:w="9380" w:type="dxa"/>
            <w:shd w:val="clear" w:color="auto" w:fill="auto"/>
          </w:tcPr>
          <w:p w14:paraId="2DCA270F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三、实验过程</w:t>
            </w:r>
          </w:p>
          <w:p w14:paraId="3F49481C" w14:textId="77777777" w:rsidR="00EA074F" w:rsidRPr="00EA074F" w:rsidRDefault="00EA074F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1、实验原理（包括电路图）</w:t>
            </w:r>
          </w:p>
          <w:p w14:paraId="796035F5" w14:textId="77777777" w:rsidR="00EA074F" w:rsidRPr="00EA074F" w:rsidRDefault="00055EF9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实验</w:t>
            </w:r>
            <w:r w:rsidR="00097CC1" w:rsidRPr="00EA074F">
              <w:rPr>
                <w:rFonts w:ascii="SimSun" w:eastAsia="SimSun" w:hAnsi="SimSun" w:hint="eastAsia"/>
                <w:sz w:val="28"/>
                <w:szCs w:val="28"/>
              </w:rPr>
              <w:t>箱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中的1</w:t>
            </w:r>
            <w:r w:rsidRPr="00EA074F">
              <w:rPr>
                <w:rFonts w:ascii="SimSun" w:eastAsia="SimSun" w:hAnsi="SimSun"/>
                <w:sz w:val="28"/>
                <w:szCs w:val="28"/>
              </w:rPr>
              <w:t>6x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1</w:t>
            </w:r>
            <w:r w:rsidRPr="00EA074F">
              <w:rPr>
                <w:rFonts w:ascii="SimSun" w:eastAsia="SimSun" w:hAnsi="SimSun"/>
                <w:sz w:val="28"/>
                <w:szCs w:val="28"/>
              </w:rPr>
              <w:t>6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LED点阵由四块8</w:t>
            </w:r>
            <w:r w:rsidRPr="00EA074F">
              <w:rPr>
                <w:rFonts w:ascii="SimSun" w:eastAsia="SimSun" w:hAnsi="SimSun"/>
                <w:sz w:val="28"/>
                <w:szCs w:val="28"/>
              </w:rPr>
              <w:t>x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8LED点阵组成，8</w:t>
            </w:r>
            <w:r w:rsidRPr="00EA074F">
              <w:rPr>
                <w:rFonts w:ascii="SimSun" w:eastAsia="SimSun" w:hAnsi="SimSun"/>
                <w:sz w:val="28"/>
                <w:szCs w:val="28"/>
              </w:rPr>
              <w:t>x8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点阵内部结构图如下图所示：</w:t>
            </w:r>
          </w:p>
          <w:p w14:paraId="7B02E565" w14:textId="77777777" w:rsidR="00EA074F" w:rsidRPr="00EA074F" w:rsidRDefault="008917E7" w:rsidP="00EA074F">
            <w:pPr>
              <w:jc w:val="center"/>
              <w:rPr>
                <w:b/>
                <w:bCs/>
                <w:sz w:val="28"/>
                <w:szCs w:val="28"/>
              </w:rPr>
            </w:pPr>
            <w:r w:rsidRPr="00EA074F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6A71496A" wp14:editId="171A6517">
                  <wp:extent cx="2066925" cy="2580640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6925" cy="258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275B63" w14:textId="77777777" w:rsidR="00EA074F" w:rsidRPr="00EA074F" w:rsidRDefault="00055EF9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可以看出，当某行为0</w:t>
            </w:r>
            <w:r w:rsidR="00097CC1" w:rsidRPr="00EA074F">
              <w:rPr>
                <w:rFonts w:ascii="SimSun" w:eastAsia="SimSun" w:hAnsi="SimSun" w:hint="eastAsia"/>
                <w:sz w:val="28"/>
                <w:szCs w:val="28"/>
              </w:rPr>
              <w:t>且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列为1时，该行列</w:t>
            </w:r>
            <w:r w:rsidR="00097CC1" w:rsidRPr="00EA074F">
              <w:rPr>
                <w:rFonts w:ascii="SimSun" w:eastAsia="SimSun" w:hAnsi="SimSun" w:hint="eastAsia"/>
                <w:sz w:val="28"/>
                <w:szCs w:val="28"/>
              </w:rPr>
              <w:t>交叉处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的LED会点亮。</w:t>
            </w:r>
          </w:p>
          <w:p w14:paraId="35E9BD02" w14:textId="77777777" w:rsidR="00EA074F" w:rsidRPr="00EA074F" w:rsidRDefault="000E15C4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点阵实验单元电路图如下（2</w:t>
            </w:r>
            <w:r w:rsidRPr="00EA074F">
              <w:rPr>
                <w:rFonts w:ascii="SimSun" w:eastAsia="SimSun" w:hAnsi="SimSun"/>
                <w:sz w:val="28"/>
                <w:szCs w:val="28"/>
              </w:rPr>
              <w:t>803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输出反向，所以</w:t>
            </w:r>
            <w:r w:rsidR="00097CC1" w:rsidRPr="00EA074F">
              <w:rPr>
                <w:rFonts w:ascii="SimSun" w:eastAsia="SimSun" w:hAnsi="SimSun" w:hint="eastAsia"/>
                <w:sz w:val="28"/>
                <w:szCs w:val="28"/>
              </w:rPr>
              <w:t>变为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行1列0时对应点的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LED才会亮）：</w:t>
            </w:r>
          </w:p>
          <w:p w14:paraId="6304B99C" w14:textId="77777777" w:rsidR="00F847B7" w:rsidRPr="00EA074F" w:rsidRDefault="008917E7" w:rsidP="00EA074F">
            <w:pPr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 w:val="24"/>
                <w:szCs w:val="24"/>
              </w:rPr>
            </w:pPr>
            <w:r w:rsidRPr="006B1212">
              <w:rPr>
                <w:rFonts w:ascii="Helvetica Neue" w:hAnsi="Helvetica Neue" w:cs="Helvetica Neue"/>
                <w:noProof/>
                <w:kern w:val="0"/>
                <w:sz w:val="24"/>
                <w:szCs w:val="24"/>
              </w:rPr>
              <w:drawing>
                <wp:inline distT="0" distB="0" distL="0" distR="0" wp14:anchorId="6AA4E750" wp14:editId="534ADE99">
                  <wp:extent cx="5812155" cy="2642870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2155" cy="264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51853D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</w:p>
          <w:p w14:paraId="1D7160C2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2、实验步骤（包括连线）</w:t>
            </w:r>
          </w:p>
          <w:p w14:paraId="2199C606" w14:textId="77777777" w:rsidR="00EA074F" w:rsidRPr="00EA074F" w:rsidRDefault="00F847B7">
            <w:pPr>
              <w:rPr>
                <w:b/>
                <w:bCs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接线图如下：</w:t>
            </w:r>
          </w:p>
          <w:p w14:paraId="234E9BF7" w14:textId="77777777" w:rsidR="00EA074F" w:rsidRPr="00EA074F" w:rsidRDefault="008917E7" w:rsidP="00EA074F">
            <w:pPr>
              <w:jc w:val="center"/>
              <w:rPr>
                <w:b/>
                <w:bCs/>
                <w:sz w:val="28"/>
                <w:szCs w:val="28"/>
              </w:rPr>
            </w:pPr>
            <w:r w:rsidRPr="00EA074F">
              <w:rPr>
                <w:b/>
                <w:noProof/>
                <w:sz w:val="28"/>
                <w:szCs w:val="28"/>
              </w:rPr>
              <w:drawing>
                <wp:inline distT="0" distB="0" distL="0" distR="0" wp14:anchorId="7A4A7B0E" wp14:editId="165FC25F">
                  <wp:extent cx="3957955" cy="3068955"/>
                  <wp:effectExtent l="0" t="0" r="0" b="0"/>
                  <wp:docPr id="3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7955" cy="3068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206A9" w14:textId="77777777" w:rsidR="00EA074F" w:rsidRPr="00EA074F" w:rsidRDefault="00F847B7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/>
                <w:sz w:val="28"/>
                <w:szCs w:val="28"/>
              </w:rPr>
              <w:t>1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）按照上面画的图连接实验电路</w:t>
            </w:r>
          </w:p>
          <w:p w14:paraId="43863026" w14:textId="77777777" w:rsidR="00EA074F" w:rsidRPr="00EA074F" w:rsidRDefault="00F847B7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/>
                <w:sz w:val="28"/>
                <w:szCs w:val="28"/>
              </w:rPr>
              <w:t>2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）</w:t>
            </w:r>
            <w:r w:rsidR="007C4DF2" w:rsidRPr="00EA074F">
              <w:rPr>
                <w:rFonts w:ascii="SimSun" w:eastAsia="SimSun" w:hAnsi="SimSun" w:hint="eastAsia"/>
                <w:sz w:val="28"/>
                <w:szCs w:val="28"/>
              </w:rPr>
              <w:t>编写实验程序（程序关键代码见下节），编译、链接、装载</w:t>
            </w:r>
          </w:p>
          <w:p w14:paraId="0DF208D6" w14:textId="77777777" w:rsidR="007C4DF2" w:rsidRPr="00EA074F" w:rsidRDefault="007C4DF2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3）运行，同时肉眼观察实验箱内点阵显示，验证我写的程序是否正确</w:t>
            </w:r>
          </w:p>
          <w:p w14:paraId="1949A3DB" w14:textId="77777777" w:rsidR="00EA074F" w:rsidRPr="00EA074F" w:rsidRDefault="007C4DF2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lastRenderedPageBreak/>
              <w:t>4）固化实验程序后脱机运行</w:t>
            </w:r>
          </w:p>
          <w:p w14:paraId="391FBF2F" w14:textId="77777777" w:rsidR="00EA074F" w:rsidRPr="00EA074F" w:rsidRDefault="007C4DF2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5）自己设计实验，使点阵每隔一秒逐字显示“</w:t>
            </w:r>
            <w:r w:rsidR="007038A1">
              <w:rPr>
                <w:rFonts w:ascii="SimSun" w:eastAsia="SimSun" w:hAnsi="SimSun" w:hint="eastAsia"/>
                <w:sz w:val="28"/>
                <w:szCs w:val="28"/>
              </w:rPr>
              <w:t>李若昊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”</w:t>
            </w:r>
          </w:p>
          <w:p w14:paraId="11F63183" w14:textId="77777777" w:rsidR="00097CC1" w:rsidRPr="00EA074F" w:rsidRDefault="00097CC1">
            <w:pPr>
              <w:rPr>
                <w:rFonts w:ascii="SimSun" w:eastAsia="SimSun" w:hAnsi="SimSun"/>
                <w:sz w:val="28"/>
                <w:szCs w:val="28"/>
              </w:rPr>
            </w:pPr>
          </w:p>
          <w:p w14:paraId="2CD63459" w14:textId="4A8E2BB1" w:rsidR="00EA074F" w:rsidRDefault="007C4DF2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刘维光老师在理论课中已经讲过，若要使用点阵显示符号，首先得知道欲显示符号的编码</w:t>
            </w:r>
            <w:r w:rsidR="007038A1">
              <w:rPr>
                <w:rFonts w:ascii="SimSun" w:eastAsia="SimSun" w:hAnsi="SimSun" w:hint="eastAsia"/>
                <w:sz w:val="28"/>
                <w:szCs w:val="28"/>
              </w:rPr>
              <w:t>，这里使用</w:t>
            </w:r>
            <w:r w:rsidR="008917E7">
              <w:rPr>
                <w:rFonts w:ascii="SimSun" w:eastAsia="SimSun" w:hAnsi="SimSun" w:hint="eastAsia"/>
                <w:sz w:val="28"/>
                <w:szCs w:val="28"/>
              </w:rPr>
              <w:t>字符提取软件得到字库，步骤如下：</w:t>
            </w:r>
          </w:p>
          <w:p w14:paraId="7BE7C68A" w14:textId="4B2F025D" w:rsidR="007C4DF2" w:rsidRDefault="007038A1">
            <w:pPr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ascii="SimSun" w:eastAsia="SimSun" w:hAnsi="SimSun" w:hint="eastAsia"/>
                <w:sz w:val="28"/>
                <w:szCs w:val="28"/>
              </w:rPr>
              <w:t>在</w:t>
            </w:r>
            <w:proofErr w:type="spellStart"/>
            <w:r>
              <w:rPr>
                <w:rFonts w:ascii="SimSun" w:eastAsia="SimSun" w:hAnsi="SimSun" w:hint="eastAsia"/>
                <w:sz w:val="28"/>
                <w:szCs w:val="28"/>
              </w:rPr>
              <w:t>HZDotReader</w:t>
            </w:r>
            <w:proofErr w:type="spellEnd"/>
            <w:r>
              <w:rPr>
                <w:rFonts w:ascii="SimSun" w:eastAsia="SimSun" w:hAnsi="SimSun" w:hint="eastAsia"/>
                <w:sz w:val="28"/>
                <w:szCs w:val="28"/>
              </w:rPr>
              <w:t>程序中，取模字体选择楷体</w:t>
            </w:r>
            <w:r w:rsidR="008917E7">
              <w:rPr>
                <w:rFonts w:ascii="SimSun" w:eastAsia="SimSun" w:hAnsi="SimSun" w:hint="eastAsia"/>
                <w:sz w:val="28"/>
                <w:szCs w:val="28"/>
              </w:rPr>
              <w:t>，取模方式是</w:t>
            </w:r>
            <w:r w:rsidR="008917E7" w:rsidRPr="008917E7">
              <w:rPr>
                <w:rFonts w:ascii="SimSun" w:eastAsia="SimSun" w:hAnsi="SimSun"/>
                <w:sz w:val="28"/>
                <w:szCs w:val="28"/>
              </w:rPr>
              <w:t>字的纵向8点构成一字节,上方的点在字节的低位,字符点阵四角按左上角→左下角→右上角→右下角取字</w:t>
            </w:r>
          </w:p>
          <w:p w14:paraId="657A7430" w14:textId="6F0E380A" w:rsidR="008917E7" w:rsidRDefault="008917E7" w:rsidP="0008789F">
            <w:pPr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ascii="SimSun" w:eastAsia="SimSun" w:hAnsi="SimSun"/>
                <w:noProof/>
                <w:sz w:val="28"/>
                <w:szCs w:val="28"/>
              </w:rPr>
              <w:drawing>
                <wp:inline distT="0" distB="0" distL="0" distR="0" wp14:anchorId="0F88BD9D" wp14:editId="02071C0A">
                  <wp:extent cx="2654300" cy="19431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3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B1849" w14:textId="0F36014A" w:rsidR="008917E7" w:rsidRDefault="008917E7" w:rsidP="0008789F">
            <w:pPr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ascii="SimSun" w:eastAsia="SimSun" w:hAnsi="SimSun"/>
                <w:noProof/>
                <w:sz w:val="28"/>
                <w:szCs w:val="28"/>
              </w:rPr>
              <w:drawing>
                <wp:inline distT="0" distB="0" distL="0" distR="0" wp14:anchorId="25DC3D77" wp14:editId="558665DA">
                  <wp:extent cx="2120900" cy="127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900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A3E8" w14:textId="56030DDE" w:rsidR="008917E7" w:rsidRDefault="008917E7" w:rsidP="0008789F">
            <w:pPr>
              <w:jc w:val="center"/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ascii="SimSun" w:eastAsia="SimSun" w:hAnsi="SimSun"/>
                <w:noProof/>
                <w:sz w:val="28"/>
                <w:szCs w:val="28"/>
              </w:rPr>
              <w:drawing>
                <wp:inline distT="0" distB="0" distL="0" distR="0" wp14:anchorId="4E37F023" wp14:editId="69851D0B">
                  <wp:extent cx="2057400" cy="1460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46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7B6771" w14:textId="6BF89644" w:rsidR="008917E7" w:rsidRPr="008917E7" w:rsidRDefault="008917E7">
            <w:pPr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ascii="SimSun" w:eastAsia="SimSun" w:hAnsi="SimSun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3AA9A95D" wp14:editId="0F922105">
                  <wp:extent cx="5819140" cy="34163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140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B89F69" w14:textId="77777777" w:rsidR="00EA074F" w:rsidRPr="00EA074F" w:rsidRDefault="00EA074F" w:rsidP="00EA074F">
            <w:pPr>
              <w:numPr>
                <w:ilvl w:val="0"/>
                <w:numId w:val="1"/>
              </w:num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t>实验程序（适当加上注释）</w:t>
            </w:r>
          </w:p>
          <w:p w14:paraId="7D1CB764" w14:textId="2DF54745" w:rsidR="00EA074F" w:rsidRDefault="00FB750D" w:rsidP="00FB750D">
            <w:pPr>
              <w:rPr>
                <w:rFonts w:ascii="SimSun" w:eastAsia="SimSun" w:hAnsi="SimSun"/>
                <w:sz w:val="28"/>
                <w:szCs w:val="28"/>
              </w:rPr>
            </w:pPr>
            <w:r w:rsidRPr="00FB750D">
              <w:rPr>
                <w:rFonts w:ascii="SimSun" w:eastAsia="SimSun" w:hAnsi="SimSun"/>
                <w:noProof/>
                <w:sz w:val="28"/>
                <w:szCs w:val="28"/>
              </w:rPr>
              <w:lastRenderedPageBreak/>
              <w:drawing>
                <wp:inline distT="0" distB="0" distL="0" distR="0" wp14:anchorId="35BBEE45" wp14:editId="05B09C7F">
                  <wp:extent cx="4985385" cy="8863330"/>
                  <wp:effectExtent l="0" t="0" r="571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8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366A9" w14:textId="301051BE" w:rsidR="00FB750D" w:rsidRPr="00EA074F" w:rsidRDefault="00FB750D" w:rsidP="00FB750D">
            <w:pPr>
              <w:rPr>
                <w:b/>
                <w:bCs/>
                <w:sz w:val="28"/>
                <w:szCs w:val="28"/>
              </w:rPr>
            </w:pPr>
          </w:p>
        </w:tc>
      </w:tr>
      <w:tr w:rsidR="00EA074F" w:rsidRPr="00EA074F" w14:paraId="3834FDA5" w14:textId="77777777" w:rsidTr="00EA074F">
        <w:trPr>
          <w:trHeight w:val="4134"/>
        </w:trPr>
        <w:tc>
          <w:tcPr>
            <w:tcW w:w="9380" w:type="dxa"/>
            <w:shd w:val="clear" w:color="auto" w:fill="auto"/>
          </w:tcPr>
          <w:p w14:paraId="63210EC3" w14:textId="77777777" w:rsidR="00EA074F" w:rsidRDefault="00EA074F" w:rsidP="00EA074F">
            <w:pPr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lastRenderedPageBreak/>
              <w:t>实验结果记录与分析</w:t>
            </w:r>
          </w:p>
          <w:p w14:paraId="06403CC3" w14:textId="534F3FF0" w:rsidR="00E15AE6" w:rsidRPr="00E15AE6" w:rsidRDefault="00E15AE6" w:rsidP="00E15AE6">
            <w:pPr>
              <w:rPr>
                <w:rFonts w:ascii="SimSun" w:eastAsia="SimSun" w:hAnsi="SimSun"/>
                <w:sz w:val="28"/>
                <w:szCs w:val="28"/>
              </w:rPr>
            </w:pPr>
            <w:r w:rsidRPr="00E15AE6">
              <w:rPr>
                <w:rFonts w:ascii="SimSun" w:eastAsia="SimSun" w:hAnsi="SimSun" w:hint="eastAsia"/>
                <w:sz w:val="28"/>
                <w:szCs w:val="28"/>
              </w:rPr>
              <w:t>结果：</w:t>
            </w:r>
            <w:r w:rsidR="00D45ABD">
              <w:rPr>
                <w:rFonts w:ascii="SimSun" w:eastAsia="SimSun" w:hAnsi="SimSun" w:hint="eastAsia"/>
                <w:sz w:val="28"/>
                <w:szCs w:val="28"/>
              </w:rPr>
              <w:t>(双击播放)</w:t>
            </w:r>
          </w:p>
          <w:p w14:paraId="6967CA39" w14:textId="7F46D9FD" w:rsidR="00EA074F" w:rsidRPr="00EA074F" w:rsidRDefault="005241B0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5C25C781" wp14:editId="30637EC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85385" cy="8863330"/>
                  <wp:effectExtent l="0" t="0" r="5715" b="127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movie::/Users/ruohaoli/Downloads/20210710_113828_1_1.mp4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538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EC5A41" w14:textId="77777777" w:rsidR="00EA074F" w:rsidRDefault="00816634">
            <w:pPr>
              <w:rPr>
                <w:rFonts w:ascii="SimSun" w:eastAsia="SimSun" w:hAnsi="SimSun"/>
                <w:sz w:val="28"/>
                <w:szCs w:val="28"/>
              </w:rPr>
            </w:pPr>
            <w:r>
              <w:rPr>
                <w:rFonts w:ascii="SimSun" w:eastAsia="SimSun" w:hAnsi="SimSun" w:hint="eastAsia"/>
                <w:sz w:val="28"/>
                <w:szCs w:val="28"/>
              </w:rPr>
              <w:lastRenderedPageBreak/>
              <w:t>分析：</w:t>
            </w:r>
            <w:r w:rsidR="009A4B94" w:rsidRPr="009A4B94">
              <w:rPr>
                <w:rFonts w:ascii="SimSun" w:eastAsia="SimSun" w:hAnsi="SimSun" w:hint="eastAsia"/>
                <w:sz w:val="28"/>
                <w:szCs w:val="28"/>
              </w:rPr>
              <w:t>正常显示。</w:t>
            </w:r>
          </w:p>
          <w:p w14:paraId="3883ED57" w14:textId="5715AF21" w:rsidR="0008789F" w:rsidRPr="0008789F" w:rsidRDefault="0008789F">
            <w:pPr>
              <w:rPr>
                <w:rFonts w:ascii="SimSun" w:eastAsia="SimSun" w:hAnsi="SimSun"/>
                <w:sz w:val="28"/>
                <w:szCs w:val="28"/>
              </w:rPr>
            </w:pPr>
          </w:p>
        </w:tc>
      </w:tr>
      <w:tr w:rsidR="00EA074F" w:rsidRPr="00EA074F" w14:paraId="5DAD911F" w14:textId="77777777" w:rsidTr="00EA074F">
        <w:trPr>
          <w:trHeight w:val="602"/>
        </w:trPr>
        <w:tc>
          <w:tcPr>
            <w:tcW w:w="9380" w:type="dxa"/>
            <w:shd w:val="clear" w:color="auto" w:fill="auto"/>
          </w:tcPr>
          <w:p w14:paraId="63F37104" w14:textId="77777777" w:rsidR="00EA074F" w:rsidRPr="00EA074F" w:rsidRDefault="00EA074F" w:rsidP="00EA074F">
            <w:pPr>
              <w:numPr>
                <w:ilvl w:val="0"/>
                <w:numId w:val="2"/>
              </w:numPr>
              <w:rPr>
                <w:b/>
                <w:bCs/>
                <w:sz w:val="28"/>
                <w:szCs w:val="28"/>
              </w:rPr>
            </w:pPr>
            <w:r w:rsidRPr="00EA074F">
              <w:rPr>
                <w:rFonts w:hint="eastAsia"/>
                <w:b/>
                <w:bCs/>
                <w:sz w:val="28"/>
                <w:szCs w:val="28"/>
              </w:rPr>
              <w:lastRenderedPageBreak/>
              <w:t>实验总结</w:t>
            </w:r>
          </w:p>
          <w:p w14:paraId="0D438AA3" w14:textId="77777777" w:rsidR="00EA074F" w:rsidRPr="00EA074F" w:rsidRDefault="00097CC1" w:rsidP="00EA074F">
            <w:pPr>
              <w:ind w:firstLineChars="200" w:firstLine="560"/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>本次实验主要是想让我们熟悉2</w:t>
            </w:r>
            <w:r w:rsidRPr="00EA074F">
              <w:rPr>
                <w:rFonts w:ascii="SimSun" w:eastAsia="SimSun" w:hAnsi="SimSun"/>
                <w:sz w:val="28"/>
                <w:szCs w:val="28"/>
              </w:rPr>
              <w:t>803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的原理，知道原理以后，就可以考虑如何把欲显示的汉字在实验箱中的点阵上显示出来了。这里面要解决的主要问题是如何让用程序</w:t>
            </w:r>
            <w:r w:rsidR="00C67836" w:rsidRPr="00EA074F">
              <w:rPr>
                <w:rFonts w:ascii="SimSun" w:eastAsia="SimSun" w:hAnsi="SimSun" w:hint="eastAsia"/>
                <w:sz w:val="28"/>
                <w:szCs w:val="28"/>
              </w:rPr>
              <w:t>语言描述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我们</w:t>
            </w:r>
            <w:r w:rsidR="00C67836" w:rsidRPr="00EA074F">
              <w:rPr>
                <w:rFonts w:ascii="SimSun" w:eastAsia="SimSun" w:hAnsi="SimSun" w:hint="eastAsia"/>
                <w:sz w:val="28"/>
                <w:szCs w:val="28"/>
              </w:rPr>
              <w:t>想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要显示的汉字</w:t>
            </w:r>
            <w:r w:rsidR="00C67836" w:rsidRPr="00EA074F">
              <w:rPr>
                <w:rFonts w:ascii="SimSun" w:eastAsia="SimSun" w:hAnsi="SimSun" w:hint="eastAsia"/>
                <w:sz w:val="28"/>
                <w:szCs w:val="28"/>
              </w:rPr>
              <w:t>，这就需要用到</w:t>
            </w:r>
            <w:r w:rsidR="000321BC">
              <w:rPr>
                <w:rFonts w:ascii="SimSun" w:eastAsia="SimSun" w:hAnsi="SimSun" w:hint="eastAsia"/>
                <w:sz w:val="28"/>
                <w:szCs w:val="28"/>
              </w:rPr>
              <w:t>字模软件</w:t>
            </w:r>
            <w:r w:rsidR="00C67836" w:rsidRPr="00EA074F">
              <w:rPr>
                <w:rFonts w:ascii="SimSun" w:eastAsia="SimSun" w:hAnsi="SimSun" w:hint="eastAsia"/>
                <w:sz w:val="28"/>
                <w:szCs w:val="28"/>
              </w:rPr>
              <w:t>，利用它可以</w:t>
            </w:r>
            <w:r w:rsidR="000321BC">
              <w:rPr>
                <w:rFonts w:ascii="SimSun" w:eastAsia="SimSun" w:hAnsi="SimSun" w:hint="eastAsia"/>
                <w:sz w:val="28"/>
                <w:szCs w:val="28"/>
              </w:rPr>
              <w:t>生成特定显示方式的某</w:t>
            </w:r>
            <w:r w:rsidR="00C67836" w:rsidRPr="00EA074F">
              <w:rPr>
                <w:rFonts w:ascii="SimSun" w:eastAsia="SimSun" w:hAnsi="SimSun" w:hint="eastAsia"/>
                <w:sz w:val="28"/>
                <w:szCs w:val="28"/>
              </w:rPr>
              <w:t>个汉字对应的1</w:t>
            </w:r>
            <w:r w:rsidR="00C67836" w:rsidRPr="00EA074F">
              <w:rPr>
                <w:rFonts w:ascii="SimSun" w:eastAsia="SimSun" w:hAnsi="SimSun"/>
                <w:sz w:val="28"/>
                <w:szCs w:val="28"/>
              </w:rPr>
              <w:t>6</w:t>
            </w:r>
            <w:r w:rsidR="00C67836" w:rsidRPr="00EA074F">
              <w:rPr>
                <w:rFonts w:ascii="SimSun" w:eastAsia="SimSun" w:hAnsi="SimSun" w:hint="eastAsia"/>
                <w:sz w:val="28"/>
                <w:szCs w:val="28"/>
              </w:rPr>
              <w:t>进制数，然后</w:t>
            </w:r>
            <w:r w:rsidR="000321BC">
              <w:rPr>
                <w:rFonts w:ascii="SimSun" w:eastAsia="SimSun" w:hAnsi="SimSun" w:hint="eastAsia"/>
                <w:sz w:val="28"/>
                <w:szCs w:val="28"/>
              </w:rPr>
              <w:t>在数据段中引用它即可。</w:t>
            </w:r>
          </w:p>
          <w:p w14:paraId="732A3D11" w14:textId="18847792" w:rsidR="00EA074F" w:rsidRPr="00EA074F" w:rsidRDefault="00C67836">
            <w:pPr>
              <w:rPr>
                <w:rFonts w:ascii="SimSun" w:eastAsia="SimSun" w:hAnsi="SimSun"/>
                <w:sz w:val="28"/>
                <w:szCs w:val="28"/>
              </w:rPr>
            </w:pPr>
            <w:r w:rsidRPr="00EA074F">
              <w:rPr>
                <w:rFonts w:ascii="SimSun" w:eastAsia="SimSun" w:hAnsi="SimSun" w:hint="eastAsia"/>
                <w:sz w:val="28"/>
                <w:szCs w:val="28"/>
              </w:rPr>
              <w:t xml:space="preserve"> </w:t>
            </w:r>
            <w:r w:rsidRPr="00EA074F">
              <w:rPr>
                <w:rFonts w:ascii="SimSun" w:eastAsia="SimSun" w:hAnsi="SimSun"/>
                <w:sz w:val="28"/>
                <w:szCs w:val="28"/>
              </w:rPr>
              <w:t xml:space="preserve">   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第一个实验，原理上，因为每次电路只是点亮一</w:t>
            </w:r>
            <w:r w:rsidR="00892E1A">
              <w:rPr>
                <w:rFonts w:ascii="SimSun" w:eastAsia="SimSun" w:hAnsi="SimSun" w:hint="eastAsia"/>
                <w:sz w:val="28"/>
                <w:szCs w:val="28"/>
              </w:rPr>
              <w:t>行8个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LED小灯，所以得不停地扫描，直到扫描完整个点阵，这样就实现了肉眼看起来的“卷动”。第二个自行设计的实验尝试了另一种显示方式，即</w:t>
            </w:r>
            <w:r w:rsidR="00210271">
              <w:rPr>
                <w:rFonts w:ascii="SimSun" w:eastAsia="SimSun" w:hAnsi="SimSun" w:hint="eastAsia"/>
                <w:sz w:val="28"/>
                <w:szCs w:val="28"/>
              </w:rPr>
              <w:t>左右</w:t>
            </w:r>
            <w:r w:rsidRPr="00EA074F">
              <w:rPr>
                <w:rFonts w:ascii="SimSun" w:eastAsia="SimSun" w:hAnsi="SimSun" w:hint="eastAsia"/>
                <w:sz w:val="28"/>
                <w:szCs w:val="28"/>
              </w:rPr>
              <w:t>卷动</w:t>
            </w:r>
            <w:r w:rsidR="00CA6418">
              <w:rPr>
                <w:rFonts w:ascii="SimSun" w:eastAsia="SimSun" w:hAnsi="SimSun" w:hint="eastAsia"/>
                <w:sz w:val="28"/>
                <w:szCs w:val="28"/>
              </w:rPr>
              <w:t>。</w:t>
            </w:r>
          </w:p>
          <w:p w14:paraId="3675BBAC" w14:textId="77777777" w:rsidR="00EA074F" w:rsidRPr="00EA074F" w:rsidRDefault="00EA074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6A531B8" w14:textId="7CF5DDB1" w:rsidR="00EA074F" w:rsidRDefault="00EA074F"/>
    <w:sectPr w:rsidR="00EA074F"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3C918D9"/>
    <w:multiLevelType w:val="singleLevel"/>
    <w:tmpl w:val="93C918D9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59DD1F59"/>
    <w:multiLevelType w:val="singleLevel"/>
    <w:tmpl w:val="59DD1F5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2E3"/>
    <w:rsid w:val="000321BC"/>
    <w:rsid w:val="00055EF9"/>
    <w:rsid w:val="0008789F"/>
    <w:rsid w:val="00097CC1"/>
    <w:rsid w:val="000E15C4"/>
    <w:rsid w:val="00210271"/>
    <w:rsid w:val="00323E49"/>
    <w:rsid w:val="004472E3"/>
    <w:rsid w:val="00483F5B"/>
    <w:rsid w:val="004F0BD2"/>
    <w:rsid w:val="004F7633"/>
    <w:rsid w:val="005241B0"/>
    <w:rsid w:val="00546F2F"/>
    <w:rsid w:val="005F07CB"/>
    <w:rsid w:val="006B1212"/>
    <w:rsid w:val="007038A1"/>
    <w:rsid w:val="007825C8"/>
    <w:rsid w:val="00796036"/>
    <w:rsid w:val="007C4DF2"/>
    <w:rsid w:val="0081540C"/>
    <w:rsid w:val="00816634"/>
    <w:rsid w:val="008917E7"/>
    <w:rsid w:val="00892E1A"/>
    <w:rsid w:val="008C2D85"/>
    <w:rsid w:val="009175EB"/>
    <w:rsid w:val="009213FF"/>
    <w:rsid w:val="00956EA4"/>
    <w:rsid w:val="0098758B"/>
    <w:rsid w:val="009920FF"/>
    <w:rsid w:val="009A4B94"/>
    <w:rsid w:val="00A81108"/>
    <w:rsid w:val="00C67836"/>
    <w:rsid w:val="00CA6418"/>
    <w:rsid w:val="00CB1332"/>
    <w:rsid w:val="00D45ABD"/>
    <w:rsid w:val="00D72BF0"/>
    <w:rsid w:val="00E15AE6"/>
    <w:rsid w:val="00EA074F"/>
    <w:rsid w:val="00F847B7"/>
    <w:rsid w:val="00FB750D"/>
    <w:rsid w:val="061749C3"/>
    <w:rsid w:val="2A1C65C8"/>
    <w:rsid w:val="36BA3E5D"/>
    <w:rsid w:val="3A655AA5"/>
    <w:rsid w:val="49052C50"/>
    <w:rsid w:val="4B08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7592"/>
  <w15:chartTrackingRefBased/>
  <w15:docId w15:val="{248B8B95-4615-8B46-A29D-6E2D361BD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DengXian" w:eastAsia="DengXian" w:hAnsi="DengXi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7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China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萌萌 李</cp:lastModifiedBy>
  <cp:revision>7</cp:revision>
  <dcterms:created xsi:type="dcterms:W3CDTF">2021-07-10T06:23:00Z</dcterms:created>
  <dcterms:modified xsi:type="dcterms:W3CDTF">2021-07-10T11:11:00Z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