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FA6" w:rsidRDefault="00B40FA6" w:rsidP="00B40FA6">
      <w:pPr>
        <w:spacing w:line="360" w:lineRule="auto"/>
        <w:jc w:val="center"/>
        <w:rPr>
          <w:b/>
          <w:sz w:val="30"/>
          <w:szCs w:val="30"/>
        </w:rPr>
      </w:pPr>
      <w:r>
        <w:rPr>
          <w:b/>
          <w:sz w:val="30"/>
          <w:szCs w:val="30"/>
        </w:rPr>
        <w:t>第六章</w:t>
      </w:r>
      <w:r>
        <w:rPr>
          <w:b/>
          <w:sz w:val="30"/>
          <w:szCs w:val="30"/>
        </w:rPr>
        <w:t xml:space="preserve"> </w:t>
      </w:r>
      <w:r>
        <w:rPr>
          <w:b/>
          <w:sz w:val="30"/>
          <w:szCs w:val="30"/>
        </w:rPr>
        <w:t>输入输出系统</w:t>
      </w:r>
    </w:p>
    <w:p w:rsidR="00B40FA6" w:rsidRPr="0062271D" w:rsidRDefault="00B40FA6" w:rsidP="00B40FA6">
      <w:pPr>
        <w:spacing w:line="360" w:lineRule="auto"/>
        <w:rPr>
          <w:b/>
          <w:sz w:val="30"/>
          <w:szCs w:val="30"/>
        </w:rPr>
      </w:pPr>
      <w:r>
        <w:rPr>
          <w:rFonts w:hint="eastAsia"/>
          <w:b/>
          <w:sz w:val="30"/>
          <w:szCs w:val="30"/>
        </w:rPr>
        <w:t>一、</w:t>
      </w:r>
      <w:r w:rsidRPr="0062271D">
        <w:rPr>
          <w:rFonts w:hint="eastAsia"/>
          <w:b/>
          <w:sz w:val="30"/>
          <w:szCs w:val="30"/>
        </w:rPr>
        <w:t>简答题：</w:t>
      </w:r>
    </w:p>
    <w:p w:rsidR="00B40FA6" w:rsidRPr="00240A33" w:rsidRDefault="00B40FA6" w:rsidP="00B40FA6">
      <w:pPr>
        <w:spacing w:line="360" w:lineRule="auto"/>
        <w:rPr>
          <w:b/>
          <w:lang w:val="fr-FR"/>
        </w:rPr>
      </w:pPr>
      <w:r w:rsidRPr="00240A33">
        <w:rPr>
          <w:rFonts w:hint="eastAsia"/>
          <w:b/>
        </w:rPr>
        <w:t>1</w:t>
      </w:r>
      <w:r w:rsidRPr="00240A33">
        <w:rPr>
          <w:rFonts w:hint="eastAsia"/>
          <w:b/>
          <w:lang w:val="fr-FR"/>
        </w:rPr>
        <w:t>．有几种</w:t>
      </w:r>
      <w:r w:rsidRPr="00240A33">
        <w:rPr>
          <w:rFonts w:hint="eastAsia"/>
          <w:b/>
          <w:lang w:val="fr-FR"/>
        </w:rPr>
        <w:t>I</w:t>
      </w:r>
      <w:r w:rsidRPr="00240A33">
        <w:rPr>
          <w:rFonts w:hint="eastAsia"/>
          <w:b/>
          <w:lang w:val="fr-FR"/>
        </w:rPr>
        <w:t>／</w:t>
      </w:r>
      <w:r w:rsidRPr="00240A33">
        <w:rPr>
          <w:rFonts w:hint="eastAsia"/>
          <w:b/>
          <w:lang w:val="fr-FR"/>
        </w:rPr>
        <w:t>O</w:t>
      </w:r>
      <w:r w:rsidRPr="00240A33">
        <w:rPr>
          <w:rFonts w:hint="eastAsia"/>
          <w:b/>
          <w:lang w:val="fr-FR"/>
        </w:rPr>
        <w:t>控制方式？</w:t>
      </w:r>
      <w:proofErr w:type="gramStart"/>
      <w:r w:rsidRPr="00240A33">
        <w:rPr>
          <w:rFonts w:hint="eastAsia"/>
          <w:b/>
          <w:lang w:val="fr-FR"/>
        </w:rPr>
        <w:t>各有何持点</w:t>
      </w:r>
      <w:proofErr w:type="gramEnd"/>
      <w:r w:rsidRPr="00240A33">
        <w:rPr>
          <w:b/>
          <w:lang w:val="fr-FR"/>
        </w:rPr>
        <w:t>？</w:t>
      </w:r>
    </w:p>
    <w:p w:rsidR="00B40FA6" w:rsidRDefault="00B40FA6" w:rsidP="00B40FA6">
      <w:pPr>
        <w:spacing w:line="360" w:lineRule="auto"/>
      </w:pPr>
      <w:r>
        <w:rPr>
          <w:rFonts w:hint="eastAsia"/>
        </w:rPr>
        <w:t>答：</w:t>
      </w:r>
      <w:r>
        <w:rPr>
          <w:rFonts w:hint="eastAsia"/>
        </w:rPr>
        <w:t>I</w:t>
      </w:r>
      <w:r>
        <w:rPr>
          <w:rFonts w:hint="eastAsia"/>
        </w:rPr>
        <w:t>／</w:t>
      </w:r>
      <w:r>
        <w:rPr>
          <w:rFonts w:hint="eastAsia"/>
        </w:rPr>
        <w:t>O</w:t>
      </w:r>
      <w:r>
        <w:rPr>
          <w:rFonts w:hint="eastAsia"/>
        </w:rPr>
        <w:t>控制方式有</w:t>
      </w:r>
      <w:r>
        <w:rPr>
          <w:rFonts w:hint="eastAsia"/>
        </w:rPr>
        <w:t>4</w:t>
      </w:r>
      <w:r>
        <w:rPr>
          <w:rFonts w:hint="eastAsia"/>
        </w:rPr>
        <w:t>种，即程序直接控制方式、中断控制方式、</w:t>
      </w:r>
      <w:r>
        <w:rPr>
          <w:rFonts w:hint="eastAsia"/>
        </w:rPr>
        <w:t>DMA</w:t>
      </w:r>
      <w:r>
        <w:rPr>
          <w:rFonts w:hint="eastAsia"/>
        </w:rPr>
        <w:t>方式和通道控制</w:t>
      </w:r>
    </w:p>
    <w:p w:rsidR="00B40FA6" w:rsidRDefault="00B40FA6" w:rsidP="00B40FA6">
      <w:pPr>
        <w:spacing w:line="360" w:lineRule="auto"/>
      </w:pPr>
      <w:r>
        <w:rPr>
          <w:rFonts w:hint="eastAsia"/>
        </w:rPr>
        <w:t>方式。</w:t>
      </w:r>
    </w:p>
    <w:p w:rsidR="00B40FA6" w:rsidRDefault="00B40FA6" w:rsidP="00B40FA6">
      <w:pPr>
        <w:spacing w:line="360" w:lineRule="auto"/>
      </w:pPr>
      <w:r>
        <w:rPr>
          <w:rFonts w:hint="eastAsia"/>
        </w:rPr>
        <w:t xml:space="preserve">    (1)</w:t>
      </w:r>
      <w:r>
        <w:rPr>
          <w:rFonts w:hint="eastAsia"/>
        </w:rPr>
        <w:t>程序直接控制方式优点是控制简单，也不需要多少硬件支持。但</w:t>
      </w:r>
      <w:r>
        <w:rPr>
          <w:rFonts w:hint="eastAsia"/>
        </w:rPr>
        <w:t>CPU</w:t>
      </w:r>
      <w:r>
        <w:rPr>
          <w:rFonts w:hint="eastAsia"/>
        </w:rPr>
        <w:t>和外设只能串行工作，且</w:t>
      </w:r>
      <w:r>
        <w:rPr>
          <w:rFonts w:hint="eastAsia"/>
        </w:rPr>
        <w:t>CPU</w:t>
      </w:r>
      <w:r>
        <w:rPr>
          <w:rFonts w:hint="eastAsia"/>
        </w:rPr>
        <w:t>的大部分时间处于循环测试状态，使</w:t>
      </w:r>
      <w:r>
        <w:rPr>
          <w:rFonts w:hint="eastAsia"/>
        </w:rPr>
        <w:t>CPU</w:t>
      </w:r>
      <w:r>
        <w:rPr>
          <w:rFonts w:hint="eastAsia"/>
        </w:rPr>
        <w:t>的利用</w:t>
      </w:r>
      <w:proofErr w:type="gramStart"/>
      <w:r>
        <w:rPr>
          <w:rFonts w:hint="eastAsia"/>
        </w:rPr>
        <w:t>串大大</w:t>
      </w:r>
      <w:proofErr w:type="gramEnd"/>
      <w:r>
        <w:rPr>
          <w:rFonts w:hint="eastAsia"/>
        </w:rPr>
        <w:t>降低；</w:t>
      </w:r>
      <w:r>
        <w:rPr>
          <w:rFonts w:hint="eastAsia"/>
        </w:rPr>
        <w:t>CPU</w:t>
      </w:r>
      <w:r>
        <w:rPr>
          <w:rFonts w:hint="eastAsia"/>
        </w:rPr>
        <w:t>在</w:t>
      </w:r>
    </w:p>
    <w:p w:rsidR="00B40FA6" w:rsidRDefault="00B40FA6" w:rsidP="00B40FA6">
      <w:pPr>
        <w:spacing w:line="360" w:lineRule="auto"/>
      </w:pPr>
      <w:r>
        <w:rPr>
          <w:rFonts w:hint="eastAsia"/>
        </w:rPr>
        <w:t>一段时间内只能和一台外设交换数据信息，从而不能实现设备之间的并行工作；由于程序直接控制方式依靠测试设备状态标志来控制数据传送，因此．无法发现和处理因设备或其他硬件所产生的错误。所以，程序直接控制方式只适用于那些</w:t>
      </w:r>
      <w:r>
        <w:rPr>
          <w:rFonts w:hint="eastAsia"/>
        </w:rPr>
        <w:t>CPU</w:t>
      </w:r>
      <w:r>
        <w:rPr>
          <w:rFonts w:hint="eastAsia"/>
        </w:rPr>
        <w:t>执行速度较慢且外设较少的。</w:t>
      </w:r>
    </w:p>
    <w:p w:rsidR="00B40FA6" w:rsidRDefault="00B40FA6" w:rsidP="00B40FA6">
      <w:pPr>
        <w:spacing w:line="360" w:lineRule="auto"/>
        <w:ind w:firstLineChars="200" w:firstLine="420"/>
      </w:pPr>
      <w:r>
        <w:rPr>
          <w:rFonts w:hint="eastAsia"/>
        </w:rPr>
        <w:t>(2)</w:t>
      </w:r>
      <w:r>
        <w:rPr>
          <w:rFonts w:hint="eastAsia"/>
        </w:rPr>
        <w:t>中断控制方式优点是能实现</w:t>
      </w:r>
      <w:r>
        <w:rPr>
          <w:rFonts w:hint="eastAsia"/>
        </w:rPr>
        <w:t>CPU</w:t>
      </w:r>
      <w:r>
        <w:rPr>
          <w:rFonts w:hint="eastAsia"/>
        </w:rPr>
        <w:t>与设备以及设备与设备间的并行操作，</w:t>
      </w:r>
      <w:r>
        <w:rPr>
          <w:rFonts w:hint="eastAsia"/>
        </w:rPr>
        <w:t>CPU</w:t>
      </w:r>
      <w:r>
        <w:rPr>
          <w:rFonts w:hint="eastAsia"/>
        </w:rPr>
        <w:t>的利用率</w:t>
      </w:r>
      <w:proofErr w:type="gramStart"/>
      <w:r>
        <w:rPr>
          <w:rFonts w:hint="eastAsia"/>
        </w:rPr>
        <w:t>较程序</w:t>
      </w:r>
      <w:proofErr w:type="gramEnd"/>
      <w:r>
        <w:rPr>
          <w:rFonts w:hint="eastAsia"/>
        </w:rPr>
        <w:t>直接控制方式大大提高。但由于</w:t>
      </w:r>
      <w:r>
        <w:rPr>
          <w:rFonts w:hint="eastAsia"/>
        </w:rPr>
        <w:t>I</w:t>
      </w:r>
      <w:r>
        <w:rPr>
          <w:rFonts w:hint="eastAsia"/>
        </w:rPr>
        <w:t>／</w:t>
      </w:r>
      <w:r>
        <w:rPr>
          <w:rFonts w:hint="eastAsia"/>
        </w:rPr>
        <w:t>O</w:t>
      </w:r>
      <w:r>
        <w:rPr>
          <w:rFonts w:hint="eastAsia"/>
        </w:rPr>
        <w:t>控制器的数据缓冲寄存器装满数据后将会发出中断</w:t>
      </w:r>
      <w:proofErr w:type="gramStart"/>
      <w:r>
        <w:rPr>
          <w:rFonts w:hint="eastAsia"/>
        </w:rPr>
        <w:t>且数据</w:t>
      </w:r>
      <w:proofErr w:type="gramEnd"/>
      <w:r>
        <w:rPr>
          <w:rFonts w:hint="eastAsia"/>
        </w:rPr>
        <w:t>缓冲寄存器通常较小，因此在一次数据传送过程中发生中断次数较多而耗去大量</w:t>
      </w:r>
      <w:r>
        <w:rPr>
          <w:rFonts w:hint="eastAsia"/>
        </w:rPr>
        <w:t>CPU</w:t>
      </w:r>
      <w:r>
        <w:rPr>
          <w:rFonts w:hint="eastAsia"/>
        </w:rPr>
        <w:t>时间；如果系统中配置的外设数目较多，且都以中断方式进行并行操作，则可能耗去大量</w:t>
      </w:r>
      <w:r>
        <w:rPr>
          <w:rFonts w:hint="eastAsia"/>
        </w:rPr>
        <w:t>CPU</w:t>
      </w:r>
      <w:r>
        <w:rPr>
          <w:rFonts w:hint="eastAsia"/>
        </w:rPr>
        <w:t>时</w:t>
      </w:r>
      <w:proofErr w:type="gramStart"/>
      <w:r>
        <w:rPr>
          <w:rFonts w:hint="eastAsia"/>
        </w:rPr>
        <w:t>间或因</w:t>
      </w:r>
      <w:proofErr w:type="gramEnd"/>
      <w:r>
        <w:rPr>
          <w:rFonts w:hint="eastAsia"/>
        </w:rPr>
        <w:t>CPU</w:t>
      </w:r>
      <w:r>
        <w:rPr>
          <w:rFonts w:hint="eastAsia"/>
        </w:rPr>
        <w:t>来不及处理而造成数据丢失。</w:t>
      </w:r>
    </w:p>
    <w:p w:rsidR="00B40FA6" w:rsidRDefault="00B40FA6" w:rsidP="00B40FA6">
      <w:pPr>
        <w:spacing w:line="360" w:lineRule="auto"/>
        <w:ind w:firstLineChars="200" w:firstLine="420"/>
      </w:pPr>
      <w:r>
        <w:rPr>
          <w:rFonts w:hint="eastAsia"/>
        </w:rPr>
        <w:t>(3)</w:t>
      </w:r>
      <w:r w:rsidR="003C5F5F" w:rsidRPr="003C5F5F">
        <w:rPr>
          <w:bCs/>
          <w:color w:val="000000"/>
          <w:kern w:val="0"/>
          <w:szCs w:val="21"/>
        </w:rPr>
        <w:t xml:space="preserve"> </w:t>
      </w:r>
      <w:r w:rsidR="003C5F5F" w:rsidRPr="00CC41EC">
        <w:rPr>
          <w:bCs/>
          <w:color w:val="000000"/>
          <w:kern w:val="0"/>
          <w:szCs w:val="21"/>
        </w:rPr>
        <w:t>1</w:t>
      </w:r>
      <w:r w:rsidR="003C5F5F" w:rsidRPr="00CC41EC">
        <w:rPr>
          <w:bCs/>
          <w:color w:val="000000"/>
          <w:kern w:val="0"/>
          <w:szCs w:val="21"/>
        </w:rPr>
        <w:t>）数据传输的基本单位是数据块，即在</w:t>
      </w:r>
      <w:r w:rsidR="003C5F5F" w:rsidRPr="00CC41EC">
        <w:rPr>
          <w:bCs/>
          <w:color w:val="000000"/>
          <w:kern w:val="0"/>
          <w:szCs w:val="21"/>
        </w:rPr>
        <w:t>CPU</w:t>
      </w:r>
      <w:r w:rsidR="003C5F5F" w:rsidRPr="00CC41EC">
        <w:rPr>
          <w:bCs/>
          <w:color w:val="000000"/>
          <w:kern w:val="0"/>
          <w:szCs w:val="21"/>
        </w:rPr>
        <w:t>和</w:t>
      </w:r>
      <w:r w:rsidR="003C5F5F" w:rsidRPr="00CC41EC">
        <w:rPr>
          <w:bCs/>
          <w:color w:val="000000"/>
          <w:kern w:val="0"/>
          <w:szCs w:val="21"/>
        </w:rPr>
        <w:t>I/O</w:t>
      </w:r>
      <w:r w:rsidR="003C5F5F">
        <w:rPr>
          <w:bCs/>
          <w:color w:val="000000"/>
          <w:kern w:val="0"/>
          <w:szCs w:val="21"/>
        </w:rPr>
        <w:t>设备之间，每次传输至少一个数据块。</w:t>
      </w:r>
      <w:r w:rsidR="003C5F5F" w:rsidRPr="00CC41EC">
        <w:rPr>
          <w:bCs/>
          <w:color w:val="000000"/>
          <w:kern w:val="0"/>
          <w:szCs w:val="21"/>
        </w:rPr>
        <w:t>2</w:t>
      </w:r>
      <w:r w:rsidR="003C5F5F">
        <w:rPr>
          <w:bCs/>
          <w:color w:val="000000"/>
          <w:kern w:val="0"/>
          <w:szCs w:val="21"/>
        </w:rPr>
        <w:t>）所传输的数据是从设备直接送入内存的，或者相反。</w:t>
      </w:r>
      <w:r w:rsidR="003C5F5F" w:rsidRPr="00CC41EC">
        <w:rPr>
          <w:bCs/>
          <w:color w:val="000000"/>
          <w:kern w:val="0"/>
          <w:szCs w:val="21"/>
        </w:rPr>
        <w:t>3</w:t>
      </w:r>
      <w:r w:rsidR="003C5F5F" w:rsidRPr="00CC41EC">
        <w:rPr>
          <w:bCs/>
          <w:color w:val="000000"/>
          <w:kern w:val="0"/>
          <w:szCs w:val="21"/>
        </w:rPr>
        <w:t>）</w:t>
      </w:r>
      <w:r w:rsidR="003C5F5F">
        <w:rPr>
          <w:rFonts w:hint="eastAsia"/>
          <w:bCs/>
          <w:color w:val="000000"/>
          <w:kern w:val="0"/>
          <w:szCs w:val="21"/>
        </w:rPr>
        <w:t>仅</w:t>
      </w:r>
      <w:r w:rsidR="003C5F5F" w:rsidRPr="00CC41EC">
        <w:rPr>
          <w:bCs/>
          <w:color w:val="000000"/>
          <w:kern w:val="0"/>
          <w:szCs w:val="21"/>
        </w:rPr>
        <w:t>在传送一个或多个数据块的开始和结束时，才需要</w:t>
      </w:r>
      <w:r w:rsidR="003C5F5F" w:rsidRPr="00CC41EC">
        <w:rPr>
          <w:bCs/>
          <w:color w:val="000000"/>
          <w:kern w:val="0"/>
          <w:szCs w:val="21"/>
        </w:rPr>
        <w:t>CPU</w:t>
      </w:r>
      <w:r w:rsidR="003C5F5F" w:rsidRPr="00CC41EC">
        <w:rPr>
          <w:bCs/>
          <w:color w:val="000000"/>
          <w:kern w:val="0"/>
          <w:szCs w:val="21"/>
        </w:rPr>
        <w:t>干预，整块数据的传送是在控制器的控制下完成的。</w:t>
      </w:r>
    </w:p>
    <w:p w:rsidR="00B40FA6" w:rsidRDefault="00B40FA6" w:rsidP="00B40FA6">
      <w:pPr>
        <w:spacing w:line="360" w:lineRule="auto"/>
        <w:rPr>
          <w:szCs w:val="21"/>
        </w:rPr>
      </w:pPr>
      <w:r>
        <w:rPr>
          <w:rFonts w:hint="eastAsia"/>
        </w:rPr>
        <w:t xml:space="preserve">    (4)</w:t>
      </w:r>
      <w:r>
        <w:rPr>
          <w:rFonts w:hint="eastAsia"/>
        </w:rPr>
        <w:t>通道控制方式通道是一个专管</w:t>
      </w:r>
      <w:r>
        <w:rPr>
          <w:rFonts w:hint="eastAsia"/>
        </w:rPr>
        <w:t>I</w:t>
      </w:r>
      <w:r>
        <w:rPr>
          <w:rFonts w:hint="eastAsia"/>
        </w:rPr>
        <w:t>／</w:t>
      </w:r>
      <w:r>
        <w:rPr>
          <w:rFonts w:hint="eastAsia"/>
        </w:rPr>
        <w:t>O</w:t>
      </w:r>
      <w:r>
        <w:rPr>
          <w:rFonts w:hint="eastAsia"/>
        </w:rPr>
        <w:t>控制的处理机。在通道控制方式下，</w:t>
      </w:r>
      <w:r>
        <w:rPr>
          <w:rFonts w:hint="eastAsia"/>
        </w:rPr>
        <w:t>CPU</w:t>
      </w:r>
      <w:r>
        <w:rPr>
          <w:rFonts w:hint="eastAsia"/>
        </w:rPr>
        <w:t>只需发出</w:t>
      </w:r>
      <w:r>
        <w:rPr>
          <w:rFonts w:hint="eastAsia"/>
        </w:rPr>
        <w:t>I</w:t>
      </w:r>
      <w:r>
        <w:rPr>
          <w:rFonts w:hint="eastAsia"/>
        </w:rPr>
        <w:t>／</w:t>
      </w:r>
      <w:r>
        <w:rPr>
          <w:rFonts w:hint="eastAsia"/>
        </w:rPr>
        <w:t>O</w:t>
      </w:r>
      <w:r>
        <w:rPr>
          <w:rFonts w:hint="eastAsia"/>
        </w:rPr>
        <w:t>指令，通道就能完成相应的</w:t>
      </w:r>
      <w:r>
        <w:rPr>
          <w:rFonts w:hint="eastAsia"/>
        </w:rPr>
        <w:t>I</w:t>
      </w:r>
      <w:r>
        <w:rPr>
          <w:rFonts w:hint="eastAsia"/>
        </w:rPr>
        <w:t>／</w:t>
      </w:r>
      <w:r>
        <w:rPr>
          <w:rFonts w:hint="eastAsia"/>
        </w:rPr>
        <w:t>O</w:t>
      </w:r>
      <w:r>
        <w:rPr>
          <w:rFonts w:hint="eastAsia"/>
        </w:rPr>
        <w:t>操作，并在操作结束时向</w:t>
      </w:r>
      <w:proofErr w:type="spellStart"/>
      <w:r>
        <w:rPr>
          <w:rFonts w:hint="eastAsia"/>
        </w:rPr>
        <w:t>cPu</w:t>
      </w:r>
      <w:proofErr w:type="spellEnd"/>
      <w:r>
        <w:rPr>
          <w:rFonts w:hint="eastAsia"/>
        </w:rPr>
        <w:t>发出中断信号；同时一个通道还能控制多台外设。但是，通道价格较高，从经济的角度出发不宜过多使用。</w:t>
      </w:r>
    </w:p>
    <w:p w:rsidR="00B40FA6" w:rsidRPr="00240A33" w:rsidRDefault="00B40FA6" w:rsidP="00B40FA6">
      <w:pPr>
        <w:spacing w:line="360" w:lineRule="auto"/>
        <w:rPr>
          <w:b/>
          <w:szCs w:val="21"/>
        </w:rPr>
      </w:pPr>
      <w:r w:rsidRPr="00240A33">
        <w:rPr>
          <w:rFonts w:hint="eastAsia"/>
          <w:b/>
          <w:szCs w:val="21"/>
        </w:rPr>
        <w:t>2</w:t>
      </w:r>
      <w:r w:rsidRPr="00240A33">
        <w:rPr>
          <w:rFonts w:hint="eastAsia"/>
          <w:b/>
          <w:szCs w:val="21"/>
        </w:rPr>
        <w:t>．为什么要引入设备独立性？如何实现设备独立性？</w:t>
      </w:r>
    </w:p>
    <w:p w:rsidR="00B40FA6" w:rsidRDefault="00B40FA6" w:rsidP="00B40FA6">
      <w:pPr>
        <w:spacing w:line="360" w:lineRule="auto"/>
        <w:rPr>
          <w:szCs w:val="21"/>
        </w:rPr>
      </w:pPr>
      <w:r>
        <w:rPr>
          <w:rFonts w:hint="eastAsia"/>
          <w:szCs w:val="21"/>
        </w:rPr>
        <w:t>答：</w:t>
      </w:r>
      <w:r w:rsidRPr="009D5901">
        <w:rPr>
          <w:rFonts w:hint="eastAsia"/>
          <w:szCs w:val="21"/>
        </w:rPr>
        <w:t>用户不指定物理设备，而是指定逻辑设备，使得用户作业和物理设备之间分离开来，再通过其他途径建立逻辑设备和物理设备之间的映射，设备的这种特性就是“设备</w:t>
      </w:r>
      <w:r>
        <w:rPr>
          <w:rFonts w:hint="eastAsia"/>
          <w:szCs w:val="21"/>
        </w:rPr>
        <w:t>独立</w:t>
      </w:r>
      <w:r w:rsidRPr="009D5901">
        <w:rPr>
          <w:rFonts w:hint="eastAsia"/>
          <w:szCs w:val="21"/>
        </w:rPr>
        <w:t>性”</w:t>
      </w:r>
      <w:r w:rsidRPr="009D5901">
        <w:rPr>
          <w:rFonts w:hint="eastAsia"/>
          <w:szCs w:val="21"/>
        </w:rPr>
        <w:t xml:space="preserve"> </w:t>
      </w:r>
      <w:r w:rsidRPr="009D5901">
        <w:rPr>
          <w:rFonts w:hint="eastAsia"/>
          <w:szCs w:val="21"/>
        </w:rPr>
        <w:t>。好处：应用程序与具体物理设备无关，系统增减或变更设备时对源程序不必加以修改；易于应对</w:t>
      </w:r>
      <w:r w:rsidRPr="009D5901">
        <w:rPr>
          <w:rFonts w:hint="eastAsia"/>
          <w:szCs w:val="21"/>
        </w:rPr>
        <w:t>I/O</w:t>
      </w:r>
      <w:r w:rsidRPr="009D5901">
        <w:rPr>
          <w:rFonts w:hint="eastAsia"/>
          <w:szCs w:val="21"/>
        </w:rPr>
        <w:t>设备故障，提高系统可靠性；增加设备分配的灵活性，更有效地利用逻辑设备资源，实现多道程序设计。</w:t>
      </w:r>
    </w:p>
    <w:p w:rsidR="00B40FA6" w:rsidRPr="00DD5509" w:rsidRDefault="00B40FA6" w:rsidP="00B40FA6">
      <w:pPr>
        <w:spacing w:line="360" w:lineRule="auto"/>
        <w:ind w:firstLine="420"/>
        <w:rPr>
          <w:szCs w:val="21"/>
        </w:rPr>
      </w:pPr>
    </w:p>
    <w:p w:rsidR="00B40FA6" w:rsidRPr="00240A33" w:rsidRDefault="00B40FA6" w:rsidP="00B40FA6">
      <w:pPr>
        <w:spacing w:line="360" w:lineRule="auto"/>
        <w:rPr>
          <w:b/>
          <w:szCs w:val="21"/>
        </w:rPr>
      </w:pPr>
      <w:r w:rsidRPr="00240A33">
        <w:rPr>
          <w:rFonts w:hint="eastAsia"/>
          <w:b/>
          <w:szCs w:val="21"/>
        </w:rPr>
        <w:t>3.SPOOL</w:t>
      </w:r>
      <w:r w:rsidRPr="00240A33">
        <w:rPr>
          <w:b/>
          <w:szCs w:val="21"/>
        </w:rPr>
        <w:t>ing</w:t>
      </w:r>
      <w:r w:rsidRPr="00240A33">
        <w:rPr>
          <w:b/>
          <w:szCs w:val="21"/>
        </w:rPr>
        <w:t>系统由哪几部分组成</w:t>
      </w:r>
      <w:r w:rsidRPr="00240A33">
        <w:rPr>
          <w:rFonts w:hint="eastAsia"/>
          <w:b/>
          <w:szCs w:val="21"/>
        </w:rPr>
        <w:t>？以打印机为例说明如何利用</w:t>
      </w:r>
      <w:proofErr w:type="spellStart"/>
      <w:r w:rsidRPr="00240A33">
        <w:rPr>
          <w:b/>
          <w:szCs w:val="21"/>
        </w:rPr>
        <w:t>SPOOLing</w:t>
      </w:r>
      <w:proofErr w:type="spellEnd"/>
      <w:r w:rsidRPr="00240A33">
        <w:rPr>
          <w:b/>
          <w:szCs w:val="21"/>
        </w:rPr>
        <w:t>技术实现多个</w:t>
      </w:r>
      <w:r w:rsidRPr="00240A33">
        <w:rPr>
          <w:b/>
          <w:szCs w:val="21"/>
        </w:rPr>
        <w:lastRenderedPageBreak/>
        <w:t>进程对打印机的共享？</w:t>
      </w:r>
    </w:p>
    <w:p w:rsidR="00B40FA6" w:rsidRDefault="00B40FA6" w:rsidP="00B40FA6">
      <w:pPr>
        <w:spacing w:line="360" w:lineRule="auto"/>
        <w:rPr>
          <w:szCs w:val="21"/>
        </w:rPr>
      </w:pPr>
      <w:r>
        <w:rPr>
          <w:rFonts w:hint="eastAsia"/>
          <w:szCs w:val="21"/>
        </w:rPr>
        <w:t>答：</w:t>
      </w:r>
      <w:r w:rsidRPr="00E02AEC">
        <w:rPr>
          <w:rFonts w:hint="eastAsia"/>
          <w:szCs w:val="21"/>
        </w:rPr>
        <w:t>SPOOLING</w:t>
      </w:r>
      <w:r w:rsidRPr="00E02AEC">
        <w:rPr>
          <w:rFonts w:hint="eastAsia"/>
          <w:szCs w:val="21"/>
        </w:rPr>
        <w:t>系统由磁盘上的输入井和输出井，内存中的输入输出缓冲区以及输入输出进程构成。</w:t>
      </w:r>
    </w:p>
    <w:p w:rsidR="00254BAB" w:rsidRDefault="00B40FA6" w:rsidP="00B40FA6">
      <w:pPr>
        <w:ind w:firstLine="435"/>
        <w:rPr>
          <w:szCs w:val="21"/>
        </w:rPr>
      </w:pPr>
      <w:r>
        <w:rPr>
          <w:rFonts w:hint="eastAsia"/>
          <w:szCs w:val="21"/>
        </w:rPr>
        <w:t>在</w:t>
      </w:r>
      <w:r w:rsidRPr="00E02AEC">
        <w:rPr>
          <w:rFonts w:hint="eastAsia"/>
          <w:szCs w:val="21"/>
        </w:rPr>
        <w:t>用</w:t>
      </w:r>
      <w:r w:rsidRPr="00E02AEC">
        <w:rPr>
          <w:rFonts w:hint="eastAsia"/>
          <w:szCs w:val="21"/>
        </w:rPr>
        <w:t>SPOOLING</w:t>
      </w:r>
      <w:r w:rsidRPr="00E02AEC">
        <w:rPr>
          <w:rFonts w:hint="eastAsia"/>
          <w:szCs w:val="21"/>
        </w:rPr>
        <w:t>技术共享打印机时，对所有提出请求的用户进程，系统接受他们的请求时，并不真正八大应急分配给它们，而是给他们两件事：</w:t>
      </w:r>
      <w:r w:rsidRPr="00E02AEC">
        <w:rPr>
          <w:rFonts w:hint="eastAsia"/>
          <w:szCs w:val="21"/>
        </w:rPr>
        <w:t>1</w:t>
      </w:r>
      <w:r w:rsidRPr="00E02AEC">
        <w:rPr>
          <w:rFonts w:hint="eastAsia"/>
          <w:szCs w:val="21"/>
        </w:rPr>
        <w:t>、由输出进程在输出井中为他申请一个空闲缓冲区，并将要答应的数据送入其中。</w:t>
      </w:r>
      <w:r w:rsidRPr="00E02AEC">
        <w:rPr>
          <w:rFonts w:hint="eastAsia"/>
          <w:szCs w:val="21"/>
        </w:rPr>
        <w:t>2</w:t>
      </w:r>
      <w:r w:rsidRPr="00E02AEC">
        <w:rPr>
          <w:rFonts w:hint="eastAsia"/>
          <w:szCs w:val="21"/>
        </w:rPr>
        <w:t>、输出进程给用户进程申请一张空白的打印请求表，把用户的打印请求填入表里，再将该表挂到打印队列上。至此用户进程觉得它的打印进程已经完成，而不必等待满速的打印过程完成，当打印机空闲时，输出进程从打印表中取出一个打印请求表，将打印数据传</w:t>
      </w:r>
      <w:proofErr w:type="gramStart"/>
      <w:r w:rsidRPr="00E02AEC">
        <w:rPr>
          <w:rFonts w:hint="eastAsia"/>
          <w:szCs w:val="21"/>
        </w:rPr>
        <w:t>进进程</w:t>
      </w:r>
      <w:proofErr w:type="gramEnd"/>
      <w:r w:rsidRPr="00E02AEC">
        <w:rPr>
          <w:rFonts w:hint="eastAsia"/>
          <w:szCs w:val="21"/>
        </w:rPr>
        <w:t>的输出井的内存缓冲区，再有打印机输出打印依次处理打印表中的缓冲数据，直到为空，系统将每个打印请求进程在输出井中分配一个存储区是的每个用户进程在逻辑上独占一个打印及，从而实现打印机共享。</w:t>
      </w:r>
    </w:p>
    <w:p w:rsidR="00B40FA6" w:rsidRPr="008E063E" w:rsidRDefault="00B40FA6" w:rsidP="00B40FA6">
      <w:pPr>
        <w:spacing w:line="360" w:lineRule="auto"/>
        <w:rPr>
          <w:b/>
          <w:sz w:val="30"/>
          <w:szCs w:val="30"/>
        </w:rPr>
      </w:pPr>
      <w:r w:rsidRPr="008E063E">
        <w:rPr>
          <w:b/>
          <w:sz w:val="30"/>
          <w:szCs w:val="30"/>
        </w:rPr>
        <w:t>二、综合题</w:t>
      </w:r>
    </w:p>
    <w:p w:rsidR="00B40FA6" w:rsidRPr="00240A33" w:rsidRDefault="00B40FA6" w:rsidP="00B40FA6">
      <w:pPr>
        <w:spacing w:line="360" w:lineRule="auto"/>
        <w:rPr>
          <w:b/>
          <w:szCs w:val="21"/>
        </w:rPr>
      </w:pPr>
      <w:r w:rsidRPr="00240A33">
        <w:rPr>
          <w:rFonts w:hint="eastAsia"/>
          <w:b/>
          <w:szCs w:val="21"/>
        </w:rPr>
        <w:t>4.</w:t>
      </w:r>
      <w:r w:rsidRPr="00240A33">
        <w:rPr>
          <w:rFonts w:hint="eastAsia"/>
          <w:b/>
        </w:rPr>
        <w:t xml:space="preserve"> </w:t>
      </w:r>
      <w:r w:rsidRPr="00240A33">
        <w:rPr>
          <w:rFonts w:hint="eastAsia"/>
          <w:b/>
          <w:szCs w:val="21"/>
        </w:rPr>
        <w:t>假定磁盘有</w:t>
      </w:r>
      <w:r w:rsidRPr="00240A33">
        <w:rPr>
          <w:rFonts w:hint="eastAsia"/>
          <w:b/>
          <w:szCs w:val="21"/>
        </w:rPr>
        <w:t>200</w:t>
      </w:r>
      <w:r w:rsidRPr="00240A33">
        <w:rPr>
          <w:rFonts w:hint="eastAsia"/>
          <w:b/>
          <w:szCs w:val="21"/>
        </w:rPr>
        <w:t>个柱面，编号</w:t>
      </w:r>
      <w:r w:rsidRPr="00240A33">
        <w:rPr>
          <w:rFonts w:hint="eastAsia"/>
          <w:b/>
          <w:szCs w:val="21"/>
        </w:rPr>
        <w:t>0~199</w:t>
      </w:r>
      <w:r w:rsidRPr="00240A33">
        <w:rPr>
          <w:rFonts w:hint="eastAsia"/>
          <w:b/>
          <w:szCs w:val="21"/>
        </w:rPr>
        <w:t>，当前存取臂的位置在</w:t>
      </w:r>
      <w:r w:rsidRPr="00240A33">
        <w:rPr>
          <w:rFonts w:hint="eastAsia"/>
          <w:b/>
          <w:szCs w:val="21"/>
        </w:rPr>
        <w:t>143</w:t>
      </w:r>
      <w:r w:rsidRPr="00240A33">
        <w:rPr>
          <w:rFonts w:hint="eastAsia"/>
          <w:b/>
          <w:szCs w:val="21"/>
        </w:rPr>
        <w:t>号柱面上，并刚刚完成了</w:t>
      </w:r>
      <w:r w:rsidRPr="00240A33">
        <w:rPr>
          <w:rFonts w:hint="eastAsia"/>
          <w:b/>
          <w:szCs w:val="21"/>
        </w:rPr>
        <w:t>125</w:t>
      </w:r>
      <w:r w:rsidRPr="00240A33">
        <w:rPr>
          <w:rFonts w:hint="eastAsia"/>
          <w:b/>
          <w:szCs w:val="21"/>
        </w:rPr>
        <w:t>号柱面的服务请求，如果请求队列的先后顺序是：</w:t>
      </w:r>
      <w:r w:rsidRPr="00240A33">
        <w:rPr>
          <w:rFonts w:hint="eastAsia"/>
          <w:b/>
          <w:szCs w:val="21"/>
        </w:rPr>
        <w:t>86</w:t>
      </w:r>
      <w:r w:rsidRPr="00240A33">
        <w:rPr>
          <w:rFonts w:hint="eastAsia"/>
          <w:b/>
          <w:szCs w:val="21"/>
        </w:rPr>
        <w:t>，</w:t>
      </w:r>
      <w:r w:rsidRPr="00240A33">
        <w:rPr>
          <w:rFonts w:hint="eastAsia"/>
          <w:b/>
          <w:szCs w:val="21"/>
        </w:rPr>
        <w:t>147</w:t>
      </w:r>
      <w:r w:rsidRPr="00240A33">
        <w:rPr>
          <w:rFonts w:hint="eastAsia"/>
          <w:b/>
          <w:szCs w:val="21"/>
        </w:rPr>
        <w:t>，</w:t>
      </w:r>
      <w:r w:rsidRPr="00240A33">
        <w:rPr>
          <w:rFonts w:hint="eastAsia"/>
          <w:b/>
          <w:szCs w:val="21"/>
        </w:rPr>
        <w:t>91</w:t>
      </w:r>
      <w:r w:rsidRPr="00240A33">
        <w:rPr>
          <w:rFonts w:hint="eastAsia"/>
          <w:b/>
          <w:szCs w:val="21"/>
        </w:rPr>
        <w:t>，</w:t>
      </w:r>
      <w:r w:rsidRPr="00240A33">
        <w:rPr>
          <w:rFonts w:hint="eastAsia"/>
          <w:b/>
          <w:szCs w:val="21"/>
        </w:rPr>
        <w:t>177</w:t>
      </w:r>
      <w:r w:rsidRPr="00240A33">
        <w:rPr>
          <w:rFonts w:hint="eastAsia"/>
          <w:b/>
          <w:szCs w:val="21"/>
        </w:rPr>
        <w:t>，</w:t>
      </w:r>
      <w:r w:rsidRPr="00240A33">
        <w:rPr>
          <w:rFonts w:hint="eastAsia"/>
          <w:b/>
          <w:szCs w:val="21"/>
        </w:rPr>
        <w:t>94</w:t>
      </w:r>
      <w:r w:rsidRPr="00240A33">
        <w:rPr>
          <w:rFonts w:hint="eastAsia"/>
          <w:b/>
          <w:szCs w:val="21"/>
        </w:rPr>
        <w:t>，</w:t>
      </w:r>
      <w:r w:rsidRPr="00240A33">
        <w:rPr>
          <w:rFonts w:hint="eastAsia"/>
          <w:b/>
          <w:szCs w:val="21"/>
        </w:rPr>
        <w:t>150</w:t>
      </w:r>
      <w:r w:rsidRPr="00240A33">
        <w:rPr>
          <w:rFonts w:hint="eastAsia"/>
          <w:b/>
          <w:szCs w:val="21"/>
        </w:rPr>
        <w:t>，</w:t>
      </w:r>
      <w:r w:rsidRPr="00240A33">
        <w:rPr>
          <w:rFonts w:hint="eastAsia"/>
          <w:b/>
          <w:szCs w:val="21"/>
        </w:rPr>
        <w:t>102</w:t>
      </w:r>
      <w:r w:rsidRPr="00240A33">
        <w:rPr>
          <w:rFonts w:hint="eastAsia"/>
          <w:b/>
          <w:szCs w:val="21"/>
        </w:rPr>
        <w:t>，</w:t>
      </w:r>
      <w:r w:rsidRPr="00240A33">
        <w:rPr>
          <w:rFonts w:hint="eastAsia"/>
          <w:b/>
          <w:szCs w:val="21"/>
        </w:rPr>
        <w:t>175</w:t>
      </w:r>
      <w:r w:rsidRPr="00240A33">
        <w:rPr>
          <w:rFonts w:hint="eastAsia"/>
          <w:b/>
          <w:szCs w:val="21"/>
        </w:rPr>
        <w:t>，</w:t>
      </w:r>
      <w:r w:rsidRPr="00240A33">
        <w:rPr>
          <w:rFonts w:hint="eastAsia"/>
          <w:b/>
          <w:szCs w:val="21"/>
        </w:rPr>
        <w:t>130</w:t>
      </w:r>
      <w:r w:rsidRPr="00240A33">
        <w:rPr>
          <w:rFonts w:hint="eastAsia"/>
          <w:b/>
          <w:szCs w:val="21"/>
        </w:rPr>
        <w:t>；试问：为完成上述请求，下列算法存取臂移动的总量是多少？并算出存取臂移动的顺序。</w:t>
      </w:r>
      <w:r w:rsidRPr="00240A33">
        <w:rPr>
          <w:rFonts w:hint="eastAsia"/>
          <w:b/>
          <w:szCs w:val="21"/>
        </w:rPr>
        <w:t xml:space="preserve"> (1)</w:t>
      </w:r>
      <w:r w:rsidRPr="00240A33">
        <w:rPr>
          <w:rFonts w:hint="eastAsia"/>
          <w:b/>
          <w:szCs w:val="21"/>
        </w:rPr>
        <w:t>先来先服务算法</w:t>
      </w:r>
      <w:r w:rsidRPr="00240A33">
        <w:rPr>
          <w:rFonts w:hint="eastAsia"/>
          <w:b/>
          <w:szCs w:val="21"/>
        </w:rPr>
        <w:t>FCFS</w:t>
      </w:r>
      <w:r w:rsidRPr="00240A33">
        <w:rPr>
          <w:rFonts w:hint="eastAsia"/>
          <w:b/>
          <w:szCs w:val="21"/>
        </w:rPr>
        <w:t>；</w:t>
      </w:r>
      <w:r w:rsidRPr="00240A33">
        <w:rPr>
          <w:rFonts w:hint="eastAsia"/>
          <w:b/>
          <w:szCs w:val="21"/>
        </w:rPr>
        <w:t xml:space="preserve"> (2)</w:t>
      </w:r>
      <w:r w:rsidRPr="00240A33">
        <w:rPr>
          <w:rFonts w:hint="eastAsia"/>
          <w:b/>
          <w:szCs w:val="21"/>
        </w:rPr>
        <w:t>最短查找时间优先算法</w:t>
      </w:r>
      <w:r w:rsidRPr="00240A33">
        <w:rPr>
          <w:rFonts w:hint="eastAsia"/>
          <w:b/>
          <w:szCs w:val="21"/>
        </w:rPr>
        <w:t>SSTF</w:t>
      </w:r>
      <w:r w:rsidRPr="00240A33">
        <w:rPr>
          <w:rFonts w:hint="eastAsia"/>
          <w:b/>
          <w:szCs w:val="21"/>
        </w:rPr>
        <w:t>；</w:t>
      </w:r>
      <w:r w:rsidRPr="00240A33">
        <w:rPr>
          <w:rFonts w:hint="eastAsia"/>
          <w:b/>
          <w:szCs w:val="21"/>
        </w:rPr>
        <w:t xml:space="preserve"> (3)</w:t>
      </w:r>
      <w:r w:rsidRPr="00240A33">
        <w:rPr>
          <w:rFonts w:hint="eastAsia"/>
          <w:b/>
          <w:szCs w:val="21"/>
        </w:rPr>
        <w:t>扫描算法</w:t>
      </w:r>
      <w:r w:rsidRPr="00240A33">
        <w:rPr>
          <w:rFonts w:hint="eastAsia"/>
          <w:b/>
          <w:szCs w:val="21"/>
        </w:rPr>
        <w:t>SCAN</w:t>
      </w:r>
      <w:r w:rsidRPr="00240A33">
        <w:rPr>
          <w:rFonts w:hint="eastAsia"/>
          <w:b/>
          <w:szCs w:val="21"/>
        </w:rPr>
        <w:t>。</w:t>
      </w:r>
      <w:r w:rsidRPr="00240A33">
        <w:rPr>
          <w:rFonts w:hint="eastAsia"/>
          <w:b/>
          <w:szCs w:val="21"/>
        </w:rPr>
        <w:t xml:space="preserve"> (4)</w:t>
      </w:r>
      <w:r w:rsidRPr="00240A33">
        <w:rPr>
          <w:rFonts w:hint="eastAsia"/>
          <w:b/>
          <w:szCs w:val="21"/>
        </w:rPr>
        <w:t>电梯调度。</w:t>
      </w:r>
      <w:r w:rsidRPr="00240A33">
        <w:rPr>
          <w:rFonts w:hint="eastAsia"/>
          <w:b/>
          <w:szCs w:val="21"/>
        </w:rPr>
        <w:t xml:space="preserve"> </w:t>
      </w:r>
    </w:p>
    <w:p w:rsidR="00B40FA6" w:rsidRPr="008860DA" w:rsidRDefault="00B40FA6" w:rsidP="00B40FA6">
      <w:pPr>
        <w:spacing w:line="360" w:lineRule="auto"/>
        <w:rPr>
          <w:szCs w:val="21"/>
        </w:rPr>
      </w:pPr>
      <w:r>
        <w:rPr>
          <w:szCs w:val="21"/>
        </w:rPr>
        <w:t>答：</w:t>
      </w:r>
    </w:p>
    <w:p w:rsidR="00B40FA6" w:rsidRDefault="00B40FA6" w:rsidP="00B40FA6">
      <w:pPr>
        <w:spacing w:line="360" w:lineRule="auto"/>
        <w:ind w:firstLineChars="200" w:firstLine="420"/>
        <w:rPr>
          <w:szCs w:val="21"/>
        </w:rPr>
      </w:pPr>
      <w:r w:rsidRPr="008860DA">
        <w:rPr>
          <w:rFonts w:hint="eastAsia"/>
          <w:szCs w:val="21"/>
        </w:rPr>
        <w:t>(1)</w:t>
      </w:r>
      <w:r w:rsidRPr="008860DA">
        <w:rPr>
          <w:rFonts w:hint="eastAsia"/>
          <w:szCs w:val="21"/>
        </w:rPr>
        <w:t>先来先服务算法</w:t>
      </w:r>
      <w:r w:rsidRPr="008860DA">
        <w:rPr>
          <w:rFonts w:hint="eastAsia"/>
          <w:szCs w:val="21"/>
        </w:rPr>
        <w:t>FCFS</w:t>
      </w:r>
      <w:r w:rsidRPr="008860DA">
        <w:rPr>
          <w:rFonts w:hint="eastAsia"/>
          <w:szCs w:val="21"/>
        </w:rPr>
        <w:t>为</w:t>
      </w:r>
      <w:r w:rsidRPr="008860DA">
        <w:rPr>
          <w:rFonts w:hint="eastAsia"/>
          <w:szCs w:val="21"/>
        </w:rPr>
        <w:t>565</w:t>
      </w:r>
      <w:r w:rsidRPr="008860DA">
        <w:rPr>
          <w:rFonts w:hint="eastAsia"/>
          <w:szCs w:val="21"/>
        </w:rPr>
        <w:t>，依次为</w:t>
      </w:r>
      <w:r w:rsidRPr="008860DA">
        <w:rPr>
          <w:rFonts w:hint="eastAsia"/>
          <w:szCs w:val="21"/>
        </w:rPr>
        <w:t>143-86-147-91-177-94-150-102-175-130</w:t>
      </w:r>
      <w:r w:rsidRPr="008860DA">
        <w:rPr>
          <w:rFonts w:hint="eastAsia"/>
          <w:szCs w:val="21"/>
        </w:rPr>
        <w:t>。</w:t>
      </w:r>
      <w:r w:rsidRPr="008860DA">
        <w:rPr>
          <w:rFonts w:hint="eastAsia"/>
          <w:szCs w:val="21"/>
        </w:rPr>
        <w:t xml:space="preserve"> </w:t>
      </w:r>
    </w:p>
    <w:p w:rsidR="00B40FA6" w:rsidRPr="008860DA" w:rsidRDefault="00B40FA6" w:rsidP="00B40FA6">
      <w:pPr>
        <w:spacing w:line="360" w:lineRule="auto"/>
        <w:ind w:firstLineChars="200" w:firstLine="420"/>
        <w:rPr>
          <w:szCs w:val="21"/>
        </w:rPr>
      </w:pPr>
      <w:r w:rsidRPr="008860DA">
        <w:rPr>
          <w:rFonts w:hint="eastAsia"/>
          <w:szCs w:val="21"/>
        </w:rPr>
        <w:t>(2)</w:t>
      </w:r>
      <w:r w:rsidRPr="008860DA">
        <w:rPr>
          <w:rFonts w:hint="eastAsia"/>
          <w:szCs w:val="21"/>
        </w:rPr>
        <w:t>最短查找时间优先算法</w:t>
      </w:r>
      <w:r w:rsidRPr="008860DA">
        <w:rPr>
          <w:rFonts w:hint="eastAsia"/>
          <w:szCs w:val="21"/>
        </w:rPr>
        <w:t>SSTF</w:t>
      </w:r>
      <w:r w:rsidRPr="008860DA">
        <w:rPr>
          <w:rFonts w:hint="eastAsia"/>
          <w:szCs w:val="21"/>
        </w:rPr>
        <w:t>为</w:t>
      </w:r>
      <w:r w:rsidRPr="008860DA">
        <w:rPr>
          <w:rFonts w:hint="eastAsia"/>
          <w:szCs w:val="21"/>
        </w:rPr>
        <w:t>162</w:t>
      </w:r>
      <w:r w:rsidRPr="008860DA">
        <w:rPr>
          <w:rFonts w:hint="eastAsia"/>
          <w:szCs w:val="21"/>
        </w:rPr>
        <w:t>依次为</w:t>
      </w:r>
      <w:r w:rsidRPr="008860DA">
        <w:rPr>
          <w:rFonts w:hint="eastAsia"/>
          <w:szCs w:val="21"/>
        </w:rPr>
        <w:t>143-147-150-130-102-94-91-86-175-177</w:t>
      </w:r>
      <w:r w:rsidRPr="008860DA">
        <w:rPr>
          <w:rFonts w:hint="eastAsia"/>
          <w:szCs w:val="21"/>
        </w:rPr>
        <w:t>。</w:t>
      </w:r>
      <w:r w:rsidRPr="008860DA">
        <w:rPr>
          <w:rFonts w:hint="eastAsia"/>
          <w:szCs w:val="21"/>
        </w:rPr>
        <w:t xml:space="preserve"> </w:t>
      </w:r>
    </w:p>
    <w:p w:rsidR="00B40FA6" w:rsidRDefault="00B40FA6" w:rsidP="00182256">
      <w:pPr>
        <w:spacing w:line="360" w:lineRule="auto"/>
        <w:ind w:firstLineChars="200" w:firstLine="420"/>
        <w:rPr>
          <w:szCs w:val="21"/>
        </w:rPr>
      </w:pPr>
      <w:r w:rsidRPr="008860DA">
        <w:rPr>
          <w:rFonts w:hint="eastAsia"/>
          <w:szCs w:val="21"/>
        </w:rPr>
        <w:t>(</w:t>
      </w:r>
      <w:r w:rsidR="00182256">
        <w:rPr>
          <w:rFonts w:hint="eastAsia"/>
          <w:szCs w:val="21"/>
        </w:rPr>
        <w:t>3</w:t>
      </w:r>
      <w:r w:rsidRPr="008860DA">
        <w:rPr>
          <w:rFonts w:hint="eastAsia"/>
          <w:szCs w:val="21"/>
        </w:rPr>
        <w:t>)</w:t>
      </w:r>
      <w:r w:rsidRPr="008860DA">
        <w:rPr>
          <w:rFonts w:hint="eastAsia"/>
          <w:szCs w:val="21"/>
        </w:rPr>
        <w:t>电梯调度为</w:t>
      </w:r>
      <w:r w:rsidRPr="008860DA">
        <w:rPr>
          <w:rFonts w:hint="eastAsia"/>
          <w:szCs w:val="21"/>
        </w:rPr>
        <w:t>125(</w:t>
      </w:r>
      <w:r w:rsidRPr="008860DA">
        <w:rPr>
          <w:rFonts w:hint="eastAsia"/>
          <w:szCs w:val="21"/>
        </w:rPr>
        <w:t>向地址</w:t>
      </w:r>
      <w:r w:rsidR="00182256">
        <w:rPr>
          <w:rFonts w:hint="eastAsia"/>
          <w:szCs w:val="21"/>
        </w:rPr>
        <w:t>增</w:t>
      </w:r>
      <w:r w:rsidRPr="008860DA">
        <w:rPr>
          <w:rFonts w:hint="eastAsia"/>
          <w:szCs w:val="21"/>
        </w:rPr>
        <w:t>大的方向</w:t>
      </w:r>
      <w:r w:rsidRPr="008860DA">
        <w:rPr>
          <w:rFonts w:hint="eastAsia"/>
          <w:szCs w:val="21"/>
        </w:rPr>
        <w:t>)</w:t>
      </w:r>
      <w:r w:rsidRPr="008860DA">
        <w:rPr>
          <w:rFonts w:hint="eastAsia"/>
          <w:szCs w:val="21"/>
        </w:rPr>
        <w:t>，依次为</w:t>
      </w:r>
      <w:r w:rsidRPr="008860DA">
        <w:rPr>
          <w:rFonts w:hint="eastAsia"/>
          <w:szCs w:val="21"/>
        </w:rPr>
        <w:t>143-147-150-175-177-</w:t>
      </w:r>
      <w:r w:rsidR="0042267D">
        <w:rPr>
          <w:rFonts w:hint="eastAsia"/>
          <w:szCs w:val="21"/>
        </w:rPr>
        <w:t>130-</w:t>
      </w:r>
      <w:r w:rsidRPr="008860DA">
        <w:rPr>
          <w:rFonts w:hint="eastAsia"/>
          <w:szCs w:val="21"/>
        </w:rPr>
        <w:t>102-94-91-86</w:t>
      </w:r>
      <w:r w:rsidRPr="008860DA">
        <w:rPr>
          <w:rFonts w:hint="eastAsia"/>
          <w:szCs w:val="21"/>
        </w:rPr>
        <w:t>。</w:t>
      </w:r>
    </w:p>
    <w:p w:rsidR="00B40FA6" w:rsidRPr="00240A33" w:rsidRDefault="00B40FA6" w:rsidP="00B40FA6">
      <w:pPr>
        <w:spacing w:line="360" w:lineRule="auto"/>
        <w:rPr>
          <w:b/>
          <w:szCs w:val="21"/>
        </w:rPr>
      </w:pPr>
      <w:r w:rsidRPr="00240A33">
        <w:rPr>
          <w:rFonts w:hint="eastAsia"/>
          <w:b/>
          <w:szCs w:val="21"/>
        </w:rPr>
        <w:t xml:space="preserve">5. </w:t>
      </w:r>
      <w:r w:rsidRPr="00240A33">
        <w:rPr>
          <w:rFonts w:hint="eastAsia"/>
          <w:b/>
          <w:szCs w:val="21"/>
        </w:rPr>
        <w:t>旋转型设备上信息的优化分布能减少为若干个</w:t>
      </w:r>
      <w:r w:rsidRPr="00240A33">
        <w:rPr>
          <w:rFonts w:hint="eastAsia"/>
          <w:b/>
          <w:szCs w:val="21"/>
        </w:rPr>
        <w:t>I/O</w:t>
      </w:r>
      <w:r w:rsidRPr="00240A33">
        <w:rPr>
          <w:rFonts w:hint="eastAsia"/>
          <w:b/>
          <w:szCs w:val="21"/>
        </w:rPr>
        <w:t>服务的总时间。设磁鼓上分为</w:t>
      </w:r>
      <w:r w:rsidRPr="00240A33">
        <w:rPr>
          <w:rFonts w:hint="eastAsia"/>
          <w:b/>
          <w:szCs w:val="21"/>
        </w:rPr>
        <w:t>20</w:t>
      </w:r>
      <w:r w:rsidRPr="00240A33">
        <w:rPr>
          <w:rFonts w:hint="eastAsia"/>
          <w:b/>
          <w:szCs w:val="21"/>
        </w:rPr>
        <w:t>个区，每区存放一个记录，磁鼓旋转一周需</w:t>
      </w:r>
      <w:r w:rsidRPr="00240A33">
        <w:rPr>
          <w:rFonts w:hint="eastAsia"/>
          <w:b/>
          <w:szCs w:val="21"/>
        </w:rPr>
        <w:t>20</w:t>
      </w:r>
      <w:r w:rsidRPr="00240A33">
        <w:rPr>
          <w:rFonts w:hint="eastAsia"/>
          <w:b/>
          <w:szCs w:val="21"/>
        </w:rPr>
        <w:t>毫秒，读出每个记录平均需用</w:t>
      </w:r>
      <w:r w:rsidRPr="00240A33">
        <w:rPr>
          <w:rFonts w:hint="eastAsia"/>
          <w:b/>
          <w:szCs w:val="21"/>
        </w:rPr>
        <w:t>1</w:t>
      </w:r>
      <w:r w:rsidRPr="00240A33">
        <w:rPr>
          <w:rFonts w:hint="eastAsia"/>
          <w:b/>
          <w:szCs w:val="21"/>
        </w:rPr>
        <w:t>毫秒，读出后经</w:t>
      </w:r>
      <w:r w:rsidRPr="00240A33">
        <w:rPr>
          <w:rFonts w:hint="eastAsia"/>
          <w:b/>
          <w:szCs w:val="21"/>
        </w:rPr>
        <w:t>2</w:t>
      </w:r>
      <w:r w:rsidRPr="00240A33">
        <w:rPr>
          <w:rFonts w:hint="eastAsia"/>
          <w:b/>
          <w:szCs w:val="21"/>
        </w:rPr>
        <w:t>毫秒处理，再继续处理下一个记录。在不知当前磁鼓位置的情况下：（</w:t>
      </w:r>
      <w:r w:rsidRPr="00240A33">
        <w:rPr>
          <w:rFonts w:hint="eastAsia"/>
          <w:b/>
          <w:szCs w:val="21"/>
        </w:rPr>
        <w:t>1</w:t>
      </w:r>
      <w:r w:rsidRPr="00240A33">
        <w:rPr>
          <w:rFonts w:hint="eastAsia"/>
          <w:b/>
          <w:szCs w:val="21"/>
        </w:rPr>
        <w:t>）顺序存放记录</w:t>
      </w:r>
      <w:r w:rsidRPr="00240A33">
        <w:rPr>
          <w:rFonts w:hint="eastAsia"/>
          <w:b/>
          <w:szCs w:val="21"/>
        </w:rPr>
        <w:t>1</w:t>
      </w:r>
      <w:r w:rsidRPr="00240A33">
        <w:rPr>
          <w:rFonts w:hint="eastAsia"/>
          <w:b/>
          <w:szCs w:val="21"/>
        </w:rPr>
        <w:t>、……，记录</w:t>
      </w:r>
      <w:r w:rsidRPr="00240A33">
        <w:rPr>
          <w:rFonts w:hint="eastAsia"/>
          <w:b/>
          <w:szCs w:val="21"/>
        </w:rPr>
        <w:t>20</w:t>
      </w:r>
      <w:r w:rsidRPr="00240A33">
        <w:rPr>
          <w:rFonts w:hint="eastAsia"/>
          <w:b/>
          <w:szCs w:val="21"/>
        </w:rPr>
        <w:t>时，试计算读出并处理</w:t>
      </w:r>
      <w:r w:rsidRPr="00240A33">
        <w:rPr>
          <w:rFonts w:hint="eastAsia"/>
          <w:b/>
          <w:szCs w:val="21"/>
        </w:rPr>
        <w:t>20</w:t>
      </w:r>
      <w:r w:rsidRPr="00240A33">
        <w:rPr>
          <w:rFonts w:hint="eastAsia"/>
          <w:b/>
          <w:szCs w:val="21"/>
        </w:rPr>
        <w:t>个记录的总时间；（</w:t>
      </w:r>
      <w:r w:rsidRPr="00240A33">
        <w:rPr>
          <w:rFonts w:hint="eastAsia"/>
          <w:b/>
          <w:szCs w:val="21"/>
        </w:rPr>
        <w:t>2</w:t>
      </w:r>
      <w:r w:rsidRPr="00240A33">
        <w:rPr>
          <w:rFonts w:hint="eastAsia"/>
          <w:b/>
          <w:szCs w:val="21"/>
        </w:rPr>
        <w:t>）给出优先分布</w:t>
      </w:r>
      <w:r w:rsidRPr="00240A33">
        <w:rPr>
          <w:rFonts w:hint="eastAsia"/>
          <w:b/>
          <w:szCs w:val="21"/>
        </w:rPr>
        <w:t>20</w:t>
      </w:r>
      <w:r w:rsidRPr="00240A33">
        <w:rPr>
          <w:rFonts w:hint="eastAsia"/>
          <w:b/>
          <w:szCs w:val="21"/>
        </w:rPr>
        <w:t>个记录的一种方案，使得所花的总处理时间减少，且计算出这个方案所花的总时间。</w:t>
      </w:r>
      <w:r w:rsidRPr="00240A33">
        <w:rPr>
          <w:rFonts w:hint="eastAsia"/>
          <w:b/>
          <w:szCs w:val="21"/>
        </w:rPr>
        <w:t xml:space="preserve"> </w:t>
      </w:r>
    </w:p>
    <w:p w:rsidR="00B40FA6" w:rsidRPr="00D14447" w:rsidRDefault="00B40FA6" w:rsidP="00B40FA6">
      <w:pPr>
        <w:spacing w:line="360" w:lineRule="auto"/>
        <w:ind w:firstLineChars="200" w:firstLine="420"/>
        <w:rPr>
          <w:szCs w:val="21"/>
        </w:rPr>
      </w:pPr>
      <w:r>
        <w:rPr>
          <w:szCs w:val="21"/>
        </w:rPr>
        <w:t>答：（</w:t>
      </w:r>
      <w:r>
        <w:rPr>
          <w:rFonts w:hint="eastAsia"/>
          <w:szCs w:val="21"/>
        </w:rPr>
        <w:t>1</w:t>
      </w:r>
      <w:r>
        <w:rPr>
          <w:szCs w:val="21"/>
        </w:rPr>
        <w:t>）</w:t>
      </w:r>
      <w:r w:rsidRPr="00D14447">
        <w:rPr>
          <w:rFonts w:hint="eastAsia"/>
          <w:szCs w:val="21"/>
        </w:rPr>
        <w:t>定位第</w:t>
      </w:r>
      <w:r w:rsidRPr="00D14447">
        <w:rPr>
          <w:rFonts w:hint="eastAsia"/>
          <w:szCs w:val="21"/>
        </w:rPr>
        <w:t>1</w:t>
      </w:r>
      <w:r w:rsidRPr="00D14447">
        <w:rPr>
          <w:rFonts w:hint="eastAsia"/>
          <w:szCs w:val="21"/>
        </w:rPr>
        <w:t>个记录需</w:t>
      </w:r>
      <w:r w:rsidRPr="00D14447">
        <w:rPr>
          <w:rFonts w:hint="eastAsia"/>
          <w:szCs w:val="21"/>
        </w:rPr>
        <w:t>10ms</w:t>
      </w:r>
      <w:r w:rsidRPr="00D14447">
        <w:rPr>
          <w:rFonts w:hint="eastAsia"/>
          <w:szCs w:val="21"/>
        </w:rPr>
        <w:t>。读出第</w:t>
      </w:r>
      <w:r w:rsidRPr="00D14447">
        <w:rPr>
          <w:rFonts w:hint="eastAsia"/>
          <w:szCs w:val="21"/>
        </w:rPr>
        <w:t>1</w:t>
      </w:r>
      <w:r w:rsidRPr="00D14447">
        <w:rPr>
          <w:rFonts w:hint="eastAsia"/>
          <w:szCs w:val="21"/>
        </w:rPr>
        <w:t>个记录，处理花</w:t>
      </w:r>
      <w:r w:rsidRPr="00D14447">
        <w:rPr>
          <w:rFonts w:hint="eastAsia"/>
          <w:szCs w:val="21"/>
        </w:rPr>
        <w:t>2ms</w:t>
      </w:r>
      <w:r w:rsidRPr="00D14447">
        <w:rPr>
          <w:rFonts w:hint="eastAsia"/>
          <w:szCs w:val="21"/>
        </w:rPr>
        <w:t>，这时已到了第</w:t>
      </w:r>
      <w:r w:rsidRPr="00D14447">
        <w:rPr>
          <w:rFonts w:hint="eastAsia"/>
          <w:szCs w:val="21"/>
        </w:rPr>
        <w:t>4</w:t>
      </w:r>
      <w:r w:rsidRPr="00D14447">
        <w:rPr>
          <w:rFonts w:hint="eastAsia"/>
          <w:szCs w:val="21"/>
        </w:rPr>
        <w:t>个记录，再转过</w:t>
      </w:r>
      <w:r w:rsidRPr="00D14447">
        <w:rPr>
          <w:rFonts w:hint="eastAsia"/>
          <w:szCs w:val="21"/>
        </w:rPr>
        <w:t>18</w:t>
      </w:r>
      <w:r w:rsidRPr="00D14447">
        <w:rPr>
          <w:rFonts w:hint="eastAsia"/>
          <w:szCs w:val="21"/>
        </w:rPr>
        <w:t>个记录</w:t>
      </w:r>
      <w:r w:rsidRPr="00D14447">
        <w:rPr>
          <w:rFonts w:hint="eastAsia"/>
          <w:szCs w:val="21"/>
        </w:rPr>
        <w:t>(</w:t>
      </w:r>
      <w:r w:rsidRPr="00D14447">
        <w:rPr>
          <w:rFonts w:hint="eastAsia"/>
          <w:szCs w:val="21"/>
        </w:rPr>
        <w:t>花</w:t>
      </w:r>
      <w:r w:rsidRPr="00D14447">
        <w:rPr>
          <w:rFonts w:hint="eastAsia"/>
          <w:szCs w:val="21"/>
        </w:rPr>
        <w:t>18ms)</w:t>
      </w:r>
      <w:r w:rsidRPr="00D14447">
        <w:rPr>
          <w:rFonts w:hint="eastAsia"/>
          <w:szCs w:val="21"/>
        </w:rPr>
        <w:t>才能找到记录</w:t>
      </w:r>
      <w:r w:rsidRPr="00D14447">
        <w:rPr>
          <w:rFonts w:hint="eastAsia"/>
          <w:szCs w:val="21"/>
        </w:rPr>
        <w:t>2</w:t>
      </w:r>
      <w:r w:rsidRPr="00D14447">
        <w:rPr>
          <w:rFonts w:hint="eastAsia"/>
          <w:szCs w:val="21"/>
        </w:rPr>
        <w:t>，所以，读出并处理</w:t>
      </w:r>
      <w:r w:rsidRPr="00D14447">
        <w:rPr>
          <w:rFonts w:hint="eastAsia"/>
          <w:szCs w:val="21"/>
        </w:rPr>
        <w:t>20</w:t>
      </w:r>
      <w:r w:rsidRPr="00D14447">
        <w:rPr>
          <w:rFonts w:hint="eastAsia"/>
          <w:szCs w:val="21"/>
        </w:rPr>
        <w:t>个记录的总时间：</w:t>
      </w:r>
    </w:p>
    <w:p w:rsidR="00B40FA6" w:rsidRPr="00D14447" w:rsidRDefault="00B40FA6" w:rsidP="00B40FA6">
      <w:pPr>
        <w:spacing w:line="360" w:lineRule="auto"/>
        <w:ind w:firstLineChars="300" w:firstLine="630"/>
        <w:rPr>
          <w:szCs w:val="21"/>
        </w:rPr>
      </w:pPr>
      <w:r w:rsidRPr="00D14447">
        <w:rPr>
          <w:szCs w:val="21"/>
        </w:rPr>
        <w:t>10+3</w:t>
      </w:r>
      <w:proofErr w:type="gramStart"/>
      <w:r w:rsidRPr="00D14447">
        <w:rPr>
          <w:szCs w:val="21"/>
        </w:rPr>
        <w:t>+(</w:t>
      </w:r>
      <w:proofErr w:type="gramEnd"/>
      <w:r w:rsidRPr="00D14447">
        <w:rPr>
          <w:szCs w:val="21"/>
        </w:rPr>
        <w:t xml:space="preserve">1+2+18)×19=13+21×19=412ms </w:t>
      </w:r>
    </w:p>
    <w:p w:rsidR="00B40FA6" w:rsidRPr="00D14447" w:rsidRDefault="00B40FA6" w:rsidP="00B40FA6">
      <w:pPr>
        <w:spacing w:line="360" w:lineRule="auto"/>
        <w:ind w:firstLineChars="200" w:firstLine="420"/>
        <w:rPr>
          <w:szCs w:val="21"/>
        </w:rPr>
      </w:pPr>
      <w:r>
        <w:rPr>
          <w:szCs w:val="21"/>
        </w:rPr>
        <w:t>（</w:t>
      </w:r>
      <w:r>
        <w:rPr>
          <w:rFonts w:hint="eastAsia"/>
          <w:szCs w:val="21"/>
        </w:rPr>
        <w:t>2</w:t>
      </w:r>
      <w:r>
        <w:rPr>
          <w:szCs w:val="21"/>
        </w:rPr>
        <w:t>）</w:t>
      </w:r>
      <w:r w:rsidRPr="00D14447">
        <w:rPr>
          <w:rFonts w:hint="eastAsia"/>
          <w:szCs w:val="21"/>
        </w:rPr>
        <w:t>如果给出优先分布</w:t>
      </w:r>
      <w:r w:rsidRPr="00D14447">
        <w:rPr>
          <w:rFonts w:hint="eastAsia"/>
          <w:szCs w:val="21"/>
        </w:rPr>
        <w:t>20</w:t>
      </w:r>
      <w:r w:rsidRPr="00D14447">
        <w:rPr>
          <w:rFonts w:hint="eastAsia"/>
          <w:szCs w:val="21"/>
        </w:rPr>
        <w:t>个记录的方案为：</w:t>
      </w:r>
      <w:r w:rsidRPr="00D14447">
        <w:rPr>
          <w:rFonts w:hint="eastAsia"/>
          <w:szCs w:val="21"/>
        </w:rPr>
        <w:t>1</w:t>
      </w:r>
      <w:r w:rsidRPr="00D14447">
        <w:rPr>
          <w:rFonts w:hint="eastAsia"/>
          <w:szCs w:val="21"/>
        </w:rPr>
        <w:t>，</w:t>
      </w:r>
      <w:r w:rsidRPr="00D14447">
        <w:rPr>
          <w:rFonts w:hint="eastAsia"/>
          <w:szCs w:val="21"/>
        </w:rPr>
        <w:t>8</w:t>
      </w:r>
      <w:r w:rsidRPr="00D14447">
        <w:rPr>
          <w:rFonts w:hint="eastAsia"/>
          <w:szCs w:val="21"/>
        </w:rPr>
        <w:t>，</w:t>
      </w:r>
      <w:r w:rsidRPr="00D14447">
        <w:rPr>
          <w:rFonts w:hint="eastAsia"/>
          <w:szCs w:val="21"/>
        </w:rPr>
        <w:t>15</w:t>
      </w:r>
      <w:r w:rsidRPr="00D14447">
        <w:rPr>
          <w:rFonts w:hint="eastAsia"/>
          <w:szCs w:val="21"/>
        </w:rPr>
        <w:t>，</w:t>
      </w:r>
      <w:r w:rsidRPr="00D14447">
        <w:rPr>
          <w:rFonts w:hint="eastAsia"/>
          <w:szCs w:val="21"/>
        </w:rPr>
        <w:t>2</w:t>
      </w:r>
      <w:r w:rsidRPr="00D14447">
        <w:rPr>
          <w:rFonts w:hint="eastAsia"/>
          <w:szCs w:val="21"/>
        </w:rPr>
        <w:t>，</w:t>
      </w:r>
      <w:r w:rsidRPr="00D14447">
        <w:rPr>
          <w:rFonts w:hint="eastAsia"/>
          <w:szCs w:val="21"/>
        </w:rPr>
        <w:t>9</w:t>
      </w:r>
      <w:r w:rsidRPr="00D14447">
        <w:rPr>
          <w:rFonts w:hint="eastAsia"/>
          <w:szCs w:val="21"/>
        </w:rPr>
        <w:t>，</w:t>
      </w:r>
      <w:r w:rsidRPr="00D14447">
        <w:rPr>
          <w:rFonts w:hint="eastAsia"/>
          <w:szCs w:val="21"/>
        </w:rPr>
        <w:t>16</w:t>
      </w:r>
      <w:r w:rsidRPr="00D14447">
        <w:rPr>
          <w:rFonts w:hint="eastAsia"/>
          <w:szCs w:val="21"/>
        </w:rPr>
        <w:t>，</w:t>
      </w:r>
      <w:r w:rsidRPr="00D14447">
        <w:rPr>
          <w:rFonts w:hint="eastAsia"/>
          <w:szCs w:val="21"/>
        </w:rPr>
        <w:t>3</w:t>
      </w:r>
      <w:r w:rsidRPr="00D14447">
        <w:rPr>
          <w:rFonts w:hint="eastAsia"/>
          <w:szCs w:val="21"/>
        </w:rPr>
        <w:t>，</w:t>
      </w:r>
      <w:r w:rsidRPr="00D14447">
        <w:rPr>
          <w:rFonts w:hint="eastAsia"/>
          <w:szCs w:val="21"/>
        </w:rPr>
        <w:t>10</w:t>
      </w:r>
      <w:r w:rsidRPr="00D14447">
        <w:rPr>
          <w:rFonts w:hint="eastAsia"/>
          <w:szCs w:val="21"/>
        </w:rPr>
        <w:t>，</w:t>
      </w:r>
      <w:r w:rsidRPr="00D14447">
        <w:rPr>
          <w:rFonts w:hint="eastAsia"/>
          <w:szCs w:val="21"/>
        </w:rPr>
        <w:t>17</w:t>
      </w:r>
      <w:r w:rsidRPr="00D14447">
        <w:rPr>
          <w:rFonts w:hint="eastAsia"/>
          <w:szCs w:val="21"/>
        </w:rPr>
        <w:t>，</w:t>
      </w:r>
      <w:r w:rsidRPr="00D14447">
        <w:rPr>
          <w:rFonts w:hint="eastAsia"/>
          <w:szCs w:val="21"/>
        </w:rPr>
        <w:t>4</w:t>
      </w:r>
      <w:r w:rsidRPr="00D14447">
        <w:rPr>
          <w:rFonts w:hint="eastAsia"/>
          <w:szCs w:val="21"/>
        </w:rPr>
        <w:t>，</w:t>
      </w:r>
      <w:r w:rsidRPr="00D14447">
        <w:rPr>
          <w:rFonts w:hint="eastAsia"/>
          <w:szCs w:val="21"/>
        </w:rPr>
        <w:t>11</w:t>
      </w:r>
      <w:r w:rsidRPr="00D14447">
        <w:rPr>
          <w:rFonts w:hint="eastAsia"/>
          <w:szCs w:val="21"/>
        </w:rPr>
        <w:t>，</w:t>
      </w:r>
      <w:r w:rsidRPr="00D14447">
        <w:rPr>
          <w:rFonts w:hint="eastAsia"/>
          <w:szCs w:val="21"/>
        </w:rPr>
        <w:t>18</w:t>
      </w:r>
      <w:r w:rsidRPr="00D14447">
        <w:rPr>
          <w:rFonts w:hint="eastAsia"/>
          <w:szCs w:val="21"/>
        </w:rPr>
        <w:t>，</w:t>
      </w:r>
      <w:r w:rsidRPr="00D14447">
        <w:rPr>
          <w:rFonts w:hint="eastAsia"/>
          <w:szCs w:val="21"/>
        </w:rPr>
        <w:t>5</w:t>
      </w:r>
      <w:r w:rsidRPr="00D14447">
        <w:rPr>
          <w:rFonts w:hint="eastAsia"/>
          <w:szCs w:val="21"/>
        </w:rPr>
        <w:t>，</w:t>
      </w:r>
      <w:r w:rsidRPr="00D14447">
        <w:rPr>
          <w:rFonts w:hint="eastAsia"/>
          <w:szCs w:val="21"/>
        </w:rPr>
        <w:t>12</w:t>
      </w:r>
      <w:r w:rsidRPr="00D14447">
        <w:rPr>
          <w:rFonts w:hint="eastAsia"/>
          <w:szCs w:val="21"/>
        </w:rPr>
        <w:t>，</w:t>
      </w:r>
      <w:r w:rsidRPr="00D14447">
        <w:rPr>
          <w:rFonts w:hint="eastAsia"/>
          <w:szCs w:val="21"/>
        </w:rPr>
        <w:t>19</w:t>
      </w:r>
      <w:r w:rsidRPr="00D14447">
        <w:rPr>
          <w:rFonts w:hint="eastAsia"/>
          <w:szCs w:val="21"/>
        </w:rPr>
        <w:t>，</w:t>
      </w:r>
      <w:r w:rsidRPr="00D14447">
        <w:rPr>
          <w:rFonts w:hint="eastAsia"/>
          <w:szCs w:val="21"/>
        </w:rPr>
        <w:t>6</w:t>
      </w:r>
      <w:r w:rsidRPr="00D14447">
        <w:rPr>
          <w:rFonts w:hint="eastAsia"/>
          <w:szCs w:val="21"/>
        </w:rPr>
        <w:t>，</w:t>
      </w:r>
      <w:r w:rsidRPr="00D14447">
        <w:rPr>
          <w:rFonts w:hint="eastAsia"/>
          <w:szCs w:val="21"/>
        </w:rPr>
        <w:t>13</w:t>
      </w:r>
      <w:r w:rsidRPr="00D14447">
        <w:rPr>
          <w:rFonts w:hint="eastAsia"/>
          <w:szCs w:val="21"/>
        </w:rPr>
        <w:t>，</w:t>
      </w:r>
      <w:r w:rsidRPr="00D14447">
        <w:rPr>
          <w:rFonts w:hint="eastAsia"/>
          <w:szCs w:val="21"/>
        </w:rPr>
        <w:t>20</w:t>
      </w:r>
      <w:r w:rsidRPr="00D14447">
        <w:rPr>
          <w:rFonts w:hint="eastAsia"/>
          <w:szCs w:val="21"/>
        </w:rPr>
        <w:t>，</w:t>
      </w:r>
      <w:r w:rsidRPr="00D14447">
        <w:rPr>
          <w:rFonts w:hint="eastAsia"/>
          <w:szCs w:val="21"/>
        </w:rPr>
        <w:t>7</w:t>
      </w:r>
      <w:r w:rsidRPr="00D14447">
        <w:rPr>
          <w:rFonts w:hint="eastAsia"/>
          <w:szCs w:val="21"/>
        </w:rPr>
        <w:t>，</w:t>
      </w:r>
      <w:r w:rsidRPr="00D14447">
        <w:rPr>
          <w:rFonts w:hint="eastAsia"/>
          <w:szCs w:val="21"/>
        </w:rPr>
        <w:t>14</w:t>
      </w:r>
      <w:r w:rsidRPr="00D14447">
        <w:rPr>
          <w:rFonts w:hint="eastAsia"/>
          <w:szCs w:val="21"/>
        </w:rPr>
        <w:t>。当读出第</w:t>
      </w:r>
      <w:r w:rsidRPr="00D14447">
        <w:rPr>
          <w:rFonts w:hint="eastAsia"/>
          <w:szCs w:val="21"/>
        </w:rPr>
        <w:t>1</w:t>
      </w:r>
      <w:r w:rsidRPr="00D14447">
        <w:rPr>
          <w:rFonts w:hint="eastAsia"/>
          <w:szCs w:val="21"/>
        </w:rPr>
        <w:t>个记录，花</w:t>
      </w:r>
      <w:r w:rsidRPr="00D14447">
        <w:rPr>
          <w:rFonts w:hint="eastAsia"/>
          <w:szCs w:val="21"/>
        </w:rPr>
        <w:t>2ms</w:t>
      </w:r>
      <w:r w:rsidRPr="00D14447">
        <w:rPr>
          <w:rFonts w:hint="eastAsia"/>
          <w:szCs w:val="21"/>
        </w:rPr>
        <w:t>处理后，恰好就可以处理记录</w:t>
      </w:r>
      <w:r w:rsidRPr="00D14447">
        <w:rPr>
          <w:rFonts w:hint="eastAsia"/>
          <w:szCs w:val="21"/>
        </w:rPr>
        <w:t>2</w:t>
      </w:r>
      <w:r w:rsidRPr="00D14447">
        <w:rPr>
          <w:rFonts w:hint="eastAsia"/>
          <w:szCs w:val="21"/>
        </w:rPr>
        <w:t>，省去了寻找下一个记录的时间，读出并处理</w:t>
      </w:r>
      <w:r w:rsidRPr="00D14447">
        <w:rPr>
          <w:rFonts w:hint="eastAsia"/>
          <w:szCs w:val="21"/>
        </w:rPr>
        <w:t>20</w:t>
      </w:r>
      <w:r w:rsidRPr="00D14447">
        <w:rPr>
          <w:rFonts w:hint="eastAsia"/>
          <w:szCs w:val="21"/>
        </w:rPr>
        <w:t>个记录的总时间：</w:t>
      </w:r>
      <w:r w:rsidRPr="00D14447">
        <w:rPr>
          <w:rFonts w:hint="eastAsia"/>
          <w:szCs w:val="21"/>
        </w:rPr>
        <w:t xml:space="preserve"> </w:t>
      </w:r>
    </w:p>
    <w:p w:rsidR="00B40FA6" w:rsidRDefault="00B40FA6" w:rsidP="00B40FA6">
      <w:pPr>
        <w:spacing w:line="360" w:lineRule="auto"/>
        <w:ind w:firstLineChars="300" w:firstLine="630"/>
        <w:rPr>
          <w:szCs w:val="21"/>
        </w:rPr>
      </w:pPr>
      <w:r w:rsidRPr="00D14447">
        <w:rPr>
          <w:szCs w:val="21"/>
        </w:rPr>
        <w:lastRenderedPageBreak/>
        <w:t>10+3+3×19=</w:t>
      </w:r>
      <w:r w:rsidR="00812ECF">
        <w:rPr>
          <w:rFonts w:hint="eastAsia"/>
          <w:szCs w:val="21"/>
        </w:rPr>
        <w:t>7</w:t>
      </w:r>
      <w:r w:rsidRPr="00D14447">
        <w:rPr>
          <w:szCs w:val="21"/>
        </w:rPr>
        <w:t>0ms</w:t>
      </w:r>
    </w:p>
    <w:p w:rsidR="00B40FA6" w:rsidRDefault="00B40FA6" w:rsidP="00B40FA6">
      <w:pPr>
        <w:ind w:firstLine="435"/>
      </w:pPr>
    </w:p>
    <w:sectPr w:rsidR="00B40FA6" w:rsidSect="00254B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67A1" w:rsidRDefault="008867A1" w:rsidP="00240A33">
      <w:r>
        <w:separator/>
      </w:r>
    </w:p>
  </w:endnote>
  <w:endnote w:type="continuationSeparator" w:id="0">
    <w:p w:rsidR="008867A1" w:rsidRDefault="008867A1" w:rsidP="00240A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67A1" w:rsidRDefault="008867A1" w:rsidP="00240A33">
      <w:r>
        <w:separator/>
      </w:r>
    </w:p>
  </w:footnote>
  <w:footnote w:type="continuationSeparator" w:id="0">
    <w:p w:rsidR="008867A1" w:rsidRDefault="008867A1" w:rsidP="00240A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40FA6"/>
    <w:rsid w:val="00182256"/>
    <w:rsid w:val="00240A33"/>
    <w:rsid w:val="00254BAB"/>
    <w:rsid w:val="003C5F5F"/>
    <w:rsid w:val="0042267D"/>
    <w:rsid w:val="004738DC"/>
    <w:rsid w:val="00605814"/>
    <w:rsid w:val="00633D5E"/>
    <w:rsid w:val="006B785F"/>
    <w:rsid w:val="00812ECF"/>
    <w:rsid w:val="008867A1"/>
    <w:rsid w:val="009A3CB6"/>
    <w:rsid w:val="00B40FA6"/>
    <w:rsid w:val="00DA5D0B"/>
    <w:rsid w:val="00EA03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0FA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0A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0A33"/>
    <w:rPr>
      <w:rFonts w:ascii="Times New Roman" w:eastAsia="宋体" w:hAnsi="Times New Roman" w:cs="Times New Roman"/>
      <w:sz w:val="18"/>
      <w:szCs w:val="18"/>
    </w:rPr>
  </w:style>
  <w:style w:type="paragraph" w:styleId="a4">
    <w:name w:val="footer"/>
    <w:basedOn w:val="a"/>
    <w:link w:val="Char0"/>
    <w:uiPriority w:val="99"/>
    <w:semiHidden/>
    <w:unhideWhenUsed/>
    <w:rsid w:val="00240A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0A33"/>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homepc</dc:creator>
  <cp:lastModifiedBy>homepc</cp:lastModifiedBy>
  <cp:revision>8</cp:revision>
  <dcterms:created xsi:type="dcterms:W3CDTF">2018-11-09T01:29:00Z</dcterms:created>
  <dcterms:modified xsi:type="dcterms:W3CDTF">2020-11-17T08:55:00Z</dcterms:modified>
</cp:coreProperties>
</file>