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43E85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Purpose and Overview</w:t>
      </w:r>
    </w:p>
    <w:p w14:paraId="069F6D8E" w14:textId="77777777" w:rsidR="0022799D" w:rsidRPr="0022799D" w:rsidRDefault="0022799D" w:rsidP="0022799D">
      <w:pPr>
        <w:pStyle w:val="Body"/>
      </w:pPr>
      <w:r w:rsidRPr="0022799D">
        <w:t xml:space="preserve">The goal is to develop a </w:t>
      </w:r>
      <w:r w:rsidRPr="0022799D">
        <w:rPr>
          <w:b/>
          <w:bCs/>
        </w:rPr>
        <w:t>simple bank application</w:t>
      </w:r>
      <w:r w:rsidRPr="0022799D">
        <w:t xml:space="preserve"> that allows users (customers) to manage their bank accounts and perform transactions. Unlike a traditional monolithic approach, this application will leverage </w:t>
      </w:r>
      <w:r w:rsidRPr="0022799D">
        <w:rPr>
          <w:b/>
          <w:bCs/>
        </w:rPr>
        <w:t>Kafka</w:t>
      </w:r>
      <w:r w:rsidRPr="0022799D">
        <w:t xml:space="preserve"> to implement an </w:t>
      </w:r>
      <w:r w:rsidRPr="0022799D">
        <w:rPr>
          <w:b/>
          <w:bCs/>
        </w:rPr>
        <w:t>event-driven</w:t>
      </w:r>
      <w:r w:rsidRPr="0022799D">
        <w:t xml:space="preserve"> design for key operations such as deposits, withdrawals, and transfers.</w:t>
      </w:r>
    </w:p>
    <w:p w14:paraId="2D3AA705" w14:textId="77777777" w:rsidR="0022799D" w:rsidRPr="0022799D" w:rsidRDefault="0022799D" w:rsidP="0022799D">
      <w:pPr>
        <w:pStyle w:val="Body"/>
      </w:pPr>
      <w:r w:rsidRPr="0022799D">
        <w:t>The core features include:</w:t>
      </w:r>
    </w:p>
    <w:p w14:paraId="3E263AC4" w14:textId="77777777" w:rsidR="0022799D" w:rsidRPr="0022799D" w:rsidRDefault="0022799D" w:rsidP="0022799D">
      <w:pPr>
        <w:pStyle w:val="Body"/>
        <w:numPr>
          <w:ilvl w:val="0"/>
          <w:numId w:val="1"/>
        </w:numPr>
      </w:pPr>
      <w:r w:rsidRPr="0022799D">
        <w:t>User registration and authentication</w:t>
      </w:r>
    </w:p>
    <w:p w14:paraId="5BA943C6" w14:textId="77777777" w:rsidR="0022799D" w:rsidRPr="0022799D" w:rsidRDefault="0022799D" w:rsidP="0022799D">
      <w:pPr>
        <w:pStyle w:val="Body"/>
        <w:numPr>
          <w:ilvl w:val="0"/>
          <w:numId w:val="1"/>
        </w:numPr>
      </w:pPr>
      <w:r w:rsidRPr="0022799D">
        <w:t>Account creation and management</w:t>
      </w:r>
    </w:p>
    <w:p w14:paraId="0799E337" w14:textId="77777777" w:rsidR="0022799D" w:rsidRPr="0022799D" w:rsidRDefault="0022799D" w:rsidP="0022799D">
      <w:pPr>
        <w:pStyle w:val="Body"/>
        <w:numPr>
          <w:ilvl w:val="0"/>
          <w:numId w:val="1"/>
        </w:numPr>
      </w:pPr>
      <w:r w:rsidRPr="0022799D">
        <w:t>Transaction handling (deposits, withdrawals, transfers)</w:t>
      </w:r>
    </w:p>
    <w:p w14:paraId="35AE781E" w14:textId="77777777" w:rsidR="0022799D" w:rsidRPr="0022799D" w:rsidRDefault="0022799D" w:rsidP="0022799D">
      <w:pPr>
        <w:pStyle w:val="Body"/>
        <w:numPr>
          <w:ilvl w:val="0"/>
          <w:numId w:val="1"/>
        </w:numPr>
      </w:pPr>
      <w:r w:rsidRPr="0022799D">
        <w:t>Transaction history viewing</w:t>
      </w:r>
    </w:p>
    <w:p w14:paraId="0142E727" w14:textId="77777777" w:rsidR="0022799D" w:rsidRPr="0022799D" w:rsidRDefault="0022799D" w:rsidP="0022799D">
      <w:pPr>
        <w:pStyle w:val="Body"/>
        <w:numPr>
          <w:ilvl w:val="0"/>
          <w:numId w:val="1"/>
        </w:numPr>
      </w:pPr>
      <w:r w:rsidRPr="0022799D">
        <w:rPr>
          <w:b/>
          <w:bCs/>
        </w:rPr>
        <w:t>Event-driven</w:t>
      </w:r>
      <w:r w:rsidRPr="0022799D">
        <w:t xml:space="preserve"> processing via Kafka</w:t>
      </w:r>
    </w:p>
    <w:p w14:paraId="7EAA64E2" w14:textId="77777777" w:rsidR="0022799D" w:rsidRPr="0022799D" w:rsidRDefault="0022799D" w:rsidP="0022799D">
      <w:pPr>
        <w:pStyle w:val="Body"/>
        <w:numPr>
          <w:ilvl w:val="0"/>
          <w:numId w:val="1"/>
        </w:numPr>
      </w:pPr>
      <w:r w:rsidRPr="0022799D">
        <w:t>Optional admin features (view all accounts, suspend/close accounts, generate reports)</w:t>
      </w:r>
    </w:p>
    <w:p w14:paraId="69ED2843" w14:textId="77777777" w:rsidR="0022799D" w:rsidRPr="0022799D" w:rsidRDefault="0022799D" w:rsidP="0022799D">
      <w:pPr>
        <w:pStyle w:val="Body"/>
        <w:numPr>
          <w:ilvl w:val="0"/>
          <w:numId w:val="1"/>
        </w:numPr>
      </w:pPr>
      <w:r w:rsidRPr="0022799D">
        <w:t>Optional notifications and analytics based on consumed Kafka events</w:t>
      </w:r>
    </w:p>
    <w:p w14:paraId="4A2E88F3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1.2 User Roles</w:t>
      </w:r>
    </w:p>
    <w:p w14:paraId="7648C0B8" w14:textId="77777777" w:rsidR="0022799D" w:rsidRPr="0022799D" w:rsidRDefault="0022799D" w:rsidP="0022799D">
      <w:pPr>
        <w:pStyle w:val="Body"/>
        <w:numPr>
          <w:ilvl w:val="0"/>
          <w:numId w:val="2"/>
        </w:numPr>
      </w:pPr>
      <w:r w:rsidRPr="0022799D">
        <w:rPr>
          <w:b/>
          <w:bCs/>
        </w:rPr>
        <w:t>Customer</w:t>
      </w:r>
      <w:r w:rsidRPr="0022799D">
        <w:t xml:space="preserve"> </w:t>
      </w:r>
    </w:p>
    <w:p w14:paraId="60164901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Can create a user account (register).</w:t>
      </w:r>
    </w:p>
    <w:p w14:paraId="51FB966F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Can log in and log out.</w:t>
      </w:r>
    </w:p>
    <w:p w14:paraId="3BC70FD1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Can create/view bank accounts.</w:t>
      </w:r>
    </w:p>
    <w:p w14:paraId="5EB6A98E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Can deposit and withdraw funds.</w:t>
      </w:r>
    </w:p>
    <w:p w14:paraId="20938441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Can view transaction history.</w:t>
      </w:r>
    </w:p>
    <w:p w14:paraId="56457905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Optional: Can transfer funds to other accounts.</w:t>
      </w:r>
    </w:p>
    <w:p w14:paraId="424092A0" w14:textId="77777777" w:rsidR="0022799D" w:rsidRPr="0022799D" w:rsidRDefault="0022799D" w:rsidP="0022799D">
      <w:pPr>
        <w:pStyle w:val="Body"/>
        <w:numPr>
          <w:ilvl w:val="0"/>
          <w:numId w:val="2"/>
        </w:numPr>
      </w:pPr>
      <w:r w:rsidRPr="0022799D">
        <w:rPr>
          <w:b/>
          <w:bCs/>
        </w:rPr>
        <w:t>Administrator</w:t>
      </w:r>
      <w:r w:rsidRPr="0022799D">
        <w:t xml:space="preserve"> (Optional, depending on project scope) </w:t>
      </w:r>
    </w:p>
    <w:p w14:paraId="4245EDD9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Can log in to an admin dashboard.</w:t>
      </w:r>
    </w:p>
    <w:p w14:paraId="0FC282FD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Can view all customer accounts.</w:t>
      </w:r>
    </w:p>
    <w:p w14:paraId="3427DFA1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Can suspend or close accounts.</w:t>
      </w:r>
    </w:p>
    <w:p w14:paraId="78BAF468" w14:textId="77777777" w:rsidR="0022799D" w:rsidRPr="0022799D" w:rsidRDefault="0022799D" w:rsidP="0022799D">
      <w:pPr>
        <w:pStyle w:val="Body"/>
        <w:numPr>
          <w:ilvl w:val="1"/>
          <w:numId w:val="2"/>
        </w:numPr>
      </w:pPr>
      <w:r w:rsidRPr="0022799D">
        <w:t>Can generate reports (e.g., total funds in the system).</w:t>
      </w:r>
    </w:p>
    <w:p w14:paraId="373F4094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1.3 Functional Requirements</w:t>
      </w:r>
    </w:p>
    <w:p w14:paraId="109D3EEB" w14:textId="77777777" w:rsidR="0022799D" w:rsidRPr="0022799D" w:rsidRDefault="0022799D" w:rsidP="0022799D">
      <w:pPr>
        <w:pStyle w:val="Body"/>
        <w:numPr>
          <w:ilvl w:val="0"/>
          <w:numId w:val="3"/>
        </w:numPr>
      </w:pPr>
      <w:r w:rsidRPr="0022799D">
        <w:rPr>
          <w:b/>
          <w:bCs/>
        </w:rPr>
        <w:t>User Registration and Authentication</w:t>
      </w:r>
      <w:r w:rsidRPr="0022799D">
        <w:t xml:space="preserve"> </w:t>
      </w:r>
    </w:p>
    <w:p w14:paraId="7B8365FB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Users can register with username/email and password.</w:t>
      </w:r>
    </w:p>
    <w:p w14:paraId="7AEC3941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Passwords must be securely hashed (e.g., BCrypt).</w:t>
      </w:r>
    </w:p>
    <w:p w14:paraId="535D622E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Authentication can use JWT or session-based tokens.</w:t>
      </w:r>
    </w:p>
    <w:p w14:paraId="408C6A62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Endpoints for registration, login, and logout.</w:t>
      </w:r>
    </w:p>
    <w:p w14:paraId="65DA0C1D" w14:textId="77777777" w:rsidR="0022799D" w:rsidRPr="0022799D" w:rsidRDefault="0022799D" w:rsidP="0022799D">
      <w:pPr>
        <w:pStyle w:val="Body"/>
        <w:numPr>
          <w:ilvl w:val="0"/>
          <w:numId w:val="3"/>
        </w:numPr>
      </w:pPr>
      <w:r w:rsidRPr="0022799D">
        <w:rPr>
          <w:b/>
          <w:bCs/>
        </w:rPr>
        <w:t>Account Management</w:t>
      </w:r>
      <w:r w:rsidRPr="0022799D">
        <w:t xml:space="preserve"> </w:t>
      </w:r>
    </w:p>
    <w:p w14:paraId="790F9E8E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A registered user can create one or more bank accounts.</w:t>
      </w:r>
    </w:p>
    <w:p w14:paraId="6742AE9C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Each account has a unique account number, a display name (e.g., “Checking”), and a current balance.</w:t>
      </w:r>
    </w:p>
    <w:p w14:paraId="04318EC9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Users can retrieve a list of their own accounts.</w:t>
      </w:r>
    </w:p>
    <w:p w14:paraId="7C3F6F03" w14:textId="77777777" w:rsidR="0022799D" w:rsidRPr="0022799D" w:rsidRDefault="0022799D" w:rsidP="0022799D">
      <w:pPr>
        <w:pStyle w:val="Body"/>
        <w:numPr>
          <w:ilvl w:val="0"/>
          <w:numId w:val="3"/>
        </w:numPr>
      </w:pPr>
      <w:r w:rsidRPr="0022799D">
        <w:rPr>
          <w:b/>
          <w:bCs/>
        </w:rPr>
        <w:t>Transactions</w:t>
      </w:r>
      <w:r w:rsidRPr="0022799D">
        <w:t xml:space="preserve"> </w:t>
      </w:r>
    </w:p>
    <w:p w14:paraId="2892B68F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rPr>
          <w:b/>
          <w:bCs/>
        </w:rPr>
        <w:t>Deposit</w:t>
      </w:r>
      <w:r w:rsidRPr="0022799D">
        <w:t>: Increase an account’s balance.</w:t>
      </w:r>
    </w:p>
    <w:p w14:paraId="1F725827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rPr>
          <w:b/>
          <w:bCs/>
        </w:rPr>
        <w:t>Withdraw</w:t>
      </w:r>
      <w:r w:rsidRPr="0022799D">
        <w:t>: Decrease an account’s balance (if sufficient funds).</w:t>
      </w:r>
    </w:p>
    <w:p w14:paraId="00AC9F99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rPr>
          <w:b/>
          <w:bCs/>
        </w:rPr>
        <w:t>Transfer</w:t>
      </w:r>
      <w:r w:rsidRPr="0022799D">
        <w:t xml:space="preserve"> (optional): Move funds between two accounts (could be the same user or different users).</w:t>
      </w:r>
    </w:p>
    <w:p w14:paraId="7973525F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Each transaction is recorded with details (type, amount, timestamp, account ID, etc.).</w:t>
      </w:r>
    </w:p>
    <w:p w14:paraId="582C03A4" w14:textId="77777777" w:rsidR="0022799D" w:rsidRPr="0022799D" w:rsidRDefault="0022799D" w:rsidP="0022799D">
      <w:pPr>
        <w:pStyle w:val="Body"/>
        <w:numPr>
          <w:ilvl w:val="0"/>
          <w:numId w:val="3"/>
        </w:numPr>
      </w:pPr>
      <w:r w:rsidRPr="0022799D">
        <w:rPr>
          <w:b/>
          <w:bCs/>
        </w:rPr>
        <w:t>Transaction History</w:t>
      </w:r>
      <w:r w:rsidRPr="0022799D">
        <w:t xml:space="preserve"> </w:t>
      </w:r>
    </w:p>
    <w:p w14:paraId="2B949CFF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The user can retrieve a chronological list of transactions for any of their accounts.</w:t>
      </w:r>
    </w:p>
    <w:p w14:paraId="7F57A41F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Transactions are stored in the database for quick lookup.</w:t>
      </w:r>
    </w:p>
    <w:p w14:paraId="60403005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(Optional) Provide filters by date range or transaction type.</w:t>
      </w:r>
    </w:p>
    <w:p w14:paraId="197F2C46" w14:textId="77777777" w:rsidR="0022799D" w:rsidRPr="0022799D" w:rsidRDefault="0022799D" w:rsidP="0022799D">
      <w:pPr>
        <w:pStyle w:val="Body"/>
        <w:numPr>
          <w:ilvl w:val="0"/>
          <w:numId w:val="3"/>
        </w:numPr>
      </w:pPr>
      <w:r w:rsidRPr="0022799D">
        <w:rPr>
          <w:b/>
          <w:bCs/>
        </w:rPr>
        <w:t>Event-Driven Architecture (Kafka Integration)</w:t>
      </w:r>
      <w:r w:rsidRPr="0022799D">
        <w:t xml:space="preserve"> </w:t>
      </w:r>
    </w:p>
    <w:p w14:paraId="3ED247F4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rPr>
          <w:b/>
          <w:bCs/>
        </w:rPr>
        <w:t>Transaction Events</w:t>
      </w:r>
      <w:r w:rsidRPr="0022799D">
        <w:t xml:space="preserve">: Whenever a deposit, withdrawal, or transfer occurs, publish a </w:t>
      </w:r>
      <w:r w:rsidRPr="0022799D">
        <w:rPr>
          <w:b/>
          <w:bCs/>
        </w:rPr>
        <w:t>transaction event</w:t>
      </w:r>
      <w:r w:rsidRPr="0022799D">
        <w:t xml:space="preserve"> to a Kafka topic (e.g., “transactions”). </w:t>
      </w:r>
    </w:p>
    <w:p w14:paraId="241F4345" w14:textId="77777777" w:rsidR="0022799D" w:rsidRPr="0022799D" w:rsidRDefault="0022799D" w:rsidP="0022799D">
      <w:pPr>
        <w:pStyle w:val="Body"/>
        <w:numPr>
          <w:ilvl w:val="2"/>
          <w:numId w:val="3"/>
        </w:numPr>
      </w:pPr>
      <w:r w:rsidRPr="0022799D">
        <w:t>The event message should contain relevant data (transaction type, amount, account ID, timestamp, user ID).</w:t>
      </w:r>
    </w:p>
    <w:p w14:paraId="5E64698F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rPr>
          <w:b/>
          <w:bCs/>
        </w:rPr>
        <w:t>Consumers (Optional)</w:t>
      </w:r>
      <w:r w:rsidRPr="0022799D">
        <w:t xml:space="preserve">: </w:t>
      </w:r>
    </w:p>
    <w:p w14:paraId="4D327554" w14:textId="77777777" w:rsidR="0022799D" w:rsidRPr="0022799D" w:rsidRDefault="0022799D" w:rsidP="0022799D">
      <w:pPr>
        <w:pStyle w:val="Body"/>
        <w:numPr>
          <w:ilvl w:val="2"/>
          <w:numId w:val="3"/>
        </w:numPr>
      </w:pPr>
      <w:r w:rsidRPr="0022799D">
        <w:lastRenderedPageBreak/>
        <w:t xml:space="preserve">A separate microservice (or the same backend) could </w:t>
      </w:r>
      <w:r w:rsidRPr="0022799D">
        <w:rPr>
          <w:b/>
          <w:bCs/>
        </w:rPr>
        <w:t>consume</w:t>
      </w:r>
      <w:r w:rsidRPr="0022799D">
        <w:t xml:space="preserve"> transaction events for: </w:t>
      </w:r>
    </w:p>
    <w:p w14:paraId="23CC0450" w14:textId="77777777" w:rsidR="0022799D" w:rsidRPr="0022799D" w:rsidRDefault="0022799D" w:rsidP="0022799D">
      <w:pPr>
        <w:pStyle w:val="Body"/>
        <w:numPr>
          <w:ilvl w:val="3"/>
          <w:numId w:val="3"/>
        </w:numPr>
      </w:pPr>
      <w:r w:rsidRPr="0022799D">
        <w:rPr>
          <w:b/>
          <w:bCs/>
        </w:rPr>
        <w:t>Notifications</w:t>
      </w:r>
      <w:r w:rsidRPr="0022799D">
        <w:t xml:space="preserve"> (email or push alerts)</w:t>
      </w:r>
    </w:p>
    <w:p w14:paraId="64CE4102" w14:textId="77777777" w:rsidR="0022799D" w:rsidRPr="0022799D" w:rsidRDefault="0022799D" w:rsidP="0022799D">
      <w:pPr>
        <w:pStyle w:val="Body"/>
        <w:numPr>
          <w:ilvl w:val="3"/>
          <w:numId w:val="3"/>
        </w:numPr>
      </w:pPr>
      <w:r w:rsidRPr="0022799D">
        <w:rPr>
          <w:b/>
          <w:bCs/>
        </w:rPr>
        <w:t>Analytics</w:t>
      </w:r>
      <w:r w:rsidRPr="0022799D">
        <w:t xml:space="preserve"> (building real-time dashboards or aggregated metrics)</w:t>
      </w:r>
    </w:p>
    <w:p w14:paraId="57A0E2A9" w14:textId="77777777" w:rsidR="0022799D" w:rsidRPr="0022799D" w:rsidRDefault="0022799D" w:rsidP="0022799D">
      <w:pPr>
        <w:pStyle w:val="Body"/>
        <w:numPr>
          <w:ilvl w:val="3"/>
          <w:numId w:val="3"/>
        </w:numPr>
      </w:pPr>
      <w:r w:rsidRPr="0022799D">
        <w:rPr>
          <w:b/>
          <w:bCs/>
        </w:rPr>
        <w:t>Auditing</w:t>
      </w:r>
      <w:r w:rsidRPr="0022799D">
        <w:t xml:space="preserve"> (persist events in a separate store for compliance)</w:t>
      </w:r>
    </w:p>
    <w:p w14:paraId="52244DAD" w14:textId="77777777" w:rsidR="0022799D" w:rsidRPr="0022799D" w:rsidRDefault="0022799D" w:rsidP="0022799D">
      <w:pPr>
        <w:pStyle w:val="Body"/>
        <w:numPr>
          <w:ilvl w:val="0"/>
          <w:numId w:val="3"/>
        </w:numPr>
      </w:pPr>
      <w:r w:rsidRPr="0022799D">
        <w:rPr>
          <w:b/>
          <w:bCs/>
        </w:rPr>
        <w:t>Admin Features (Optional)</w:t>
      </w:r>
      <w:r w:rsidRPr="0022799D">
        <w:t xml:space="preserve"> </w:t>
      </w:r>
    </w:p>
    <w:p w14:paraId="55C4CF58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Admins can view all accounts in the system.</w:t>
      </w:r>
    </w:p>
    <w:p w14:paraId="7A535994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Admins can suspend or close an account.</w:t>
      </w:r>
    </w:p>
    <w:p w14:paraId="6AA07135" w14:textId="77777777" w:rsidR="0022799D" w:rsidRPr="0022799D" w:rsidRDefault="0022799D" w:rsidP="0022799D">
      <w:pPr>
        <w:pStyle w:val="Body"/>
        <w:numPr>
          <w:ilvl w:val="1"/>
          <w:numId w:val="3"/>
        </w:numPr>
      </w:pPr>
      <w:r w:rsidRPr="0022799D">
        <w:t>Admins can generate simple reports (e.g., total funds in all accounts).</w:t>
      </w:r>
    </w:p>
    <w:p w14:paraId="2823F491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1.4 Non-Functional Requirements</w:t>
      </w:r>
    </w:p>
    <w:p w14:paraId="066A3140" w14:textId="77777777" w:rsidR="0022799D" w:rsidRPr="0022799D" w:rsidRDefault="0022799D" w:rsidP="0022799D">
      <w:pPr>
        <w:pStyle w:val="Body"/>
        <w:numPr>
          <w:ilvl w:val="0"/>
          <w:numId w:val="4"/>
        </w:numPr>
      </w:pPr>
      <w:r w:rsidRPr="0022799D">
        <w:rPr>
          <w:b/>
          <w:bCs/>
        </w:rPr>
        <w:t>Performance</w:t>
      </w:r>
      <w:r w:rsidRPr="0022799D">
        <w:t xml:space="preserve"> </w:t>
      </w:r>
    </w:p>
    <w:p w14:paraId="32F01E2C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Must handle concurrent user requests with acceptable response times (under 2 seconds for standard operations).</w:t>
      </w:r>
    </w:p>
    <w:p w14:paraId="40C2411F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Kafka throughput should handle the expected volume of transaction events without bottlenecks.</w:t>
      </w:r>
    </w:p>
    <w:p w14:paraId="77491282" w14:textId="77777777" w:rsidR="0022799D" w:rsidRPr="0022799D" w:rsidRDefault="0022799D" w:rsidP="0022799D">
      <w:pPr>
        <w:pStyle w:val="Body"/>
        <w:numPr>
          <w:ilvl w:val="0"/>
          <w:numId w:val="4"/>
        </w:numPr>
      </w:pPr>
      <w:r w:rsidRPr="0022799D">
        <w:rPr>
          <w:b/>
          <w:bCs/>
        </w:rPr>
        <w:t>Security</w:t>
      </w:r>
      <w:r w:rsidRPr="0022799D">
        <w:t xml:space="preserve"> </w:t>
      </w:r>
    </w:p>
    <w:p w14:paraId="4957F3AC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All passwords must be hashed and salted.</w:t>
      </w:r>
    </w:p>
    <w:p w14:paraId="4E2BDD6F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All API endpoints that deal with user or account data must require authentication.</w:t>
      </w:r>
    </w:p>
    <w:p w14:paraId="03DABDE6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Use HTTPS/TLS to secure communication channels.</w:t>
      </w:r>
    </w:p>
    <w:p w14:paraId="79B3DA79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Optionally configure Kafka for secure communication (SASL, ACLs) if required.</w:t>
      </w:r>
    </w:p>
    <w:p w14:paraId="03D13D76" w14:textId="77777777" w:rsidR="0022799D" w:rsidRPr="0022799D" w:rsidRDefault="0022799D" w:rsidP="0022799D">
      <w:pPr>
        <w:pStyle w:val="Body"/>
        <w:numPr>
          <w:ilvl w:val="0"/>
          <w:numId w:val="4"/>
        </w:numPr>
      </w:pPr>
      <w:r w:rsidRPr="0022799D">
        <w:rPr>
          <w:b/>
          <w:bCs/>
        </w:rPr>
        <w:t>Reliability &amp; Availability</w:t>
      </w:r>
      <w:r w:rsidRPr="0022799D">
        <w:t xml:space="preserve"> </w:t>
      </w:r>
    </w:p>
    <w:p w14:paraId="0D2F81C1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Design the system to handle database or Kafka failures gracefully (retry logic, circuit breakers, etc.).</w:t>
      </w:r>
    </w:p>
    <w:p w14:paraId="72919131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Aim for minimal downtime during maintenance.</w:t>
      </w:r>
    </w:p>
    <w:p w14:paraId="557BFAF6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If using microservices, each service should be independently deployable.</w:t>
      </w:r>
    </w:p>
    <w:p w14:paraId="10579A71" w14:textId="77777777" w:rsidR="0022799D" w:rsidRPr="0022799D" w:rsidRDefault="0022799D" w:rsidP="0022799D">
      <w:pPr>
        <w:pStyle w:val="Body"/>
        <w:numPr>
          <w:ilvl w:val="0"/>
          <w:numId w:val="4"/>
        </w:numPr>
      </w:pPr>
      <w:r w:rsidRPr="0022799D">
        <w:rPr>
          <w:b/>
          <w:bCs/>
        </w:rPr>
        <w:t>Maintainability</w:t>
      </w:r>
      <w:r w:rsidRPr="0022799D">
        <w:t xml:space="preserve"> </w:t>
      </w:r>
    </w:p>
    <w:p w14:paraId="0BCCAA2F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Follow standard best practices and a layered architecture on the backend (controller, service, repository).</w:t>
      </w:r>
    </w:p>
    <w:p w14:paraId="45A98B57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Organize React code cleanly (components, hooks, or Redux for state).</w:t>
      </w:r>
    </w:p>
    <w:p w14:paraId="14536046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Write clear documentation and use logging to facilitate debugging.</w:t>
      </w:r>
    </w:p>
    <w:p w14:paraId="5DA124D6" w14:textId="77777777" w:rsidR="0022799D" w:rsidRPr="0022799D" w:rsidRDefault="0022799D" w:rsidP="0022799D">
      <w:pPr>
        <w:pStyle w:val="Body"/>
        <w:numPr>
          <w:ilvl w:val="0"/>
          <w:numId w:val="4"/>
        </w:numPr>
      </w:pPr>
      <w:r w:rsidRPr="0022799D">
        <w:rPr>
          <w:b/>
          <w:bCs/>
        </w:rPr>
        <w:t>Scalability</w:t>
      </w:r>
      <w:r w:rsidRPr="0022799D">
        <w:t xml:space="preserve"> </w:t>
      </w:r>
    </w:p>
    <w:p w14:paraId="0A0F038E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The system should be able to scale horizontally.</w:t>
      </w:r>
    </w:p>
    <w:p w14:paraId="7D0821F1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Kafka brokers can be added to handle higher message throughput.</w:t>
      </w:r>
    </w:p>
    <w:p w14:paraId="3C0B2611" w14:textId="77777777" w:rsidR="0022799D" w:rsidRPr="0022799D" w:rsidRDefault="0022799D" w:rsidP="0022799D">
      <w:pPr>
        <w:pStyle w:val="Body"/>
        <w:numPr>
          <w:ilvl w:val="1"/>
          <w:numId w:val="4"/>
        </w:numPr>
      </w:pPr>
      <w:r w:rsidRPr="0022799D">
        <w:t>Database can be scaled using replication or sharding if necessary.</w:t>
      </w:r>
    </w:p>
    <w:p w14:paraId="12C03C69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1.5 High-Level Architecture</w:t>
      </w:r>
    </w:p>
    <w:p w14:paraId="73DA40A3" w14:textId="77777777" w:rsidR="0022799D" w:rsidRPr="0022799D" w:rsidRDefault="0022799D" w:rsidP="0022799D">
      <w:pPr>
        <w:pStyle w:val="Body"/>
        <w:numPr>
          <w:ilvl w:val="0"/>
          <w:numId w:val="5"/>
        </w:numPr>
      </w:pPr>
      <w:r w:rsidRPr="0022799D">
        <w:rPr>
          <w:b/>
          <w:bCs/>
        </w:rPr>
        <w:t>Frontend (React)</w:t>
      </w:r>
      <w:r w:rsidRPr="0022799D">
        <w:t xml:space="preserve"> </w:t>
      </w:r>
    </w:p>
    <w:p w14:paraId="16EEABC6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t>Single-page application developed with React.</w:t>
      </w:r>
    </w:p>
    <w:p w14:paraId="5D407676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t>Communicates with the backend via RESTful APIs (Axios or Fetch).</w:t>
      </w:r>
    </w:p>
    <w:p w14:paraId="0D0D7B2A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t>Manages state using React Context, Redux, or other state-management solutions.</w:t>
      </w:r>
    </w:p>
    <w:p w14:paraId="593ABC1E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t>Uses routing for pages like /login, /register, /dashboard, /account/:id.</w:t>
      </w:r>
    </w:p>
    <w:p w14:paraId="3D4FBE23" w14:textId="77777777" w:rsidR="0022799D" w:rsidRPr="0022799D" w:rsidRDefault="0022799D" w:rsidP="0022799D">
      <w:pPr>
        <w:pStyle w:val="Body"/>
        <w:numPr>
          <w:ilvl w:val="0"/>
          <w:numId w:val="5"/>
        </w:numPr>
      </w:pPr>
      <w:r w:rsidRPr="0022799D">
        <w:rPr>
          <w:b/>
          <w:bCs/>
        </w:rPr>
        <w:t>Backend (Java + Spring Boot or Similar)</w:t>
      </w:r>
      <w:r w:rsidRPr="0022799D">
        <w:t xml:space="preserve"> </w:t>
      </w:r>
    </w:p>
    <w:p w14:paraId="373E2C7E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rPr>
          <w:b/>
          <w:bCs/>
        </w:rPr>
        <w:t>API Layer</w:t>
      </w:r>
      <w:r w:rsidRPr="0022799D">
        <w:t>: Controllers exposing REST endpoints for registration, login, account CRUD, transactions, etc.</w:t>
      </w:r>
    </w:p>
    <w:p w14:paraId="673DA733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rPr>
          <w:b/>
          <w:bCs/>
        </w:rPr>
        <w:t>Service Layer</w:t>
      </w:r>
      <w:r w:rsidRPr="0022799D">
        <w:t>: Business logic handling user authentication, transaction validation, etc.</w:t>
      </w:r>
    </w:p>
    <w:p w14:paraId="43445008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rPr>
          <w:b/>
          <w:bCs/>
        </w:rPr>
        <w:t>Repository Layer</w:t>
      </w:r>
      <w:r w:rsidRPr="0022799D">
        <w:t>: Database access, typically using JPA/Hibernate (or another ORM).</w:t>
      </w:r>
    </w:p>
    <w:p w14:paraId="2EBF0A17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rPr>
          <w:b/>
          <w:bCs/>
        </w:rPr>
        <w:t>Kafka Integration</w:t>
      </w:r>
      <w:r w:rsidRPr="0022799D">
        <w:t xml:space="preserve">: </w:t>
      </w:r>
    </w:p>
    <w:p w14:paraId="71F2DD42" w14:textId="77777777" w:rsidR="0022799D" w:rsidRPr="0022799D" w:rsidRDefault="0022799D" w:rsidP="0022799D">
      <w:pPr>
        <w:pStyle w:val="Body"/>
        <w:numPr>
          <w:ilvl w:val="2"/>
          <w:numId w:val="5"/>
        </w:numPr>
      </w:pPr>
      <w:r w:rsidRPr="0022799D">
        <w:rPr>
          <w:b/>
          <w:bCs/>
        </w:rPr>
        <w:t>Producer</w:t>
      </w:r>
      <w:r w:rsidRPr="0022799D">
        <w:t>: Publishes “transaction events” to the “transactions” topic.</w:t>
      </w:r>
    </w:p>
    <w:p w14:paraId="0D1F2311" w14:textId="77777777" w:rsidR="0022799D" w:rsidRPr="0022799D" w:rsidRDefault="0022799D" w:rsidP="0022799D">
      <w:pPr>
        <w:pStyle w:val="Body"/>
        <w:numPr>
          <w:ilvl w:val="2"/>
          <w:numId w:val="5"/>
        </w:numPr>
      </w:pPr>
      <w:r w:rsidRPr="0022799D">
        <w:t xml:space="preserve">(Optional) </w:t>
      </w:r>
      <w:r w:rsidRPr="0022799D">
        <w:rPr>
          <w:b/>
          <w:bCs/>
        </w:rPr>
        <w:t>Consumer</w:t>
      </w:r>
      <w:r w:rsidRPr="0022799D">
        <w:t>: Consumes events for additional processing (notifications, analytics).</w:t>
      </w:r>
    </w:p>
    <w:p w14:paraId="7E9100D7" w14:textId="77777777" w:rsidR="0022799D" w:rsidRPr="0022799D" w:rsidRDefault="0022799D" w:rsidP="0022799D">
      <w:pPr>
        <w:pStyle w:val="Body"/>
        <w:numPr>
          <w:ilvl w:val="0"/>
          <w:numId w:val="5"/>
        </w:numPr>
      </w:pPr>
      <w:r w:rsidRPr="0022799D">
        <w:rPr>
          <w:b/>
          <w:bCs/>
        </w:rPr>
        <w:t>Kafka</w:t>
      </w:r>
      <w:r w:rsidRPr="0022799D">
        <w:t xml:space="preserve"> </w:t>
      </w:r>
    </w:p>
    <w:p w14:paraId="1BDA24C1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t>A Kafka cluster with at least one topic named “transactions”.</w:t>
      </w:r>
    </w:p>
    <w:p w14:paraId="1AC0C247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t>Transaction events are published whenever a deposit, withdrawal, or transfer is processed.</w:t>
      </w:r>
    </w:p>
    <w:p w14:paraId="6FE9E02D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lastRenderedPageBreak/>
        <w:t>Additional topics (optional) can be added for other events (e.g., account creation, account status changes).</w:t>
      </w:r>
    </w:p>
    <w:p w14:paraId="7A4A1C00" w14:textId="77777777" w:rsidR="0022799D" w:rsidRPr="0022799D" w:rsidRDefault="0022799D" w:rsidP="0022799D">
      <w:pPr>
        <w:pStyle w:val="Body"/>
        <w:numPr>
          <w:ilvl w:val="0"/>
          <w:numId w:val="5"/>
        </w:numPr>
      </w:pPr>
      <w:r w:rsidRPr="0022799D">
        <w:rPr>
          <w:b/>
          <w:bCs/>
        </w:rPr>
        <w:t>Database</w:t>
      </w:r>
      <w:r w:rsidRPr="0022799D">
        <w:t xml:space="preserve"> </w:t>
      </w:r>
    </w:p>
    <w:p w14:paraId="08211D5F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t>A relational database (MySQL, PostgreSQL) is recommended for storing user, account, and transaction records.</w:t>
      </w:r>
    </w:p>
    <w:p w14:paraId="7970723E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t>Alternatively, NoSQL (MongoDB, Cassandra) could be used depending on your requirements.</w:t>
      </w:r>
    </w:p>
    <w:p w14:paraId="69DB9F38" w14:textId="77777777" w:rsidR="0022799D" w:rsidRPr="0022799D" w:rsidRDefault="0022799D" w:rsidP="0022799D">
      <w:pPr>
        <w:pStyle w:val="Body"/>
        <w:numPr>
          <w:ilvl w:val="1"/>
          <w:numId w:val="5"/>
        </w:numPr>
      </w:pPr>
      <w:r w:rsidRPr="0022799D">
        <w:t>Each transaction is stored in the DB for quick reference and generating statements or history views.</w:t>
      </w:r>
    </w:p>
    <w:p w14:paraId="29781A5C" w14:textId="77777777" w:rsidR="0022799D" w:rsidRPr="0022799D" w:rsidRDefault="0022799D" w:rsidP="0022799D">
      <w:pPr>
        <w:pStyle w:val="Body"/>
      </w:pPr>
      <w:r w:rsidRPr="0022799D">
        <w:pict w14:anchorId="02DC7D6C">
          <v:rect id="_x0000_i1031" style="width:0;height:1.5pt" o:hralign="center" o:hrstd="t" o:hr="t" fillcolor="#a0a0a0" stroked="f"/>
        </w:pict>
      </w:r>
    </w:p>
    <w:p w14:paraId="7F980E4A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2. Tickets (Stories/Tasks)</w:t>
      </w:r>
    </w:p>
    <w:p w14:paraId="0769290B" w14:textId="77777777" w:rsidR="0022799D" w:rsidRPr="0022799D" w:rsidRDefault="0022799D" w:rsidP="0022799D">
      <w:pPr>
        <w:pStyle w:val="Body"/>
      </w:pPr>
      <w:r w:rsidRPr="0022799D">
        <w:t>Below is a list of potential tickets for development. You can refine, split, or combine them further based on your team’s workflow.</w:t>
      </w:r>
    </w:p>
    <w:p w14:paraId="68583DB8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2.1 User Registration and Authentication</w:t>
      </w:r>
    </w:p>
    <w:p w14:paraId="1C44BAED" w14:textId="77777777" w:rsidR="0022799D" w:rsidRPr="0022799D" w:rsidRDefault="0022799D" w:rsidP="0022799D">
      <w:pPr>
        <w:pStyle w:val="Body"/>
        <w:numPr>
          <w:ilvl w:val="0"/>
          <w:numId w:val="6"/>
        </w:numPr>
      </w:pPr>
      <w:r w:rsidRPr="0022799D">
        <w:rPr>
          <w:b/>
          <w:bCs/>
        </w:rPr>
        <w:t>[BACKEND] Create User Entity and Repository</w:t>
      </w:r>
      <w:r w:rsidRPr="0022799D">
        <w:t xml:space="preserve"> </w:t>
      </w:r>
    </w:p>
    <w:p w14:paraId="13C3CBF9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Description</w:t>
      </w:r>
      <w:r w:rsidRPr="0022799D">
        <w:t>: Implement a User entity with fields like id, username/email, hashedPassword, and roles.</w:t>
      </w:r>
    </w:p>
    <w:p w14:paraId="5974D9EF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72D994CA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The user table is created in the database.</w:t>
      </w:r>
    </w:p>
    <w:p w14:paraId="202E09F6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CRUD operations can be performed on the User entity.</w:t>
      </w:r>
    </w:p>
    <w:p w14:paraId="2140F085" w14:textId="77777777" w:rsidR="0022799D" w:rsidRPr="0022799D" w:rsidRDefault="0022799D" w:rsidP="0022799D">
      <w:pPr>
        <w:pStyle w:val="Body"/>
        <w:numPr>
          <w:ilvl w:val="0"/>
          <w:numId w:val="6"/>
        </w:numPr>
      </w:pPr>
      <w:r w:rsidRPr="0022799D">
        <w:rPr>
          <w:b/>
          <w:bCs/>
        </w:rPr>
        <w:t>[BACKEND] Implement Password Hashing</w:t>
      </w:r>
      <w:r w:rsidRPr="0022799D">
        <w:t xml:space="preserve"> </w:t>
      </w:r>
    </w:p>
    <w:p w14:paraId="5357E31A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Description</w:t>
      </w:r>
      <w:r w:rsidRPr="0022799D">
        <w:t>: Use a secure hashing algorithm (e.g., BCrypt) for storing user passwords.</w:t>
      </w:r>
    </w:p>
    <w:p w14:paraId="6DB02C8B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1AA9B102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Plaintext passwords are never stored.</w:t>
      </w:r>
    </w:p>
    <w:p w14:paraId="7AF84B67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Validation checks the hash on login.</w:t>
      </w:r>
    </w:p>
    <w:p w14:paraId="227198AB" w14:textId="77777777" w:rsidR="0022799D" w:rsidRPr="0022799D" w:rsidRDefault="0022799D" w:rsidP="0022799D">
      <w:pPr>
        <w:pStyle w:val="Body"/>
        <w:numPr>
          <w:ilvl w:val="0"/>
          <w:numId w:val="6"/>
        </w:numPr>
      </w:pPr>
      <w:r w:rsidRPr="0022799D">
        <w:rPr>
          <w:b/>
          <w:bCs/>
        </w:rPr>
        <w:t>[BACKEND] Implement JWT-based Authentication</w:t>
      </w:r>
      <w:r w:rsidRPr="0022799D">
        <w:t xml:space="preserve"> </w:t>
      </w:r>
    </w:p>
    <w:p w14:paraId="7AFAA179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Description</w:t>
      </w:r>
      <w:r w:rsidRPr="0022799D">
        <w:t>: Add a security configuration to issue JWTs upon successful login and validate them on protected endpoints.</w:t>
      </w:r>
    </w:p>
    <w:p w14:paraId="7C11987D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4A13E53A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Valid JWT is returned on successful login.</w:t>
      </w:r>
    </w:p>
    <w:p w14:paraId="784DB89C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Protected endpoints return 401 Unauthorized if no valid token is provided.</w:t>
      </w:r>
    </w:p>
    <w:p w14:paraId="58B03101" w14:textId="77777777" w:rsidR="0022799D" w:rsidRPr="0022799D" w:rsidRDefault="0022799D" w:rsidP="0022799D">
      <w:pPr>
        <w:pStyle w:val="Body"/>
        <w:numPr>
          <w:ilvl w:val="0"/>
          <w:numId w:val="6"/>
        </w:numPr>
      </w:pPr>
      <w:r w:rsidRPr="0022799D">
        <w:rPr>
          <w:b/>
          <w:bCs/>
        </w:rPr>
        <w:t>[FRONTEND] Create Registration Page</w:t>
      </w:r>
      <w:r w:rsidRPr="0022799D">
        <w:t xml:space="preserve"> </w:t>
      </w:r>
    </w:p>
    <w:p w14:paraId="7A54E8C6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Description</w:t>
      </w:r>
      <w:r w:rsidRPr="0022799D">
        <w:t>: A form that collects user data (email, password), calls the backend to register.</w:t>
      </w:r>
    </w:p>
    <w:p w14:paraId="2672E5F9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20ED469E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On successful registration, user receives a confirmation.</w:t>
      </w:r>
    </w:p>
    <w:p w14:paraId="49BAE7FA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Handle validation errors gracefully (e.g., “password too short”).</w:t>
      </w:r>
    </w:p>
    <w:p w14:paraId="22622DBA" w14:textId="77777777" w:rsidR="0022799D" w:rsidRPr="0022799D" w:rsidRDefault="0022799D" w:rsidP="0022799D">
      <w:pPr>
        <w:pStyle w:val="Body"/>
        <w:numPr>
          <w:ilvl w:val="0"/>
          <w:numId w:val="6"/>
        </w:numPr>
      </w:pPr>
      <w:r w:rsidRPr="0022799D">
        <w:rPr>
          <w:b/>
          <w:bCs/>
        </w:rPr>
        <w:t>[FRONTEND] Create Login Page</w:t>
      </w:r>
      <w:r w:rsidRPr="0022799D">
        <w:t xml:space="preserve"> </w:t>
      </w:r>
    </w:p>
    <w:p w14:paraId="2B80EC1F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Description</w:t>
      </w:r>
      <w:r w:rsidRPr="0022799D">
        <w:t>: A form that collects credentials and obtains a JWT from the backend.</w:t>
      </w:r>
    </w:p>
    <w:p w14:paraId="0BEF39E8" w14:textId="77777777" w:rsidR="0022799D" w:rsidRPr="0022799D" w:rsidRDefault="0022799D" w:rsidP="0022799D">
      <w:pPr>
        <w:pStyle w:val="Body"/>
        <w:numPr>
          <w:ilvl w:val="1"/>
          <w:numId w:val="6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738D282F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Stores JWT in local or session storage.</w:t>
      </w:r>
    </w:p>
    <w:p w14:paraId="094B880A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Redirects to dashboard on successful login.</w:t>
      </w:r>
    </w:p>
    <w:p w14:paraId="31AEAFF1" w14:textId="77777777" w:rsidR="0022799D" w:rsidRPr="0022799D" w:rsidRDefault="0022799D" w:rsidP="0022799D">
      <w:pPr>
        <w:pStyle w:val="Body"/>
        <w:numPr>
          <w:ilvl w:val="2"/>
          <w:numId w:val="6"/>
        </w:numPr>
      </w:pPr>
      <w:r w:rsidRPr="0022799D">
        <w:t>Shows an error message for invalid credentials.</w:t>
      </w:r>
    </w:p>
    <w:p w14:paraId="15A06EE5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2.2 Account Management</w:t>
      </w:r>
    </w:p>
    <w:p w14:paraId="46CAFF76" w14:textId="77777777" w:rsidR="0022799D" w:rsidRPr="0022799D" w:rsidRDefault="0022799D" w:rsidP="0022799D">
      <w:pPr>
        <w:pStyle w:val="Body"/>
        <w:numPr>
          <w:ilvl w:val="0"/>
          <w:numId w:val="7"/>
        </w:numPr>
      </w:pPr>
      <w:r w:rsidRPr="0022799D">
        <w:rPr>
          <w:b/>
          <w:bCs/>
        </w:rPr>
        <w:t>[BACKEND] Create Account Entity and Repository</w:t>
      </w:r>
      <w:r w:rsidRPr="0022799D">
        <w:t xml:space="preserve"> </w:t>
      </w:r>
    </w:p>
    <w:p w14:paraId="74B73B83" w14:textId="77777777" w:rsidR="0022799D" w:rsidRPr="0022799D" w:rsidRDefault="0022799D" w:rsidP="0022799D">
      <w:pPr>
        <w:pStyle w:val="Body"/>
        <w:numPr>
          <w:ilvl w:val="1"/>
          <w:numId w:val="7"/>
        </w:numPr>
      </w:pPr>
      <w:r w:rsidRPr="0022799D">
        <w:rPr>
          <w:b/>
          <w:bCs/>
        </w:rPr>
        <w:t>Description</w:t>
      </w:r>
      <w:r w:rsidRPr="0022799D">
        <w:t>: Implement an Account entity with fields like id, accountNumber, accountName, balance, userId.</w:t>
      </w:r>
    </w:p>
    <w:p w14:paraId="34731524" w14:textId="77777777" w:rsidR="0022799D" w:rsidRPr="0022799D" w:rsidRDefault="0022799D" w:rsidP="0022799D">
      <w:pPr>
        <w:pStyle w:val="Body"/>
        <w:numPr>
          <w:ilvl w:val="1"/>
          <w:numId w:val="7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3DFEC5FE" w14:textId="77777777" w:rsidR="0022799D" w:rsidRPr="0022799D" w:rsidRDefault="0022799D" w:rsidP="0022799D">
      <w:pPr>
        <w:pStyle w:val="Body"/>
        <w:numPr>
          <w:ilvl w:val="2"/>
          <w:numId w:val="7"/>
        </w:numPr>
      </w:pPr>
      <w:r w:rsidRPr="0022799D">
        <w:t>Account table is created in the DB.</w:t>
      </w:r>
    </w:p>
    <w:p w14:paraId="71FE78C9" w14:textId="77777777" w:rsidR="0022799D" w:rsidRPr="0022799D" w:rsidRDefault="0022799D" w:rsidP="0022799D">
      <w:pPr>
        <w:pStyle w:val="Body"/>
        <w:numPr>
          <w:ilvl w:val="2"/>
          <w:numId w:val="7"/>
        </w:numPr>
      </w:pPr>
      <w:r w:rsidRPr="0022799D">
        <w:t>Relationship with User is established (one-to-many or many-to-one).</w:t>
      </w:r>
    </w:p>
    <w:p w14:paraId="4A6CBD37" w14:textId="77777777" w:rsidR="0022799D" w:rsidRPr="0022799D" w:rsidRDefault="0022799D" w:rsidP="0022799D">
      <w:pPr>
        <w:pStyle w:val="Body"/>
        <w:numPr>
          <w:ilvl w:val="0"/>
          <w:numId w:val="7"/>
        </w:numPr>
      </w:pPr>
      <w:r w:rsidRPr="0022799D">
        <w:rPr>
          <w:b/>
          <w:bCs/>
        </w:rPr>
        <w:t>[BACKEND] Implement Create Account Endpoint</w:t>
      </w:r>
      <w:r w:rsidRPr="0022799D">
        <w:t xml:space="preserve"> </w:t>
      </w:r>
    </w:p>
    <w:p w14:paraId="48A3CD1C" w14:textId="77777777" w:rsidR="0022799D" w:rsidRPr="0022799D" w:rsidRDefault="0022799D" w:rsidP="0022799D">
      <w:pPr>
        <w:pStyle w:val="Body"/>
        <w:numPr>
          <w:ilvl w:val="1"/>
          <w:numId w:val="7"/>
        </w:numPr>
      </w:pPr>
      <w:r w:rsidRPr="0022799D">
        <w:rPr>
          <w:b/>
          <w:bCs/>
        </w:rPr>
        <w:t>Description</w:t>
      </w:r>
      <w:r w:rsidRPr="0022799D">
        <w:t>: Endpoint for authenticated users to create a new account (e.g., “Checking”, “Savings”).</w:t>
      </w:r>
    </w:p>
    <w:p w14:paraId="4F0074C0" w14:textId="77777777" w:rsidR="0022799D" w:rsidRPr="0022799D" w:rsidRDefault="0022799D" w:rsidP="0022799D">
      <w:pPr>
        <w:pStyle w:val="Body"/>
        <w:numPr>
          <w:ilvl w:val="1"/>
          <w:numId w:val="7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5F8BD1D3" w14:textId="77777777" w:rsidR="0022799D" w:rsidRPr="0022799D" w:rsidRDefault="0022799D" w:rsidP="0022799D">
      <w:pPr>
        <w:pStyle w:val="Body"/>
        <w:numPr>
          <w:ilvl w:val="2"/>
          <w:numId w:val="7"/>
        </w:numPr>
      </w:pPr>
      <w:r w:rsidRPr="0022799D">
        <w:lastRenderedPageBreak/>
        <w:t>Returns the newly created account with a unique account number.</w:t>
      </w:r>
    </w:p>
    <w:p w14:paraId="11FD70F5" w14:textId="77777777" w:rsidR="0022799D" w:rsidRPr="0022799D" w:rsidRDefault="0022799D" w:rsidP="0022799D">
      <w:pPr>
        <w:pStyle w:val="Body"/>
        <w:numPr>
          <w:ilvl w:val="2"/>
          <w:numId w:val="7"/>
        </w:numPr>
      </w:pPr>
      <w:r w:rsidRPr="0022799D">
        <w:t>User must be authenticated to create an account.</w:t>
      </w:r>
    </w:p>
    <w:p w14:paraId="42E330A9" w14:textId="77777777" w:rsidR="0022799D" w:rsidRPr="0022799D" w:rsidRDefault="0022799D" w:rsidP="0022799D">
      <w:pPr>
        <w:pStyle w:val="Body"/>
        <w:numPr>
          <w:ilvl w:val="0"/>
          <w:numId w:val="7"/>
        </w:numPr>
      </w:pPr>
      <w:r w:rsidRPr="0022799D">
        <w:rPr>
          <w:b/>
          <w:bCs/>
        </w:rPr>
        <w:t>[FRONTEND] Dashboard Page – List Accounts</w:t>
      </w:r>
      <w:r w:rsidRPr="0022799D">
        <w:t xml:space="preserve"> </w:t>
      </w:r>
    </w:p>
    <w:p w14:paraId="20CE8C14" w14:textId="77777777" w:rsidR="0022799D" w:rsidRPr="0022799D" w:rsidRDefault="0022799D" w:rsidP="0022799D">
      <w:pPr>
        <w:pStyle w:val="Body"/>
        <w:numPr>
          <w:ilvl w:val="1"/>
          <w:numId w:val="7"/>
        </w:numPr>
      </w:pPr>
      <w:r w:rsidRPr="0022799D">
        <w:rPr>
          <w:b/>
          <w:bCs/>
        </w:rPr>
        <w:t>Description</w:t>
      </w:r>
      <w:r w:rsidRPr="0022799D">
        <w:t>: After login, shows a user’s accounts with balances.</w:t>
      </w:r>
    </w:p>
    <w:p w14:paraId="2EE09616" w14:textId="77777777" w:rsidR="0022799D" w:rsidRPr="0022799D" w:rsidRDefault="0022799D" w:rsidP="0022799D">
      <w:pPr>
        <w:pStyle w:val="Body"/>
        <w:numPr>
          <w:ilvl w:val="1"/>
          <w:numId w:val="7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78EA9405" w14:textId="77777777" w:rsidR="0022799D" w:rsidRPr="0022799D" w:rsidRDefault="0022799D" w:rsidP="0022799D">
      <w:pPr>
        <w:pStyle w:val="Body"/>
        <w:numPr>
          <w:ilvl w:val="2"/>
          <w:numId w:val="7"/>
        </w:numPr>
      </w:pPr>
      <w:r w:rsidRPr="0022799D">
        <w:t>Displays account name, account number, and current balance.</w:t>
      </w:r>
    </w:p>
    <w:p w14:paraId="5A3D6F56" w14:textId="77777777" w:rsidR="0022799D" w:rsidRPr="0022799D" w:rsidRDefault="0022799D" w:rsidP="0022799D">
      <w:pPr>
        <w:pStyle w:val="Body"/>
        <w:numPr>
          <w:ilvl w:val="2"/>
          <w:numId w:val="7"/>
        </w:numPr>
      </w:pPr>
      <w:r w:rsidRPr="0022799D">
        <w:t>Clicking an account navigates to an account detail page.</w:t>
      </w:r>
    </w:p>
    <w:p w14:paraId="01E52943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2.3 Transactions (With Kafka Publishing)</w:t>
      </w:r>
    </w:p>
    <w:p w14:paraId="4F6C9BD9" w14:textId="77777777" w:rsidR="0022799D" w:rsidRPr="0022799D" w:rsidRDefault="0022799D" w:rsidP="0022799D">
      <w:pPr>
        <w:pStyle w:val="Body"/>
        <w:numPr>
          <w:ilvl w:val="0"/>
          <w:numId w:val="8"/>
        </w:numPr>
      </w:pPr>
      <w:r w:rsidRPr="0022799D">
        <w:rPr>
          <w:b/>
          <w:bCs/>
        </w:rPr>
        <w:t>[BACKEND] Transaction Entity and Repository</w:t>
      </w:r>
      <w:r w:rsidRPr="0022799D">
        <w:t xml:space="preserve"> </w:t>
      </w:r>
    </w:p>
    <w:p w14:paraId="14A3A9A1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Description</w:t>
      </w:r>
      <w:r w:rsidRPr="0022799D">
        <w:t>: Implement a Transaction entity with fields like id, accountId, type (deposit, withdrawal, transfer), amount, timestamp.</w:t>
      </w:r>
    </w:p>
    <w:p w14:paraId="65AF4F24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117C0720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Transaction table is created in the DB.</w:t>
      </w:r>
    </w:p>
    <w:p w14:paraId="5E2A1171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Basic CRUD operations possible.</w:t>
      </w:r>
    </w:p>
    <w:p w14:paraId="0EEC0C72" w14:textId="77777777" w:rsidR="0022799D" w:rsidRPr="0022799D" w:rsidRDefault="0022799D" w:rsidP="0022799D">
      <w:pPr>
        <w:pStyle w:val="Body"/>
        <w:numPr>
          <w:ilvl w:val="0"/>
          <w:numId w:val="8"/>
        </w:numPr>
      </w:pPr>
      <w:r w:rsidRPr="0022799D">
        <w:rPr>
          <w:b/>
          <w:bCs/>
        </w:rPr>
        <w:t>[BACKEND] Deposit Endpoint</w:t>
      </w:r>
      <w:r w:rsidRPr="0022799D">
        <w:t xml:space="preserve"> </w:t>
      </w:r>
    </w:p>
    <w:p w14:paraId="10A63693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Description</w:t>
      </w:r>
      <w:r w:rsidRPr="0022799D">
        <w:t>: Allows a user to deposit an amount to a specific account.</w:t>
      </w:r>
    </w:p>
    <w:p w14:paraId="538871FA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34897616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Validates the request and updates the account balance.</w:t>
      </w:r>
    </w:p>
    <w:p w14:paraId="188403E9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Creates a transaction record in the DB (type = deposit).</w:t>
      </w:r>
    </w:p>
    <w:p w14:paraId="1B96B3ED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 xml:space="preserve">Publishes a </w:t>
      </w:r>
      <w:r w:rsidRPr="0022799D">
        <w:rPr>
          <w:b/>
          <w:bCs/>
        </w:rPr>
        <w:t>transaction event</w:t>
      </w:r>
      <w:r w:rsidRPr="0022799D">
        <w:t xml:space="preserve"> to the Kafka “transactions” topic.</w:t>
      </w:r>
    </w:p>
    <w:p w14:paraId="7F813A00" w14:textId="77777777" w:rsidR="0022799D" w:rsidRPr="0022799D" w:rsidRDefault="0022799D" w:rsidP="0022799D">
      <w:pPr>
        <w:pStyle w:val="Body"/>
        <w:numPr>
          <w:ilvl w:val="0"/>
          <w:numId w:val="8"/>
        </w:numPr>
      </w:pPr>
      <w:r w:rsidRPr="0022799D">
        <w:rPr>
          <w:b/>
          <w:bCs/>
        </w:rPr>
        <w:t>[BACKEND] Withdraw Endpoint</w:t>
      </w:r>
      <w:r w:rsidRPr="0022799D">
        <w:t xml:space="preserve"> </w:t>
      </w:r>
    </w:p>
    <w:p w14:paraId="1B9B06F7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Description</w:t>
      </w:r>
      <w:r w:rsidRPr="0022799D">
        <w:t>: Allows a user to withdraw an amount from an account (if sufficient balance).</w:t>
      </w:r>
    </w:p>
    <w:p w14:paraId="2566FA0A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7A930FF8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Checks if the account has enough balance.</w:t>
      </w:r>
    </w:p>
    <w:p w14:paraId="76D8A217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Creates a transaction record (type = withdrawal).</w:t>
      </w:r>
    </w:p>
    <w:p w14:paraId="6FCF3614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 xml:space="preserve">Publishes a </w:t>
      </w:r>
      <w:r w:rsidRPr="0022799D">
        <w:rPr>
          <w:b/>
          <w:bCs/>
        </w:rPr>
        <w:t>transaction event</w:t>
      </w:r>
      <w:r w:rsidRPr="0022799D">
        <w:t xml:space="preserve"> to the Kafka “transactions” topic.</w:t>
      </w:r>
    </w:p>
    <w:p w14:paraId="7B5A827E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Returns an error if insufficient funds.</w:t>
      </w:r>
    </w:p>
    <w:p w14:paraId="5A4D04E6" w14:textId="77777777" w:rsidR="0022799D" w:rsidRPr="0022799D" w:rsidRDefault="0022799D" w:rsidP="0022799D">
      <w:pPr>
        <w:pStyle w:val="Body"/>
        <w:numPr>
          <w:ilvl w:val="0"/>
          <w:numId w:val="8"/>
        </w:numPr>
      </w:pPr>
      <w:r w:rsidRPr="0022799D">
        <w:rPr>
          <w:b/>
          <w:bCs/>
        </w:rPr>
        <w:t>[BACKEND] Transfer Endpoint (Optional)</w:t>
      </w:r>
      <w:r w:rsidRPr="0022799D">
        <w:t xml:space="preserve"> </w:t>
      </w:r>
    </w:p>
    <w:p w14:paraId="57C1BF66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Description</w:t>
      </w:r>
      <w:r w:rsidRPr="0022799D">
        <w:t>: Moves funds between two accounts, possibly belonging to different users.</w:t>
      </w:r>
    </w:p>
    <w:p w14:paraId="3ED88FB6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150E02ED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Decreases source account, increases destination account.</w:t>
      </w:r>
    </w:p>
    <w:p w14:paraId="5592EE5A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Creates two transaction records (transfer-out, transfer-in).</w:t>
      </w:r>
    </w:p>
    <w:p w14:paraId="00CECBA4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Publishes corresponding event(s) to Kafka with necessary info.</w:t>
      </w:r>
    </w:p>
    <w:p w14:paraId="1866F6FF" w14:textId="77777777" w:rsidR="0022799D" w:rsidRPr="0022799D" w:rsidRDefault="0022799D" w:rsidP="0022799D">
      <w:pPr>
        <w:pStyle w:val="Body"/>
        <w:numPr>
          <w:ilvl w:val="0"/>
          <w:numId w:val="8"/>
        </w:numPr>
      </w:pPr>
      <w:r w:rsidRPr="0022799D">
        <w:rPr>
          <w:b/>
          <w:bCs/>
        </w:rPr>
        <w:t>[FRONTEND] Account Details Page – Deposit/Withdrawal Forms</w:t>
      </w:r>
      <w:r w:rsidRPr="0022799D">
        <w:t xml:space="preserve"> </w:t>
      </w:r>
    </w:p>
    <w:p w14:paraId="411E52C1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Description</w:t>
      </w:r>
      <w:r w:rsidRPr="0022799D">
        <w:t>: Page displaying an account’s details, along with forms to deposit or withdraw.</w:t>
      </w:r>
    </w:p>
    <w:p w14:paraId="43598B58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5D438D3A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Users can input an amount and submit a deposit/withdraw request.</w:t>
      </w:r>
    </w:p>
    <w:p w14:paraId="038DD73F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Shows updated balance after a successful transaction.</w:t>
      </w:r>
    </w:p>
    <w:p w14:paraId="738731F3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Displays error on insufficient funds or invalid input.</w:t>
      </w:r>
    </w:p>
    <w:p w14:paraId="24941B9C" w14:textId="77777777" w:rsidR="0022799D" w:rsidRPr="0022799D" w:rsidRDefault="0022799D" w:rsidP="0022799D">
      <w:pPr>
        <w:pStyle w:val="Body"/>
        <w:numPr>
          <w:ilvl w:val="0"/>
          <w:numId w:val="8"/>
        </w:numPr>
      </w:pPr>
      <w:r w:rsidRPr="0022799D">
        <w:rPr>
          <w:b/>
          <w:bCs/>
        </w:rPr>
        <w:t>[FRONTEND] Transaction History Table</w:t>
      </w:r>
      <w:r w:rsidRPr="0022799D">
        <w:t xml:space="preserve"> </w:t>
      </w:r>
    </w:p>
    <w:p w14:paraId="60F3EB8A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Description</w:t>
      </w:r>
      <w:r w:rsidRPr="0022799D">
        <w:t>: Shows a list of recent transactions for an account.</w:t>
      </w:r>
    </w:p>
    <w:p w14:paraId="089FEBFF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7A2D4776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Displays date, transaction type, amount, new balance.</w:t>
      </w:r>
    </w:p>
    <w:p w14:paraId="361B720E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Sorted in descending order by date.</w:t>
      </w:r>
    </w:p>
    <w:p w14:paraId="55F3440C" w14:textId="77777777" w:rsidR="0022799D" w:rsidRPr="0022799D" w:rsidRDefault="0022799D" w:rsidP="0022799D">
      <w:pPr>
        <w:pStyle w:val="Body"/>
        <w:numPr>
          <w:ilvl w:val="0"/>
          <w:numId w:val="8"/>
        </w:numPr>
      </w:pPr>
      <w:r w:rsidRPr="0022799D">
        <w:rPr>
          <w:b/>
          <w:bCs/>
        </w:rPr>
        <w:t>[FRONTEND] Transfer Funds Page (Optional)</w:t>
      </w:r>
      <w:r w:rsidRPr="0022799D">
        <w:t xml:space="preserve"> </w:t>
      </w:r>
    </w:p>
    <w:p w14:paraId="70866CB4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Description</w:t>
      </w:r>
      <w:r w:rsidRPr="0022799D">
        <w:t>: Form to initiate a transfer between two accounts.</w:t>
      </w:r>
    </w:p>
    <w:p w14:paraId="70052841" w14:textId="77777777" w:rsidR="0022799D" w:rsidRPr="0022799D" w:rsidRDefault="0022799D" w:rsidP="0022799D">
      <w:pPr>
        <w:pStyle w:val="Body"/>
        <w:numPr>
          <w:ilvl w:val="1"/>
          <w:numId w:val="8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10E630FD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Validates source and destination accounts, as well as the amount.</w:t>
      </w:r>
    </w:p>
    <w:p w14:paraId="69F2189F" w14:textId="77777777" w:rsidR="0022799D" w:rsidRPr="0022799D" w:rsidRDefault="0022799D" w:rsidP="0022799D">
      <w:pPr>
        <w:pStyle w:val="Body"/>
        <w:numPr>
          <w:ilvl w:val="2"/>
          <w:numId w:val="8"/>
        </w:numPr>
      </w:pPr>
      <w:r w:rsidRPr="0022799D">
        <w:t>On success, displays confirmation and updates balances.</w:t>
      </w:r>
    </w:p>
    <w:p w14:paraId="07A78D3E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2.4 Kafka Integration</w:t>
      </w:r>
    </w:p>
    <w:p w14:paraId="41E23234" w14:textId="77777777" w:rsidR="0022799D" w:rsidRPr="0022799D" w:rsidRDefault="0022799D" w:rsidP="0022799D">
      <w:pPr>
        <w:pStyle w:val="Body"/>
        <w:numPr>
          <w:ilvl w:val="0"/>
          <w:numId w:val="9"/>
        </w:numPr>
      </w:pPr>
      <w:r w:rsidRPr="0022799D">
        <w:rPr>
          <w:b/>
          <w:bCs/>
        </w:rPr>
        <w:t>[DEVOPS/BACKEND] Set Up Kafka Environment</w:t>
      </w:r>
      <w:r w:rsidRPr="0022799D">
        <w:t xml:space="preserve"> </w:t>
      </w:r>
    </w:p>
    <w:p w14:paraId="1DACD4F3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lastRenderedPageBreak/>
        <w:t>Description</w:t>
      </w:r>
      <w:r w:rsidRPr="0022799D">
        <w:t>: Stand up a local or remote Kafka cluster (and Zookeeper if needed) for development.</w:t>
      </w:r>
    </w:p>
    <w:p w14:paraId="0A7242E0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5C7C419F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Kafka is running and reachable.</w:t>
      </w:r>
    </w:p>
    <w:p w14:paraId="25EE5E16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Topics (e.g., “transactions”) are created or can be auto-created.</w:t>
      </w:r>
    </w:p>
    <w:p w14:paraId="449C25FE" w14:textId="77777777" w:rsidR="0022799D" w:rsidRPr="0022799D" w:rsidRDefault="0022799D" w:rsidP="0022799D">
      <w:pPr>
        <w:pStyle w:val="Body"/>
        <w:numPr>
          <w:ilvl w:val="0"/>
          <w:numId w:val="9"/>
        </w:numPr>
      </w:pPr>
      <w:r w:rsidRPr="0022799D">
        <w:rPr>
          <w:b/>
          <w:bCs/>
        </w:rPr>
        <w:t>[BACKEND] Add Kafka Configuration</w:t>
      </w:r>
      <w:r w:rsidRPr="0022799D">
        <w:t xml:space="preserve"> </w:t>
      </w:r>
    </w:p>
    <w:p w14:paraId="356A5D5C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t>Description</w:t>
      </w:r>
      <w:r w:rsidRPr="0022799D">
        <w:t>: In the Java application (e.g., Spring Boot), configure producer settings (bootstrap servers, key/value serializers, etc.).</w:t>
      </w:r>
    </w:p>
    <w:p w14:paraId="4C8C7554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437DE85D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Application connects to Kafka successfully.</w:t>
      </w:r>
    </w:p>
    <w:p w14:paraId="50481140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Producer config can be injected via application properties or environment variables.</w:t>
      </w:r>
    </w:p>
    <w:p w14:paraId="77CA9971" w14:textId="77777777" w:rsidR="0022799D" w:rsidRPr="0022799D" w:rsidRDefault="0022799D" w:rsidP="0022799D">
      <w:pPr>
        <w:pStyle w:val="Body"/>
        <w:numPr>
          <w:ilvl w:val="0"/>
          <w:numId w:val="9"/>
        </w:numPr>
      </w:pPr>
      <w:r w:rsidRPr="0022799D">
        <w:rPr>
          <w:b/>
          <w:bCs/>
        </w:rPr>
        <w:t>[BACKEND] Implement Kafka Producer for Transaction Events</w:t>
      </w:r>
      <w:r w:rsidRPr="0022799D">
        <w:t xml:space="preserve"> </w:t>
      </w:r>
    </w:p>
    <w:p w14:paraId="326D720C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t>Description</w:t>
      </w:r>
      <w:r w:rsidRPr="0022799D">
        <w:t>: After each transaction (deposit, withdrawal, transfer), publish a message to the “transactions” topic.</w:t>
      </w:r>
    </w:p>
    <w:p w14:paraId="2BBD02B6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0D1DDD7B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Message includes key data (accountId, userId, transactionType, amount, timestamp).</w:t>
      </w:r>
    </w:p>
    <w:p w14:paraId="4DC67799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Handle success/failure (logging, retry if needed).</w:t>
      </w:r>
    </w:p>
    <w:p w14:paraId="51E70019" w14:textId="77777777" w:rsidR="0022799D" w:rsidRPr="0022799D" w:rsidRDefault="0022799D" w:rsidP="0022799D">
      <w:pPr>
        <w:pStyle w:val="Body"/>
        <w:numPr>
          <w:ilvl w:val="0"/>
          <w:numId w:val="9"/>
        </w:numPr>
      </w:pPr>
      <w:r w:rsidRPr="0022799D">
        <w:rPr>
          <w:b/>
          <w:bCs/>
        </w:rPr>
        <w:t>[BACKEND / Separate Service] Implement Kafka Consumer (Optional)</w:t>
      </w:r>
      <w:r w:rsidRPr="0022799D">
        <w:t xml:space="preserve"> </w:t>
      </w:r>
    </w:p>
    <w:p w14:paraId="25FB9EEB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t>Description</w:t>
      </w:r>
      <w:r w:rsidRPr="0022799D">
        <w:t xml:space="preserve">: A consumer service that subscribes to the “transactions” topic to process events for: </w:t>
      </w:r>
    </w:p>
    <w:p w14:paraId="410C5D0F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Notifications, analytics, auditing, etc.</w:t>
      </w:r>
    </w:p>
    <w:p w14:paraId="125AF16D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45ECA86E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Consumes messages reliably (handles duplicates, errors).</w:t>
      </w:r>
    </w:p>
    <w:p w14:paraId="230668E4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Processes or stores event data (e.g., in a separate DB for analytics).</w:t>
      </w:r>
    </w:p>
    <w:p w14:paraId="47F2C001" w14:textId="77777777" w:rsidR="0022799D" w:rsidRPr="0022799D" w:rsidRDefault="0022799D" w:rsidP="0022799D">
      <w:pPr>
        <w:pStyle w:val="Body"/>
        <w:numPr>
          <w:ilvl w:val="0"/>
          <w:numId w:val="9"/>
        </w:numPr>
      </w:pPr>
      <w:r w:rsidRPr="0022799D">
        <w:rPr>
          <w:b/>
          <w:bCs/>
        </w:rPr>
        <w:t>[BACKEND / Separate Service] Notification Service (Optional)</w:t>
      </w:r>
      <w:r w:rsidRPr="0022799D">
        <w:t xml:space="preserve"> </w:t>
      </w:r>
    </w:p>
    <w:p w14:paraId="46BCC3A6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t>Description</w:t>
      </w:r>
      <w:r w:rsidRPr="0022799D">
        <w:t>: Consumes transaction events and sends emails or push notifications to users.</w:t>
      </w:r>
    </w:p>
    <w:p w14:paraId="52AA969D" w14:textId="77777777" w:rsidR="0022799D" w:rsidRPr="0022799D" w:rsidRDefault="0022799D" w:rsidP="0022799D">
      <w:pPr>
        <w:pStyle w:val="Body"/>
        <w:numPr>
          <w:ilvl w:val="1"/>
          <w:numId w:val="9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7560E0AB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Subscribes to “transactions” topic.</w:t>
      </w:r>
    </w:p>
    <w:p w14:paraId="209805F2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Sends notifications for deposits, withdrawals, transfers.</w:t>
      </w:r>
    </w:p>
    <w:p w14:paraId="0328D847" w14:textId="77777777" w:rsidR="0022799D" w:rsidRPr="0022799D" w:rsidRDefault="0022799D" w:rsidP="0022799D">
      <w:pPr>
        <w:pStyle w:val="Body"/>
        <w:numPr>
          <w:ilvl w:val="2"/>
          <w:numId w:val="9"/>
        </w:numPr>
      </w:pPr>
      <w:r w:rsidRPr="0022799D">
        <w:t>Errors are logged, possibly retried.</w:t>
      </w:r>
    </w:p>
    <w:p w14:paraId="50FDDA95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2.5 Admin Dashboard (Optional)</w:t>
      </w:r>
    </w:p>
    <w:p w14:paraId="35B76837" w14:textId="77777777" w:rsidR="0022799D" w:rsidRPr="0022799D" w:rsidRDefault="0022799D" w:rsidP="0022799D">
      <w:pPr>
        <w:pStyle w:val="Body"/>
        <w:numPr>
          <w:ilvl w:val="0"/>
          <w:numId w:val="10"/>
        </w:numPr>
      </w:pPr>
      <w:r w:rsidRPr="0022799D">
        <w:rPr>
          <w:b/>
          <w:bCs/>
        </w:rPr>
        <w:t>[BACKEND] Admin User Role &amp; Permissions</w:t>
      </w:r>
      <w:r w:rsidRPr="0022799D">
        <w:t xml:space="preserve"> </w:t>
      </w:r>
    </w:p>
    <w:p w14:paraId="5825C78B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Description</w:t>
      </w:r>
      <w:r w:rsidRPr="0022799D">
        <w:t>: Extend user entity to differentiate admin vs. customer.</w:t>
      </w:r>
    </w:p>
    <w:p w14:paraId="3C64F6DD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085F4E2F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t>Admin-only endpoints are secured.</w:t>
      </w:r>
    </w:p>
    <w:p w14:paraId="4B472901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t>Attempted access by non-admin returns 403 Forbidden.</w:t>
      </w:r>
    </w:p>
    <w:p w14:paraId="03FCF398" w14:textId="77777777" w:rsidR="0022799D" w:rsidRPr="0022799D" w:rsidRDefault="0022799D" w:rsidP="0022799D">
      <w:pPr>
        <w:pStyle w:val="Body"/>
        <w:numPr>
          <w:ilvl w:val="0"/>
          <w:numId w:val="10"/>
        </w:numPr>
      </w:pPr>
      <w:r w:rsidRPr="0022799D">
        <w:rPr>
          <w:b/>
          <w:bCs/>
        </w:rPr>
        <w:t>[BACKEND] View All Accounts Endpoint</w:t>
      </w:r>
      <w:r w:rsidRPr="0022799D">
        <w:t xml:space="preserve"> </w:t>
      </w:r>
    </w:p>
    <w:p w14:paraId="1A19B4BC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Description</w:t>
      </w:r>
      <w:r w:rsidRPr="0022799D">
        <w:t>: Admin can fetch a list of all accounts and balances.</w:t>
      </w:r>
    </w:p>
    <w:p w14:paraId="673751B5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50467C8C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t>Only accessible to admin users.</w:t>
      </w:r>
    </w:p>
    <w:p w14:paraId="3B24E100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t>Returns relevant account and user details.</w:t>
      </w:r>
    </w:p>
    <w:p w14:paraId="10D8842F" w14:textId="77777777" w:rsidR="0022799D" w:rsidRPr="0022799D" w:rsidRDefault="0022799D" w:rsidP="0022799D">
      <w:pPr>
        <w:pStyle w:val="Body"/>
        <w:numPr>
          <w:ilvl w:val="0"/>
          <w:numId w:val="10"/>
        </w:numPr>
      </w:pPr>
      <w:r w:rsidRPr="0022799D">
        <w:rPr>
          <w:b/>
          <w:bCs/>
        </w:rPr>
        <w:t>[BACKEND] Suspend/Close Account</w:t>
      </w:r>
      <w:r w:rsidRPr="0022799D">
        <w:t xml:space="preserve"> </w:t>
      </w:r>
    </w:p>
    <w:p w14:paraId="5D53C7FA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Description</w:t>
      </w:r>
      <w:r w:rsidRPr="0022799D">
        <w:t>: Admin can change an account’s status to suspended or closed.</w:t>
      </w:r>
    </w:p>
    <w:p w14:paraId="722BB7E8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123B2350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t>Suspended/closed accounts block further transactions.</w:t>
      </w:r>
    </w:p>
    <w:p w14:paraId="01C67A6D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t>DB updates reflect new status.</w:t>
      </w:r>
    </w:p>
    <w:p w14:paraId="36534A37" w14:textId="77777777" w:rsidR="0022799D" w:rsidRPr="0022799D" w:rsidRDefault="0022799D" w:rsidP="0022799D">
      <w:pPr>
        <w:pStyle w:val="Body"/>
        <w:numPr>
          <w:ilvl w:val="0"/>
          <w:numId w:val="10"/>
        </w:numPr>
      </w:pPr>
      <w:r w:rsidRPr="0022799D">
        <w:rPr>
          <w:b/>
          <w:bCs/>
        </w:rPr>
        <w:t>[FRONTEND] Admin Dashboard Page</w:t>
      </w:r>
      <w:r w:rsidRPr="0022799D">
        <w:t xml:space="preserve"> </w:t>
      </w:r>
    </w:p>
    <w:p w14:paraId="3452F6AD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Description</w:t>
      </w:r>
      <w:r w:rsidRPr="0022799D">
        <w:t>: Displays a list of user accounts and allows admin actions (suspend, close, etc.).</w:t>
      </w:r>
    </w:p>
    <w:p w14:paraId="6DCE1B65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16FDD5A6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t>Only reachable by admin.</w:t>
      </w:r>
    </w:p>
    <w:p w14:paraId="22FA00C5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lastRenderedPageBreak/>
        <w:t>Shows account details and user info (where relevant).</w:t>
      </w:r>
    </w:p>
    <w:p w14:paraId="6BFC59A2" w14:textId="77777777" w:rsidR="0022799D" w:rsidRPr="0022799D" w:rsidRDefault="0022799D" w:rsidP="0022799D">
      <w:pPr>
        <w:pStyle w:val="Body"/>
        <w:numPr>
          <w:ilvl w:val="0"/>
          <w:numId w:val="10"/>
        </w:numPr>
      </w:pPr>
      <w:r w:rsidRPr="0022799D">
        <w:rPr>
          <w:b/>
          <w:bCs/>
        </w:rPr>
        <w:t>[BACKEND] Admin Reporting (Optional)</w:t>
      </w:r>
      <w:r w:rsidRPr="0022799D">
        <w:t xml:space="preserve"> </w:t>
      </w:r>
    </w:p>
    <w:p w14:paraId="4B079469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Description</w:t>
      </w:r>
      <w:r w:rsidRPr="0022799D">
        <w:t>: Provide endpoints that return aggregated data (e.g., total funds, number of active accounts).</w:t>
      </w:r>
    </w:p>
    <w:p w14:paraId="7CD56405" w14:textId="77777777" w:rsidR="0022799D" w:rsidRPr="0022799D" w:rsidRDefault="0022799D" w:rsidP="0022799D">
      <w:pPr>
        <w:pStyle w:val="Body"/>
        <w:numPr>
          <w:ilvl w:val="1"/>
          <w:numId w:val="10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216B18E4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t>Query the database for aggregated data.</w:t>
      </w:r>
    </w:p>
    <w:p w14:paraId="24A6AD16" w14:textId="77777777" w:rsidR="0022799D" w:rsidRPr="0022799D" w:rsidRDefault="0022799D" w:rsidP="0022799D">
      <w:pPr>
        <w:pStyle w:val="Body"/>
        <w:numPr>
          <w:ilvl w:val="2"/>
          <w:numId w:val="10"/>
        </w:numPr>
      </w:pPr>
      <w:r w:rsidRPr="0022799D">
        <w:t>Return results in JSON for display on admin dashboard.</w:t>
      </w:r>
    </w:p>
    <w:p w14:paraId="294AD8B2" w14:textId="77777777" w:rsidR="0022799D" w:rsidRPr="0022799D" w:rsidRDefault="0022799D" w:rsidP="0022799D">
      <w:pPr>
        <w:pStyle w:val="Body"/>
        <w:rPr>
          <w:b/>
          <w:bCs/>
        </w:rPr>
      </w:pPr>
      <w:r w:rsidRPr="0022799D">
        <w:rPr>
          <w:b/>
          <w:bCs/>
        </w:rPr>
        <w:t>2.6 Infrastructure &amp; DevOps</w:t>
      </w:r>
    </w:p>
    <w:p w14:paraId="3767E4E1" w14:textId="77777777" w:rsidR="0022799D" w:rsidRPr="0022799D" w:rsidRDefault="0022799D" w:rsidP="0022799D">
      <w:pPr>
        <w:pStyle w:val="Body"/>
        <w:numPr>
          <w:ilvl w:val="0"/>
          <w:numId w:val="11"/>
        </w:numPr>
      </w:pPr>
      <w:r w:rsidRPr="0022799D">
        <w:rPr>
          <w:b/>
          <w:bCs/>
        </w:rPr>
        <w:t>[DEVOPS] Containerization</w:t>
      </w:r>
      <w:r w:rsidRPr="0022799D">
        <w:t xml:space="preserve"> </w:t>
      </w:r>
    </w:p>
    <w:p w14:paraId="27C458C4" w14:textId="77777777" w:rsidR="0022799D" w:rsidRPr="0022799D" w:rsidRDefault="0022799D" w:rsidP="0022799D">
      <w:pPr>
        <w:pStyle w:val="Body"/>
        <w:numPr>
          <w:ilvl w:val="1"/>
          <w:numId w:val="11"/>
        </w:numPr>
      </w:pPr>
      <w:r w:rsidRPr="0022799D">
        <w:rPr>
          <w:b/>
          <w:bCs/>
        </w:rPr>
        <w:t>Description</w:t>
      </w:r>
      <w:r w:rsidRPr="0022799D">
        <w:t>: Create Dockerfiles for the backend (Java) and frontend (React). Consider Docker Compose for Kafka + Zookeeper.</w:t>
      </w:r>
    </w:p>
    <w:p w14:paraId="328E268E" w14:textId="77777777" w:rsidR="0022799D" w:rsidRPr="0022799D" w:rsidRDefault="0022799D" w:rsidP="0022799D">
      <w:pPr>
        <w:pStyle w:val="Body"/>
        <w:numPr>
          <w:ilvl w:val="1"/>
          <w:numId w:val="11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1269D6C7" w14:textId="77777777" w:rsidR="0022799D" w:rsidRPr="0022799D" w:rsidRDefault="0022799D" w:rsidP="0022799D">
      <w:pPr>
        <w:pStyle w:val="Body"/>
        <w:numPr>
          <w:ilvl w:val="2"/>
          <w:numId w:val="11"/>
        </w:numPr>
      </w:pPr>
      <w:r w:rsidRPr="0022799D">
        <w:t>Images build successfully.</w:t>
      </w:r>
    </w:p>
    <w:p w14:paraId="016144D2" w14:textId="77777777" w:rsidR="0022799D" w:rsidRPr="0022799D" w:rsidRDefault="0022799D" w:rsidP="0022799D">
      <w:pPr>
        <w:pStyle w:val="Body"/>
        <w:numPr>
          <w:ilvl w:val="2"/>
          <w:numId w:val="11"/>
        </w:numPr>
      </w:pPr>
      <w:r w:rsidRPr="0022799D">
        <w:t>Containers can be run locally with environment variables for Kafka brokers, database connections, etc.</w:t>
      </w:r>
    </w:p>
    <w:p w14:paraId="0B99EC6E" w14:textId="77777777" w:rsidR="0022799D" w:rsidRPr="0022799D" w:rsidRDefault="0022799D" w:rsidP="0022799D">
      <w:pPr>
        <w:pStyle w:val="Body"/>
        <w:numPr>
          <w:ilvl w:val="0"/>
          <w:numId w:val="11"/>
        </w:numPr>
      </w:pPr>
      <w:r w:rsidRPr="0022799D">
        <w:rPr>
          <w:b/>
          <w:bCs/>
        </w:rPr>
        <w:t>[DEVOPS] CI/CD Setup</w:t>
      </w:r>
      <w:r w:rsidRPr="0022799D">
        <w:t xml:space="preserve"> </w:t>
      </w:r>
    </w:p>
    <w:p w14:paraId="2B0FFE06" w14:textId="77777777" w:rsidR="0022799D" w:rsidRPr="0022799D" w:rsidRDefault="0022799D" w:rsidP="0022799D">
      <w:pPr>
        <w:pStyle w:val="Body"/>
        <w:numPr>
          <w:ilvl w:val="1"/>
          <w:numId w:val="11"/>
        </w:numPr>
      </w:pPr>
      <w:r w:rsidRPr="0022799D">
        <w:rPr>
          <w:b/>
          <w:bCs/>
        </w:rPr>
        <w:t>Description</w:t>
      </w:r>
      <w:r w:rsidRPr="0022799D">
        <w:t>: Configure a pipeline (GitHub Actions, Jenkins, etc.) to build and test the code on each commit.</w:t>
      </w:r>
    </w:p>
    <w:p w14:paraId="1F90E4CA" w14:textId="77777777" w:rsidR="0022799D" w:rsidRPr="0022799D" w:rsidRDefault="0022799D" w:rsidP="0022799D">
      <w:pPr>
        <w:pStyle w:val="Body"/>
        <w:numPr>
          <w:ilvl w:val="1"/>
          <w:numId w:val="11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14A5E8D9" w14:textId="77777777" w:rsidR="0022799D" w:rsidRPr="0022799D" w:rsidRDefault="0022799D" w:rsidP="0022799D">
      <w:pPr>
        <w:pStyle w:val="Body"/>
        <w:numPr>
          <w:ilvl w:val="2"/>
          <w:numId w:val="11"/>
        </w:numPr>
      </w:pPr>
      <w:r w:rsidRPr="0022799D">
        <w:t>Automatic builds, tests, and reports on pull requests.</w:t>
      </w:r>
    </w:p>
    <w:p w14:paraId="3BE2854B" w14:textId="77777777" w:rsidR="0022799D" w:rsidRPr="0022799D" w:rsidRDefault="0022799D" w:rsidP="0022799D">
      <w:pPr>
        <w:pStyle w:val="Body"/>
        <w:numPr>
          <w:ilvl w:val="2"/>
          <w:numId w:val="11"/>
        </w:numPr>
      </w:pPr>
      <w:r w:rsidRPr="0022799D">
        <w:t>Optionally, integration tests against a local Kafka instance.</w:t>
      </w:r>
    </w:p>
    <w:p w14:paraId="7C204FC4" w14:textId="77777777" w:rsidR="0022799D" w:rsidRPr="0022799D" w:rsidRDefault="0022799D" w:rsidP="0022799D">
      <w:pPr>
        <w:pStyle w:val="Body"/>
        <w:numPr>
          <w:ilvl w:val="0"/>
          <w:numId w:val="11"/>
        </w:numPr>
      </w:pPr>
      <w:r w:rsidRPr="0022799D">
        <w:rPr>
          <w:b/>
          <w:bCs/>
        </w:rPr>
        <w:t>[DEVOPS] Deployment Scripts</w:t>
      </w:r>
      <w:r w:rsidRPr="0022799D">
        <w:t xml:space="preserve"> </w:t>
      </w:r>
    </w:p>
    <w:p w14:paraId="7EA11FAA" w14:textId="77777777" w:rsidR="0022799D" w:rsidRPr="0022799D" w:rsidRDefault="0022799D" w:rsidP="0022799D">
      <w:pPr>
        <w:pStyle w:val="Body"/>
        <w:numPr>
          <w:ilvl w:val="1"/>
          <w:numId w:val="11"/>
        </w:numPr>
      </w:pPr>
      <w:r w:rsidRPr="0022799D">
        <w:rPr>
          <w:b/>
          <w:bCs/>
        </w:rPr>
        <w:t>Description</w:t>
      </w:r>
      <w:r w:rsidRPr="0022799D">
        <w:t>: Scripts or Infrastructure-as-Code (Terraform, CloudFormation) to deploy the application to a cloud environment (AWS, Azure, GCP), including managed or self-managed Kafka.</w:t>
      </w:r>
    </w:p>
    <w:p w14:paraId="0648BA91" w14:textId="77777777" w:rsidR="0022799D" w:rsidRPr="0022799D" w:rsidRDefault="0022799D" w:rsidP="0022799D">
      <w:pPr>
        <w:pStyle w:val="Body"/>
        <w:numPr>
          <w:ilvl w:val="1"/>
          <w:numId w:val="11"/>
        </w:numPr>
      </w:pPr>
      <w:r w:rsidRPr="0022799D">
        <w:rPr>
          <w:b/>
          <w:bCs/>
        </w:rPr>
        <w:t>Acceptance Criteria</w:t>
      </w:r>
      <w:r w:rsidRPr="0022799D">
        <w:t xml:space="preserve">: </w:t>
      </w:r>
    </w:p>
    <w:p w14:paraId="2F29FF41" w14:textId="77777777" w:rsidR="0022799D" w:rsidRPr="0022799D" w:rsidRDefault="0022799D" w:rsidP="0022799D">
      <w:pPr>
        <w:pStyle w:val="Body"/>
        <w:numPr>
          <w:ilvl w:val="2"/>
          <w:numId w:val="11"/>
        </w:numPr>
      </w:pPr>
      <w:r w:rsidRPr="0022799D">
        <w:t>Environment variables are properly managed (database URLs, Kafka broker addresses, etc.).</w:t>
      </w:r>
    </w:p>
    <w:p w14:paraId="79322B63" w14:textId="77777777" w:rsidR="0022799D" w:rsidRPr="0022799D" w:rsidRDefault="0022799D" w:rsidP="0022799D">
      <w:pPr>
        <w:pStyle w:val="Body"/>
        <w:numPr>
          <w:ilvl w:val="2"/>
          <w:numId w:val="11"/>
        </w:numPr>
      </w:pPr>
      <w:r w:rsidRPr="0022799D">
        <w:t>Automated deployment pipeline.</w:t>
      </w:r>
    </w:p>
    <w:p w14:paraId="20594C99" w14:textId="77777777" w:rsidR="00FB5D83" w:rsidRPr="002745DE" w:rsidRDefault="00FB5D83" w:rsidP="00183BBD">
      <w:pPr>
        <w:pStyle w:val="Body"/>
      </w:pPr>
    </w:p>
    <w:sectPr w:rsidR="00FB5D83" w:rsidRPr="002745DE" w:rsidSect="009203B5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871" w:right="1134" w:bottom="1701" w:left="1134" w:header="124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9A57A" w14:textId="77777777" w:rsidR="00976BA5" w:rsidRDefault="00976BA5" w:rsidP="00452E00">
      <w:r>
        <w:separator/>
      </w:r>
    </w:p>
  </w:endnote>
  <w:endnote w:type="continuationSeparator" w:id="0">
    <w:p w14:paraId="7F330C3C" w14:textId="77777777" w:rsidR="00976BA5" w:rsidRDefault="00976BA5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4694981D" w14:textId="77777777" w:rsidTr="00A41D4D">
      <w:tc>
        <w:tcPr>
          <w:tcW w:w="2689" w:type="dxa"/>
          <w:vAlign w:val="bottom"/>
        </w:tcPr>
        <w:p w14:paraId="41431BF7" w14:textId="77777777" w:rsidR="00663546" w:rsidRDefault="00663546" w:rsidP="00663546">
          <w:pPr>
            <w:pStyle w:val="Footer"/>
          </w:pPr>
          <w:r w:rsidRPr="00C43D64">
            <w:t>Copyright © 2024 FDM Group.</w:t>
          </w:r>
        </w:p>
      </w:tc>
    </w:tr>
  </w:tbl>
  <w:p w14:paraId="4D9C7204" w14:textId="77777777" w:rsidR="00663546" w:rsidRDefault="00663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7326AC" w14:paraId="4FAB9D8A" w14:textId="77777777" w:rsidTr="00A41D4D">
      <w:tc>
        <w:tcPr>
          <w:tcW w:w="2689" w:type="dxa"/>
          <w:vAlign w:val="bottom"/>
        </w:tcPr>
        <w:p w14:paraId="37BC58E8" w14:textId="77777777" w:rsidR="007326AC" w:rsidRDefault="007326AC" w:rsidP="00663546">
          <w:pPr>
            <w:pStyle w:val="Footer"/>
          </w:pPr>
          <w:r w:rsidRPr="00C43D64">
            <w:t>Copyright © 2024 FDM Group.</w:t>
          </w:r>
        </w:p>
      </w:tc>
    </w:tr>
  </w:tbl>
  <w:p w14:paraId="05C78822" w14:textId="77777777" w:rsidR="00663546" w:rsidRDefault="00663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A0940" w14:textId="77777777" w:rsidR="00976BA5" w:rsidRDefault="00976BA5" w:rsidP="00452E00">
      <w:r>
        <w:separator/>
      </w:r>
    </w:p>
  </w:footnote>
  <w:footnote w:type="continuationSeparator" w:id="0">
    <w:p w14:paraId="25AD4B45" w14:textId="77777777" w:rsidR="00976BA5" w:rsidRDefault="00976BA5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7F34E" w14:textId="77777777" w:rsidR="00663546" w:rsidRDefault="00442BAC" w:rsidP="00183BBD">
    <w:pPr>
      <w:pStyle w:val="Body"/>
    </w:pPr>
    <w:r>
      <w:rPr>
        <w:noProof/>
      </w:rPr>
      <w:drawing>
        <wp:anchor distT="0" distB="0" distL="114300" distR="114300" simplePos="0" relativeHeight="251672576" behindDoc="0" locked="0" layoutInCell="1" allowOverlap="1" wp14:anchorId="0063A08B" wp14:editId="09129372">
          <wp:simplePos x="0" y="0"/>
          <wp:positionH relativeFrom="column">
            <wp:posOffset>6985</wp:posOffset>
          </wp:positionH>
          <wp:positionV relativeFrom="paragraph">
            <wp:posOffset>-497161</wp:posOffset>
          </wp:positionV>
          <wp:extent cx="722568" cy="233347"/>
          <wp:effectExtent l="0" t="0" r="1905" b="0"/>
          <wp:wrapNone/>
          <wp:docPr id="864519642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1084957" name="Graphic 14110849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568" cy="233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3546" w:rsidRPr="002E561B">
      <w:rPr>
        <w:noProof/>
      </w:rPr>
      <w:t xml:space="preserve"> </w:t>
    </w:r>
  </w:p>
  <w:p w14:paraId="5E9DA15F" w14:textId="77777777" w:rsidR="00437499" w:rsidRDefault="00437499" w:rsidP="00437499">
    <w:pPr>
      <w:pStyle w:val="Body"/>
      <w:spacing w:before="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B2318" w14:textId="77777777" w:rsidR="00663546" w:rsidRPr="00CE415F" w:rsidRDefault="007326AC" w:rsidP="00663546">
    <w:pPr>
      <w:pStyle w:val="BodyBold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70528" behindDoc="1" locked="0" layoutInCell="1" allowOverlap="1" wp14:anchorId="28AF3091" wp14:editId="63E6FCB6">
          <wp:simplePos x="0" y="0"/>
          <wp:positionH relativeFrom="column">
            <wp:posOffset>-719203</wp:posOffset>
          </wp:positionH>
          <wp:positionV relativeFrom="paragraph">
            <wp:posOffset>-792231</wp:posOffset>
          </wp:positionV>
          <wp:extent cx="7771486" cy="2095200"/>
          <wp:effectExtent l="0" t="0" r="1270" b="635"/>
          <wp:wrapNone/>
          <wp:docPr id="1384083353" name="Picture 1" descr="A bright green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6750679" name="Picture 1" descr="A bright green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486" cy="20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090C" w:rsidRPr="008D090C">
      <w:rPr>
        <w:noProof/>
        <w:sz w:val="16"/>
        <w:szCs w:val="16"/>
      </w:rPr>
      <w:t>FDM Group, Inc.</w:t>
    </w:r>
  </w:p>
  <w:p w14:paraId="0ADE4429" w14:textId="77777777" w:rsidR="004C219E" w:rsidRDefault="007F1EBD" w:rsidP="00663546">
    <w:pPr>
      <w:pStyle w:val="Body"/>
      <w:rPr>
        <w:sz w:val="16"/>
        <w:szCs w:val="16"/>
      </w:rPr>
    </w:pPr>
    <w:r w:rsidRPr="007F1EBD">
      <w:rPr>
        <w:sz w:val="16"/>
        <w:szCs w:val="16"/>
      </w:rPr>
      <w:t>1422 S. Tryon Street, Suite 300</w:t>
    </w:r>
  </w:p>
  <w:p w14:paraId="0BE996DD" w14:textId="77777777" w:rsidR="00663546" w:rsidRDefault="007F1EBD" w:rsidP="00663546">
    <w:pPr>
      <w:pStyle w:val="Body"/>
      <w:rPr>
        <w:sz w:val="16"/>
        <w:szCs w:val="16"/>
      </w:rPr>
    </w:pPr>
    <w:r w:rsidRPr="007F1EBD">
      <w:rPr>
        <w:sz w:val="16"/>
        <w:szCs w:val="16"/>
      </w:rPr>
      <w:t>Charlotte, NC 28203</w:t>
    </w:r>
  </w:p>
  <w:p w14:paraId="1B4D5815" w14:textId="77777777" w:rsidR="00663546" w:rsidRDefault="008D090C" w:rsidP="00663546">
    <w:pPr>
      <w:pStyle w:val="Body"/>
      <w:spacing w:before="200"/>
      <w:rPr>
        <w:sz w:val="16"/>
        <w:szCs w:val="16"/>
      </w:rPr>
    </w:pPr>
    <w:r w:rsidRPr="008D090C">
      <w:rPr>
        <w:sz w:val="16"/>
        <w:szCs w:val="16"/>
      </w:rPr>
      <w:t>+1 917 789 1069</w:t>
    </w:r>
  </w:p>
  <w:p w14:paraId="0138CF29" w14:textId="77777777" w:rsidR="00663546" w:rsidRPr="00CE415F" w:rsidRDefault="008D090C" w:rsidP="00663546">
    <w:pPr>
      <w:pStyle w:val="Body"/>
      <w:spacing w:before="70"/>
      <w:rPr>
        <w:sz w:val="16"/>
        <w:szCs w:val="16"/>
      </w:rPr>
    </w:pPr>
    <w:r w:rsidRPr="008D090C">
      <w:rPr>
        <w:sz w:val="16"/>
        <w:szCs w:val="16"/>
      </w:rPr>
      <w:t>enquiriesUS@fdmgroup.com</w:t>
    </w:r>
  </w:p>
  <w:p w14:paraId="7B700DD7" w14:textId="77777777" w:rsidR="00663546" w:rsidRDefault="00663546" w:rsidP="00663546">
    <w:pPr>
      <w:pStyle w:val="BodyBold"/>
      <w:spacing w:before="70"/>
      <w:rPr>
        <w:sz w:val="16"/>
        <w:szCs w:val="16"/>
      </w:rPr>
    </w:pPr>
    <w:r w:rsidRPr="00CE415F">
      <w:rPr>
        <w:sz w:val="16"/>
        <w:szCs w:val="16"/>
      </w:rPr>
      <w:t>fdmgroup.com</w:t>
    </w:r>
  </w:p>
  <w:p w14:paraId="14CFE8EC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7274F7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A208F1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1E1EB07D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1A656F4C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406B7FD1" w14:textId="77777777" w:rsidR="00663546" w:rsidRPr="00CE415F" w:rsidRDefault="00663546" w:rsidP="00663546">
    <w:pPr>
      <w:pStyle w:val="BodyBold"/>
      <w:spacing w:before="55"/>
      <w:rPr>
        <w:sz w:val="16"/>
        <w:szCs w:val="16"/>
      </w:rPr>
    </w:pPr>
  </w:p>
  <w:p w14:paraId="77133A28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BD4"/>
    <w:multiLevelType w:val="multilevel"/>
    <w:tmpl w:val="D152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F5C8B"/>
    <w:multiLevelType w:val="multilevel"/>
    <w:tmpl w:val="F1F0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26875"/>
    <w:multiLevelType w:val="multilevel"/>
    <w:tmpl w:val="196A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D49EF"/>
    <w:multiLevelType w:val="multilevel"/>
    <w:tmpl w:val="1F7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0512C"/>
    <w:multiLevelType w:val="multilevel"/>
    <w:tmpl w:val="711A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430A7"/>
    <w:multiLevelType w:val="multilevel"/>
    <w:tmpl w:val="7CB0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B2ABF"/>
    <w:multiLevelType w:val="multilevel"/>
    <w:tmpl w:val="2386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35A2C"/>
    <w:multiLevelType w:val="multilevel"/>
    <w:tmpl w:val="1284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76A5C"/>
    <w:multiLevelType w:val="multilevel"/>
    <w:tmpl w:val="5144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C018C"/>
    <w:multiLevelType w:val="multilevel"/>
    <w:tmpl w:val="13E8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9231A"/>
    <w:multiLevelType w:val="multilevel"/>
    <w:tmpl w:val="8B46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290130">
    <w:abstractNumId w:val="5"/>
  </w:num>
  <w:num w:numId="2" w16cid:durableId="303509609">
    <w:abstractNumId w:val="0"/>
  </w:num>
  <w:num w:numId="3" w16cid:durableId="988753660">
    <w:abstractNumId w:val="8"/>
  </w:num>
  <w:num w:numId="4" w16cid:durableId="1258059973">
    <w:abstractNumId w:val="4"/>
  </w:num>
  <w:num w:numId="5" w16cid:durableId="1672372193">
    <w:abstractNumId w:val="10"/>
  </w:num>
  <w:num w:numId="6" w16cid:durableId="530916192">
    <w:abstractNumId w:val="1"/>
  </w:num>
  <w:num w:numId="7" w16cid:durableId="1336346688">
    <w:abstractNumId w:val="6"/>
  </w:num>
  <w:num w:numId="8" w16cid:durableId="555705386">
    <w:abstractNumId w:val="2"/>
  </w:num>
  <w:num w:numId="9" w16cid:durableId="728378689">
    <w:abstractNumId w:val="9"/>
  </w:num>
  <w:num w:numId="10" w16cid:durableId="1870072360">
    <w:abstractNumId w:val="3"/>
  </w:num>
  <w:num w:numId="11" w16cid:durableId="214506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D"/>
    <w:rsid w:val="00052B29"/>
    <w:rsid w:val="00062B1B"/>
    <w:rsid w:val="0006676F"/>
    <w:rsid w:val="000705E4"/>
    <w:rsid w:val="00076841"/>
    <w:rsid w:val="00082F5B"/>
    <w:rsid w:val="000862E7"/>
    <w:rsid w:val="00096962"/>
    <w:rsid w:val="000A2355"/>
    <w:rsid w:val="000C3006"/>
    <w:rsid w:val="000C3369"/>
    <w:rsid w:val="000D66CE"/>
    <w:rsid w:val="000F6367"/>
    <w:rsid w:val="00111BC1"/>
    <w:rsid w:val="00122246"/>
    <w:rsid w:val="00144D97"/>
    <w:rsid w:val="001746B7"/>
    <w:rsid w:val="00183BBD"/>
    <w:rsid w:val="00195AED"/>
    <w:rsid w:val="001A7FDD"/>
    <w:rsid w:val="001B1A1D"/>
    <w:rsid w:val="001C57E2"/>
    <w:rsid w:val="001D4A19"/>
    <w:rsid w:val="001F6A3D"/>
    <w:rsid w:val="00206A74"/>
    <w:rsid w:val="00224C8F"/>
    <w:rsid w:val="0022799D"/>
    <w:rsid w:val="00230B1A"/>
    <w:rsid w:val="0024112B"/>
    <w:rsid w:val="002569E1"/>
    <w:rsid w:val="002745DE"/>
    <w:rsid w:val="002A5159"/>
    <w:rsid w:val="002B1D94"/>
    <w:rsid w:val="002C2306"/>
    <w:rsid w:val="002C2C76"/>
    <w:rsid w:val="002E561B"/>
    <w:rsid w:val="002F0D35"/>
    <w:rsid w:val="002F5405"/>
    <w:rsid w:val="002F753C"/>
    <w:rsid w:val="002F7E9B"/>
    <w:rsid w:val="003257B7"/>
    <w:rsid w:val="00330A8E"/>
    <w:rsid w:val="00346CC2"/>
    <w:rsid w:val="0036018C"/>
    <w:rsid w:val="0036181E"/>
    <w:rsid w:val="003628A6"/>
    <w:rsid w:val="003723EF"/>
    <w:rsid w:val="00386FFD"/>
    <w:rsid w:val="00394E34"/>
    <w:rsid w:val="00395585"/>
    <w:rsid w:val="003D5105"/>
    <w:rsid w:val="003E758B"/>
    <w:rsid w:val="003F522A"/>
    <w:rsid w:val="003F590F"/>
    <w:rsid w:val="003F642F"/>
    <w:rsid w:val="00423C3E"/>
    <w:rsid w:val="00437499"/>
    <w:rsid w:val="00442BAC"/>
    <w:rsid w:val="00452237"/>
    <w:rsid w:val="00452E00"/>
    <w:rsid w:val="00465E05"/>
    <w:rsid w:val="00466582"/>
    <w:rsid w:val="00466EE9"/>
    <w:rsid w:val="00477E7F"/>
    <w:rsid w:val="004821CB"/>
    <w:rsid w:val="00487124"/>
    <w:rsid w:val="004C219E"/>
    <w:rsid w:val="004C2A2A"/>
    <w:rsid w:val="004C6503"/>
    <w:rsid w:val="004F26E7"/>
    <w:rsid w:val="004F481F"/>
    <w:rsid w:val="00501CD7"/>
    <w:rsid w:val="00510A86"/>
    <w:rsid w:val="00521306"/>
    <w:rsid w:val="0052257B"/>
    <w:rsid w:val="00532EAF"/>
    <w:rsid w:val="00593176"/>
    <w:rsid w:val="005A3460"/>
    <w:rsid w:val="005A5B80"/>
    <w:rsid w:val="005B2D18"/>
    <w:rsid w:val="005C4E72"/>
    <w:rsid w:val="005D440C"/>
    <w:rsid w:val="005E4985"/>
    <w:rsid w:val="005E4AED"/>
    <w:rsid w:val="005E74D0"/>
    <w:rsid w:val="006114B7"/>
    <w:rsid w:val="00615902"/>
    <w:rsid w:val="00630861"/>
    <w:rsid w:val="00630B0A"/>
    <w:rsid w:val="006340EF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D7526"/>
    <w:rsid w:val="006F30EF"/>
    <w:rsid w:val="00722FCB"/>
    <w:rsid w:val="00727A41"/>
    <w:rsid w:val="0073227B"/>
    <w:rsid w:val="007326AC"/>
    <w:rsid w:val="007345E7"/>
    <w:rsid w:val="0074790E"/>
    <w:rsid w:val="007610CC"/>
    <w:rsid w:val="00766EBD"/>
    <w:rsid w:val="00790E49"/>
    <w:rsid w:val="007A14AF"/>
    <w:rsid w:val="007E187E"/>
    <w:rsid w:val="007F1EBD"/>
    <w:rsid w:val="00806F68"/>
    <w:rsid w:val="00810EC1"/>
    <w:rsid w:val="0083123B"/>
    <w:rsid w:val="0083517D"/>
    <w:rsid w:val="00896CEF"/>
    <w:rsid w:val="008A65C2"/>
    <w:rsid w:val="008C755F"/>
    <w:rsid w:val="008D090C"/>
    <w:rsid w:val="008D1BDA"/>
    <w:rsid w:val="008D5486"/>
    <w:rsid w:val="008F14F9"/>
    <w:rsid w:val="008F16E6"/>
    <w:rsid w:val="00903880"/>
    <w:rsid w:val="00904F7E"/>
    <w:rsid w:val="009203B5"/>
    <w:rsid w:val="0095669B"/>
    <w:rsid w:val="0095741A"/>
    <w:rsid w:val="00973DFF"/>
    <w:rsid w:val="00976BA5"/>
    <w:rsid w:val="009774B1"/>
    <w:rsid w:val="00980879"/>
    <w:rsid w:val="009871C0"/>
    <w:rsid w:val="00996808"/>
    <w:rsid w:val="009976E7"/>
    <w:rsid w:val="009A4B65"/>
    <w:rsid w:val="009C07FB"/>
    <w:rsid w:val="009C3E00"/>
    <w:rsid w:val="009C5C36"/>
    <w:rsid w:val="009E4ADF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A57F0"/>
    <w:rsid w:val="00AB1463"/>
    <w:rsid w:val="00AB6858"/>
    <w:rsid w:val="00AE210C"/>
    <w:rsid w:val="00AE6C6C"/>
    <w:rsid w:val="00B0369A"/>
    <w:rsid w:val="00B05C44"/>
    <w:rsid w:val="00B416F5"/>
    <w:rsid w:val="00B42E12"/>
    <w:rsid w:val="00B449E6"/>
    <w:rsid w:val="00B50F61"/>
    <w:rsid w:val="00B66FE1"/>
    <w:rsid w:val="00B8107C"/>
    <w:rsid w:val="00B97BF5"/>
    <w:rsid w:val="00BB1F0D"/>
    <w:rsid w:val="00BB53B5"/>
    <w:rsid w:val="00BB6A0B"/>
    <w:rsid w:val="00BC619E"/>
    <w:rsid w:val="00BD452E"/>
    <w:rsid w:val="00BD59C5"/>
    <w:rsid w:val="00BE04AC"/>
    <w:rsid w:val="00BE2917"/>
    <w:rsid w:val="00BE5378"/>
    <w:rsid w:val="00C247F0"/>
    <w:rsid w:val="00C341AD"/>
    <w:rsid w:val="00C43D64"/>
    <w:rsid w:val="00C64C9B"/>
    <w:rsid w:val="00C71F89"/>
    <w:rsid w:val="00C80062"/>
    <w:rsid w:val="00C86F27"/>
    <w:rsid w:val="00C92448"/>
    <w:rsid w:val="00CA7163"/>
    <w:rsid w:val="00CB4F78"/>
    <w:rsid w:val="00CD0FA4"/>
    <w:rsid w:val="00CD3D5D"/>
    <w:rsid w:val="00CE415F"/>
    <w:rsid w:val="00D154F4"/>
    <w:rsid w:val="00D17587"/>
    <w:rsid w:val="00D2213D"/>
    <w:rsid w:val="00D24171"/>
    <w:rsid w:val="00D247B8"/>
    <w:rsid w:val="00D31E81"/>
    <w:rsid w:val="00D40A4E"/>
    <w:rsid w:val="00D740DF"/>
    <w:rsid w:val="00D75E78"/>
    <w:rsid w:val="00D90621"/>
    <w:rsid w:val="00D95768"/>
    <w:rsid w:val="00DA5CBD"/>
    <w:rsid w:val="00DB3D43"/>
    <w:rsid w:val="00DC1DBF"/>
    <w:rsid w:val="00DC6064"/>
    <w:rsid w:val="00DF69BF"/>
    <w:rsid w:val="00E04D36"/>
    <w:rsid w:val="00E14CB4"/>
    <w:rsid w:val="00E33053"/>
    <w:rsid w:val="00E3443B"/>
    <w:rsid w:val="00E40AA0"/>
    <w:rsid w:val="00E54E72"/>
    <w:rsid w:val="00E75FF4"/>
    <w:rsid w:val="00E82B85"/>
    <w:rsid w:val="00EA590A"/>
    <w:rsid w:val="00EB268D"/>
    <w:rsid w:val="00EC012E"/>
    <w:rsid w:val="00EE01BB"/>
    <w:rsid w:val="00EE5DD5"/>
    <w:rsid w:val="00EF5DA1"/>
    <w:rsid w:val="00F179FC"/>
    <w:rsid w:val="00F403FC"/>
    <w:rsid w:val="00F514AC"/>
    <w:rsid w:val="00F54F14"/>
    <w:rsid w:val="00F611F4"/>
    <w:rsid w:val="00F82D3F"/>
    <w:rsid w:val="00F8398E"/>
    <w:rsid w:val="00F96B17"/>
    <w:rsid w:val="00F97242"/>
    <w:rsid w:val="00FB5205"/>
    <w:rsid w:val="00FB5D83"/>
    <w:rsid w:val="00FB682B"/>
    <w:rsid w:val="00FC1C5B"/>
    <w:rsid w:val="00FC51AE"/>
    <w:rsid w:val="00F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516AB"/>
  <w15:chartTrackingRefBased/>
  <w15:docId w15:val="{674BE9DB-94AB-47F0-A900-ACF7E673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16F5"/>
    <w:rPr>
      <w:rFonts w:ascii="Inter" w:eastAsiaTheme="minorEastAsia" w:hAnsi="Inter" w:cs="Arial Unicode MS"/>
      <w:color w:val="1E1E1E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0369A"/>
    <w:pPr>
      <w:numPr>
        <w:ilvl w:val="1"/>
      </w:numPr>
      <w:spacing w:after="160"/>
    </w:pPr>
    <w:rPr>
      <w:rFonts w:cstheme="minorBidi"/>
      <w:color w:val="6D6D6D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Emphasis">
    <w:name w:val="Emphasis"/>
    <w:basedOn w:val="DefaultParagraphFont"/>
    <w:uiPriority w:val="20"/>
    <w:rsid w:val="00B0369A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Paragraph">
    <w:name w:val="List Paragraph"/>
    <w:basedOn w:val="Normal"/>
    <w:uiPriority w:val="34"/>
    <w:rsid w:val="00B03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9A"/>
    <w:rPr>
      <w:rFonts w:cs="Arial Unicode MS"/>
      <w:i/>
      <w:iCs/>
      <w:color w:val="A34CFF" w:themeColor="accent1"/>
    </w:rPr>
  </w:style>
  <w:style w:type="character" w:styleId="PageNumber">
    <w:name w:val="page number"/>
    <w:basedOn w:val="DefaultParagraphFon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eEmphasis">
    <w:name w:val="Intense Emphasis"/>
    <w:basedOn w:val="DefaultParagraphFont"/>
    <w:uiPriority w:val="21"/>
    <w:rsid w:val="00B0369A"/>
    <w:rPr>
      <w:i/>
      <w:iCs/>
      <w:color w:val="A34CFF" w:themeColor="accent1"/>
    </w:rPr>
  </w:style>
  <w:style w:type="character" w:styleId="SubtleReference">
    <w:name w:val="Subtle Reference"/>
    <w:basedOn w:val="DefaultParagraphFont"/>
    <w:uiPriority w:val="31"/>
    <w:rsid w:val="00B0369A"/>
    <w:rPr>
      <w:smallCaps/>
      <w:color w:val="6D6D6D" w:themeColor="text1" w:themeTint="A5"/>
    </w:rPr>
  </w:style>
  <w:style w:type="character" w:styleId="IntenseReference">
    <w:name w:val="Intense Reference"/>
    <w:basedOn w:val="DefaultParagraphFont"/>
    <w:uiPriority w:val="32"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Heading2"/>
    <w:qFormat/>
    <w:rsid w:val="00F514A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Normal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ooter">
    <w:name w:val="footer"/>
    <w:basedOn w:val="Normal"/>
    <w:link w:val="FooterChar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DefaultParagraphFont"/>
    <w:uiPriority w:val="99"/>
    <w:unhideWhenUsed/>
    <w:rsid w:val="00CE415F"/>
    <w:rPr>
      <w:color w:val="1E1E1E" w:themeColor="hyperlink"/>
      <w:u w:val="single"/>
    </w:rPr>
  </w:style>
  <w:style w:type="table" w:styleId="TableGrid">
    <w:name w:val="Table Grid"/>
    <w:basedOn w:val="TableNormal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Final FDM">
      <a:majorFont>
        <a:latin typeface="Impact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adeaa2-96d0-40a7-abab-7e2b08276ff4" xsi:nil="true"/>
    <lcf76f155ced4ddcb4097134ff3c332f xmlns="9c97652b-9c20-4d4d-91af-04e0e22e440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B9ABC7CD76B34D8E91A9F3ABA3282A" ma:contentTypeVersion="15" ma:contentTypeDescription="Create a new document." ma:contentTypeScope="" ma:versionID="eda2d95404600b3b517d282b9996c898">
  <xsd:schema xmlns:xsd="http://www.w3.org/2001/XMLSchema" xmlns:xs="http://www.w3.org/2001/XMLSchema" xmlns:p="http://schemas.microsoft.com/office/2006/metadata/properties" xmlns:ns2="9c97652b-9c20-4d4d-91af-04e0e22e440c" xmlns:ns3="1badeaa2-96d0-40a7-abab-7e2b08276ff4" targetNamespace="http://schemas.microsoft.com/office/2006/metadata/properties" ma:root="true" ma:fieldsID="29ae732496f4c9de7a018a4a191010b7" ns2:_="" ns3:_="">
    <xsd:import namespace="9c97652b-9c20-4d4d-91af-04e0e22e440c"/>
    <xsd:import namespace="1badeaa2-96d0-40a7-abab-7e2b08276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7652b-9c20-4d4d-91af-04e0e22e4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deaa2-96d0-40a7-abab-7e2b08276ff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895dfa9-504e-4523-88f0-e95bcd90611e}" ma:internalName="TaxCatchAll" ma:showField="CatchAllData" ma:web="1badeaa2-96d0-40a7-abab-7e2b08276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1badeaa2-96d0-40a7-abab-7e2b08276ff4"/>
    <ds:schemaRef ds:uri="9c97652b-9c20-4d4d-91af-04e0e22e440c"/>
  </ds:schemaRefs>
</ds:datastoreItem>
</file>

<file path=customXml/itemProps3.xml><?xml version="1.0" encoding="utf-8"?>
<ds:datastoreItem xmlns:ds="http://schemas.openxmlformats.org/officeDocument/2006/customXml" ds:itemID="{267AE7E3-B25D-4CFD-822C-0D74B350E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97652b-9c20-4d4d-91af-04e0e22e440c"/>
    <ds:schemaRef ds:uri="1badeaa2-96d0-40a7-abab-7e2b08276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2041</Words>
  <Characters>11640</Characters>
  <Application>Microsoft Office Word</Application>
  <DocSecurity>0</DocSecurity>
  <Lines>97</Lines>
  <Paragraphs>27</Paragraphs>
  <ScaleCrop>false</ScaleCrop>
  <Company>FDM Group</Company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Afonso</dc:creator>
  <cp:keywords/>
  <dc:description/>
  <cp:lastModifiedBy>Edgar Afonso</cp:lastModifiedBy>
  <cp:revision>1</cp:revision>
  <dcterms:created xsi:type="dcterms:W3CDTF">2025-01-06T12:33:00Z</dcterms:created>
  <dcterms:modified xsi:type="dcterms:W3CDTF">2025-01-06T12:33:00Z</dcterms:modified>
</cp:coreProperties>
</file>