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31A2" w14:textId="667C2092" w:rsidR="008513A8" w:rsidRDefault="00055613" w:rsidP="00055613">
      <w:pPr>
        <w:spacing w:line="480" w:lineRule="auto"/>
        <w:rPr>
          <w:rFonts w:ascii="Times New Roman" w:hAnsi="Times New Roman" w:cs="Times New Roman"/>
        </w:rPr>
      </w:pPr>
      <w:r>
        <w:rPr>
          <w:rFonts w:ascii="Times New Roman" w:hAnsi="Times New Roman" w:cs="Times New Roman"/>
        </w:rPr>
        <w:t>Gavin Elliott</w:t>
      </w:r>
    </w:p>
    <w:p w14:paraId="1C2C3C81" w14:textId="5F1E3C97" w:rsidR="00055613" w:rsidRDefault="00055613" w:rsidP="00055613">
      <w:pPr>
        <w:spacing w:line="480" w:lineRule="auto"/>
        <w:rPr>
          <w:rFonts w:ascii="Times New Roman" w:hAnsi="Times New Roman" w:cs="Times New Roman"/>
        </w:rPr>
      </w:pPr>
      <w:r>
        <w:rPr>
          <w:rFonts w:ascii="Times New Roman" w:hAnsi="Times New Roman" w:cs="Times New Roman"/>
        </w:rPr>
        <w:t>4/19/2026</w:t>
      </w:r>
    </w:p>
    <w:p w14:paraId="7FBCF181" w14:textId="301B358A" w:rsidR="00055613" w:rsidRDefault="00055613" w:rsidP="00055613">
      <w:pPr>
        <w:spacing w:line="480" w:lineRule="auto"/>
        <w:rPr>
          <w:rFonts w:ascii="Times New Roman" w:hAnsi="Times New Roman" w:cs="Times New Roman"/>
        </w:rPr>
      </w:pPr>
      <w:r>
        <w:rPr>
          <w:rFonts w:ascii="Times New Roman" w:hAnsi="Times New Roman" w:cs="Times New Roman"/>
        </w:rPr>
        <w:t>Sanket Shah</w:t>
      </w:r>
    </w:p>
    <w:p w14:paraId="5385211F" w14:textId="42B3ECD5" w:rsidR="00055613" w:rsidRDefault="00055613" w:rsidP="00055613">
      <w:pPr>
        <w:spacing w:line="480" w:lineRule="auto"/>
        <w:rPr>
          <w:rFonts w:ascii="Times New Roman" w:hAnsi="Times New Roman" w:cs="Times New Roman"/>
        </w:rPr>
      </w:pPr>
      <w:r>
        <w:rPr>
          <w:rFonts w:ascii="Times New Roman" w:hAnsi="Times New Roman" w:cs="Times New Roman"/>
        </w:rPr>
        <w:t>CS-330</w:t>
      </w:r>
    </w:p>
    <w:p w14:paraId="673C9CD8" w14:textId="77777777" w:rsidR="00055613" w:rsidRDefault="00055613" w:rsidP="00055613">
      <w:pPr>
        <w:spacing w:line="480" w:lineRule="auto"/>
        <w:rPr>
          <w:rFonts w:ascii="Times New Roman" w:hAnsi="Times New Roman" w:cs="Times New Roman"/>
        </w:rPr>
      </w:pPr>
    </w:p>
    <w:p w14:paraId="52DA48DF"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ab/>
      </w:r>
      <w:r w:rsidRPr="00055613">
        <w:rPr>
          <w:rFonts w:ascii="Times New Roman" w:hAnsi="Times New Roman" w:cs="Times New Roman"/>
        </w:rPr>
        <w:t xml:space="preserve">For my final project, I created a small dessert display </w:t>
      </w:r>
      <w:proofErr w:type="gramStart"/>
      <w:r w:rsidRPr="00055613">
        <w:rPr>
          <w:rFonts w:ascii="Times New Roman" w:hAnsi="Times New Roman" w:cs="Times New Roman"/>
        </w:rPr>
        <w:t>scene</w:t>
      </w:r>
      <w:proofErr w:type="gramEnd"/>
      <w:r w:rsidRPr="00055613">
        <w:rPr>
          <w:rFonts w:ascii="Times New Roman" w:hAnsi="Times New Roman" w:cs="Times New Roman"/>
        </w:rPr>
        <w:t xml:space="preserve"> built around an ice cream cone. I decided to keep working with this idea because it gave me a clear direction from the beginning and felt manageable for the final project. I wanted the scene to look simple, organized, and recognizable instead of trying to build something overly complicated. The ice cream cone is the </w:t>
      </w:r>
      <w:proofErr w:type="gramStart"/>
      <w:r w:rsidRPr="00055613">
        <w:rPr>
          <w:rFonts w:ascii="Times New Roman" w:hAnsi="Times New Roman" w:cs="Times New Roman"/>
        </w:rPr>
        <w:t>main focus</w:t>
      </w:r>
      <w:proofErr w:type="gramEnd"/>
      <w:r w:rsidRPr="00055613">
        <w:rPr>
          <w:rFonts w:ascii="Times New Roman" w:hAnsi="Times New Roman" w:cs="Times New Roman"/>
        </w:rPr>
        <w:t>, and I added a plate, a cup, a napkin, and a cherry so the scene would feel more complete and not look like one object sitting alone on a surface.</w:t>
      </w:r>
    </w:p>
    <w:p w14:paraId="1B2A7C4A"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The main object in my scene is the ice cream cone, which I made by combining a cone and a sphere. The cone primitive was used for the waffle cone, and a sphere was used for the scoop. I added another smaller sphere for the cherry. This helped me meet the requirement that at least one object had to be made from two or more primitive shapes. I also made sure the full scene included enough completed objects by adding the plate, cup, and napkin. These extra objects made the scene look more like a dessert setup instead of just a practice model.</w:t>
      </w:r>
    </w:p>
    <w:p w14:paraId="47EEDE3A"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 xml:space="preserve">One of the main choices I made was to keep the scene low-poly and use basic shapes in a simple way. I used a plane for the counter, a cone for the cone itself, spheres for the scoop and cherry, cylinders for the plate and cup, and a box for the napkin. That helped me meet the primitive </w:t>
      </w:r>
      <w:r w:rsidRPr="00055613">
        <w:rPr>
          <w:rFonts w:ascii="Times New Roman" w:hAnsi="Times New Roman" w:cs="Times New Roman"/>
        </w:rPr>
        <w:lastRenderedPageBreak/>
        <w:t xml:space="preserve">shape requirement while also keeping the project realistic for my skill level. I found that using simple shapes worked well </w:t>
      </w:r>
      <w:proofErr w:type="gramStart"/>
      <w:r w:rsidRPr="00055613">
        <w:rPr>
          <w:rFonts w:ascii="Times New Roman" w:hAnsi="Times New Roman" w:cs="Times New Roman"/>
        </w:rPr>
        <w:t>as long as</w:t>
      </w:r>
      <w:proofErr w:type="gramEnd"/>
      <w:r w:rsidRPr="00055613">
        <w:rPr>
          <w:rFonts w:ascii="Times New Roman" w:hAnsi="Times New Roman" w:cs="Times New Roman"/>
        </w:rPr>
        <w:t xml:space="preserve"> I paid attention to scale, placement, and texture.</w:t>
      </w:r>
    </w:p>
    <w:p w14:paraId="31D02B84"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Texturing made a big difference in how the scene turned out. I applied texture to the cone, the scoop, and the counter surface. The waffle cone texture helped the cone look more realistic, and the texture on the scoop gave the ice cream more detail than a plain sphere would have. The counter texture also helped the whole scene feel more grounded. Before I added textures, the scene looked very flat and unfinished. Once the textures were in place, even the simple objects looked much stronger.</w:t>
      </w:r>
    </w:p>
    <w:p w14:paraId="1A2235A1"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 xml:space="preserve">Lighting was another major part of </w:t>
      </w:r>
      <w:proofErr w:type="gramStart"/>
      <w:r w:rsidRPr="00055613">
        <w:rPr>
          <w:rFonts w:ascii="Times New Roman" w:hAnsi="Times New Roman" w:cs="Times New Roman"/>
        </w:rPr>
        <w:t>the final result</w:t>
      </w:r>
      <w:proofErr w:type="gramEnd"/>
      <w:r w:rsidRPr="00055613">
        <w:rPr>
          <w:rFonts w:ascii="Times New Roman" w:hAnsi="Times New Roman" w:cs="Times New Roman"/>
        </w:rPr>
        <w:t>. I used two light sources, and one of them included color so the scene would not look dull. I used ambient, diffuse, and specular lighting to make the objects stand out more clearly. Ambient light helped keep everything visible, diffuse light gave the objects more shape, and specular light added highlights. I had to spend time adjusting the light values because the scene was either too bright or too dark at different points. Once I found a better balance, the scene looked much more polished.</w:t>
      </w:r>
    </w:p>
    <w:p w14:paraId="2D7030B0"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Positioning the objects also took a lot of trial and error. I had to keep adjusting the X, Y, and Z values until the objects looked like they belonged together. At different points, the cone sat too low, the cherry was hidden inside the scoop, the napkin was too close to the plate, and the cup was floating. Fixing those issues taught me how important transformations are in 3D graphics. Small number changes made a big difference in the final look of the scene.</w:t>
      </w:r>
    </w:p>
    <w:p w14:paraId="4408A98D"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 xml:space="preserve">For camera navigation, I used the controls required by the project. The WASD keys move the camera forward, backward, left, and right. The Q and E keys move the camera up and down. Mouse movement changes the viewing direction, and the mouse wheel adjusts movement speed. </w:t>
      </w:r>
      <w:r w:rsidRPr="00055613">
        <w:rPr>
          <w:rFonts w:ascii="Times New Roman" w:hAnsi="Times New Roman" w:cs="Times New Roman"/>
        </w:rPr>
        <w:lastRenderedPageBreak/>
        <w:t>I also included perspective and orthographic viewing modes so the scene could be viewed in different ways. This made the project more interactive and gave the user more control when exploring the scene.</w:t>
      </w:r>
    </w:p>
    <w:p w14:paraId="1B5D695B" w14:textId="77777777" w:rsidR="00055613" w:rsidRPr="00055613" w:rsidRDefault="00055613" w:rsidP="00055613">
      <w:pPr>
        <w:spacing w:line="480" w:lineRule="auto"/>
        <w:rPr>
          <w:rFonts w:ascii="Times New Roman" w:hAnsi="Times New Roman" w:cs="Times New Roman"/>
        </w:rPr>
      </w:pPr>
      <w:r w:rsidRPr="00055613">
        <w:rPr>
          <w:rFonts w:ascii="Times New Roman" w:hAnsi="Times New Roman" w:cs="Times New Roman"/>
        </w:rPr>
        <w:t>To keep the code organized, I used the helper functions already built into the project, especially the functions for transformations, textures, materials, and lighting. That made the program easier to manage because I could work on one object at a time without losing track of everything else. Overall, I wanted my final project to feel clean, simple, and complete. I think this scene shows the progress I made throughout the course and gives a good example of how basic shapes, textures, lighting, and camera controls can come together in one 3D environment.</w:t>
      </w:r>
    </w:p>
    <w:p w14:paraId="6378B248" w14:textId="699F8772" w:rsidR="00055613" w:rsidRPr="00055613" w:rsidRDefault="00055613" w:rsidP="00055613">
      <w:pPr>
        <w:spacing w:line="480" w:lineRule="auto"/>
        <w:rPr>
          <w:rFonts w:ascii="Times New Roman" w:hAnsi="Times New Roman" w:cs="Times New Roman"/>
        </w:rPr>
      </w:pPr>
    </w:p>
    <w:sectPr w:rsidR="00055613" w:rsidRPr="00055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13"/>
    <w:rsid w:val="00055613"/>
    <w:rsid w:val="00561432"/>
    <w:rsid w:val="008513A8"/>
    <w:rsid w:val="00907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4D55"/>
  <w15:chartTrackingRefBased/>
  <w15:docId w15:val="{A0DC5D30-F3D4-44FD-9343-EDC32C1E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613"/>
    <w:rPr>
      <w:rFonts w:eastAsiaTheme="majorEastAsia" w:cstheme="majorBidi"/>
      <w:color w:val="272727" w:themeColor="text1" w:themeTint="D8"/>
    </w:rPr>
  </w:style>
  <w:style w:type="paragraph" w:styleId="Title">
    <w:name w:val="Title"/>
    <w:basedOn w:val="Normal"/>
    <w:next w:val="Normal"/>
    <w:link w:val="TitleChar"/>
    <w:uiPriority w:val="10"/>
    <w:qFormat/>
    <w:rsid w:val="00055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613"/>
    <w:pPr>
      <w:spacing w:before="160"/>
      <w:jc w:val="center"/>
    </w:pPr>
    <w:rPr>
      <w:i/>
      <w:iCs/>
      <w:color w:val="404040" w:themeColor="text1" w:themeTint="BF"/>
    </w:rPr>
  </w:style>
  <w:style w:type="character" w:customStyle="1" w:styleId="QuoteChar">
    <w:name w:val="Quote Char"/>
    <w:basedOn w:val="DefaultParagraphFont"/>
    <w:link w:val="Quote"/>
    <w:uiPriority w:val="29"/>
    <w:rsid w:val="00055613"/>
    <w:rPr>
      <w:i/>
      <w:iCs/>
      <w:color w:val="404040" w:themeColor="text1" w:themeTint="BF"/>
    </w:rPr>
  </w:style>
  <w:style w:type="paragraph" w:styleId="ListParagraph">
    <w:name w:val="List Paragraph"/>
    <w:basedOn w:val="Normal"/>
    <w:uiPriority w:val="34"/>
    <w:qFormat/>
    <w:rsid w:val="00055613"/>
    <w:pPr>
      <w:ind w:left="720"/>
      <w:contextualSpacing/>
    </w:pPr>
  </w:style>
  <w:style w:type="character" w:styleId="IntenseEmphasis">
    <w:name w:val="Intense Emphasis"/>
    <w:basedOn w:val="DefaultParagraphFont"/>
    <w:uiPriority w:val="21"/>
    <w:qFormat/>
    <w:rsid w:val="00055613"/>
    <w:rPr>
      <w:i/>
      <w:iCs/>
      <w:color w:val="2F5496" w:themeColor="accent1" w:themeShade="BF"/>
    </w:rPr>
  </w:style>
  <w:style w:type="paragraph" w:styleId="IntenseQuote">
    <w:name w:val="Intense Quote"/>
    <w:basedOn w:val="Normal"/>
    <w:next w:val="Normal"/>
    <w:link w:val="IntenseQuoteChar"/>
    <w:uiPriority w:val="30"/>
    <w:qFormat/>
    <w:rsid w:val="00055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613"/>
    <w:rPr>
      <w:i/>
      <w:iCs/>
      <w:color w:val="2F5496" w:themeColor="accent1" w:themeShade="BF"/>
    </w:rPr>
  </w:style>
  <w:style w:type="character" w:styleId="IntenseReference">
    <w:name w:val="Intense Reference"/>
    <w:basedOn w:val="DefaultParagraphFont"/>
    <w:uiPriority w:val="32"/>
    <w:qFormat/>
    <w:rsid w:val="00055613"/>
    <w:rPr>
      <w:b/>
      <w:bCs/>
      <w:smallCaps/>
      <w:color w:val="2F5496" w:themeColor="accent1" w:themeShade="BF"/>
      <w:spacing w:val="5"/>
    </w:rPr>
  </w:style>
  <w:style w:type="paragraph" w:styleId="NormalWeb">
    <w:name w:val="Normal (Web)"/>
    <w:basedOn w:val="Normal"/>
    <w:uiPriority w:val="99"/>
    <w:semiHidden/>
    <w:unhideWhenUsed/>
    <w:rsid w:val="000556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Gavin</dc:creator>
  <cp:keywords/>
  <dc:description/>
  <cp:lastModifiedBy>Elliott, Gavin</cp:lastModifiedBy>
  <cp:revision>1</cp:revision>
  <dcterms:created xsi:type="dcterms:W3CDTF">2026-04-20T03:23:00Z</dcterms:created>
  <dcterms:modified xsi:type="dcterms:W3CDTF">2026-04-20T03:29:00Z</dcterms:modified>
</cp:coreProperties>
</file>