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highlight w:val="yellow"/>
              </w:rPr>
              <w:t>2.1 Planifica</w:t>
            </w:r>
            <w:r w:rsidRPr="6FD2C149" w:rsidR="66B121E7">
              <w:rPr>
                <w:rFonts w:ascii="Calibri" w:hAnsi="Calibri" w:eastAsia="" w:cs="" w:asciiTheme="minorAscii" w:hAnsiTheme="minorAscii" w:eastAsiaTheme="minorEastAsia" w:cstheme="minorBidi"/>
                <w:color w:val="000000" w:themeColor="text1" w:themeTint="FF" w:themeShade="FF"/>
                <w:highlight w:val="yellow"/>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 xml:space="preserve">Señalé </w:t>
            </w:r>
            <w:r w:rsidRPr="3BD34F3F" w:rsidR="0B8584F9">
              <w:rPr>
                <w:rFonts w:asciiTheme="minorHAnsi" w:hAnsiTheme="minorHAnsi" w:eastAsiaTheme="minorEastAsia" w:cstheme="minorBidi"/>
                <w:color w:val="000000" w:themeColor="text1"/>
                <w:highlight w:val="yellow"/>
              </w:rPr>
              <w:t xml:space="preserve">los ajustes que </w:t>
            </w:r>
            <w:r w:rsidRPr="3BD34F3F">
              <w:rPr>
                <w:rFonts w:asciiTheme="minorHAnsi" w:hAnsiTheme="minorHAnsi" w:eastAsiaTheme="minorEastAsia" w:cstheme="minorBidi"/>
                <w:color w:val="000000" w:themeColor="text1"/>
                <w:highlight w:val="yellow"/>
              </w:rPr>
              <w:t xml:space="preserve"> realicé </w:t>
            </w:r>
            <w:r w:rsidRPr="3BD34F3F" w:rsidR="0B8584F9">
              <w:rPr>
                <w:rFonts w:asciiTheme="minorHAnsi" w:hAnsiTheme="minorHAnsi" w:eastAsiaTheme="minorEastAsia" w:cstheme="minorBidi"/>
                <w:color w:val="000000" w:themeColor="text1"/>
                <w:highlight w:val="yellow"/>
              </w:rPr>
              <w:t>o realizar</w:t>
            </w:r>
            <w:r w:rsidRPr="3BD34F3F">
              <w:rPr>
                <w:rFonts w:asciiTheme="minorHAnsi" w:hAnsiTheme="minorHAnsi" w:eastAsiaTheme="minorEastAsia" w:cstheme="minorBidi"/>
                <w:color w:val="000000" w:themeColor="text1"/>
                <w:highlight w:val="yellow"/>
              </w:rPr>
              <w:t>é</w:t>
            </w:r>
            <w:r w:rsidRPr="3BD34F3F" w:rsidR="0B8584F9">
              <w:rPr>
                <w:rFonts w:asciiTheme="minorHAnsi" w:hAnsiTheme="minorHAnsi" w:eastAsiaTheme="minorEastAsia" w:cstheme="minorBidi"/>
                <w:color w:val="000000" w:themeColor="text1"/>
                <w:highlight w:val="yellow"/>
              </w:rPr>
              <w:t xml:space="preserve"> y los </w:t>
            </w:r>
            <w:r w:rsidRPr="3BD34F3F" w:rsidR="4D451EB0">
              <w:rPr>
                <w:rFonts w:asciiTheme="minorHAnsi" w:hAnsiTheme="minorHAnsi" w:eastAsiaTheme="minorEastAsia" w:cstheme="minorBidi"/>
                <w:color w:val="000000" w:themeColor="text1"/>
                <w:highlight w:val="yellow"/>
              </w:rPr>
              <w:t xml:space="preserve"> justifiqué </w:t>
            </w:r>
            <w:r w:rsidRPr="3BD34F3F" w:rsidR="0B8584F9">
              <w:rPr>
                <w:rFonts w:asciiTheme="minorHAnsi" w:hAnsiTheme="minorHAnsi" w:eastAsiaTheme="minorEastAsia" w:cstheme="minorBidi"/>
                <w:color w:val="000000" w:themeColor="text1"/>
                <w:highlight w:val="yellow"/>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 xml:space="preserve">Apliqué </w:t>
            </w:r>
            <w:r w:rsidRPr="3BD34F3F" w:rsidR="0B8584F9">
              <w:rPr>
                <w:rFonts w:asciiTheme="minorHAnsi" w:hAnsiTheme="minorHAnsi" w:eastAsiaTheme="minorEastAsia" w:cstheme="minorBidi"/>
                <w:color w:val="000000" w:themeColor="text1"/>
                <w:highlight w:val="yellow"/>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 xml:space="preserve">Presenté </w:t>
            </w:r>
            <w:r w:rsidRPr="3BD34F3F" w:rsidR="0B8584F9">
              <w:rPr>
                <w:rFonts w:asciiTheme="minorHAnsi" w:hAnsiTheme="minorHAnsi" w:eastAsiaTheme="minorEastAsia" w:cstheme="minorBidi"/>
                <w:color w:val="000000" w:themeColor="text1"/>
                <w:highlight w:val="yellow"/>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 xml:space="preserve">Utilicé </w:t>
            </w:r>
            <w:r w:rsidRPr="3BD34F3F" w:rsidR="0B8584F9">
              <w:rPr>
                <w:rFonts w:asciiTheme="minorHAnsi" w:hAnsiTheme="minorHAnsi" w:eastAsiaTheme="minorEastAsia" w:cstheme="minorBidi"/>
                <w:color w:val="000000" w:themeColor="text1"/>
                <w:highlight w:val="yellow"/>
              </w:rPr>
              <w:t xml:space="preserve">lenguaje técnico de </w:t>
            </w:r>
            <w:r w:rsidRPr="3BD34F3F">
              <w:rPr>
                <w:rFonts w:asciiTheme="minorHAnsi" w:hAnsiTheme="minorHAnsi" w:eastAsiaTheme="minorEastAsia" w:cstheme="minorBidi"/>
                <w:color w:val="000000" w:themeColor="text1"/>
                <w:highlight w:val="yellow"/>
              </w:rPr>
              <w:t>mi</w:t>
            </w:r>
            <w:r w:rsidRPr="3BD34F3F" w:rsidR="0B8584F9">
              <w:rPr>
                <w:rFonts w:asciiTheme="minorHAnsi" w:hAnsiTheme="minorHAnsi" w:eastAsiaTheme="minorEastAsia" w:cstheme="minorBidi"/>
                <w:color w:val="000000" w:themeColor="text1"/>
                <w:highlight w:val="yellow"/>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highlight w:val="yellow"/>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highlight w:val="yellow"/>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highlight w:val="yellow"/>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highlight w:val="yellow"/>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highlight w:val="yellow"/>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