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z0kolkefc5fn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Bastian Antonio Sepulveda Nuñez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1444614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9e3n4xaeo60t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y desarrollo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fluido de varios lenguajes (Java, PHP,  Python, C++), buenas prácticas y uso de frameworks.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Administración de redes y telecomunicaciones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Conocimientos sólidos en configuración de redes, protocolos y seguridad básica.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Bases de datos y gestión de la información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e implementación de BD relacionales y no relacionales, consultas avanzadas en SQL.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informática y ciberseguridad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 de herramientas de análisis de vulnerabilidades y políticas de seguridad.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de TI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Experiencia en metodologías ágiles (Scrum, Kanban) y trabajo colaborativo.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Investigación y aprendizaje autónomo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de actualización continua en nuevas tecnologías y tendencias del sector.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efectiva y trabajo en equipo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Buena integración en equipos multidisciplinarios, liderazgo en algunos proyectos.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Ética profesional y responsabilidad social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Aplicación de principios éticos en el desarrollo de soluciones tecnológicas.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VJYgiZTLxfRY+0ayd1l5zdHFGg==">CgMxLjAyDmguejBrb2xrZWZjNWZuMg5oLjllM240eGFlbzYwdDgAciExbWJmX3V1T2x1dmhsc0lReVpiWndTV2c3dUpmM2d1WXQ=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