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fueron, Programación, inteligencia de negocios, excel, Bases de Datos y Seguridad Informática, ya que cada una se conecta directamente con mis intereses profesionales; en redes me atrajo la posibilidad de comprender cómo fluye la información en la infraestructura digital, en programación disfruté la creatividad y lógica para resolver problemas, en bases de datos me interesó el orden y la capacidad de convertir datos en información útil, y en seguridad informática me llamó la atención la importancia de proteger sistemas y datos en un entorno cada vez más interconectado.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considero que las certificaciones obtenidas tienen un gran valor porque son un respaldo adicional al aprendizaje académico, otorgan un reconocimiento oficial de las competencias adquiridas, aumentan la empleabilidad y posicionan mejor en el mercado laboral, ya que muchas empresas valoran fuertemente estas credenciales en áreas clave como redes, seguridad o cloud computing.</w:t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competencias que considero más desarrolladas son la programación y desarrollo de software, la gestión de bases de datos, la comunicación efectiva y el aprendizaje autónomo, mientras que las que requieren fortalecimiento son la seguridad informática avanzada, la gestión de proyectos de gran envergadura y la innovación tecnológica, ya que siento que aún me falta experiencia práctica en escenarios complejos de estas áreas.</w:t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9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principales intereses profesionales se centran en la ciberseguridad y el desarrollo de soluciones tecnológicas integrales, además de explorar campos emergentes como la computación en la nube y el Internet de las Cosas (IoT), siendo la seguridad informática el área que más me atrae.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principales competencias que se relacionan con mis intereses profesionales son la seguridad informática, las telecomunicaciones, la programación avanzada, la gestión de infraestructuras tecnológicas y la innovación, y entre ellas siento que debo fortalecer principalmente la ciberseguridad aplicada y la gestión de proyectos tecnológicos.</w:t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En cinco años me gustaría estar trabajando en una empresa tecnológica en un puesto de ingeniero en seguridad informática o arquitecto de redes, liderando proyectos relacionados con infraestructura digital segura y moderna, y al mismo tiempo participar en actividades de investigación.</w:t>
            </w:r>
          </w:p>
          <w:p w:rsidR="00000000" w:rsidDel="00000000" w:rsidP="00000000" w:rsidRDefault="00000000" w:rsidRPr="00000000" w14:paraId="0000004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6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6g6cxdsuvtam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algunos proyectos APT que diseñé anteriormente se relacionan con mis proyecciones profesionales, especialmente los enfocados en redes y seguridad informática, aunque considero que requieren ajustes para alinearse más con mis metas de especialización en ciberseguridad.</w:t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proyecto APT debería abordar áreas de desempeño como ciberseguridad, telecomunicaciones y cloud computing, y el tipo de proyecto que más podría ayudar a mi desarrollo profesional sería la implementación de políticas de seguridad en redes empresariales o un sistema de monitoreo de tráfico de red con detección de intrusos, situándose en el contexto de una empresa que maneje datos sensibles y requiera una infraestructura digital robusta y protegida.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78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9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1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/KG1+/NPYvjlLxFr+sJgHtkRCg==">CgMxLjAyDmguNmc2Y3hkc3V2dGFtOAByITFKVGxNX19HRGd3X0swTU5qUnhDdHB4bWZ6ZlBvdHRCZQ==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