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CU-01: CRUD Productos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Actor principal: Administrador</w:t>
        <w:br w:type="textWrapping"/>
        <w:t xml:space="preserve"> Actores secundarios: Usuario Bodega</w:t>
        <w:br w:type="textWrapping"/>
        <w:t xml:space="preserve"> Descripción breve: Permite al administrador o encargado de bodega crear, editar, eliminar y visualizar productos del inventario de la empresa.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Precondiciones: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actor debe iniciar sesión en el sistema con un rol que tenga permisos de inventario.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estar disponible y conectado a la base de datos.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Flujo principal:</w:t>
      </w:r>
    </w:p>
    <w:p w:rsidR="00000000" w:rsidDel="00000000" w:rsidP="00000000" w:rsidRDefault="00000000" w:rsidRPr="00000000" w14:paraId="00000008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actor selecciona la opción Gestión de Productos en el menú.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muestra la lista de productos registrados.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actor puede elegir una de las siguientes acciones: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Crear producto: Ingresar nombre, categoría, código, precio, stock inicial, descripción.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Editar producto: Seleccionar producto existente y modificar atributos.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Eliminar producto: Seleccionar un producto y marcarlo como eliminado (lógico/físico según reglas).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 producto: Consultar ficha técnica con datos completos.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valida que los campos obligatorios estén completos y que los datos sean consistentes.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guarda los cambios en la base de datos y confirma la acción al usuario.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Flujos alternativos / excepciones:</w:t>
      </w:r>
    </w:p>
    <w:p w:rsidR="00000000" w:rsidDel="00000000" w:rsidP="00000000" w:rsidRDefault="00000000" w:rsidRPr="00000000" w14:paraId="00000012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el producto ya existe con el mismo código → el sistema rechaza la creación y muestra mensaje de error.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se intenta eliminar un producto con stock asociado → el sistema bloquea la acción y pide regularizar primero.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la conexión a la base de datos falla → el sistema muestra un mensaje de indisponibilidad.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Postcondiciones: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productos quedan registrados, modificados o eliminados según la acción ejecutada.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Todas las acciones quedan registradas en el historial de auditoría.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Reglas de negocio:</w:t>
      </w:r>
    </w:p>
    <w:p w:rsidR="00000000" w:rsidDel="00000000" w:rsidP="00000000" w:rsidRDefault="00000000" w:rsidRPr="00000000" w14:paraId="00000019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código del producto debe ser único.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precio debe ser mayor a cero.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Solo el administrador puede eliminar productos.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Mockup asociado: Pantalla de gestión de productos con listado, botones CRUD y formulario emergente para crear/editar.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CU-02: Registrar Movimientos de Inventario</w:t>
      </w:r>
    </w:p>
    <w:p w:rsidR="00000000" w:rsidDel="00000000" w:rsidP="00000000" w:rsidRDefault="00000000" w:rsidRPr="00000000" w14:paraId="00000039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Usuario Bodega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Actores secundarios: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Administrador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Descripción breve: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Permite al encargado de bodega registrar entradas, salidas y ajustes de inventario para mantener trazabilidad del stock en tiempo real.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Precondiciones:</w:t>
      </w:r>
    </w:p>
    <w:p w:rsidR="00000000" w:rsidDel="00000000" w:rsidP="00000000" w:rsidRDefault="00000000" w:rsidRPr="00000000" w14:paraId="0000003C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usuario debe estar autenticado en el sistema con permisos de bodega.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productos involucrados deben existir previamente en el inventario.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Flujo principal:</w:t>
      </w:r>
    </w:p>
    <w:p w:rsidR="00000000" w:rsidDel="00000000" w:rsidP="00000000" w:rsidRDefault="00000000" w:rsidRPr="00000000" w14:paraId="0000003F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actor selecciona la opción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Registrar Movimiento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 el módulo de Inventario.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despliega un formulario con los siguientes campos: producto, tipo de movimiento (entrada, salida, ajuste), cantidad, motivo/observación.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actor ingresa los datos requeridos y confirma la acción.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valida: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Que el producto exista.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Que la cantidad sea mayor a cero.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Que en caso de salida o ajuste negativo exista stock suficiente.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actualiza el stock del producto de acuerdo al movimiento.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registra el movimiento en el historial con fecha, usuario y tipo de transacción.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confirma la operación con un mensaje de éxito.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Flujos alternativos / excepciones:</w:t>
      </w:r>
    </w:p>
    <w:p w:rsidR="00000000" w:rsidDel="00000000" w:rsidP="00000000" w:rsidRDefault="00000000" w:rsidRPr="00000000" w14:paraId="0000004A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se ingresa una cantidad inválida (ej. negativa o cero) → el sistema muestra error y no guarda.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se intenta registrar una salida superior al stock → el sistema rechaza la operación.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la base de datos no responde → el sistema indica que no fue posible registrar el movimiento.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Postcondiciones:</w:t>
      </w:r>
    </w:p>
    <w:p w:rsidR="00000000" w:rsidDel="00000000" w:rsidP="00000000" w:rsidRDefault="00000000" w:rsidRPr="00000000" w14:paraId="0000004E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stock del producto queda actualizado.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historial de movimientos refleja la operación realizada.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Reglas de negocio:</w:t>
      </w:r>
    </w:p>
    <w:p w:rsidR="00000000" w:rsidDel="00000000" w:rsidP="00000000" w:rsidRDefault="00000000" w:rsidRPr="00000000" w14:paraId="00000051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Todo movimiento debe estar asociado a un usuario responsable.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 salidas deben estar justificadas (ej: venta, merma, devolución).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se permite dejar stock negativo.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Mockup asociado: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Pantalla de formulario de registro de movimientos con menú desplegable de tipo de operación y listado de historial de movimientos.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ysjgo1suv0ew" w:id="0"/>
      <w:bookmarkEnd w:id="0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CU-03: Alertas de Stock Bajo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Usuario Bodega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Actores secundarios: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Administrador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Descripción breve: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sistema genera alertas cuando el stock de un producto baja por debajo de un umbral definido.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Precondiciones:</w:t>
      </w:r>
    </w:p>
    <w:p w:rsidR="00000000" w:rsidDel="00000000" w:rsidP="00000000" w:rsidRDefault="00000000" w:rsidRPr="00000000" w14:paraId="0000006F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producto debe tener configurado un stock mínimo.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7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contar con registros actualizados de inventario.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Flujo principal:</w:t>
      </w:r>
    </w:p>
    <w:p w:rsidR="00000000" w:rsidDel="00000000" w:rsidP="00000000" w:rsidRDefault="00000000" w:rsidRPr="00000000" w14:paraId="00000072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actor registra movimientos de inventario.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compara el stock actual contra el umbral definido.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el stock ≤ mínimo → el sistema genera alerta visible en la interfaz del usuario.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notifica al administrador mediante panel o correo (según configuración).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Flujos alternativos / excepciones:</w:t>
      </w:r>
    </w:p>
    <w:p w:rsidR="00000000" w:rsidDel="00000000" w:rsidP="00000000" w:rsidRDefault="00000000" w:rsidRPr="00000000" w14:paraId="00000077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el stock mínimo no está configurado → no se genera alerta.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el usuario no tiene permisos → solo visualiza, no configura.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Postcondiciones: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muestra listado de productos con stock crítico.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Reglas de negocio: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productos con stock crítico deben priorizar reposición.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Mockup asociado: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Pantalla de inventario con ícono rojo/naranja indicando “stock bajo”.</w:t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o332fea1fl1p" w:id="1"/>
      <w:bookmarkEnd w:id="1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CU-04: Crear Cotización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Usuario Ventas / Vendedor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Actores secundarios: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Cliente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Descripción breve: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Permite al vendedor registrar una nueva cotización para un cliente.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Precondiciones:</w:t>
      </w:r>
    </w:p>
    <w:p w:rsidR="00000000" w:rsidDel="00000000" w:rsidP="00000000" w:rsidRDefault="00000000" w:rsidRPr="00000000" w14:paraId="00000084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vendedor debe iniciar sesión.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cliente debe estar registrado o ingresado en la cotización.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Flujo principal:</w:t>
      </w:r>
    </w:p>
    <w:p w:rsidR="00000000" w:rsidDel="00000000" w:rsidP="00000000" w:rsidRDefault="00000000" w:rsidRPr="00000000" w14:paraId="00000087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vendedor selecciona “Nueva Cotización”.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Ingresa datos del cliente.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Agrega productos desde inventario.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calcula subtotal, impuestos y total.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vendedor guarda la cotización.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Flujos alternativos / excepciones:</w:t>
      </w:r>
    </w:p>
    <w:p w:rsidR="00000000" w:rsidDel="00000000" w:rsidP="00000000" w:rsidRDefault="00000000" w:rsidRPr="00000000" w14:paraId="0000008D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un producto no tiene stock suficiente → el sistema advierte.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falta un campo obligatorio → no permite guardar.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Postcondiciones: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cotización queda registrada en estado “Pendiente”.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Reglas de negocio:</w:t>
      </w:r>
    </w:p>
    <w:p w:rsidR="00000000" w:rsidDel="00000000" w:rsidP="00000000" w:rsidRDefault="00000000" w:rsidRPr="00000000" w14:paraId="00000092">
      <w:pPr>
        <w:numPr>
          <w:ilvl w:val="0"/>
          <w:numId w:val="64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descuento máximo permitido es 10%.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Mockup asociado: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Formulario de creación de cotización con secciones para cliente y productos.</w:t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dq2fi7wby35c" w:id="2"/>
      <w:bookmarkEnd w:id="2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CU-05: Editar / Guardar Cotización / Historial por cliente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Usuario Ventas / Vendedor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Actores secundarios: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Cliente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Descripción breve: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Permite modificar una cotización antes de ser enviada y consultar historial por cliente.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Precondiciones:</w:t>
      </w:r>
    </w:p>
    <w:p w:rsidR="00000000" w:rsidDel="00000000" w:rsidP="00000000" w:rsidRDefault="00000000" w:rsidRPr="00000000" w14:paraId="00000099">
      <w:pPr>
        <w:numPr>
          <w:ilvl w:val="0"/>
          <w:numId w:val="37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Debe existir al menos una cotización creada.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Flujo principal: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vendedor selecciona cotización pendiente.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Edita productos, cantidades o precios.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Guarda cambios.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registra la versión actualizada y conserva historial.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Flujos alternativos / excepciones: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la cotización ya fue enviada → solo edición parcial permitida.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se intenta eliminar cotización → solo administrador puede hacerlo.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Postcondiciones: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Historial actualizado con cambios y versiones.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Reglas de negocio: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Cada edición queda registrada con fecha y usuario.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Mockup asociado: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Pantalla de edición con histórico de versiones.</w:t>
      </w:r>
    </w:p>
    <w:p w:rsidR="00000000" w:rsidDel="00000000" w:rsidP="00000000" w:rsidRDefault="00000000" w:rsidRPr="00000000" w14:paraId="000000A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o3hba4smay1x" w:id="3"/>
      <w:bookmarkEnd w:id="3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CU-06: Convertir Cotización → Venta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Usuario Ventas / Vendedor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Actores secundarios: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Cliente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Descripción breve: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Convierte una cotización aprobada en una venta confirmada.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Precondiciones: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cotización debe estar en estado “Aprobada”.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Flujo principal:</w:t>
      </w:r>
    </w:p>
    <w:p w:rsidR="00000000" w:rsidDel="00000000" w:rsidP="00000000" w:rsidRDefault="00000000" w:rsidRPr="00000000" w14:paraId="000000B1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vendedor selecciona cotización aprobada.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ofrece opción “Convertir a Venta”.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genera documento de venta con ID único.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Actualiza stock automáticamente.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Flujos alternativos / excepciones:</w:t>
      </w:r>
    </w:p>
    <w:p w:rsidR="00000000" w:rsidDel="00000000" w:rsidP="00000000" w:rsidRDefault="00000000" w:rsidRPr="00000000" w14:paraId="000000B6">
      <w:pPr>
        <w:numPr>
          <w:ilvl w:val="0"/>
          <w:numId w:val="71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el stock es insuficiente al momento de conversión → sistema alerta y bloquea.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Postcondiciones:</w:t>
      </w:r>
    </w:p>
    <w:p w:rsidR="00000000" w:rsidDel="00000000" w:rsidP="00000000" w:rsidRDefault="00000000" w:rsidRPr="00000000" w14:paraId="000000B8">
      <w:pPr>
        <w:numPr>
          <w:ilvl w:val="0"/>
          <w:numId w:val="67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genera venta registrada en el historial.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Reglas de negocio:</w:t>
      </w:r>
    </w:p>
    <w:p w:rsidR="00000000" w:rsidDel="00000000" w:rsidP="00000000" w:rsidRDefault="00000000" w:rsidRPr="00000000" w14:paraId="000000BA">
      <w:pPr>
        <w:numPr>
          <w:ilvl w:val="0"/>
          <w:numId w:val="63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se permite conversión sin stock.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Mockup asociado: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Botón “Convertir a Venta” en ficha de cotización.</w:t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dcwjaedklnc" w:id="4"/>
      <w:bookmarkEnd w:id="4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 CU-07: Generar PDF / Excel de Cotización / Venta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Usuario Ventas / Vendedor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Actores secundarios: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Cliente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Descripción breve: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Permite generar documentos en PDF o Excel con detalles de cotización o venta.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Precondiciones:</w:t>
      </w:r>
    </w:p>
    <w:p w:rsidR="00000000" w:rsidDel="00000000" w:rsidP="00000000" w:rsidRDefault="00000000" w:rsidRPr="00000000" w14:paraId="000000C7">
      <w:pPr>
        <w:numPr>
          <w:ilvl w:val="0"/>
          <w:numId w:val="31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Debe existir cotización o venta registrada.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Flujo principal:</w:t>
      </w:r>
    </w:p>
    <w:p w:rsidR="00000000" w:rsidDel="00000000" w:rsidP="00000000" w:rsidRDefault="00000000" w:rsidRPr="00000000" w14:paraId="000000C9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vendedor selecciona documento.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Elige formato (PDF o Excel).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genera archivo con logotipo, datos de empresa, productos, totales.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archivo queda disponible para descargar o enviar.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Flujos alternativos / excepciones:</w:t>
      </w:r>
    </w:p>
    <w:p w:rsidR="00000000" w:rsidDel="00000000" w:rsidP="00000000" w:rsidRDefault="00000000" w:rsidRPr="00000000" w14:paraId="000000CE">
      <w:pPr>
        <w:numPr>
          <w:ilvl w:val="0"/>
          <w:numId w:val="41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el formato no se puede generar → el sistema muestra error.</w:t>
        <w:br w:type="textWrapping"/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Postcondiciones:</w:t>
      </w:r>
    </w:p>
    <w:p w:rsidR="00000000" w:rsidDel="00000000" w:rsidP="00000000" w:rsidRDefault="00000000" w:rsidRPr="00000000" w14:paraId="000000D0">
      <w:pPr>
        <w:numPr>
          <w:ilvl w:val="0"/>
          <w:numId w:val="51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Documento exportado queda registrado.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Reglas de negocio: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documento debe incluir código único de referencia.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Mockup asociado: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Botón “Exportar PDF/Excel” en ficha de cotización/venta.</w:t>
      </w:r>
    </w:p>
    <w:p w:rsidR="00000000" w:rsidDel="00000000" w:rsidP="00000000" w:rsidRDefault="00000000" w:rsidRPr="00000000" w14:paraId="000000D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xtt1dyq3bh7o" w:id="5"/>
      <w:bookmarkEnd w:id="5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CU-08: Enviar Cotización por WhatsApp (con enlace de aprobación)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Usuario Ventas / Vendedor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Actores secundarios: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Cliente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Descripción breve: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Permite enviar la cotización al cliente mediante WhatsApp con un enlace para aprobar o rechazar.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Precondiciones:</w:t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Cotización debe estar registrada y completa.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cliente debe tener número de WhatsApp registrado.</w:t>
        <w:br w:type="textWrapping"/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Flujo principal:</w:t>
      </w:r>
    </w:p>
    <w:p w:rsidR="00000000" w:rsidDel="00000000" w:rsidP="00000000" w:rsidRDefault="00000000" w:rsidRPr="00000000" w14:paraId="000000E2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vendedor selecciona “Enviar por WhatsApp”.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genera mensaje con link único de aprobación.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mensaje se envía automáticamente al cliente.</w:t>
        <w:br w:type="textWrapping"/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Flujos alternativos / excepciones:</w:t>
      </w:r>
    </w:p>
    <w:p w:rsidR="00000000" w:rsidDel="00000000" w:rsidP="00000000" w:rsidRDefault="00000000" w:rsidRPr="00000000" w14:paraId="000000E6">
      <w:pPr>
        <w:numPr>
          <w:ilvl w:val="0"/>
          <w:numId w:val="54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falla conexión con API de WhatsApp → se muestra error.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Postcondiciones:</w:t>
      </w:r>
    </w:p>
    <w:p w:rsidR="00000000" w:rsidDel="00000000" w:rsidP="00000000" w:rsidRDefault="00000000" w:rsidRPr="00000000" w14:paraId="000000E8">
      <w:pPr>
        <w:numPr>
          <w:ilvl w:val="0"/>
          <w:numId w:val="72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Cliente recibe mensaje con cotización en PDF y link de aprobación.</w:t>
        <w:br w:type="textWrapping"/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Reglas de negocio:</w:t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links deben expirar en un tiempo definido (ej: 7 días).</w:t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Mockup asociado: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Botón “Enviar por WhatsApp” con vista previa del mensaje.</w:t>
      </w:r>
    </w:p>
    <w:p w:rsidR="00000000" w:rsidDel="00000000" w:rsidP="00000000" w:rsidRDefault="00000000" w:rsidRPr="00000000" w14:paraId="000000E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anu21hqiup6y" w:id="6"/>
      <w:bookmarkEnd w:id="6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CU-09: Aprobar / Rechazar Cotización (cliente)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Cliente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Actores secundarios: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Usuario Ventas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Descripción breve: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cliente puede aprobar o rechazar una cotización recibida mediante enlace o PDF.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Precondiciones:</w:t>
      </w:r>
    </w:p>
    <w:p w:rsidR="00000000" w:rsidDel="00000000" w:rsidP="00000000" w:rsidRDefault="00000000" w:rsidRPr="00000000" w14:paraId="000000F5">
      <w:pPr>
        <w:numPr>
          <w:ilvl w:val="0"/>
          <w:numId w:val="68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cliente debe haber recibido la cotización con enlace válido.</w:t>
        <w:br w:type="textWrapping"/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Flujo principal: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cliente abre link de aprobación.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muestra detalle de la cotización.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cliente selecciona “Aprobar” o “Rechazar”.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registra decisión en historial.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Notifica al vendedor.</w:t>
        <w:br w:type="textWrapping"/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Flujos alternativos / excepciones:</w:t>
      </w:r>
    </w:p>
    <w:p w:rsidR="00000000" w:rsidDel="00000000" w:rsidP="00000000" w:rsidRDefault="00000000" w:rsidRPr="00000000" w14:paraId="000000FD">
      <w:pPr>
        <w:numPr>
          <w:ilvl w:val="0"/>
          <w:numId w:val="65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el link está vencido → el sistema informa indisponibilidad.</w:t>
        <w:br w:type="textWrapping"/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Postcondiciones:</w:t>
      </w:r>
    </w:p>
    <w:p w:rsidR="00000000" w:rsidDel="00000000" w:rsidP="00000000" w:rsidRDefault="00000000" w:rsidRPr="00000000" w14:paraId="000000FF">
      <w:pPr>
        <w:numPr>
          <w:ilvl w:val="0"/>
          <w:numId w:val="45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cotización cambia de estado a “Aprobada” o “Rechazada”.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Reglas de negocio:</w:t>
      </w:r>
    </w:p>
    <w:p w:rsidR="00000000" w:rsidDel="00000000" w:rsidP="00000000" w:rsidRDefault="00000000" w:rsidRPr="00000000" w14:paraId="00000101">
      <w:pPr>
        <w:numPr>
          <w:ilvl w:val="0"/>
          <w:numId w:val="36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Solo el cliente registrado puede aprobar/rechazar.</w:t>
        <w:br w:type="textWrapping"/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Mockup asociado: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Página web simple con botones “Aprobar” y “Rechazar”.</w:t>
      </w:r>
    </w:p>
    <w:p w:rsidR="00000000" w:rsidDel="00000000" w:rsidP="00000000" w:rsidRDefault="00000000" w:rsidRPr="00000000" w14:paraId="000001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z8zxzl1e4500" w:id="7"/>
      <w:bookmarkEnd w:id="7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CU-10: Gestión de Roles y Accesos (login, permisos)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Administrador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Actores secundarios: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Todos los usuarios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Descripción breve: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Permite configurar usuarios, roles y permisos para el uso del sistema.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Precondiciones:</w:t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administrador debe estar autenticado.</w:t>
        <w:br w:type="textWrapping"/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Flujo principal:</w:t>
      </w:r>
    </w:p>
    <w:p w:rsidR="00000000" w:rsidDel="00000000" w:rsidP="00000000" w:rsidRDefault="00000000" w:rsidRPr="00000000" w14:paraId="0000010D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administrador accede a módulo “Usuarios y Roles”.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Puede crear usuario, asignar rol y permisos.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Edita o desactiva usuarios existentes.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valida credenciales y asignaciones.</w:t>
        <w:br w:type="textWrapping"/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Flujos alternativos / excepciones:</w:t>
      </w:r>
    </w:p>
    <w:p w:rsidR="00000000" w:rsidDel="00000000" w:rsidP="00000000" w:rsidRDefault="00000000" w:rsidRPr="00000000" w14:paraId="00000112">
      <w:pPr>
        <w:numPr>
          <w:ilvl w:val="0"/>
          <w:numId w:val="17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se intenta asignar permisos inválidos → sistema rechaza acción.</w:t>
        <w:br w:type="textWrapping"/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Postcondiciones:</w:t>
      </w:r>
    </w:p>
    <w:p w:rsidR="00000000" w:rsidDel="00000000" w:rsidP="00000000" w:rsidRDefault="00000000" w:rsidRPr="00000000" w14:paraId="00000114">
      <w:pPr>
        <w:numPr>
          <w:ilvl w:val="0"/>
          <w:numId w:val="48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accesos quedan configurados.</w:t>
        <w:br w:type="textWrapping"/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Reglas de negocio:</w:t>
      </w:r>
    </w:p>
    <w:p w:rsidR="00000000" w:rsidDel="00000000" w:rsidP="00000000" w:rsidRDefault="00000000" w:rsidRPr="00000000" w14:paraId="00000116">
      <w:pPr>
        <w:numPr>
          <w:ilvl w:val="0"/>
          <w:numId w:val="66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Solo administrador puede gestionar roles.</w:t>
        <w:br w:type="textWrapping"/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Mockup asociado: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Pantalla de tabla de usuarios con botones “crear/editar/desactivar”.</w:t>
      </w:r>
    </w:p>
    <w:p w:rsidR="00000000" w:rsidDel="00000000" w:rsidP="00000000" w:rsidRDefault="00000000" w:rsidRPr="00000000" w14:paraId="000001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3r3tewtrhwt0" w:id="8"/>
      <w:bookmarkEnd w:id="8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CU-11: Escanear QR para ver ficha/actualizar stock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Usuario Bodega / Vendedor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Actores secundarios: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Cliente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Descripción breve: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Permite usar un código QR para consultar información de producto o actualizar stock en tiempo real.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Precondiciones:</w:t>
      </w:r>
    </w:p>
    <w:p w:rsidR="00000000" w:rsidDel="00000000" w:rsidP="00000000" w:rsidRDefault="00000000" w:rsidRPr="00000000" w14:paraId="00000123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producto debe tener QR asignado.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usuario debe contar con lector QR o cámara habilitada.</w:t>
        <w:br w:type="textWrapping"/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Flujo principal: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actor escanea QR de un producto.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muestra ficha del producto (nombre, precio, stock).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el actor tiene permisos → puede actualizar stock o registrar movimiento.</w:t>
        <w:br w:type="textWrapping"/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Flujos alternativos / excepciones:</w:t>
      </w:r>
    </w:p>
    <w:p w:rsidR="00000000" w:rsidDel="00000000" w:rsidP="00000000" w:rsidRDefault="00000000" w:rsidRPr="00000000" w14:paraId="0000012A">
      <w:pPr>
        <w:numPr>
          <w:ilvl w:val="0"/>
          <w:numId w:val="18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el QR no existe → sistema muestra error.</w:t>
        <w:br w:type="textWrapping"/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Postcondiciones:</w:t>
      </w:r>
    </w:p>
    <w:p w:rsidR="00000000" w:rsidDel="00000000" w:rsidP="00000000" w:rsidRDefault="00000000" w:rsidRPr="00000000" w14:paraId="0000012C">
      <w:pPr>
        <w:numPr>
          <w:ilvl w:val="0"/>
          <w:numId w:val="56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Stock actualizado o ficha visualizada.</w:t>
        <w:br w:type="textWrapping"/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Reglas de negocio: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Cada producto debe tener un QR único.</w:t>
        <w:br w:type="textWrapping"/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Mockup asociado: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Pantalla móvil con lector QR y ficha del producto.</w:t>
      </w:r>
    </w:p>
    <w:p w:rsidR="00000000" w:rsidDel="00000000" w:rsidP="00000000" w:rsidRDefault="00000000" w:rsidRPr="00000000" w14:paraId="0000013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qy6u4zg7cp3x" w:id="9"/>
      <w:bookmarkEnd w:id="9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CU-12: Chatbot: Consultar producto y generar cotización preliminar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Cliente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Actores secundarios: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Sistema Chatbot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Descripción breve: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cliente interactúa con chatbot web para consultar productos y generar cotización inicial.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Precondiciones:</w:t>
      </w:r>
    </w:p>
    <w:p w:rsidR="00000000" w:rsidDel="00000000" w:rsidP="00000000" w:rsidRDefault="00000000" w:rsidRPr="00000000" w14:paraId="0000013A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Chatbot debe estar en línea.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Productos registrados en inventario.</w:t>
        <w:br w:type="textWrapping"/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Flujo principal: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cliente abre chat en la web.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Consulta disponibilidad o precio de producto.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chatbot responde con información desde inventario.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cliente puede solicitar cotización preliminar.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chatbot genera cotización básica y la envía al vendedor para seguimiento.</w:t>
        <w:br w:type="textWrapping"/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Flujos alternativos / excepciones:</w:t>
      </w:r>
    </w:p>
    <w:p w:rsidR="00000000" w:rsidDel="00000000" w:rsidP="00000000" w:rsidRDefault="00000000" w:rsidRPr="00000000" w14:paraId="00000143">
      <w:pPr>
        <w:numPr>
          <w:ilvl w:val="0"/>
          <w:numId w:val="78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el producto no existe → chatbot indica no disponible.</w:t>
        <w:br w:type="textWrapping"/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Postcondiciones:</w:t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Cotización preliminar registrada en sistema.</w:t>
        <w:br w:type="textWrapping"/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Reglas de negocio:</w:t>
      </w:r>
    </w:p>
    <w:p w:rsidR="00000000" w:rsidDel="00000000" w:rsidP="00000000" w:rsidRDefault="00000000" w:rsidRPr="00000000" w14:paraId="00000147">
      <w:pPr>
        <w:numPr>
          <w:ilvl w:val="0"/>
          <w:numId w:val="25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Cotizaciones preliminares deben ser revisadas por un vendedor antes de validarse.</w:t>
        <w:br w:type="textWrapping"/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Mockup asociado: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Ventana de chat integrada en la web.</w:t>
      </w:r>
    </w:p>
    <w:p w:rsidR="00000000" w:rsidDel="00000000" w:rsidP="00000000" w:rsidRDefault="00000000" w:rsidRPr="00000000" w14:paraId="0000014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ssnkpeanbfn9" w:id="10"/>
      <w:bookmarkEnd w:id="10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 CU-13: Recomendador Inteligente de Productos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Usuario Ventas / Vendedor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Actores secundarios: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Cliente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Descripción breve: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sistema sugiere productos complementarios al momento de generar cotización o venta.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Precondiciones:</w:t>
      </w:r>
    </w:p>
    <w:p w:rsidR="00000000" w:rsidDel="00000000" w:rsidP="00000000" w:rsidRDefault="00000000" w:rsidRPr="00000000" w14:paraId="0000014E">
      <w:pPr>
        <w:numPr>
          <w:ilvl w:val="0"/>
          <w:numId w:val="80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Deben existir reglas de asociación entre productos.</w:t>
        <w:br w:type="textWrapping"/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Flujo principal: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vendedor agrega producto a cotización.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identifica relaciones y sugiere productos adicionales.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vendedor puede aceptar o ignorar sugerencias.</w:t>
        <w:br w:type="textWrapping"/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Flujos alternativos / excepciones:</w:t>
      </w:r>
    </w:p>
    <w:p w:rsidR="00000000" w:rsidDel="00000000" w:rsidP="00000000" w:rsidRDefault="00000000" w:rsidRPr="00000000" w14:paraId="00000154">
      <w:pPr>
        <w:numPr>
          <w:ilvl w:val="0"/>
          <w:numId w:val="33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no existen reglas configuradas → no se muestran sugerencias.</w:t>
        <w:br w:type="textWrapping"/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Postcondiciones:</w:t>
      </w:r>
    </w:p>
    <w:p w:rsidR="00000000" w:rsidDel="00000000" w:rsidP="00000000" w:rsidRDefault="00000000" w:rsidRPr="00000000" w14:paraId="00000156">
      <w:pPr>
        <w:numPr>
          <w:ilvl w:val="0"/>
          <w:numId w:val="76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productos sugeridos pueden agregarse a la cotización.</w:t>
        <w:br w:type="textWrapping"/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Reglas de negocio:</w:t>
      </w:r>
    </w:p>
    <w:p w:rsidR="00000000" w:rsidDel="00000000" w:rsidP="00000000" w:rsidRDefault="00000000" w:rsidRPr="00000000" w14:paraId="00000158">
      <w:pPr>
        <w:numPr>
          <w:ilvl w:val="0"/>
          <w:numId w:val="20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 sugerencias deben estar basadas en historial de ventas o reglas definidas.</w:t>
        <w:br w:type="textWrapping"/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Mockup asociado: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Panel lateral con sugerencias de productos relacionados.</w:t>
      </w:r>
    </w:p>
    <w:p w:rsidR="00000000" w:rsidDel="00000000" w:rsidP="00000000" w:rsidRDefault="00000000" w:rsidRPr="00000000" w14:paraId="0000015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pihe11ihqf8l" w:id="11"/>
      <w:bookmarkEnd w:id="11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CU-14: Dashboard analítico (ver métricas: ventas, rotación, stock crítico)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Administrador / Usuario Contabilidad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Actores secundarios: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Ninguno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Descripción breve: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Permite visualizar métricas clave del sistema en gráficos y reportes.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Precondiciones:</w:t>
      </w:r>
    </w:p>
    <w:p w:rsidR="00000000" w:rsidDel="00000000" w:rsidP="00000000" w:rsidRDefault="00000000" w:rsidRPr="00000000" w14:paraId="00000166">
      <w:pPr>
        <w:numPr>
          <w:ilvl w:val="0"/>
          <w:numId w:val="42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Deben existir datos registrados de ventas, inventario y clientes.</w:t>
        <w:br w:type="textWrapping"/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Flujo principal:</w:t>
      </w:r>
    </w:p>
    <w:p w:rsidR="00000000" w:rsidDel="00000000" w:rsidP="00000000" w:rsidRDefault="00000000" w:rsidRPr="00000000" w14:paraId="00000168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actor accede al módulo Dashboard.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consulta métricas (ventas, stock crítico, rotación).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generan gráficos interactivos.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actor puede filtrar por fecha, categoría o vendedor.</w:t>
        <w:br w:type="textWrapping"/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Flujos alternativos / excepciones:</w:t>
      </w:r>
    </w:p>
    <w:p w:rsidR="00000000" w:rsidDel="00000000" w:rsidP="00000000" w:rsidRDefault="00000000" w:rsidRPr="00000000" w14:paraId="0000016D">
      <w:pPr>
        <w:numPr>
          <w:ilvl w:val="0"/>
          <w:numId w:val="52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no hay datos suficientes → sistema muestra mensajes informativos.</w:t>
        <w:br w:type="textWrapping"/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Postcondiciones:</w:t>
      </w:r>
    </w:p>
    <w:p w:rsidR="00000000" w:rsidDel="00000000" w:rsidP="00000000" w:rsidRDefault="00000000" w:rsidRPr="00000000" w14:paraId="0000016F">
      <w:pPr>
        <w:numPr>
          <w:ilvl w:val="0"/>
          <w:numId w:val="19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generan indicadores visuales para análisis.</w:t>
        <w:br w:type="textWrapping"/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Reglas de negocio:</w:t>
      </w:r>
    </w:p>
    <w:p w:rsidR="00000000" w:rsidDel="00000000" w:rsidP="00000000" w:rsidRDefault="00000000" w:rsidRPr="00000000" w14:paraId="00000171">
      <w:pPr>
        <w:numPr>
          <w:ilvl w:val="0"/>
          <w:numId w:val="44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Solo roles autorizados pueden acceder a reportes.</w:t>
        <w:br w:type="textWrapping"/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Mockup asociado: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Dashboard con tarjetas de KPIs y gráficos.</w:t>
      </w:r>
    </w:p>
    <w:p w:rsidR="00000000" w:rsidDel="00000000" w:rsidP="00000000" w:rsidRDefault="00000000" w:rsidRPr="00000000" w14:paraId="0000017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cte4xyeii1qd" w:id="12"/>
      <w:bookmarkEnd w:id="12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CU-15: Reportes (exportar ventas, stock, historial)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Usuario Contabilidad / Administrador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Actores secundarios: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Ninguno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Descripción breve: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Permite generar reportes de ventas, inventario y movimientos en diferentes formatos.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Precondiciones:</w:t>
      </w:r>
    </w:p>
    <w:p w:rsidR="00000000" w:rsidDel="00000000" w:rsidP="00000000" w:rsidRDefault="00000000" w:rsidRPr="00000000" w14:paraId="0000017D">
      <w:pPr>
        <w:numPr>
          <w:ilvl w:val="0"/>
          <w:numId w:val="60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Deben existir registros previos en el sistema.</w:t>
        <w:br w:type="textWrapping"/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Flujo principal:</w:t>
      </w:r>
    </w:p>
    <w:p w:rsidR="00000000" w:rsidDel="00000000" w:rsidP="00000000" w:rsidRDefault="00000000" w:rsidRPr="00000000" w14:paraId="0000017F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actor selecciona tipo de reporte.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Define filtros (fechas, categorías, usuarios).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genera reporte en pantalla.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actor puede exportar a PDF o Excel.</w:t>
        <w:br w:type="textWrapping"/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Flujos alternativos / excepciones:</w:t>
      </w:r>
    </w:p>
    <w:p w:rsidR="00000000" w:rsidDel="00000000" w:rsidP="00000000" w:rsidRDefault="00000000" w:rsidRPr="00000000" w14:paraId="00000184">
      <w:pPr>
        <w:numPr>
          <w:ilvl w:val="0"/>
          <w:numId w:val="74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no se encuentran datos → sistema informa resultado vacío.</w:t>
        <w:br w:type="textWrapping"/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Postcondiciones:</w:t>
      </w:r>
    </w:p>
    <w:p w:rsidR="00000000" w:rsidDel="00000000" w:rsidP="00000000" w:rsidRDefault="00000000" w:rsidRPr="00000000" w14:paraId="00000186">
      <w:pPr>
        <w:numPr>
          <w:ilvl w:val="0"/>
          <w:numId w:val="49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Reporte queda generado y disponible para descarga.</w:t>
        <w:br w:type="textWrapping"/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Reglas de negocio:</w:t>
      </w:r>
    </w:p>
    <w:p w:rsidR="00000000" w:rsidDel="00000000" w:rsidP="00000000" w:rsidRDefault="00000000" w:rsidRPr="00000000" w14:paraId="00000188">
      <w:pPr>
        <w:numPr>
          <w:ilvl w:val="0"/>
          <w:numId w:val="46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Solo roles autorizados pueden generar reportes financieros.</w:t>
        <w:br w:type="textWrapping"/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Mockup asociado: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Pantalla con filtros y tabla exportable.</w:t>
      </w:r>
    </w:p>
    <w:p w:rsidR="00000000" w:rsidDel="00000000" w:rsidP="00000000" w:rsidRDefault="00000000" w:rsidRPr="00000000" w14:paraId="0000018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z34z2a6xxhoc" w:id="13"/>
      <w:bookmarkEnd w:id="13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CU-16: Ver Historial de modificaciones (auditoría)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 principal: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Administrador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Actores secundarios: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Ninguno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Descripción breve: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Permite consultar historial de cambios realizados en el sistema (productos, ventas, cotizaciones).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Precondiciones:</w:t>
      </w:r>
    </w:p>
    <w:p w:rsidR="00000000" w:rsidDel="00000000" w:rsidP="00000000" w:rsidRDefault="00000000" w:rsidRPr="00000000" w14:paraId="00000194">
      <w:pPr>
        <w:numPr>
          <w:ilvl w:val="0"/>
          <w:numId w:val="77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Deben existir registros de acciones en el sistema.</w:t>
        <w:br w:type="textWrapping"/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Flujo principal:</w:t>
      </w:r>
    </w:p>
    <w:p w:rsidR="00000000" w:rsidDel="00000000" w:rsidP="00000000" w:rsidRDefault="00000000" w:rsidRPr="00000000" w14:paraId="00000196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administrador accede al módulo Auditoría.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Selecciona entidad (producto, cotización, usuario, etc.).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muestra lista de modificaciones (quién, cuándo, qué cambió).</w:t>
        <w:br w:type="textWrapping"/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Flujos alternativos / excepciones:</w:t>
      </w:r>
    </w:p>
    <w:p w:rsidR="00000000" w:rsidDel="00000000" w:rsidP="00000000" w:rsidRDefault="00000000" w:rsidRPr="00000000" w14:paraId="0000019A">
      <w:pPr>
        <w:numPr>
          <w:ilvl w:val="0"/>
          <w:numId w:val="24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no existen registros → se muestra tabla vacía.</w:t>
        <w:br w:type="textWrapping"/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Postcondiciones:</w:t>
      </w:r>
    </w:p>
    <w:p w:rsidR="00000000" w:rsidDel="00000000" w:rsidP="00000000" w:rsidRDefault="00000000" w:rsidRPr="00000000" w14:paraId="0000019C">
      <w:pPr>
        <w:numPr>
          <w:ilvl w:val="0"/>
          <w:numId w:val="13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administrador obtiene trazabilidad de acciones.</w:t>
        <w:br w:type="textWrapping"/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Reglas de negocio:</w:t>
      </w:r>
    </w:p>
    <w:p w:rsidR="00000000" w:rsidDel="00000000" w:rsidP="00000000" w:rsidRDefault="00000000" w:rsidRPr="00000000" w14:paraId="0000019E">
      <w:pPr>
        <w:numPr>
          <w:ilvl w:val="0"/>
          <w:numId w:val="75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historial no puede ser modificado ni eliminado.</w:t>
        <w:br w:type="textWrapping"/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Mockup asociado: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Pantalla tipo tabla con filtros de fecha/usuario.</w:t>
      </w:r>
    </w:p>
    <w:p w:rsidR="00000000" w:rsidDel="00000000" w:rsidP="00000000" w:rsidRDefault="00000000" w:rsidRPr="00000000" w14:paraId="000001A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