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CU-020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lista completa de usuarios 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todos los usuarios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accede al módulo “Usuarios”.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Sistema muestra listado con filtros por rol, estado o fecha de registro.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Puede ordenar o buscar por nombre o correo.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Listado actualizado 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Sin resultados → mensaje “No se encontraron usuarios”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