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12680324"/>
        <w:docPartObj>
          <w:docPartGallery w:val="Table of Contents"/>
          <w:docPartUnique/>
        </w:docPartObj>
      </w:sdtPr>
      <w:sdtEndPr>
        <w:rPr>
          <w:rFonts w:eastAsia="Times New Roman" w:cs="Times New Roman"/>
          <w:noProof/>
          <w:color w:val="auto"/>
          <w:sz w:val="20"/>
          <w:szCs w:val="24"/>
        </w:rPr>
      </w:sdtEndPr>
      <w:sdtContent>
        <w:p w14:paraId="32D15D08" w14:textId="6081140F" w:rsidR="000D2F9C" w:rsidRPr="000D2F9C" w:rsidRDefault="000D2F9C">
          <w:pPr>
            <w:pStyle w:val="TOCHeading"/>
            <w:rPr>
              <w:rFonts w:ascii="Times New Roman" w:hAnsi="Times New Roman" w:cs="Times New Roman"/>
              <w:color w:val="auto"/>
              <w:sz w:val="32"/>
              <w:szCs w:val="32"/>
            </w:rPr>
          </w:pPr>
          <w:r w:rsidRPr="000D2F9C">
            <w:rPr>
              <w:rFonts w:ascii="Times New Roman" w:hAnsi="Times New Roman" w:cs="Times New Roman"/>
              <w:color w:val="auto"/>
              <w:sz w:val="32"/>
              <w:szCs w:val="32"/>
            </w:rPr>
            <w:t>Table of Contents</w:t>
          </w:r>
        </w:p>
        <w:p w14:paraId="593FE7A6" w14:textId="4DAF4C83" w:rsidR="000D2F9C" w:rsidRDefault="000D2F9C">
          <w:pPr>
            <w:pStyle w:val="TOC1"/>
            <w:tabs>
              <w:tab w:val="right" w:leader="dot" w:pos="14534"/>
            </w:tabs>
            <w:rPr>
              <w:rFonts w:asciiTheme="minorHAnsi" w:eastAsiaTheme="minorEastAsia" w:hAnsiTheme="minorHAnsi" w:cstheme="minorBidi"/>
              <w:b w:val="0"/>
              <w:bCs w:val="0"/>
              <w:caps w:val="0"/>
              <w:noProof/>
              <w:kern w:val="2"/>
              <w:sz w:val="24"/>
              <w:szCs w:val="24"/>
              <w:lang w:val="en-KE" w:eastAsia="en-KE"/>
              <w14:ligatures w14:val="standardContextual"/>
            </w:rPr>
          </w:pPr>
          <w:r>
            <w:fldChar w:fldCharType="begin"/>
          </w:r>
          <w:r>
            <w:instrText xml:space="preserve"> TOC \o "1-3" \h \z \u </w:instrText>
          </w:r>
          <w:r>
            <w:fldChar w:fldCharType="separate"/>
          </w:r>
          <w:hyperlink w:anchor="_Toc219990680" w:history="1">
            <w:r w:rsidRPr="003F05CE">
              <w:rPr>
                <w:rStyle w:val="Hyperlink"/>
                <w:rFonts w:ascii="Times New Roman" w:hAnsi="Times New Roman" w:cs="Times New Roman"/>
                <w:noProof/>
              </w:rPr>
              <w:t>PROJECT CHARTER FOR ISO 27001 IMPLEMENTATION</w:t>
            </w:r>
            <w:r>
              <w:rPr>
                <w:noProof/>
                <w:webHidden/>
              </w:rPr>
              <w:tab/>
            </w:r>
            <w:r>
              <w:rPr>
                <w:noProof/>
                <w:webHidden/>
              </w:rPr>
              <w:fldChar w:fldCharType="begin"/>
            </w:r>
            <w:r>
              <w:rPr>
                <w:noProof/>
                <w:webHidden/>
              </w:rPr>
              <w:instrText xml:space="preserve"> PAGEREF _Toc219990680 \h </w:instrText>
            </w:r>
            <w:r>
              <w:rPr>
                <w:noProof/>
                <w:webHidden/>
              </w:rPr>
            </w:r>
            <w:r>
              <w:rPr>
                <w:noProof/>
                <w:webHidden/>
              </w:rPr>
              <w:fldChar w:fldCharType="separate"/>
            </w:r>
            <w:r>
              <w:rPr>
                <w:noProof/>
                <w:webHidden/>
              </w:rPr>
              <w:t>2</w:t>
            </w:r>
            <w:r>
              <w:rPr>
                <w:noProof/>
                <w:webHidden/>
              </w:rPr>
              <w:fldChar w:fldCharType="end"/>
            </w:r>
          </w:hyperlink>
        </w:p>
        <w:p w14:paraId="03A6BBB3" w14:textId="66DEFDA3" w:rsidR="000D2F9C" w:rsidRDefault="000D2F9C">
          <w:pPr>
            <w:pStyle w:val="TOC1"/>
            <w:tabs>
              <w:tab w:val="left" w:pos="480"/>
              <w:tab w:val="right" w:leader="dot" w:pos="14534"/>
            </w:tabs>
            <w:rPr>
              <w:rFonts w:asciiTheme="minorHAnsi" w:eastAsiaTheme="minorEastAsia" w:hAnsiTheme="minorHAnsi" w:cstheme="minorBidi"/>
              <w:b w:val="0"/>
              <w:bCs w:val="0"/>
              <w:caps w:val="0"/>
              <w:noProof/>
              <w:kern w:val="2"/>
              <w:sz w:val="24"/>
              <w:szCs w:val="24"/>
              <w:lang w:val="en-KE" w:eastAsia="en-KE"/>
              <w14:ligatures w14:val="standardContextual"/>
            </w:rPr>
          </w:pPr>
          <w:hyperlink w:anchor="_Toc219990681" w:history="1">
            <w:r w:rsidRPr="003F05CE">
              <w:rPr>
                <w:rStyle w:val="Hyperlink"/>
                <w:rFonts w:ascii="Times New Roman" w:hAnsi="Times New Roman"/>
                <w:noProof/>
              </w:rPr>
              <w:t>1.</w:t>
            </w:r>
            <w:r>
              <w:rPr>
                <w:rFonts w:asciiTheme="minorHAnsi" w:eastAsiaTheme="minorEastAsia" w:hAnsiTheme="minorHAnsi" w:cstheme="minorBidi"/>
                <w:b w:val="0"/>
                <w:bCs w:val="0"/>
                <w:caps w:val="0"/>
                <w:noProof/>
                <w:kern w:val="2"/>
                <w:sz w:val="24"/>
                <w:szCs w:val="24"/>
                <w:lang w:val="en-KE" w:eastAsia="en-KE"/>
                <w14:ligatures w14:val="standardContextual"/>
              </w:rPr>
              <w:tab/>
            </w:r>
            <w:r w:rsidRPr="003F05CE">
              <w:rPr>
                <w:rStyle w:val="Hyperlink"/>
                <w:rFonts w:ascii="Times New Roman" w:hAnsi="Times New Roman"/>
                <w:noProof/>
              </w:rPr>
              <w:t>GENERAL PROJECT INFORMATION</w:t>
            </w:r>
            <w:r>
              <w:rPr>
                <w:noProof/>
                <w:webHidden/>
              </w:rPr>
              <w:tab/>
            </w:r>
            <w:r>
              <w:rPr>
                <w:noProof/>
                <w:webHidden/>
              </w:rPr>
              <w:fldChar w:fldCharType="begin"/>
            </w:r>
            <w:r>
              <w:rPr>
                <w:noProof/>
                <w:webHidden/>
              </w:rPr>
              <w:instrText xml:space="preserve"> PAGEREF _Toc219990681 \h </w:instrText>
            </w:r>
            <w:r>
              <w:rPr>
                <w:noProof/>
                <w:webHidden/>
              </w:rPr>
            </w:r>
            <w:r>
              <w:rPr>
                <w:noProof/>
                <w:webHidden/>
              </w:rPr>
              <w:fldChar w:fldCharType="separate"/>
            </w:r>
            <w:r>
              <w:rPr>
                <w:noProof/>
                <w:webHidden/>
              </w:rPr>
              <w:t>2</w:t>
            </w:r>
            <w:r>
              <w:rPr>
                <w:noProof/>
                <w:webHidden/>
              </w:rPr>
              <w:fldChar w:fldCharType="end"/>
            </w:r>
          </w:hyperlink>
        </w:p>
        <w:p w14:paraId="2E7B8730" w14:textId="2DEF41FC" w:rsidR="000D2F9C" w:rsidRDefault="000D2F9C">
          <w:pPr>
            <w:pStyle w:val="TOC1"/>
            <w:tabs>
              <w:tab w:val="left" w:pos="480"/>
              <w:tab w:val="right" w:leader="dot" w:pos="14534"/>
            </w:tabs>
            <w:rPr>
              <w:rFonts w:asciiTheme="minorHAnsi" w:eastAsiaTheme="minorEastAsia" w:hAnsiTheme="minorHAnsi" w:cstheme="minorBidi"/>
              <w:b w:val="0"/>
              <w:bCs w:val="0"/>
              <w:caps w:val="0"/>
              <w:noProof/>
              <w:kern w:val="2"/>
              <w:sz w:val="24"/>
              <w:szCs w:val="24"/>
              <w:lang w:val="en-KE" w:eastAsia="en-KE"/>
              <w14:ligatures w14:val="standardContextual"/>
            </w:rPr>
          </w:pPr>
          <w:hyperlink w:anchor="_Toc219990682" w:history="1">
            <w:r w:rsidRPr="003F05CE">
              <w:rPr>
                <w:rStyle w:val="Hyperlink"/>
                <w:rFonts w:ascii="Times New Roman" w:hAnsi="Times New Roman"/>
                <w:noProof/>
              </w:rPr>
              <w:t>2.</w:t>
            </w:r>
            <w:r>
              <w:rPr>
                <w:rFonts w:asciiTheme="minorHAnsi" w:eastAsiaTheme="minorEastAsia" w:hAnsiTheme="minorHAnsi" w:cstheme="minorBidi"/>
                <w:b w:val="0"/>
                <w:bCs w:val="0"/>
                <w:caps w:val="0"/>
                <w:noProof/>
                <w:kern w:val="2"/>
                <w:sz w:val="24"/>
                <w:szCs w:val="24"/>
                <w:lang w:val="en-KE" w:eastAsia="en-KE"/>
                <w14:ligatures w14:val="standardContextual"/>
              </w:rPr>
              <w:tab/>
            </w:r>
            <w:r w:rsidRPr="003F05CE">
              <w:rPr>
                <w:rStyle w:val="Hyperlink"/>
                <w:rFonts w:ascii="Times New Roman" w:hAnsi="Times New Roman"/>
                <w:noProof/>
              </w:rPr>
              <w:t>PROJECT SCOPE</w:t>
            </w:r>
            <w:r>
              <w:rPr>
                <w:noProof/>
                <w:webHidden/>
              </w:rPr>
              <w:tab/>
            </w:r>
            <w:r>
              <w:rPr>
                <w:noProof/>
                <w:webHidden/>
              </w:rPr>
              <w:fldChar w:fldCharType="begin"/>
            </w:r>
            <w:r>
              <w:rPr>
                <w:noProof/>
                <w:webHidden/>
              </w:rPr>
              <w:instrText xml:space="preserve"> PAGEREF _Toc219990682 \h </w:instrText>
            </w:r>
            <w:r>
              <w:rPr>
                <w:noProof/>
                <w:webHidden/>
              </w:rPr>
            </w:r>
            <w:r>
              <w:rPr>
                <w:noProof/>
                <w:webHidden/>
              </w:rPr>
              <w:fldChar w:fldCharType="separate"/>
            </w:r>
            <w:r>
              <w:rPr>
                <w:noProof/>
                <w:webHidden/>
              </w:rPr>
              <w:t>4</w:t>
            </w:r>
            <w:r>
              <w:rPr>
                <w:noProof/>
                <w:webHidden/>
              </w:rPr>
              <w:fldChar w:fldCharType="end"/>
            </w:r>
          </w:hyperlink>
        </w:p>
        <w:p w14:paraId="53FE0903" w14:textId="31A9A4E4" w:rsidR="000D2F9C" w:rsidRDefault="000D2F9C">
          <w:pPr>
            <w:pStyle w:val="TOC1"/>
            <w:tabs>
              <w:tab w:val="left" w:pos="480"/>
              <w:tab w:val="right" w:leader="dot" w:pos="14534"/>
            </w:tabs>
            <w:rPr>
              <w:rFonts w:asciiTheme="minorHAnsi" w:eastAsiaTheme="minorEastAsia" w:hAnsiTheme="minorHAnsi" w:cstheme="minorBidi"/>
              <w:b w:val="0"/>
              <w:bCs w:val="0"/>
              <w:caps w:val="0"/>
              <w:noProof/>
              <w:kern w:val="2"/>
              <w:sz w:val="24"/>
              <w:szCs w:val="24"/>
              <w:lang w:val="en-KE" w:eastAsia="en-KE"/>
              <w14:ligatures w14:val="standardContextual"/>
            </w:rPr>
          </w:pPr>
          <w:hyperlink w:anchor="_Toc219990683" w:history="1">
            <w:r w:rsidRPr="003F05CE">
              <w:rPr>
                <w:rStyle w:val="Hyperlink"/>
                <w:rFonts w:ascii="Times New Roman" w:hAnsi="Times New Roman"/>
                <w:noProof/>
              </w:rPr>
              <w:t>3.</w:t>
            </w:r>
            <w:r>
              <w:rPr>
                <w:rFonts w:asciiTheme="minorHAnsi" w:eastAsiaTheme="minorEastAsia" w:hAnsiTheme="minorHAnsi" w:cstheme="minorBidi"/>
                <w:b w:val="0"/>
                <w:bCs w:val="0"/>
                <w:caps w:val="0"/>
                <w:noProof/>
                <w:kern w:val="2"/>
                <w:sz w:val="24"/>
                <w:szCs w:val="24"/>
                <w:lang w:val="en-KE" w:eastAsia="en-KE"/>
                <w14:ligatures w14:val="standardContextual"/>
              </w:rPr>
              <w:tab/>
            </w:r>
            <w:r w:rsidRPr="003F05CE">
              <w:rPr>
                <w:rStyle w:val="Hyperlink"/>
                <w:rFonts w:ascii="Times New Roman" w:hAnsi="Times New Roman"/>
                <w:noProof/>
              </w:rPr>
              <w:t>TENTATIVE SCHEDULE</w:t>
            </w:r>
            <w:r>
              <w:rPr>
                <w:noProof/>
                <w:webHidden/>
              </w:rPr>
              <w:tab/>
            </w:r>
            <w:r>
              <w:rPr>
                <w:noProof/>
                <w:webHidden/>
              </w:rPr>
              <w:fldChar w:fldCharType="begin"/>
            </w:r>
            <w:r>
              <w:rPr>
                <w:noProof/>
                <w:webHidden/>
              </w:rPr>
              <w:instrText xml:space="preserve"> PAGEREF _Toc219990683 \h </w:instrText>
            </w:r>
            <w:r>
              <w:rPr>
                <w:noProof/>
                <w:webHidden/>
              </w:rPr>
            </w:r>
            <w:r>
              <w:rPr>
                <w:noProof/>
                <w:webHidden/>
              </w:rPr>
              <w:fldChar w:fldCharType="separate"/>
            </w:r>
            <w:r>
              <w:rPr>
                <w:noProof/>
                <w:webHidden/>
              </w:rPr>
              <w:t>4</w:t>
            </w:r>
            <w:r>
              <w:rPr>
                <w:noProof/>
                <w:webHidden/>
              </w:rPr>
              <w:fldChar w:fldCharType="end"/>
            </w:r>
          </w:hyperlink>
        </w:p>
        <w:p w14:paraId="53ACAA5B" w14:textId="0A4475E6" w:rsidR="000D2F9C" w:rsidRDefault="000D2F9C">
          <w:pPr>
            <w:pStyle w:val="TOC1"/>
            <w:tabs>
              <w:tab w:val="left" w:pos="480"/>
              <w:tab w:val="right" w:leader="dot" w:pos="14534"/>
            </w:tabs>
            <w:rPr>
              <w:rFonts w:asciiTheme="minorHAnsi" w:eastAsiaTheme="minorEastAsia" w:hAnsiTheme="minorHAnsi" w:cstheme="minorBidi"/>
              <w:b w:val="0"/>
              <w:bCs w:val="0"/>
              <w:caps w:val="0"/>
              <w:noProof/>
              <w:kern w:val="2"/>
              <w:sz w:val="24"/>
              <w:szCs w:val="24"/>
              <w:lang w:val="en-KE" w:eastAsia="en-KE"/>
              <w14:ligatures w14:val="standardContextual"/>
            </w:rPr>
          </w:pPr>
          <w:hyperlink w:anchor="_Toc219990684" w:history="1">
            <w:r w:rsidRPr="003F05CE">
              <w:rPr>
                <w:rStyle w:val="Hyperlink"/>
                <w:rFonts w:ascii="Times New Roman" w:hAnsi="Times New Roman"/>
                <w:noProof/>
              </w:rPr>
              <w:t>4.</w:t>
            </w:r>
            <w:r>
              <w:rPr>
                <w:rFonts w:asciiTheme="minorHAnsi" w:eastAsiaTheme="minorEastAsia" w:hAnsiTheme="minorHAnsi" w:cstheme="minorBidi"/>
                <w:b w:val="0"/>
                <w:bCs w:val="0"/>
                <w:caps w:val="0"/>
                <w:noProof/>
                <w:kern w:val="2"/>
                <w:sz w:val="24"/>
                <w:szCs w:val="24"/>
                <w:lang w:val="en-KE" w:eastAsia="en-KE"/>
                <w14:ligatures w14:val="standardContextual"/>
              </w:rPr>
              <w:tab/>
            </w:r>
            <w:r w:rsidRPr="003F05CE">
              <w:rPr>
                <w:rStyle w:val="Hyperlink"/>
                <w:rFonts w:ascii="Times New Roman" w:hAnsi="Times New Roman"/>
                <w:noProof/>
              </w:rPr>
              <w:t>ROLES AND RESPONSIBILITIES</w:t>
            </w:r>
            <w:r>
              <w:rPr>
                <w:noProof/>
                <w:webHidden/>
              </w:rPr>
              <w:tab/>
            </w:r>
            <w:r>
              <w:rPr>
                <w:noProof/>
                <w:webHidden/>
              </w:rPr>
              <w:fldChar w:fldCharType="begin"/>
            </w:r>
            <w:r>
              <w:rPr>
                <w:noProof/>
                <w:webHidden/>
              </w:rPr>
              <w:instrText xml:space="preserve"> PAGEREF _Toc219990684 \h </w:instrText>
            </w:r>
            <w:r>
              <w:rPr>
                <w:noProof/>
                <w:webHidden/>
              </w:rPr>
            </w:r>
            <w:r>
              <w:rPr>
                <w:noProof/>
                <w:webHidden/>
              </w:rPr>
              <w:fldChar w:fldCharType="separate"/>
            </w:r>
            <w:r>
              <w:rPr>
                <w:noProof/>
                <w:webHidden/>
              </w:rPr>
              <w:t>5</w:t>
            </w:r>
            <w:r>
              <w:rPr>
                <w:noProof/>
                <w:webHidden/>
              </w:rPr>
              <w:fldChar w:fldCharType="end"/>
            </w:r>
          </w:hyperlink>
        </w:p>
        <w:p w14:paraId="22103EFA" w14:textId="5E82F9CC" w:rsidR="000D2F9C" w:rsidRDefault="000D2F9C">
          <w:pPr>
            <w:pStyle w:val="TOC1"/>
            <w:tabs>
              <w:tab w:val="left" w:pos="480"/>
              <w:tab w:val="right" w:leader="dot" w:pos="14534"/>
            </w:tabs>
            <w:rPr>
              <w:rFonts w:asciiTheme="minorHAnsi" w:eastAsiaTheme="minorEastAsia" w:hAnsiTheme="minorHAnsi" w:cstheme="minorBidi"/>
              <w:b w:val="0"/>
              <w:bCs w:val="0"/>
              <w:caps w:val="0"/>
              <w:noProof/>
              <w:kern w:val="2"/>
              <w:sz w:val="24"/>
              <w:szCs w:val="24"/>
              <w:lang w:val="en-KE" w:eastAsia="en-KE"/>
              <w14:ligatures w14:val="standardContextual"/>
            </w:rPr>
          </w:pPr>
          <w:hyperlink w:anchor="_Toc219990685" w:history="1">
            <w:r w:rsidRPr="003F05CE">
              <w:rPr>
                <w:rStyle w:val="Hyperlink"/>
                <w:rFonts w:ascii="Times New Roman" w:hAnsi="Times New Roman"/>
                <w:noProof/>
              </w:rPr>
              <w:t>5.</w:t>
            </w:r>
            <w:r>
              <w:rPr>
                <w:rFonts w:asciiTheme="minorHAnsi" w:eastAsiaTheme="minorEastAsia" w:hAnsiTheme="minorHAnsi" w:cstheme="minorBidi"/>
                <w:b w:val="0"/>
                <w:bCs w:val="0"/>
                <w:caps w:val="0"/>
                <w:noProof/>
                <w:kern w:val="2"/>
                <w:sz w:val="24"/>
                <w:szCs w:val="24"/>
                <w:lang w:val="en-KE" w:eastAsia="en-KE"/>
                <w14:ligatures w14:val="standardContextual"/>
              </w:rPr>
              <w:tab/>
            </w:r>
            <w:r w:rsidRPr="003F05CE">
              <w:rPr>
                <w:rStyle w:val="Hyperlink"/>
                <w:rFonts w:ascii="Times New Roman" w:hAnsi="Times New Roman"/>
                <w:noProof/>
              </w:rPr>
              <w:t>COSTS</w:t>
            </w:r>
            <w:r>
              <w:rPr>
                <w:noProof/>
                <w:webHidden/>
              </w:rPr>
              <w:tab/>
            </w:r>
            <w:r>
              <w:rPr>
                <w:noProof/>
                <w:webHidden/>
              </w:rPr>
              <w:fldChar w:fldCharType="begin"/>
            </w:r>
            <w:r>
              <w:rPr>
                <w:noProof/>
                <w:webHidden/>
              </w:rPr>
              <w:instrText xml:space="preserve"> PAGEREF _Toc219990685 \h </w:instrText>
            </w:r>
            <w:r>
              <w:rPr>
                <w:noProof/>
                <w:webHidden/>
              </w:rPr>
            </w:r>
            <w:r>
              <w:rPr>
                <w:noProof/>
                <w:webHidden/>
              </w:rPr>
              <w:fldChar w:fldCharType="separate"/>
            </w:r>
            <w:r>
              <w:rPr>
                <w:noProof/>
                <w:webHidden/>
              </w:rPr>
              <w:t>5</w:t>
            </w:r>
            <w:r>
              <w:rPr>
                <w:noProof/>
                <w:webHidden/>
              </w:rPr>
              <w:fldChar w:fldCharType="end"/>
            </w:r>
          </w:hyperlink>
        </w:p>
        <w:p w14:paraId="644CAF18" w14:textId="1927A017" w:rsidR="000D2F9C" w:rsidRDefault="000D2F9C">
          <w:pPr>
            <w:pStyle w:val="TOC1"/>
            <w:tabs>
              <w:tab w:val="left" w:pos="480"/>
              <w:tab w:val="right" w:leader="dot" w:pos="14534"/>
            </w:tabs>
            <w:rPr>
              <w:rFonts w:asciiTheme="minorHAnsi" w:eastAsiaTheme="minorEastAsia" w:hAnsiTheme="minorHAnsi" w:cstheme="minorBidi"/>
              <w:b w:val="0"/>
              <w:bCs w:val="0"/>
              <w:caps w:val="0"/>
              <w:noProof/>
              <w:kern w:val="2"/>
              <w:sz w:val="24"/>
              <w:szCs w:val="24"/>
              <w:lang w:val="en-KE" w:eastAsia="en-KE"/>
              <w14:ligatures w14:val="standardContextual"/>
            </w:rPr>
          </w:pPr>
          <w:hyperlink w:anchor="_Toc219990686" w:history="1">
            <w:r w:rsidRPr="003F05CE">
              <w:rPr>
                <w:rStyle w:val="Hyperlink"/>
                <w:rFonts w:ascii="Times New Roman" w:hAnsi="Times New Roman"/>
                <w:noProof/>
              </w:rPr>
              <w:t>6.</w:t>
            </w:r>
            <w:r>
              <w:rPr>
                <w:rFonts w:asciiTheme="minorHAnsi" w:eastAsiaTheme="minorEastAsia" w:hAnsiTheme="minorHAnsi" w:cstheme="minorBidi"/>
                <w:b w:val="0"/>
                <w:bCs w:val="0"/>
                <w:caps w:val="0"/>
                <w:noProof/>
                <w:kern w:val="2"/>
                <w:sz w:val="24"/>
                <w:szCs w:val="24"/>
                <w:lang w:val="en-KE" w:eastAsia="en-KE"/>
                <w14:ligatures w14:val="standardContextual"/>
              </w:rPr>
              <w:tab/>
            </w:r>
            <w:r w:rsidRPr="003F05CE">
              <w:rPr>
                <w:rStyle w:val="Hyperlink"/>
                <w:rFonts w:ascii="Times New Roman" w:hAnsi="Times New Roman"/>
                <w:noProof/>
              </w:rPr>
              <w:t>BENEFITS AND CUSTOMERS</w:t>
            </w:r>
            <w:r>
              <w:rPr>
                <w:noProof/>
                <w:webHidden/>
              </w:rPr>
              <w:tab/>
            </w:r>
            <w:r>
              <w:rPr>
                <w:noProof/>
                <w:webHidden/>
              </w:rPr>
              <w:fldChar w:fldCharType="begin"/>
            </w:r>
            <w:r>
              <w:rPr>
                <w:noProof/>
                <w:webHidden/>
              </w:rPr>
              <w:instrText xml:space="preserve"> PAGEREF _Toc219990686 \h </w:instrText>
            </w:r>
            <w:r>
              <w:rPr>
                <w:noProof/>
                <w:webHidden/>
              </w:rPr>
            </w:r>
            <w:r>
              <w:rPr>
                <w:noProof/>
                <w:webHidden/>
              </w:rPr>
              <w:fldChar w:fldCharType="separate"/>
            </w:r>
            <w:r>
              <w:rPr>
                <w:noProof/>
                <w:webHidden/>
              </w:rPr>
              <w:t>6</w:t>
            </w:r>
            <w:r>
              <w:rPr>
                <w:noProof/>
                <w:webHidden/>
              </w:rPr>
              <w:fldChar w:fldCharType="end"/>
            </w:r>
          </w:hyperlink>
        </w:p>
        <w:p w14:paraId="6CE62759" w14:textId="393771DC" w:rsidR="000D2F9C" w:rsidRDefault="000D2F9C">
          <w:pPr>
            <w:pStyle w:val="TOC1"/>
            <w:tabs>
              <w:tab w:val="left" w:pos="480"/>
              <w:tab w:val="right" w:leader="dot" w:pos="14534"/>
            </w:tabs>
            <w:rPr>
              <w:rFonts w:asciiTheme="minorHAnsi" w:eastAsiaTheme="minorEastAsia" w:hAnsiTheme="minorHAnsi" w:cstheme="minorBidi"/>
              <w:b w:val="0"/>
              <w:bCs w:val="0"/>
              <w:caps w:val="0"/>
              <w:noProof/>
              <w:kern w:val="2"/>
              <w:sz w:val="24"/>
              <w:szCs w:val="24"/>
              <w:lang w:val="en-KE" w:eastAsia="en-KE"/>
              <w14:ligatures w14:val="standardContextual"/>
            </w:rPr>
          </w:pPr>
          <w:hyperlink w:anchor="_Toc219990687" w:history="1">
            <w:r w:rsidRPr="003F05CE">
              <w:rPr>
                <w:rStyle w:val="Hyperlink"/>
                <w:rFonts w:ascii="Times New Roman" w:hAnsi="Times New Roman"/>
                <w:noProof/>
              </w:rPr>
              <w:t>7.</w:t>
            </w:r>
            <w:r>
              <w:rPr>
                <w:rFonts w:asciiTheme="minorHAnsi" w:eastAsiaTheme="minorEastAsia" w:hAnsiTheme="minorHAnsi" w:cstheme="minorBidi"/>
                <w:b w:val="0"/>
                <w:bCs w:val="0"/>
                <w:caps w:val="0"/>
                <w:noProof/>
                <w:kern w:val="2"/>
                <w:sz w:val="24"/>
                <w:szCs w:val="24"/>
                <w:lang w:val="en-KE" w:eastAsia="en-KE"/>
                <w14:ligatures w14:val="standardContextual"/>
              </w:rPr>
              <w:tab/>
            </w:r>
            <w:r w:rsidRPr="003F05CE">
              <w:rPr>
                <w:rStyle w:val="Hyperlink"/>
                <w:rFonts w:ascii="Times New Roman" w:hAnsi="Times New Roman"/>
                <w:noProof/>
              </w:rPr>
              <w:t>RISKS, CONSTRAINTS, AND ASSUMPTIONS</w:t>
            </w:r>
            <w:r>
              <w:rPr>
                <w:noProof/>
                <w:webHidden/>
              </w:rPr>
              <w:tab/>
            </w:r>
            <w:r>
              <w:rPr>
                <w:noProof/>
                <w:webHidden/>
              </w:rPr>
              <w:fldChar w:fldCharType="begin"/>
            </w:r>
            <w:r>
              <w:rPr>
                <w:noProof/>
                <w:webHidden/>
              </w:rPr>
              <w:instrText xml:space="preserve"> PAGEREF _Toc219990687 \h </w:instrText>
            </w:r>
            <w:r>
              <w:rPr>
                <w:noProof/>
                <w:webHidden/>
              </w:rPr>
            </w:r>
            <w:r>
              <w:rPr>
                <w:noProof/>
                <w:webHidden/>
              </w:rPr>
              <w:fldChar w:fldCharType="separate"/>
            </w:r>
            <w:r>
              <w:rPr>
                <w:noProof/>
                <w:webHidden/>
              </w:rPr>
              <w:t>7</w:t>
            </w:r>
            <w:r>
              <w:rPr>
                <w:noProof/>
                <w:webHidden/>
              </w:rPr>
              <w:fldChar w:fldCharType="end"/>
            </w:r>
          </w:hyperlink>
        </w:p>
        <w:p w14:paraId="24EACD21" w14:textId="5480764B" w:rsidR="000D2F9C" w:rsidRDefault="000D2F9C">
          <w:r>
            <w:rPr>
              <w:b/>
              <w:bCs/>
              <w:noProof/>
            </w:rPr>
            <w:fldChar w:fldCharType="end"/>
          </w:r>
        </w:p>
      </w:sdtContent>
    </w:sdt>
    <w:p w14:paraId="2D877541" w14:textId="77777777" w:rsidR="00EA4CA7" w:rsidRDefault="00EA4CA7" w:rsidP="007B3657">
      <w:pPr>
        <w:pStyle w:val="Title"/>
        <w:rPr>
          <w:rFonts w:ascii="Times New Roman" w:hAnsi="Times New Roman" w:cs="Times New Roman"/>
          <w:u w:val="single"/>
        </w:rPr>
      </w:pPr>
    </w:p>
    <w:p w14:paraId="56316611" w14:textId="77777777" w:rsidR="00EA4CA7" w:rsidRDefault="00EA4CA7">
      <w:pPr>
        <w:rPr>
          <w:rFonts w:ascii="Times New Roman" w:eastAsiaTheme="majorEastAsia" w:hAnsi="Times New Roman"/>
          <w:b/>
          <w:bCs/>
          <w:kern w:val="28"/>
          <w:sz w:val="40"/>
          <w:szCs w:val="40"/>
          <w:u w:val="single"/>
          <w:lang w:val="en-AU" w:eastAsia="en-AU"/>
        </w:rPr>
      </w:pPr>
      <w:r>
        <w:rPr>
          <w:rFonts w:ascii="Times New Roman" w:hAnsi="Times New Roman"/>
          <w:u w:val="single"/>
        </w:rPr>
        <w:br w:type="page"/>
      </w:r>
    </w:p>
    <w:p w14:paraId="1DB4884B" w14:textId="40AA093E" w:rsidR="00BE5BAF" w:rsidRPr="007B3657" w:rsidRDefault="00C515A3" w:rsidP="007B3657">
      <w:pPr>
        <w:pStyle w:val="Title"/>
        <w:rPr>
          <w:rFonts w:ascii="Times New Roman" w:hAnsi="Times New Roman" w:cs="Times New Roman"/>
          <w:sz w:val="36"/>
          <w:szCs w:val="44"/>
          <w:u w:val="single"/>
        </w:rPr>
      </w:pPr>
      <w:bookmarkStart w:id="0" w:name="_Toc219990680"/>
      <w:r w:rsidRPr="007B3657">
        <w:rPr>
          <w:rFonts w:ascii="Times New Roman" w:hAnsi="Times New Roman" w:cs="Times New Roman"/>
          <w:u w:val="single"/>
        </w:rPr>
        <w:lastRenderedPageBreak/>
        <w:t xml:space="preserve">PROJECT </w:t>
      </w:r>
      <w:r w:rsidR="00584233" w:rsidRPr="007B3657">
        <w:rPr>
          <w:rFonts w:ascii="Times New Roman" w:hAnsi="Times New Roman" w:cs="Times New Roman"/>
          <w:u w:val="single"/>
        </w:rPr>
        <w:t>CHARTER</w:t>
      </w:r>
      <w:r w:rsidRPr="007B3657">
        <w:rPr>
          <w:rFonts w:ascii="Times New Roman" w:hAnsi="Times New Roman" w:cs="Times New Roman"/>
          <w:u w:val="single"/>
        </w:rPr>
        <w:t xml:space="preserve"> </w:t>
      </w:r>
      <w:r w:rsidR="008D384C" w:rsidRPr="007B3657">
        <w:rPr>
          <w:rFonts w:ascii="Times New Roman" w:hAnsi="Times New Roman" w:cs="Times New Roman"/>
          <w:u w:val="single"/>
        </w:rPr>
        <w:t>FOR ISO 27001 IMPLEMENTATION</w:t>
      </w:r>
      <w:bookmarkEnd w:id="0"/>
    </w:p>
    <w:p w14:paraId="31DD7499" w14:textId="6F085681" w:rsidR="00956391" w:rsidRPr="008D384C" w:rsidRDefault="00956391" w:rsidP="003259C4">
      <w:pPr>
        <w:spacing w:line="360" w:lineRule="auto"/>
        <w:outlineLvl w:val="0"/>
        <w:rPr>
          <w:rFonts w:ascii="Times New Roman" w:hAnsi="Times New Roman"/>
          <w:bCs/>
          <w:color w:val="808080" w:themeColor="background1" w:themeShade="80"/>
          <w:sz w:val="13"/>
          <w:szCs w:val="13"/>
        </w:rPr>
      </w:pPr>
    </w:p>
    <w:p w14:paraId="2DEB8F8C" w14:textId="4712E200" w:rsidR="00564375" w:rsidRPr="007B3657" w:rsidRDefault="00564375" w:rsidP="007B3657">
      <w:pPr>
        <w:pStyle w:val="Heading1"/>
        <w:numPr>
          <w:ilvl w:val="0"/>
          <w:numId w:val="33"/>
        </w:numPr>
        <w:rPr>
          <w:rFonts w:ascii="Times New Roman" w:hAnsi="Times New Roman"/>
          <w:color w:val="000000" w:themeColor="text1"/>
          <w:sz w:val="32"/>
          <w:szCs w:val="22"/>
        </w:rPr>
      </w:pPr>
      <w:bookmarkStart w:id="1" w:name="_Toc219990681"/>
      <w:r w:rsidRPr="007B3657">
        <w:rPr>
          <w:rFonts w:ascii="Times New Roman" w:hAnsi="Times New Roman"/>
          <w:color w:val="000000" w:themeColor="text1"/>
          <w:sz w:val="32"/>
          <w:szCs w:val="22"/>
        </w:rPr>
        <w:t>GENERAL PROJECT INFORMATION</w:t>
      </w:r>
      <w:bookmarkEnd w:id="1"/>
    </w:p>
    <w:p w14:paraId="54637D9C" w14:textId="77777777" w:rsidR="007B3657" w:rsidRPr="007B3657" w:rsidRDefault="007B3657" w:rsidP="007B3657"/>
    <w:tbl>
      <w:tblPr>
        <w:tblW w:w="14600" w:type="dxa"/>
        <w:tblLook w:val="04A0" w:firstRow="1" w:lastRow="0" w:firstColumn="1" w:lastColumn="0" w:noHBand="0" w:noVBand="1"/>
      </w:tblPr>
      <w:tblGrid>
        <w:gridCol w:w="6083"/>
        <w:gridCol w:w="2100"/>
        <w:gridCol w:w="3257"/>
        <w:gridCol w:w="3160"/>
      </w:tblGrid>
      <w:tr w:rsidR="00DF2624" w:rsidRPr="008D384C" w14:paraId="13A90B3A" w14:textId="77777777" w:rsidTr="00564375">
        <w:trPr>
          <w:trHeight w:val="359"/>
        </w:trPr>
        <w:tc>
          <w:tcPr>
            <w:tcW w:w="8183" w:type="dxa"/>
            <w:gridSpan w:val="2"/>
            <w:tcBorders>
              <w:top w:val="nil"/>
              <w:left w:val="nil"/>
              <w:bottom w:val="single" w:sz="4" w:space="0" w:color="BFBFBF"/>
              <w:right w:val="nil"/>
            </w:tcBorders>
            <w:shd w:val="clear" w:color="FFFFFF" w:fill="FFFFFF"/>
            <w:vAlign w:val="bottom"/>
            <w:hideMark/>
          </w:tcPr>
          <w:p w14:paraId="7963FCC3"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PROJECT NAME</w:t>
            </w:r>
          </w:p>
        </w:tc>
        <w:tc>
          <w:tcPr>
            <w:tcW w:w="3257" w:type="dxa"/>
            <w:tcBorders>
              <w:top w:val="nil"/>
              <w:left w:val="nil"/>
              <w:bottom w:val="single" w:sz="4" w:space="0" w:color="BFBFBF"/>
              <w:right w:val="nil"/>
            </w:tcBorders>
            <w:shd w:val="clear" w:color="FFFFFF" w:fill="FFFFFF"/>
            <w:vAlign w:val="bottom"/>
            <w:hideMark/>
          </w:tcPr>
          <w:p w14:paraId="0BE4AC65" w14:textId="77777777" w:rsidR="00DF2624" w:rsidRPr="008D384C" w:rsidRDefault="00DF2624" w:rsidP="003259C4">
            <w:pPr>
              <w:spacing w:line="360" w:lineRule="auto"/>
              <w:jc w:val="center"/>
              <w:rPr>
                <w:rFonts w:ascii="Times New Roman" w:hAnsi="Times New Roman"/>
                <w:color w:val="000000"/>
                <w:szCs w:val="20"/>
              </w:rPr>
            </w:pPr>
            <w:r w:rsidRPr="008D384C">
              <w:rPr>
                <w:rFonts w:ascii="Times New Roman" w:hAnsi="Times New Roman"/>
                <w:color w:val="000000"/>
                <w:szCs w:val="20"/>
              </w:rPr>
              <w:t>PROJECT MANAGER</w:t>
            </w:r>
          </w:p>
        </w:tc>
        <w:tc>
          <w:tcPr>
            <w:tcW w:w="3160" w:type="dxa"/>
            <w:tcBorders>
              <w:top w:val="nil"/>
              <w:left w:val="nil"/>
              <w:bottom w:val="single" w:sz="4" w:space="0" w:color="BFBFBF"/>
              <w:right w:val="nil"/>
            </w:tcBorders>
            <w:shd w:val="clear" w:color="FFFFFF" w:fill="FFFFFF"/>
            <w:vAlign w:val="bottom"/>
            <w:hideMark/>
          </w:tcPr>
          <w:p w14:paraId="5EB6535D" w14:textId="77777777" w:rsidR="00DF2624" w:rsidRPr="008D384C" w:rsidRDefault="00DF2624" w:rsidP="003259C4">
            <w:pPr>
              <w:spacing w:line="360" w:lineRule="auto"/>
              <w:jc w:val="center"/>
              <w:rPr>
                <w:rFonts w:ascii="Times New Roman" w:hAnsi="Times New Roman"/>
                <w:color w:val="000000"/>
                <w:szCs w:val="20"/>
              </w:rPr>
            </w:pPr>
            <w:r w:rsidRPr="008D384C">
              <w:rPr>
                <w:rFonts w:ascii="Times New Roman" w:hAnsi="Times New Roman"/>
                <w:color w:val="000000"/>
                <w:szCs w:val="20"/>
              </w:rPr>
              <w:t>PROJECT SPONSOR</w:t>
            </w:r>
          </w:p>
        </w:tc>
      </w:tr>
      <w:tr w:rsidR="00DF2624" w:rsidRPr="008D384C" w14:paraId="3B1BC951" w14:textId="77777777" w:rsidTr="00564375">
        <w:trPr>
          <w:trHeight w:val="576"/>
        </w:trPr>
        <w:tc>
          <w:tcPr>
            <w:tcW w:w="8183"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9F9F9" w:fill="F9F9F9"/>
            <w:vAlign w:val="center"/>
            <w:hideMark/>
          </w:tcPr>
          <w:p w14:paraId="57206DE3" w14:textId="642D5E04" w:rsidR="00DF2624" w:rsidRPr="008D384C" w:rsidRDefault="008D384C" w:rsidP="003259C4">
            <w:pPr>
              <w:spacing w:line="360" w:lineRule="auto"/>
              <w:rPr>
                <w:rFonts w:ascii="Times New Roman" w:hAnsi="Times New Roman"/>
                <w:color w:val="000000"/>
                <w:sz w:val="24"/>
              </w:rPr>
            </w:pPr>
            <w:r>
              <w:rPr>
                <w:rFonts w:ascii="Times New Roman" w:hAnsi="Times New Roman"/>
                <w:color w:val="000000"/>
                <w:sz w:val="24"/>
              </w:rPr>
              <w:t>ISO</w:t>
            </w:r>
            <w:r w:rsidR="00F03A64">
              <w:rPr>
                <w:rFonts w:ascii="Times New Roman" w:hAnsi="Times New Roman"/>
                <w:color w:val="000000"/>
                <w:sz w:val="24"/>
              </w:rPr>
              <w:t xml:space="preserve"> STRENGTHENING WITH ISO 27001 IMPLEMENTATION</w:t>
            </w:r>
          </w:p>
        </w:tc>
        <w:tc>
          <w:tcPr>
            <w:tcW w:w="3257" w:type="dxa"/>
            <w:tcBorders>
              <w:top w:val="single" w:sz="4" w:space="0" w:color="BFBFBF"/>
              <w:left w:val="nil"/>
              <w:bottom w:val="single" w:sz="18" w:space="0" w:color="BFBFBF" w:themeColor="background1" w:themeShade="BF"/>
              <w:right w:val="single" w:sz="4" w:space="0" w:color="BFBFBF"/>
            </w:tcBorders>
            <w:shd w:val="clear" w:color="F2F2F2" w:fill="F2F2F2"/>
            <w:noWrap/>
            <w:vAlign w:val="center"/>
            <w:hideMark/>
          </w:tcPr>
          <w:p w14:paraId="122471B0" w14:textId="77777777" w:rsidR="00DF2624" w:rsidRPr="008D384C" w:rsidRDefault="00DF2624" w:rsidP="003259C4">
            <w:pPr>
              <w:spacing w:line="360" w:lineRule="auto"/>
              <w:jc w:val="center"/>
              <w:rPr>
                <w:rFonts w:ascii="Times New Roman" w:hAnsi="Times New Roman"/>
                <w:color w:val="000000"/>
                <w:sz w:val="24"/>
              </w:rPr>
            </w:pPr>
            <w:r w:rsidRPr="00F03A64">
              <w:rPr>
                <w:rFonts w:ascii="Times New Roman" w:hAnsi="Times New Roman"/>
                <w:color w:val="000000"/>
                <w:sz w:val="24"/>
                <w:highlight w:val="yellow"/>
              </w:rPr>
              <w:t>Jane Matthews</w:t>
            </w:r>
          </w:p>
        </w:tc>
        <w:tc>
          <w:tcPr>
            <w:tcW w:w="3160" w:type="dxa"/>
            <w:tcBorders>
              <w:top w:val="single" w:sz="4" w:space="0" w:color="BFBFBF"/>
              <w:left w:val="nil"/>
              <w:bottom w:val="single" w:sz="18" w:space="0" w:color="BFBFBF" w:themeColor="background1" w:themeShade="BF"/>
              <w:right w:val="single" w:sz="8" w:space="0" w:color="BFBFBF"/>
            </w:tcBorders>
            <w:shd w:val="clear" w:color="F2F2F2" w:fill="F2F2F2"/>
            <w:noWrap/>
            <w:vAlign w:val="center"/>
            <w:hideMark/>
          </w:tcPr>
          <w:p w14:paraId="1B2A26B6" w14:textId="77777777" w:rsidR="00DF2624" w:rsidRPr="008D384C" w:rsidRDefault="00DF2624" w:rsidP="003259C4">
            <w:pPr>
              <w:spacing w:line="360" w:lineRule="auto"/>
              <w:jc w:val="center"/>
              <w:rPr>
                <w:rFonts w:ascii="Times New Roman" w:hAnsi="Times New Roman"/>
                <w:color w:val="000000"/>
                <w:sz w:val="24"/>
              </w:rPr>
            </w:pPr>
            <w:r w:rsidRPr="00F03A64">
              <w:rPr>
                <w:rFonts w:ascii="Times New Roman" w:hAnsi="Times New Roman"/>
                <w:color w:val="000000"/>
                <w:sz w:val="24"/>
                <w:highlight w:val="yellow"/>
              </w:rPr>
              <w:t>Jill DeGrassio</w:t>
            </w:r>
          </w:p>
        </w:tc>
      </w:tr>
      <w:tr w:rsidR="00DF2624" w:rsidRPr="008D384C" w14:paraId="26C3C348" w14:textId="77777777" w:rsidTr="00564375">
        <w:trPr>
          <w:trHeight w:val="359"/>
        </w:trPr>
        <w:tc>
          <w:tcPr>
            <w:tcW w:w="6083" w:type="dxa"/>
            <w:tcBorders>
              <w:top w:val="single" w:sz="18" w:space="0" w:color="BFBFBF" w:themeColor="background1" w:themeShade="BF"/>
              <w:left w:val="nil"/>
              <w:bottom w:val="single" w:sz="4" w:space="0" w:color="BFBFBF"/>
              <w:right w:val="nil"/>
            </w:tcBorders>
            <w:shd w:val="clear" w:color="FFFFFF" w:fill="FFFFFF"/>
            <w:vAlign w:val="bottom"/>
            <w:hideMark/>
          </w:tcPr>
          <w:p w14:paraId="340700EB"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EMAIL</w:t>
            </w:r>
          </w:p>
        </w:tc>
        <w:tc>
          <w:tcPr>
            <w:tcW w:w="2100" w:type="dxa"/>
            <w:tcBorders>
              <w:top w:val="single" w:sz="18" w:space="0" w:color="BFBFBF" w:themeColor="background1" w:themeShade="BF"/>
              <w:left w:val="nil"/>
              <w:bottom w:val="single" w:sz="4" w:space="0" w:color="BFBFBF"/>
              <w:right w:val="nil"/>
            </w:tcBorders>
            <w:shd w:val="clear" w:color="FFFFFF" w:fill="FFFFFF"/>
            <w:vAlign w:val="bottom"/>
            <w:hideMark/>
          </w:tcPr>
          <w:p w14:paraId="0BBAFEB5" w14:textId="77777777" w:rsidR="00DF2624" w:rsidRPr="008D384C" w:rsidRDefault="00DF2624" w:rsidP="003259C4">
            <w:pPr>
              <w:spacing w:line="360" w:lineRule="auto"/>
              <w:jc w:val="center"/>
              <w:rPr>
                <w:rFonts w:ascii="Times New Roman" w:hAnsi="Times New Roman"/>
                <w:color w:val="000000"/>
                <w:szCs w:val="20"/>
              </w:rPr>
            </w:pPr>
            <w:r w:rsidRPr="008D384C">
              <w:rPr>
                <w:rFonts w:ascii="Times New Roman" w:hAnsi="Times New Roman"/>
                <w:color w:val="000000"/>
                <w:szCs w:val="20"/>
              </w:rPr>
              <w:t>PHONE</w:t>
            </w:r>
          </w:p>
        </w:tc>
        <w:tc>
          <w:tcPr>
            <w:tcW w:w="6417" w:type="dxa"/>
            <w:gridSpan w:val="2"/>
            <w:tcBorders>
              <w:top w:val="single" w:sz="18" w:space="0" w:color="BFBFBF" w:themeColor="background1" w:themeShade="BF"/>
              <w:left w:val="nil"/>
              <w:bottom w:val="single" w:sz="4" w:space="0" w:color="BFBFBF"/>
              <w:right w:val="nil"/>
            </w:tcBorders>
            <w:shd w:val="clear" w:color="FFFFFF" w:fill="FFFFFF"/>
            <w:vAlign w:val="bottom"/>
            <w:hideMark/>
          </w:tcPr>
          <w:p w14:paraId="1FCA163C"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ORGANIZATIONAL UNIT(S)</w:t>
            </w:r>
          </w:p>
        </w:tc>
      </w:tr>
      <w:tr w:rsidR="00DF2624" w:rsidRPr="008D384C" w14:paraId="071C305F" w14:textId="77777777" w:rsidTr="00564375">
        <w:trPr>
          <w:trHeight w:val="576"/>
        </w:trPr>
        <w:tc>
          <w:tcPr>
            <w:tcW w:w="6083" w:type="dxa"/>
            <w:tcBorders>
              <w:top w:val="single" w:sz="4" w:space="0" w:color="BFBFBF"/>
              <w:left w:val="single" w:sz="4" w:space="0" w:color="BFBFBF"/>
              <w:bottom w:val="single" w:sz="18" w:space="0" w:color="BFBFBF" w:themeColor="background1" w:themeShade="BF"/>
              <w:right w:val="single" w:sz="4" w:space="0" w:color="BFBFBF"/>
            </w:tcBorders>
            <w:shd w:val="clear" w:color="F7F9FB" w:fill="F7F9FB"/>
            <w:vAlign w:val="center"/>
            <w:hideMark/>
          </w:tcPr>
          <w:p w14:paraId="3F275F92" w14:textId="5B5F76B0" w:rsidR="00DF2624" w:rsidRPr="008D384C" w:rsidRDefault="007C60BC" w:rsidP="003259C4">
            <w:pPr>
              <w:spacing w:line="360" w:lineRule="auto"/>
              <w:rPr>
                <w:rFonts w:ascii="Times New Roman" w:hAnsi="Times New Roman"/>
                <w:color w:val="000000"/>
                <w:sz w:val="22"/>
                <w:szCs w:val="22"/>
              </w:rPr>
            </w:pPr>
            <w:r>
              <w:rPr>
                <w:rFonts w:ascii="Times New Roman" w:hAnsi="Times New Roman"/>
                <w:color w:val="000000"/>
                <w:sz w:val="22"/>
                <w:szCs w:val="22"/>
              </w:rPr>
              <w:t>Bwaritaniah47@gmail.com</w:t>
            </w:r>
          </w:p>
        </w:tc>
        <w:tc>
          <w:tcPr>
            <w:tcW w:w="2100" w:type="dxa"/>
            <w:tcBorders>
              <w:top w:val="single" w:sz="4" w:space="0" w:color="BFBFBF"/>
              <w:left w:val="nil"/>
              <w:bottom w:val="single" w:sz="18" w:space="0" w:color="BFBFBF" w:themeColor="background1" w:themeShade="BF"/>
              <w:right w:val="single" w:sz="8" w:space="0" w:color="BFBFBF"/>
            </w:tcBorders>
            <w:shd w:val="clear" w:color="F7F9FB" w:fill="F7F9FB"/>
            <w:vAlign w:val="center"/>
            <w:hideMark/>
          </w:tcPr>
          <w:p w14:paraId="648A49A4" w14:textId="77777777" w:rsidR="00DF2624" w:rsidRPr="008D384C" w:rsidRDefault="00DF2624"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000-000-0000</w:t>
            </w:r>
          </w:p>
        </w:tc>
        <w:tc>
          <w:tcPr>
            <w:tcW w:w="6417" w:type="dxa"/>
            <w:gridSpan w:val="2"/>
            <w:tcBorders>
              <w:top w:val="single" w:sz="4" w:space="0" w:color="BFBFBF"/>
              <w:left w:val="nil"/>
              <w:bottom w:val="single" w:sz="18" w:space="0" w:color="BFBFBF" w:themeColor="background1" w:themeShade="BF"/>
              <w:right w:val="single" w:sz="8" w:space="0" w:color="BFBFBF"/>
            </w:tcBorders>
            <w:shd w:val="clear" w:color="EAEEF3" w:fill="EAEEF3"/>
            <w:noWrap/>
            <w:vAlign w:val="center"/>
            <w:hideMark/>
          </w:tcPr>
          <w:p w14:paraId="2837FE1C" w14:textId="30AB5686" w:rsidR="00DF2624" w:rsidRPr="008D384C" w:rsidRDefault="00780D60" w:rsidP="003259C4">
            <w:pPr>
              <w:spacing w:line="360" w:lineRule="auto"/>
              <w:rPr>
                <w:rFonts w:ascii="Times New Roman" w:hAnsi="Times New Roman"/>
                <w:color w:val="000000"/>
                <w:sz w:val="22"/>
                <w:szCs w:val="22"/>
              </w:rPr>
            </w:pPr>
            <w:r>
              <w:rPr>
                <w:rFonts w:ascii="Times New Roman" w:hAnsi="Times New Roman"/>
                <w:color w:val="000000"/>
                <w:sz w:val="22"/>
                <w:szCs w:val="22"/>
              </w:rPr>
              <w:t>IT</w:t>
            </w:r>
            <w:r w:rsidR="00DF2624" w:rsidRPr="008D384C">
              <w:rPr>
                <w:rFonts w:ascii="Times New Roman" w:hAnsi="Times New Roman"/>
                <w:color w:val="000000"/>
                <w:sz w:val="22"/>
                <w:szCs w:val="22"/>
              </w:rPr>
              <w:t xml:space="preserve">, Operations, and Project Management </w:t>
            </w:r>
          </w:p>
        </w:tc>
      </w:tr>
    </w:tbl>
    <w:p w14:paraId="5D282D69" w14:textId="77777777" w:rsidR="00EF592B" w:rsidRDefault="00EF592B" w:rsidP="003259C4">
      <w:pPr>
        <w:spacing w:line="360" w:lineRule="auto"/>
        <w:rPr>
          <w:rFonts w:ascii="Times New Roman" w:hAnsi="Times New Roman"/>
          <w:color w:val="000000"/>
          <w:sz w:val="28"/>
          <w:szCs w:val="28"/>
        </w:rPr>
      </w:pPr>
    </w:p>
    <w:p w14:paraId="3858DA50" w14:textId="03FB5CEA" w:rsidR="00564375" w:rsidRPr="008D384C" w:rsidRDefault="00564375" w:rsidP="003259C4">
      <w:pPr>
        <w:spacing w:line="360" w:lineRule="auto"/>
        <w:rPr>
          <w:rFonts w:ascii="Times New Roman" w:hAnsi="Times New Roman"/>
          <w:color w:val="000000"/>
          <w:sz w:val="28"/>
          <w:szCs w:val="28"/>
        </w:rPr>
      </w:pPr>
      <w:r w:rsidRPr="008D384C">
        <w:rPr>
          <w:rFonts w:ascii="Times New Roman" w:hAnsi="Times New Roman"/>
          <w:color w:val="000000"/>
          <w:sz w:val="28"/>
          <w:szCs w:val="28"/>
        </w:rPr>
        <w:t>PROJECT OVERVIEW</w:t>
      </w:r>
    </w:p>
    <w:tbl>
      <w:tblPr>
        <w:tblW w:w="14600" w:type="dxa"/>
        <w:tblInd w:w="-5" w:type="dxa"/>
        <w:tblLook w:val="04A0" w:firstRow="1" w:lastRow="0" w:firstColumn="1" w:lastColumn="0" w:noHBand="0" w:noVBand="1"/>
      </w:tblPr>
      <w:tblGrid>
        <w:gridCol w:w="2003"/>
        <w:gridCol w:w="12597"/>
      </w:tblGrid>
      <w:tr w:rsidR="00564375" w:rsidRPr="008D384C" w14:paraId="488A67DB" w14:textId="77777777" w:rsidTr="00EB34D5">
        <w:trPr>
          <w:trHeight w:val="864"/>
        </w:trPr>
        <w:tc>
          <w:tcPr>
            <w:tcW w:w="2003"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0F431166" w14:textId="49DC18EA" w:rsidR="00564375" w:rsidRPr="003E682E" w:rsidRDefault="00564375" w:rsidP="003259C4">
            <w:pPr>
              <w:spacing w:line="360" w:lineRule="auto"/>
              <w:rPr>
                <w:rFonts w:ascii="Times New Roman" w:hAnsi="Times New Roman"/>
                <w:color w:val="000000"/>
                <w:sz w:val="24"/>
              </w:rPr>
            </w:pPr>
            <w:r w:rsidRPr="003E682E">
              <w:rPr>
                <w:rFonts w:ascii="Times New Roman" w:hAnsi="Times New Roman"/>
                <w:color w:val="000000"/>
                <w:sz w:val="24"/>
              </w:rPr>
              <w:t xml:space="preserve"> </w:t>
            </w:r>
            <w:r w:rsidR="00AF504A">
              <w:rPr>
                <w:rFonts w:ascii="Times New Roman" w:hAnsi="Times New Roman"/>
                <w:color w:val="000000"/>
                <w:sz w:val="24"/>
              </w:rPr>
              <w:t>PROJECT BACKGROUND</w:t>
            </w:r>
          </w:p>
        </w:tc>
        <w:tc>
          <w:tcPr>
            <w:tcW w:w="12597" w:type="dxa"/>
            <w:tcBorders>
              <w:top w:val="single" w:sz="12" w:space="0" w:color="BFBFBF"/>
              <w:left w:val="nil"/>
              <w:bottom w:val="single" w:sz="4" w:space="0" w:color="BFBFBF"/>
              <w:right w:val="single" w:sz="4" w:space="0" w:color="BFBFBF"/>
            </w:tcBorders>
            <w:shd w:val="clear" w:color="FFFFFF" w:fill="FFFFFF"/>
            <w:vAlign w:val="center"/>
            <w:hideMark/>
          </w:tcPr>
          <w:p w14:paraId="1AFF2064" w14:textId="01B9D276" w:rsidR="00564375" w:rsidRPr="003E682E" w:rsidRDefault="003E682E" w:rsidP="003259C4">
            <w:pPr>
              <w:spacing w:line="360" w:lineRule="auto"/>
              <w:jc w:val="both"/>
              <w:rPr>
                <w:rFonts w:ascii="Times New Roman" w:hAnsi="Times New Roman"/>
                <w:color w:val="000000"/>
                <w:sz w:val="24"/>
              </w:rPr>
            </w:pPr>
            <w:proofErr w:type="spellStart"/>
            <w:r w:rsidRPr="003E682E">
              <w:rPr>
                <w:rFonts w:ascii="Times New Roman" w:hAnsi="Times New Roman"/>
                <w:sz w:val="24"/>
              </w:rPr>
              <w:t>Nususi</w:t>
            </w:r>
            <w:proofErr w:type="spellEnd"/>
            <w:r w:rsidRPr="003E682E">
              <w:rPr>
                <w:rFonts w:ascii="Times New Roman" w:hAnsi="Times New Roman"/>
                <w:sz w:val="24"/>
              </w:rPr>
              <w:t xml:space="preserve"> </w:t>
            </w:r>
            <w:r w:rsidR="003F4E71">
              <w:rPr>
                <w:rFonts w:ascii="Times New Roman" w:hAnsi="Times New Roman"/>
                <w:sz w:val="24"/>
              </w:rPr>
              <w:t>SACCO</w:t>
            </w:r>
            <w:r w:rsidRPr="003E682E">
              <w:rPr>
                <w:rFonts w:ascii="Times New Roman" w:hAnsi="Times New Roman"/>
                <w:sz w:val="24"/>
              </w:rPr>
              <w:t xml:space="preserve"> operates in an environment that increasingly relies on information systems</w:t>
            </w:r>
            <w:r w:rsidR="003F4E71">
              <w:rPr>
                <w:rFonts w:ascii="Times New Roman" w:hAnsi="Times New Roman"/>
                <w:sz w:val="24"/>
              </w:rPr>
              <w:t xml:space="preserve"> and </w:t>
            </w:r>
            <w:r w:rsidRPr="003E682E">
              <w:rPr>
                <w:rFonts w:ascii="Times New Roman" w:hAnsi="Times New Roman"/>
                <w:sz w:val="24"/>
              </w:rPr>
              <w:t>digital platforms</w:t>
            </w:r>
            <w:r w:rsidR="003F4E71">
              <w:rPr>
                <w:rFonts w:ascii="Times New Roman" w:hAnsi="Times New Roman"/>
                <w:sz w:val="24"/>
              </w:rPr>
              <w:t xml:space="preserve"> to </w:t>
            </w:r>
            <w:r w:rsidR="00663DBF">
              <w:rPr>
                <w:rFonts w:ascii="Times New Roman" w:hAnsi="Times New Roman"/>
                <w:sz w:val="24"/>
              </w:rPr>
              <w:t>leverage market leadership</w:t>
            </w:r>
            <w:r w:rsidRPr="003E682E">
              <w:rPr>
                <w:rFonts w:ascii="Times New Roman" w:hAnsi="Times New Roman"/>
                <w:sz w:val="24"/>
              </w:rPr>
              <w:t>. As regulatory expectations, cyber threats, and stakeholder expectations continue to grow, there is a need for a structured and internationally recognized approach to information security.</w:t>
            </w:r>
            <w:r w:rsidR="00663DBF">
              <w:rPr>
                <w:rFonts w:ascii="Times New Roman" w:hAnsi="Times New Roman"/>
                <w:sz w:val="24"/>
              </w:rPr>
              <w:t xml:space="preserve"> The</w:t>
            </w:r>
            <w:r w:rsidR="00564375" w:rsidRPr="003E682E">
              <w:rPr>
                <w:rFonts w:ascii="Times New Roman" w:hAnsi="Times New Roman"/>
                <w:color w:val="000000"/>
                <w:sz w:val="24"/>
              </w:rPr>
              <w:t xml:space="preserve"> goal for this project is to </w:t>
            </w:r>
            <w:r w:rsidR="00723546" w:rsidRPr="003E682E">
              <w:rPr>
                <w:rFonts w:ascii="Times New Roman" w:hAnsi="Times New Roman"/>
                <w:color w:val="000000"/>
                <w:sz w:val="24"/>
              </w:rPr>
              <w:t xml:space="preserve">strengthen </w:t>
            </w:r>
            <w:r w:rsidR="009668C2">
              <w:rPr>
                <w:rFonts w:ascii="Times New Roman" w:hAnsi="Times New Roman"/>
                <w:color w:val="000000"/>
                <w:sz w:val="24"/>
              </w:rPr>
              <w:t xml:space="preserve">and formalize </w:t>
            </w:r>
            <w:r w:rsidR="00723546" w:rsidRPr="003E682E">
              <w:rPr>
                <w:rFonts w:ascii="Times New Roman" w:hAnsi="Times New Roman"/>
                <w:color w:val="000000"/>
                <w:sz w:val="24"/>
              </w:rPr>
              <w:t>information security through the implementation of ISO 2700</w:t>
            </w:r>
            <w:r w:rsidR="00EC228E" w:rsidRPr="003E682E">
              <w:rPr>
                <w:rFonts w:ascii="Times New Roman" w:hAnsi="Times New Roman"/>
                <w:color w:val="000000"/>
                <w:sz w:val="24"/>
              </w:rPr>
              <w:t xml:space="preserve">. This international standard is utilized for </w:t>
            </w:r>
            <w:r w:rsidR="003D56FC" w:rsidRPr="003E682E">
              <w:rPr>
                <w:rFonts w:ascii="Times New Roman" w:hAnsi="Times New Roman"/>
                <w:color w:val="000000"/>
                <w:sz w:val="24"/>
              </w:rPr>
              <w:t>establishing</w:t>
            </w:r>
            <w:r w:rsidR="00EC228E" w:rsidRPr="003E682E">
              <w:rPr>
                <w:rFonts w:ascii="Times New Roman" w:hAnsi="Times New Roman"/>
                <w:color w:val="000000"/>
                <w:sz w:val="24"/>
              </w:rPr>
              <w:t xml:space="preserve">, implementing, maintaining and </w:t>
            </w:r>
            <w:r w:rsidR="003D56FC" w:rsidRPr="003E682E">
              <w:rPr>
                <w:rFonts w:ascii="Times New Roman" w:hAnsi="Times New Roman"/>
                <w:color w:val="000000"/>
                <w:sz w:val="24"/>
              </w:rPr>
              <w:t>continually improving Information Security Management Systems (ISMS)</w:t>
            </w:r>
          </w:p>
        </w:tc>
      </w:tr>
      <w:tr w:rsidR="00EB34D5" w:rsidRPr="008D384C" w14:paraId="7D030080" w14:textId="77777777" w:rsidTr="00EB34D5">
        <w:trPr>
          <w:trHeight w:val="864"/>
        </w:trPr>
        <w:tc>
          <w:tcPr>
            <w:tcW w:w="2003"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659A21D3" w14:textId="77777777" w:rsidR="00EB34D5" w:rsidRPr="003E682E" w:rsidRDefault="00EB34D5" w:rsidP="003259C4">
            <w:pPr>
              <w:spacing w:line="360" w:lineRule="auto"/>
              <w:rPr>
                <w:rFonts w:ascii="Times New Roman" w:hAnsi="Times New Roman"/>
                <w:color w:val="000000"/>
                <w:sz w:val="24"/>
              </w:rPr>
            </w:pPr>
            <w:r w:rsidRPr="003E682E">
              <w:rPr>
                <w:rFonts w:ascii="Times New Roman" w:hAnsi="Times New Roman"/>
                <w:color w:val="000000"/>
                <w:sz w:val="24"/>
              </w:rPr>
              <w:t xml:space="preserve">PROBLEM </w:t>
            </w:r>
          </w:p>
          <w:p w14:paraId="41F5AF98" w14:textId="706CFB98" w:rsidR="00EB34D5" w:rsidRPr="003E682E" w:rsidRDefault="00AF504A" w:rsidP="003259C4">
            <w:pPr>
              <w:spacing w:line="360" w:lineRule="auto"/>
              <w:rPr>
                <w:rFonts w:ascii="Times New Roman" w:hAnsi="Times New Roman"/>
                <w:color w:val="000000"/>
                <w:sz w:val="24"/>
              </w:rPr>
            </w:pPr>
            <w:r>
              <w:rPr>
                <w:rFonts w:ascii="Times New Roman" w:hAnsi="Times New Roman"/>
                <w:color w:val="000000"/>
                <w:sz w:val="24"/>
              </w:rPr>
              <w:t>STATEMENT</w:t>
            </w:r>
          </w:p>
        </w:tc>
        <w:tc>
          <w:tcPr>
            <w:tcW w:w="12597" w:type="dxa"/>
            <w:tcBorders>
              <w:top w:val="single" w:sz="12" w:space="0" w:color="BFBFBF"/>
              <w:left w:val="nil"/>
              <w:bottom w:val="single" w:sz="4" w:space="0" w:color="BFBFBF"/>
              <w:right w:val="single" w:sz="4" w:space="0" w:color="BFBFBF"/>
            </w:tcBorders>
            <w:shd w:val="clear" w:color="FFFFFF" w:fill="FFFFFF"/>
            <w:vAlign w:val="center"/>
          </w:tcPr>
          <w:p w14:paraId="095E2D78" w14:textId="60F7C4C7" w:rsidR="00EB34D5" w:rsidRPr="003E682E" w:rsidRDefault="00BE1EDB" w:rsidP="003259C4">
            <w:pPr>
              <w:spacing w:line="360" w:lineRule="auto"/>
              <w:jc w:val="both"/>
              <w:rPr>
                <w:rFonts w:ascii="Times New Roman" w:hAnsi="Times New Roman"/>
                <w:sz w:val="24"/>
              </w:rPr>
            </w:pPr>
            <w:proofErr w:type="spellStart"/>
            <w:r w:rsidRPr="00BE1EDB">
              <w:rPr>
                <w:rFonts w:ascii="Times New Roman" w:hAnsi="Times New Roman"/>
                <w:sz w:val="24"/>
              </w:rPr>
              <w:t>Nususi</w:t>
            </w:r>
            <w:proofErr w:type="spellEnd"/>
            <w:r w:rsidRPr="00BE1EDB">
              <w:rPr>
                <w:rFonts w:ascii="Times New Roman" w:hAnsi="Times New Roman"/>
                <w:sz w:val="24"/>
              </w:rPr>
              <w:t xml:space="preserve"> </w:t>
            </w:r>
            <w:r w:rsidRPr="00BE1EDB">
              <w:rPr>
                <w:rFonts w:ascii="Times New Roman" w:hAnsi="Times New Roman"/>
                <w:sz w:val="24"/>
              </w:rPr>
              <w:t>SACCO</w:t>
            </w:r>
            <w:r w:rsidRPr="00BE1EDB">
              <w:rPr>
                <w:rFonts w:ascii="Times New Roman" w:hAnsi="Times New Roman"/>
                <w:sz w:val="24"/>
              </w:rPr>
              <w:t xml:space="preserve"> currently lacks a formally documented and standardized ISMS aligned with ISO/IEC 27001. Information security risks are managed inconsistently, roles and responsibilities are not clearly defined, and there is limited assurance that controls adequately protect sensitive information.</w:t>
            </w:r>
            <w:r w:rsidRPr="00BE1EDB">
              <w:rPr>
                <w:rFonts w:ascii="Times New Roman" w:hAnsi="Times New Roman"/>
                <w:sz w:val="24"/>
              </w:rPr>
              <w:t xml:space="preserve"> </w:t>
            </w:r>
            <w:r w:rsidRPr="00BE1EDB">
              <w:rPr>
                <w:rFonts w:ascii="Times New Roman" w:hAnsi="Times New Roman"/>
                <w:sz w:val="24"/>
              </w:rPr>
              <w:t>Without a structured ISMS, the organization faces increased exposure to data breaches, regulatory non-compliance, operational disruptions, and reputational damage</w:t>
            </w:r>
          </w:p>
        </w:tc>
      </w:tr>
      <w:tr w:rsidR="00564375" w:rsidRPr="008D384C" w14:paraId="60B44BB6" w14:textId="77777777" w:rsidTr="00EB34D5">
        <w:trPr>
          <w:trHeight w:val="1008"/>
        </w:trPr>
        <w:tc>
          <w:tcPr>
            <w:tcW w:w="2003" w:type="dxa"/>
            <w:tcBorders>
              <w:top w:val="nil"/>
              <w:left w:val="single" w:sz="4" w:space="0" w:color="BFBFBF"/>
              <w:bottom w:val="single" w:sz="4" w:space="0" w:color="BFBFBF"/>
              <w:right w:val="single" w:sz="4" w:space="0" w:color="BFBFBF"/>
            </w:tcBorders>
            <w:shd w:val="clear" w:color="FFD965" w:fill="FFD965"/>
            <w:vAlign w:val="center"/>
            <w:hideMark/>
          </w:tcPr>
          <w:p w14:paraId="00BF1A00" w14:textId="26CBE5D7" w:rsidR="00564375" w:rsidRPr="008D384C" w:rsidRDefault="006A531B" w:rsidP="003259C4">
            <w:pPr>
              <w:spacing w:line="360" w:lineRule="auto"/>
              <w:rPr>
                <w:rFonts w:ascii="Times New Roman" w:hAnsi="Times New Roman"/>
                <w:color w:val="000000"/>
                <w:sz w:val="24"/>
              </w:rPr>
            </w:pPr>
            <w:r>
              <w:rPr>
                <w:rFonts w:ascii="Times New Roman" w:hAnsi="Times New Roman"/>
                <w:color w:val="000000"/>
                <w:sz w:val="24"/>
              </w:rPr>
              <w:t>PROJECT OBJECTIVES</w:t>
            </w:r>
          </w:p>
        </w:tc>
        <w:tc>
          <w:tcPr>
            <w:tcW w:w="12597" w:type="dxa"/>
            <w:tcBorders>
              <w:top w:val="single" w:sz="4" w:space="0" w:color="BFBFBF"/>
              <w:left w:val="nil"/>
              <w:bottom w:val="single" w:sz="4" w:space="0" w:color="BFBFBF"/>
              <w:right w:val="single" w:sz="4" w:space="0" w:color="BFBFBF"/>
            </w:tcBorders>
            <w:shd w:val="clear" w:color="FFFFFF" w:fill="FFFFFF"/>
            <w:vAlign w:val="center"/>
            <w:hideMark/>
          </w:tcPr>
          <w:p w14:paraId="464BF012" w14:textId="77777777" w:rsidR="00964E6E" w:rsidRPr="00964E6E" w:rsidRDefault="00964E6E" w:rsidP="003259C4">
            <w:pPr>
              <w:pStyle w:val="ListParagraph"/>
              <w:numPr>
                <w:ilvl w:val="0"/>
                <w:numId w:val="22"/>
              </w:numPr>
              <w:spacing w:line="360" w:lineRule="auto"/>
              <w:jc w:val="both"/>
              <w:rPr>
                <w:rFonts w:ascii="Times New Roman" w:hAnsi="Times New Roman"/>
                <w:sz w:val="24"/>
                <w:szCs w:val="32"/>
              </w:rPr>
            </w:pPr>
            <w:r w:rsidRPr="00964E6E">
              <w:rPr>
                <w:rFonts w:ascii="Times New Roman" w:hAnsi="Times New Roman"/>
                <w:sz w:val="24"/>
                <w:szCs w:val="32"/>
              </w:rPr>
              <w:t>Establish and implement an ISO/IEC 27001:2022 compliant ISM</w:t>
            </w:r>
            <w:r w:rsidRPr="00964E6E">
              <w:rPr>
                <w:rFonts w:ascii="Times New Roman" w:hAnsi="Times New Roman"/>
                <w:sz w:val="24"/>
                <w:szCs w:val="32"/>
              </w:rPr>
              <w:t>S</w:t>
            </w:r>
          </w:p>
          <w:p w14:paraId="67D9E38A" w14:textId="77777777" w:rsidR="00964E6E" w:rsidRDefault="00964E6E" w:rsidP="003259C4">
            <w:pPr>
              <w:pStyle w:val="ListParagraph"/>
              <w:numPr>
                <w:ilvl w:val="0"/>
                <w:numId w:val="22"/>
              </w:numPr>
              <w:spacing w:line="360" w:lineRule="auto"/>
              <w:jc w:val="both"/>
              <w:rPr>
                <w:rFonts w:ascii="Times New Roman" w:hAnsi="Times New Roman"/>
                <w:sz w:val="24"/>
                <w:szCs w:val="32"/>
              </w:rPr>
            </w:pPr>
            <w:r w:rsidRPr="00964E6E">
              <w:rPr>
                <w:rFonts w:ascii="Times New Roman" w:hAnsi="Times New Roman"/>
                <w:sz w:val="24"/>
                <w:szCs w:val="32"/>
              </w:rPr>
              <w:t>Identify, assess, and treat information security risks</w:t>
            </w:r>
          </w:p>
          <w:p w14:paraId="7B966BBB" w14:textId="77777777" w:rsidR="00964E6E" w:rsidRDefault="00964E6E" w:rsidP="003259C4">
            <w:pPr>
              <w:pStyle w:val="ListParagraph"/>
              <w:numPr>
                <w:ilvl w:val="0"/>
                <w:numId w:val="22"/>
              </w:numPr>
              <w:spacing w:line="360" w:lineRule="auto"/>
              <w:jc w:val="both"/>
              <w:rPr>
                <w:rFonts w:ascii="Times New Roman" w:hAnsi="Times New Roman"/>
                <w:sz w:val="24"/>
                <w:szCs w:val="32"/>
              </w:rPr>
            </w:pPr>
            <w:r w:rsidRPr="00964E6E">
              <w:rPr>
                <w:rFonts w:ascii="Times New Roman" w:hAnsi="Times New Roman"/>
                <w:sz w:val="24"/>
                <w:szCs w:val="32"/>
              </w:rPr>
              <w:t>Implement appropriate Annex A controls</w:t>
            </w:r>
          </w:p>
          <w:p w14:paraId="0D75D0C5" w14:textId="77777777" w:rsidR="00964E6E" w:rsidRDefault="00964E6E" w:rsidP="003259C4">
            <w:pPr>
              <w:pStyle w:val="ListParagraph"/>
              <w:numPr>
                <w:ilvl w:val="0"/>
                <w:numId w:val="22"/>
              </w:numPr>
              <w:spacing w:line="360" w:lineRule="auto"/>
              <w:jc w:val="both"/>
              <w:rPr>
                <w:rFonts w:ascii="Times New Roman" w:hAnsi="Times New Roman"/>
                <w:sz w:val="24"/>
                <w:szCs w:val="32"/>
              </w:rPr>
            </w:pPr>
            <w:r w:rsidRPr="00964E6E">
              <w:rPr>
                <w:rFonts w:ascii="Times New Roman" w:hAnsi="Times New Roman"/>
                <w:sz w:val="24"/>
                <w:szCs w:val="32"/>
              </w:rPr>
              <w:t>Improve confidentiality, integrity, and availability of information</w:t>
            </w:r>
          </w:p>
          <w:p w14:paraId="4F5B3037" w14:textId="7A46E96C" w:rsidR="00964E6E" w:rsidRPr="00964E6E" w:rsidRDefault="00964E6E" w:rsidP="003259C4">
            <w:pPr>
              <w:pStyle w:val="ListParagraph"/>
              <w:numPr>
                <w:ilvl w:val="0"/>
                <w:numId w:val="22"/>
              </w:numPr>
              <w:spacing w:line="360" w:lineRule="auto"/>
              <w:jc w:val="both"/>
              <w:rPr>
                <w:rFonts w:ascii="Times New Roman" w:hAnsi="Times New Roman"/>
                <w:sz w:val="24"/>
                <w:szCs w:val="32"/>
              </w:rPr>
            </w:pPr>
            <w:r w:rsidRPr="00964E6E">
              <w:rPr>
                <w:rFonts w:ascii="Times New Roman" w:hAnsi="Times New Roman"/>
                <w:sz w:val="24"/>
                <w:szCs w:val="32"/>
              </w:rPr>
              <w:t>Achieve readiness for ISO 27001 certification (if pursued)</w:t>
            </w:r>
          </w:p>
          <w:p w14:paraId="3E551285" w14:textId="423A3DA1" w:rsidR="00564375" w:rsidRPr="00964E6E" w:rsidRDefault="00564375" w:rsidP="003259C4">
            <w:pPr>
              <w:spacing w:line="360" w:lineRule="auto"/>
              <w:jc w:val="both"/>
              <w:rPr>
                <w:rFonts w:ascii="Times New Roman" w:hAnsi="Times New Roman"/>
                <w:sz w:val="24"/>
                <w:szCs w:val="32"/>
              </w:rPr>
            </w:pPr>
          </w:p>
        </w:tc>
      </w:tr>
      <w:tr w:rsidR="00564375" w:rsidRPr="008D384C" w14:paraId="7D4C6E36" w14:textId="77777777" w:rsidTr="00EB34D5">
        <w:trPr>
          <w:trHeight w:val="1598"/>
        </w:trPr>
        <w:tc>
          <w:tcPr>
            <w:tcW w:w="2003" w:type="dxa"/>
            <w:tcBorders>
              <w:top w:val="nil"/>
              <w:left w:val="single" w:sz="4" w:space="0" w:color="BFBFBF"/>
              <w:bottom w:val="single" w:sz="4" w:space="0" w:color="BFBFBF"/>
              <w:right w:val="single" w:sz="4" w:space="0" w:color="BFBFBF"/>
            </w:tcBorders>
            <w:shd w:val="clear" w:color="FFD965" w:fill="FFD965"/>
            <w:vAlign w:val="center"/>
            <w:hideMark/>
          </w:tcPr>
          <w:p w14:paraId="7FC970C9" w14:textId="77777777" w:rsidR="00564375" w:rsidRPr="008D384C" w:rsidRDefault="00564375" w:rsidP="003259C4">
            <w:pPr>
              <w:spacing w:line="360" w:lineRule="auto"/>
              <w:rPr>
                <w:rFonts w:ascii="Times New Roman" w:hAnsi="Times New Roman"/>
                <w:color w:val="000000"/>
                <w:sz w:val="24"/>
              </w:rPr>
            </w:pPr>
            <w:r w:rsidRPr="008D384C">
              <w:rPr>
                <w:rFonts w:ascii="Times New Roman" w:hAnsi="Times New Roman"/>
                <w:color w:val="000000"/>
                <w:sz w:val="24"/>
              </w:rPr>
              <w:lastRenderedPageBreak/>
              <w:t>BUSINESS CASE</w:t>
            </w:r>
          </w:p>
        </w:tc>
        <w:tc>
          <w:tcPr>
            <w:tcW w:w="12597" w:type="dxa"/>
            <w:tcBorders>
              <w:top w:val="single" w:sz="4" w:space="0" w:color="BFBFBF"/>
              <w:left w:val="nil"/>
              <w:bottom w:val="single" w:sz="4" w:space="0" w:color="BFBFBF"/>
              <w:right w:val="single" w:sz="4" w:space="0" w:color="BFBFBF"/>
            </w:tcBorders>
            <w:shd w:val="clear" w:color="FFFFFF" w:fill="FFFFFF"/>
            <w:vAlign w:val="center"/>
            <w:hideMark/>
          </w:tcPr>
          <w:p w14:paraId="6DF8CFE5" w14:textId="39D4EA4D" w:rsidR="00564375" w:rsidRPr="003E682E" w:rsidRDefault="003259C4" w:rsidP="003259C4">
            <w:pPr>
              <w:spacing w:line="360" w:lineRule="auto"/>
              <w:jc w:val="both"/>
              <w:rPr>
                <w:rFonts w:ascii="Times New Roman" w:hAnsi="Times New Roman"/>
                <w:sz w:val="24"/>
              </w:rPr>
            </w:pPr>
            <w:r w:rsidRPr="003259C4">
              <w:rPr>
                <w:rFonts w:ascii="Times New Roman" w:hAnsi="Times New Roman"/>
                <w:sz w:val="24"/>
              </w:rPr>
              <w:t xml:space="preserve">Implementing ISO/IEC 27001 will provide </w:t>
            </w:r>
            <w:proofErr w:type="spellStart"/>
            <w:r w:rsidRPr="003259C4">
              <w:rPr>
                <w:rFonts w:ascii="Times New Roman" w:hAnsi="Times New Roman"/>
                <w:sz w:val="24"/>
              </w:rPr>
              <w:t>Nususi</w:t>
            </w:r>
            <w:proofErr w:type="spellEnd"/>
            <w:r w:rsidRPr="003259C4">
              <w:rPr>
                <w:rFonts w:ascii="Times New Roman" w:hAnsi="Times New Roman"/>
                <w:sz w:val="24"/>
              </w:rPr>
              <w:t xml:space="preserve"> SACCO with a structured and internationally recognized framework for protecting sensitive </w:t>
            </w:r>
            <w:proofErr w:type="gramStart"/>
            <w:r w:rsidRPr="003259C4">
              <w:rPr>
                <w:rFonts w:ascii="Times New Roman" w:hAnsi="Times New Roman"/>
                <w:sz w:val="24"/>
              </w:rPr>
              <w:t>member</w:t>
            </w:r>
            <w:proofErr w:type="gramEnd"/>
            <w:r w:rsidRPr="003259C4">
              <w:rPr>
                <w:rFonts w:ascii="Times New Roman" w:hAnsi="Times New Roman"/>
                <w:sz w:val="24"/>
              </w:rPr>
              <w:t xml:space="preserve"> and financial information. The ISMS will strengthen governance and support compliance with Kenya’s Data Protection Act, 2019, and supervisory expectations from SASRA and the Central Bank of Kenya. By adopting a risk-based approach, </w:t>
            </w:r>
            <w:proofErr w:type="gramStart"/>
            <w:r w:rsidRPr="003259C4">
              <w:rPr>
                <w:rFonts w:ascii="Times New Roman" w:hAnsi="Times New Roman"/>
                <w:sz w:val="24"/>
              </w:rPr>
              <w:t>the SACCO</w:t>
            </w:r>
            <w:proofErr w:type="gramEnd"/>
            <w:r w:rsidRPr="003259C4">
              <w:rPr>
                <w:rFonts w:ascii="Times New Roman" w:hAnsi="Times New Roman"/>
                <w:sz w:val="24"/>
              </w:rPr>
              <w:t xml:space="preserve"> will reduce exposure to cyber threats, fraud, </w:t>
            </w:r>
            <w:r w:rsidR="00983C73">
              <w:rPr>
                <w:rFonts w:ascii="Times New Roman" w:hAnsi="Times New Roman"/>
                <w:sz w:val="24"/>
              </w:rPr>
              <w:t xml:space="preserve">legal non-compliance </w:t>
            </w:r>
            <w:r w:rsidRPr="003259C4">
              <w:rPr>
                <w:rFonts w:ascii="Times New Roman" w:hAnsi="Times New Roman"/>
                <w:sz w:val="24"/>
              </w:rPr>
              <w:t>and service disruption. ISO 27001 will also improve consistency and accountability in information security practices across the organization. The implementation will enhance member confidence and stakeholder trust. Overall, it will support operational resilience and sustainable growth</w:t>
            </w:r>
            <w:r w:rsidR="00983C73">
              <w:rPr>
                <w:rFonts w:ascii="Times New Roman" w:hAnsi="Times New Roman"/>
                <w:sz w:val="24"/>
              </w:rPr>
              <w:t>.</w:t>
            </w:r>
          </w:p>
        </w:tc>
      </w:tr>
      <w:tr w:rsidR="002B38A0" w:rsidRPr="008D384C" w14:paraId="00801D49" w14:textId="77777777" w:rsidTr="00EB34D5">
        <w:trPr>
          <w:trHeight w:val="864"/>
        </w:trPr>
        <w:tc>
          <w:tcPr>
            <w:tcW w:w="2003" w:type="dxa"/>
            <w:tcBorders>
              <w:top w:val="nil"/>
              <w:left w:val="single" w:sz="4" w:space="0" w:color="BFBFBF"/>
              <w:bottom w:val="single" w:sz="4" w:space="0" w:color="BFBFBF"/>
              <w:right w:val="single" w:sz="4" w:space="0" w:color="BFBFBF"/>
            </w:tcBorders>
            <w:shd w:val="clear" w:color="FFD965" w:fill="FFD965"/>
            <w:vAlign w:val="center"/>
          </w:tcPr>
          <w:p w14:paraId="3EB8C918" w14:textId="12EE69AE" w:rsidR="002B38A0" w:rsidRPr="008D384C" w:rsidRDefault="002B38A0" w:rsidP="003259C4">
            <w:pPr>
              <w:spacing w:line="360" w:lineRule="auto"/>
              <w:rPr>
                <w:rFonts w:ascii="Times New Roman" w:hAnsi="Times New Roman"/>
                <w:color w:val="000000"/>
                <w:sz w:val="24"/>
              </w:rPr>
            </w:pPr>
            <w:r w:rsidRPr="008D384C">
              <w:rPr>
                <w:rFonts w:ascii="Times New Roman" w:hAnsi="Times New Roman"/>
                <w:color w:val="000000"/>
                <w:sz w:val="24"/>
              </w:rPr>
              <w:t>EXPECTED DELIVERABLES</w:t>
            </w:r>
          </w:p>
        </w:tc>
        <w:tc>
          <w:tcPr>
            <w:tcW w:w="12597" w:type="dxa"/>
            <w:tcBorders>
              <w:top w:val="single" w:sz="4" w:space="0" w:color="BFBFBF"/>
              <w:left w:val="nil"/>
              <w:bottom w:val="single" w:sz="4" w:space="0" w:color="BFBFBF"/>
              <w:right w:val="single" w:sz="4" w:space="0" w:color="BFBFBF"/>
            </w:tcBorders>
            <w:shd w:val="clear" w:color="FFFFFF" w:fill="FFFFFF"/>
            <w:vAlign w:val="center"/>
          </w:tcPr>
          <w:p w14:paraId="7C130B5A" w14:textId="77777777" w:rsidR="002B38A0" w:rsidRDefault="002B38A0" w:rsidP="003259C4">
            <w:pPr>
              <w:pStyle w:val="ListParagraph"/>
              <w:numPr>
                <w:ilvl w:val="0"/>
                <w:numId w:val="25"/>
              </w:numPr>
              <w:spacing w:line="360" w:lineRule="auto"/>
              <w:rPr>
                <w:rFonts w:ascii="Times New Roman" w:hAnsi="Times New Roman"/>
                <w:sz w:val="24"/>
                <w:szCs w:val="32"/>
              </w:rPr>
            </w:pPr>
            <w:r w:rsidRPr="00B253F9">
              <w:rPr>
                <w:rFonts w:ascii="Times New Roman" w:hAnsi="Times New Roman"/>
                <w:sz w:val="24"/>
                <w:szCs w:val="32"/>
              </w:rPr>
              <w:t>ISMS Policy and supporting policies</w:t>
            </w:r>
          </w:p>
          <w:p w14:paraId="01A77529" w14:textId="77777777" w:rsidR="002B38A0" w:rsidRPr="00B253F9" w:rsidRDefault="002B38A0" w:rsidP="003259C4">
            <w:pPr>
              <w:pStyle w:val="ListParagraph"/>
              <w:numPr>
                <w:ilvl w:val="0"/>
                <w:numId w:val="25"/>
              </w:numPr>
              <w:spacing w:line="360" w:lineRule="auto"/>
              <w:rPr>
                <w:rFonts w:ascii="Times New Roman" w:hAnsi="Times New Roman"/>
                <w:sz w:val="24"/>
                <w:szCs w:val="32"/>
              </w:rPr>
            </w:pPr>
            <w:r>
              <w:rPr>
                <w:rFonts w:ascii="Times New Roman" w:hAnsi="Times New Roman"/>
                <w:sz w:val="24"/>
                <w:szCs w:val="32"/>
              </w:rPr>
              <w:t>Gap Analysis and Readiness Assessment</w:t>
            </w:r>
          </w:p>
          <w:p w14:paraId="104643F2" w14:textId="77777777" w:rsidR="002B38A0" w:rsidRPr="00B253F9" w:rsidRDefault="002B38A0" w:rsidP="003259C4">
            <w:pPr>
              <w:pStyle w:val="ListParagraph"/>
              <w:numPr>
                <w:ilvl w:val="0"/>
                <w:numId w:val="25"/>
              </w:numPr>
              <w:spacing w:line="360" w:lineRule="auto"/>
              <w:rPr>
                <w:rFonts w:ascii="Times New Roman" w:hAnsi="Times New Roman"/>
                <w:sz w:val="24"/>
                <w:szCs w:val="32"/>
              </w:rPr>
            </w:pPr>
            <w:r w:rsidRPr="00B253F9">
              <w:rPr>
                <w:rFonts w:ascii="Times New Roman" w:hAnsi="Times New Roman"/>
                <w:sz w:val="24"/>
                <w:szCs w:val="32"/>
              </w:rPr>
              <w:t>Risk Assessment and Risk Treatment Plan</w:t>
            </w:r>
          </w:p>
          <w:p w14:paraId="72A9482B" w14:textId="77777777" w:rsidR="002B38A0" w:rsidRPr="00B253F9" w:rsidRDefault="002B38A0" w:rsidP="003259C4">
            <w:pPr>
              <w:pStyle w:val="ListParagraph"/>
              <w:numPr>
                <w:ilvl w:val="0"/>
                <w:numId w:val="25"/>
              </w:numPr>
              <w:spacing w:line="360" w:lineRule="auto"/>
              <w:rPr>
                <w:rFonts w:ascii="Times New Roman" w:hAnsi="Times New Roman"/>
                <w:sz w:val="24"/>
                <w:szCs w:val="32"/>
              </w:rPr>
            </w:pPr>
            <w:r w:rsidRPr="00B253F9">
              <w:rPr>
                <w:rFonts w:ascii="Times New Roman" w:hAnsi="Times New Roman"/>
                <w:sz w:val="24"/>
                <w:szCs w:val="32"/>
              </w:rPr>
              <w:t>Statement of Applicability (</w:t>
            </w:r>
            <w:proofErr w:type="spellStart"/>
            <w:r w:rsidRPr="00B253F9">
              <w:rPr>
                <w:rFonts w:ascii="Times New Roman" w:hAnsi="Times New Roman"/>
                <w:sz w:val="24"/>
                <w:szCs w:val="32"/>
              </w:rPr>
              <w:t>SoA</w:t>
            </w:r>
            <w:proofErr w:type="spellEnd"/>
            <w:r w:rsidRPr="00B253F9">
              <w:rPr>
                <w:rFonts w:ascii="Times New Roman" w:hAnsi="Times New Roman"/>
                <w:sz w:val="24"/>
                <w:szCs w:val="32"/>
              </w:rPr>
              <w:t>)</w:t>
            </w:r>
          </w:p>
          <w:p w14:paraId="63429A3C" w14:textId="77777777" w:rsidR="002B38A0" w:rsidRPr="00B253F9" w:rsidRDefault="002B38A0" w:rsidP="003259C4">
            <w:pPr>
              <w:pStyle w:val="ListParagraph"/>
              <w:numPr>
                <w:ilvl w:val="0"/>
                <w:numId w:val="25"/>
              </w:numPr>
              <w:spacing w:line="360" w:lineRule="auto"/>
              <w:rPr>
                <w:rFonts w:ascii="Times New Roman" w:hAnsi="Times New Roman"/>
                <w:sz w:val="24"/>
                <w:szCs w:val="32"/>
              </w:rPr>
            </w:pPr>
            <w:r>
              <w:rPr>
                <w:rFonts w:ascii="Times New Roman" w:hAnsi="Times New Roman"/>
                <w:sz w:val="24"/>
                <w:szCs w:val="32"/>
              </w:rPr>
              <w:t xml:space="preserve">Standard Operating </w:t>
            </w:r>
            <w:r w:rsidRPr="00B253F9">
              <w:rPr>
                <w:rFonts w:ascii="Times New Roman" w:hAnsi="Times New Roman"/>
                <w:sz w:val="24"/>
                <w:szCs w:val="32"/>
              </w:rPr>
              <w:t xml:space="preserve">Procedures </w:t>
            </w:r>
            <w:r>
              <w:rPr>
                <w:rFonts w:ascii="Times New Roman" w:hAnsi="Times New Roman"/>
                <w:sz w:val="24"/>
                <w:szCs w:val="32"/>
              </w:rPr>
              <w:t xml:space="preserve">(SOPs) </w:t>
            </w:r>
            <w:r w:rsidRPr="00B253F9">
              <w:rPr>
                <w:rFonts w:ascii="Times New Roman" w:hAnsi="Times New Roman"/>
                <w:sz w:val="24"/>
                <w:szCs w:val="32"/>
              </w:rPr>
              <w:t xml:space="preserve">and </w:t>
            </w:r>
            <w:r>
              <w:rPr>
                <w:rFonts w:ascii="Times New Roman" w:hAnsi="Times New Roman"/>
                <w:sz w:val="24"/>
                <w:szCs w:val="32"/>
              </w:rPr>
              <w:t>C</w:t>
            </w:r>
            <w:r w:rsidRPr="00B253F9">
              <w:rPr>
                <w:rFonts w:ascii="Times New Roman" w:hAnsi="Times New Roman"/>
                <w:sz w:val="24"/>
                <w:szCs w:val="32"/>
              </w:rPr>
              <w:t>ontrols</w:t>
            </w:r>
          </w:p>
          <w:p w14:paraId="0D23D4BB" w14:textId="77777777" w:rsidR="002B38A0" w:rsidRPr="00B253F9" w:rsidRDefault="002B38A0" w:rsidP="003259C4">
            <w:pPr>
              <w:pStyle w:val="ListParagraph"/>
              <w:numPr>
                <w:ilvl w:val="0"/>
                <w:numId w:val="25"/>
              </w:numPr>
              <w:spacing w:line="360" w:lineRule="auto"/>
              <w:rPr>
                <w:rFonts w:ascii="Times New Roman" w:hAnsi="Times New Roman"/>
                <w:sz w:val="24"/>
                <w:szCs w:val="32"/>
              </w:rPr>
            </w:pPr>
            <w:r>
              <w:rPr>
                <w:rFonts w:ascii="Times New Roman" w:hAnsi="Times New Roman"/>
                <w:sz w:val="24"/>
                <w:szCs w:val="32"/>
              </w:rPr>
              <w:t xml:space="preserve">Document Set - </w:t>
            </w:r>
            <w:r w:rsidRPr="00B253F9">
              <w:rPr>
                <w:rFonts w:ascii="Times New Roman" w:hAnsi="Times New Roman"/>
                <w:sz w:val="24"/>
                <w:szCs w:val="32"/>
              </w:rPr>
              <w:t>Awareness and training materials</w:t>
            </w:r>
            <w:r>
              <w:rPr>
                <w:rFonts w:ascii="Times New Roman" w:hAnsi="Times New Roman"/>
                <w:sz w:val="24"/>
                <w:szCs w:val="32"/>
              </w:rPr>
              <w:t>, IRP, BIA</w:t>
            </w:r>
          </w:p>
          <w:p w14:paraId="5207637A" w14:textId="32A4B0BF" w:rsidR="002B38A0" w:rsidRPr="00B253F9" w:rsidRDefault="002B38A0" w:rsidP="003259C4">
            <w:pPr>
              <w:pStyle w:val="ListParagraph"/>
              <w:numPr>
                <w:ilvl w:val="0"/>
                <w:numId w:val="25"/>
              </w:numPr>
              <w:spacing w:line="360" w:lineRule="auto"/>
              <w:rPr>
                <w:rFonts w:ascii="Times New Roman" w:hAnsi="Times New Roman"/>
                <w:sz w:val="24"/>
                <w:szCs w:val="32"/>
              </w:rPr>
            </w:pPr>
            <w:r w:rsidRPr="00B253F9">
              <w:rPr>
                <w:rFonts w:ascii="Times New Roman" w:hAnsi="Times New Roman"/>
                <w:sz w:val="24"/>
                <w:szCs w:val="32"/>
              </w:rPr>
              <w:t>Internal audit and management review reports</w:t>
            </w:r>
          </w:p>
        </w:tc>
      </w:tr>
      <w:tr w:rsidR="00564375" w:rsidRPr="008D384C" w14:paraId="48F2ACC2" w14:textId="77777777" w:rsidTr="00EB34D5">
        <w:trPr>
          <w:trHeight w:val="864"/>
        </w:trPr>
        <w:tc>
          <w:tcPr>
            <w:tcW w:w="2003" w:type="dxa"/>
            <w:tcBorders>
              <w:top w:val="nil"/>
              <w:left w:val="single" w:sz="4" w:space="0" w:color="BFBFBF"/>
              <w:bottom w:val="single" w:sz="4" w:space="0" w:color="BFBFBF"/>
              <w:right w:val="single" w:sz="4" w:space="0" w:color="BFBFBF"/>
            </w:tcBorders>
            <w:shd w:val="clear" w:color="FFD965" w:fill="FFD965"/>
            <w:vAlign w:val="center"/>
            <w:hideMark/>
          </w:tcPr>
          <w:p w14:paraId="33CD9CF9" w14:textId="39DBB24A" w:rsidR="00564375" w:rsidRPr="008D384C" w:rsidRDefault="002B38A0" w:rsidP="003259C4">
            <w:pPr>
              <w:spacing w:line="360" w:lineRule="auto"/>
              <w:rPr>
                <w:rFonts w:ascii="Times New Roman" w:hAnsi="Times New Roman"/>
                <w:color w:val="000000"/>
                <w:sz w:val="24"/>
              </w:rPr>
            </w:pPr>
            <w:r>
              <w:rPr>
                <w:rFonts w:ascii="Times New Roman" w:hAnsi="Times New Roman"/>
                <w:color w:val="000000"/>
                <w:sz w:val="24"/>
              </w:rPr>
              <w:t>PROJECT APPROACH</w:t>
            </w:r>
          </w:p>
        </w:tc>
        <w:tc>
          <w:tcPr>
            <w:tcW w:w="12597" w:type="dxa"/>
            <w:tcBorders>
              <w:top w:val="single" w:sz="4" w:space="0" w:color="BFBFBF"/>
              <w:left w:val="nil"/>
              <w:bottom w:val="single" w:sz="4" w:space="0" w:color="BFBFBF"/>
              <w:right w:val="single" w:sz="4" w:space="0" w:color="BFBFBF"/>
            </w:tcBorders>
            <w:shd w:val="clear" w:color="FFFFFF" w:fill="FFFFFF"/>
            <w:vAlign w:val="center"/>
            <w:hideMark/>
          </w:tcPr>
          <w:p w14:paraId="4F39ABF5" w14:textId="77777777" w:rsidR="00505C49" w:rsidRPr="00DD500A" w:rsidRDefault="00505C49" w:rsidP="003259C4">
            <w:pPr>
              <w:spacing w:line="360" w:lineRule="auto"/>
              <w:jc w:val="both"/>
              <w:rPr>
                <w:rFonts w:ascii="Times New Roman" w:hAnsi="Times New Roman"/>
                <w:sz w:val="24"/>
                <w:szCs w:val="32"/>
              </w:rPr>
            </w:pPr>
            <w:r w:rsidRPr="00DD500A">
              <w:rPr>
                <w:rFonts w:ascii="Times New Roman" w:hAnsi="Times New Roman"/>
                <w:sz w:val="24"/>
                <w:szCs w:val="32"/>
              </w:rPr>
              <w:t>The project will follow a risk-based approach aligned with the ISO/IEC 27001 PDCA model:</w:t>
            </w:r>
          </w:p>
          <w:p w14:paraId="4E19B779" w14:textId="77777777" w:rsidR="00505C49" w:rsidRPr="00DD500A" w:rsidRDefault="00505C49" w:rsidP="003259C4">
            <w:pPr>
              <w:pStyle w:val="ListParagraph"/>
              <w:numPr>
                <w:ilvl w:val="0"/>
                <w:numId w:val="32"/>
              </w:numPr>
              <w:spacing w:line="360" w:lineRule="auto"/>
              <w:jc w:val="both"/>
              <w:rPr>
                <w:rFonts w:ascii="Times New Roman" w:hAnsi="Times New Roman"/>
                <w:sz w:val="24"/>
                <w:szCs w:val="32"/>
              </w:rPr>
            </w:pPr>
            <w:r w:rsidRPr="00DD500A">
              <w:rPr>
                <w:rFonts w:ascii="Times New Roman" w:hAnsi="Times New Roman"/>
                <w:sz w:val="24"/>
                <w:szCs w:val="32"/>
              </w:rPr>
              <w:t>Plan: Context establishment, risk assessment, ISMS design</w:t>
            </w:r>
          </w:p>
          <w:p w14:paraId="27A3BED3" w14:textId="77777777" w:rsidR="00DD500A" w:rsidRPr="00DD500A" w:rsidRDefault="00505C49" w:rsidP="003259C4">
            <w:pPr>
              <w:pStyle w:val="ListParagraph"/>
              <w:numPr>
                <w:ilvl w:val="0"/>
                <w:numId w:val="32"/>
              </w:numPr>
              <w:spacing w:line="360" w:lineRule="auto"/>
              <w:jc w:val="both"/>
              <w:rPr>
                <w:rFonts w:ascii="Times New Roman" w:hAnsi="Times New Roman"/>
                <w:sz w:val="24"/>
                <w:szCs w:val="32"/>
              </w:rPr>
            </w:pPr>
            <w:r w:rsidRPr="00DD500A">
              <w:rPr>
                <w:rFonts w:ascii="Times New Roman" w:hAnsi="Times New Roman"/>
                <w:sz w:val="24"/>
                <w:szCs w:val="32"/>
              </w:rPr>
              <w:t>Do: Control implementation and awareness</w:t>
            </w:r>
          </w:p>
          <w:p w14:paraId="4824E71A" w14:textId="77777777" w:rsidR="00DD500A" w:rsidRPr="00DD500A" w:rsidRDefault="00505C49" w:rsidP="003259C4">
            <w:pPr>
              <w:pStyle w:val="ListParagraph"/>
              <w:numPr>
                <w:ilvl w:val="0"/>
                <w:numId w:val="32"/>
              </w:numPr>
              <w:spacing w:line="360" w:lineRule="auto"/>
              <w:jc w:val="both"/>
              <w:rPr>
                <w:rFonts w:ascii="Times New Roman" w:hAnsi="Times New Roman"/>
                <w:sz w:val="24"/>
                <w:szCs w:val="32"/>
              </w:rPr>
            </w:pPr>
            <w:r w:rsidRPr="00DD500A">
              <w:rPr>
                <w:rFonts w:ascii="Times New Roman" w:hAnsi="Times New Roman"/>
                <w:sz w:val="24"/>
                <w:szCs w:val="32"/>
              </w:rPr>
              <w:t>Check: Monitoring, internal audit</w:t>
            </w:r>
          </w:p>
          <w:p w14:paraId="68203A0C" w14:textId="05D7F028" w:rsidR="00505C49" w:rsidRPr="00DD500A" w:rsidRDefault="00505C49" w:rsidP="003259C4">
            <w:pPr>
              <w:pStyle w:val="ListParagraph"/>
              <w:numPr>
                <w:ilvl w:val="0"/>
                <w:numId w:val="32"/>
              </w:numPr>
              <w:spacing w:line="360" w:lineRule="auto"/>
              <w:jc w:val="both"/>
              <w:rPr>
                <w:rFonts w:ascii="Times New Roman" w:hAnsi="Times New Roman"/>
                <w:sz w:val="24"/>
                <w:szCs w:val="32"/>
              </w:rPr>
            </w:pPr>
            <w:r w:rsidRPr="00DD500A">
              <w:rPr>
                <w:rFonts w:ascii="Times New Roman" w:hAnsi="Times New Roman"/>
                <w:sz w:val="24"/>
                <w:szCs w:val="32"/>
              </w:rPr>
              <w:t>Act: Management review and improvement</w:t>
            </w:r>
          </w:p>
          <w:p w14:paraId="720BC788" w14:textId="241F8439" w:rsidR="00564375" w:rsidRPr="00B253F9" w:rsidRDefault="00564375" w:rsidP="003259C4">
            <w:pPr>
              <w:pStyle w:val="ListParagraph"/>
              <w:spacing w:line="360" w:lineRule="auto"/>
              <w:ind w:left="720"/>
              <w:rPr>
                <w:rFonts w:ascii="Times New Roman" w:hAnsi="Times New Roman"/>
                <w:sz w:val="24"/>
              </w:rPr>
            </w:pPr>
          </w:p>
        </w:tc>
      </w:tr>
    </w:tbl>
    <w:p w14:paraId="09C0EF69" w14:textId="77777777" w:rsidR="00564375" w:rsidRPr="008D384C" w:rsidRDefault="00564375" w:rsidP="003259C4">
      <w:pPr>
        <w:spacing w:line="360" w:lineRule="auto"/>
        <w:rPr>
          <w:rFonts w:ascii="Times New Roman" w:hAnsi="Times New Roman"/>
          <w:color w:val="000000"/>
          <w:szCs w:val="20"/>
        </w:rPr>
      </w:pPr>
    </w:p>
    <w:p w14:paraId="16B68160" w14:textId="77777777" w:rsidR="00564375" w:rsidRPr="008D384C" w:rsidRDefault="00564375" w:rsidP="003259C4">
      <w:pPr>
        <w:spacing w:line="360" w:lineRule="auto"/>
        <w:rPr>
          <w:rFonts w:ascii="Times New Roman" w:hAnsi="Times New Roman"/>
          <w:color w:val="000000"/>
          <w:szCs w:val="20"/>
        </w:rPr>
      </w:pPr>
    </w:p>
    <w:p w14:paraId="7188E6CE" w14:textId="77777777" w:rsidR="007B3657" w:rsidRDefault="007B3657" w:rsidP="007B3657">
      <w:pPr>
        <w:pStyle w:val="Heading1"/>
        <w:rPr>
          <w:rFonts w:ascii="Times New Roman" w:hAnsi="Times New Roman"/>
          <w:color w:val="000000" w:themeColor="text1"/>
          <w:sz w:val="32"/>
          <w:szCs w:val="22"/>
        </w:rPr>
      </w:pPr>
    </w:p>
    <w:p w14:paraId="4D37CC3E" w14:textId="77777777" w:rsidR="007B3657" w:rsidRDefault="007B3657" w:rsidP="007B3657">
      <w:pPr>
        <w:pStyle w:val="Heading1"/>
        <w:rPr>
          <w:rFonts w:ascii="Times New Roman" w:hAnsi="Times New Roman"/>
          <w:color w:val="000000" w:themeColor="text1"/>
          <w:sz w:val="32"/>
          <w:szCs w:val="22"/>
        </w:rPr>
      </w:pPr>
    </w:p>
    <w:p w14:paraId="455B79C1" w14:textId="77777777" w:rsidR="007B3657" w:rsidRDefault="007B3657" w:rsidP="007B3657">
      <w:pPr>
        <w:pStyle w:val="Heading1"/>
        <w:rPr>
          <w:rFonts w:ascii="Times New Roman" w:hAnsi="Times New Roman"/>
          <w:color w:val="000000" w:themeColor="text1"/>
          <w:sz w:val="32"/>
          <w:szCs w:val="22"/>
        </w:rPr>
      </w:pPr>
    </w:p>
    <w:p w14:paraId="70D43389" w14:textId="77777777" w:rsidR="007B3657" w:rsidRDefault="007B3657" w:rsidP="007B3657">
      <w:pPr>
        <w:pStyle w:val="Heading1"/>
        <w:rPr>
          <w:rFonts w:ascii="Times New Roman" w:hAnsi="Times New Roman"/>
          <w:color w:val="000000" w:themeColor="text1"/>
          <w:sz w:val="32"/>
          <w:szCs w:val="22"/>
        </w:rPr>
      </w:pPr>
    </w:p>
    <w:p w14:paraId="39E763A8" w14:textId="77777777" w:rsidR="007B3657" w:rsidRDefault="007B3657" w:rsidP="007B3657">
      <w:pPr>
        <w:pStyle w:val="Heading1"/>
        <w:rPr>
          <w:rFonts w:ascii="Times New Roman" w:hAnsi="Times New Roman"/>
          <w:color w:val="000000" w:themeColor="text1"/>
          <w:sz w:val="32"/>
          <w:szCs w:val="22"/>
        </w:rPr>
      </w:pPr>
    </w:p>
    <w:p w14:paraId="462A3439" w14:textId="77777777" w:rsidR="007B3657" w:rsidRDefault="007B3657" w:rsidP="007B3657">
      <w:pPr>
        <w:pStyle w:val="Heading1"/>
        <w:rPr>
          <w:rFonts w:ascii="Times New Roman" w:hAnsi="Times New Roman"/>
          <w:color w:val="000000" w:themeColor="text1"/>
          <w:sz w:val="32"/>
          <w:szCs w:val="22"/>
        </w:rPr>
      </w:pPr>
    </w:p>
    <w:p w14:paraId="4E300DAA" w14:textId="7CE707FB" w:rsidR="00564375" w:rsidRDefault="00564375" w:rsidP="007B3657">
      <w:pPr>
        <w:pStyle w:val="Heading1"/>
        <w:numPr>
          <w:ilvl w:val="0"/>
          <w:numId w:val="33"/>
        </w:numPr>
        <w:rPr>
          <w:rFonts w:ascii="Times New Roman" w:hAnsi="Times New Roman"/>
          <w:color w:val="000000" w:themeColor="text1"/>
          <w:sz w:val="32"/>
          <w:szCs w:val="22"/>
        </w:rPr>
      </w:pPr>
      <w:bookmarkStart w:id="2" w:name="_Toc219990682"/>
      <w:r w:rsidRPr="007B3657">
        <w:rPr>
          <w:rFonts w:ascii="Times New Roman" w:hAnsi="Times New Roman"/>
          <w:color w:val="000000" w:themeColor="text1"/>
          <w:sz w:val="32"/>
          <w:szCs w:val="22"/>
        </w:rPr>
        <w:lastRenderedPageBreak/>
        <w:t>PROJECT SCOPE</w:t>
      </w:r>
      <w:bookmarkEnd w:id="2"/>
    </w:p>
    <w:p w14:paraId="5BFDC399" w14:textId="77777777" w:rsidR="007B3657" w:rsidRPr="007B3657" w:rsidRDefault="007B3657" w:rsidP="007B3657"/>
    <w:tbl>
      <w:tblPr>
        <w:tblW w:w="14600" w:type="dxa"/>
        <w:tblInd w:w="-5" w:type="dxa"/>
        <w:tblLook w:val="04A0" w:firstRow="1" w:lastRow="0" w:firstColumn="1" w:lastColumn="0" w:noHBand="0" w:noVBand="1"/>
      </w:tblPr>
      <w:tblGrid>
        <w:gridCol w:w="1806"/>
        <w:gridCol w:w="12794"/>
      </w:tblGrid>
      <w:tr w:rsidR="00564375" w:rsidRPr="008D384C" w14:paraId="1510EA8E" w14:textId="77777777" w:rsidTr="000F6660">
        <w:trPr>
          <w:trHeight w:val="864"/>
        </w:trPr>
        <w:tc>
          <w:tcPr>
            <w:tcW w:w="1806" w:type="dxa"/>
            <w:tcBorders>
              <w:top w:val="single" w:sz="12" w:space="0" w:color="BFBFBF"/>
              <w:left w:val="single" w:sz="4" w:space="0" w:color="BFBFBF"/>
              <w:bottom w:val="single" w:sz="4" w:space="0" w:color="BFBFBF"/>
              <w:right w:val="single" w:sz="4" w:space="0" w:color="BFBFBF"/>
            </w:tcBorders>
            <w:shd w:val="clear" w:color="B0F2F6" w:fill="B0F2F6"/>
            <w:vAlign w:val="center"/>
            <w:hideMark/>
          </w:tcPr>
          <w:p w14:paraId="39921317" w14:textId="77777777" w:rsidR="00564375" w:rsidRPr="008D384C" w:rsidRDefault="00564375" w:rsidP="003259C4">
            <w:pPr>
              <w:spacing w:line="360" w:lineRule="auto"/>
              <w:rPr>
                <w:rFonts w:ascii="Times New Roman" w:hAnsi="Times New Roman"/>
                <w:color w:val="000000"/>
                <w:sz w:val="24"/>
              </w:rPr>
            </w:pPr>
            <w:r w:rsidRPr="008D384C">
              <w:rPr>
                <w:rFonts w:ascii="Times New Roman" w:hAnsi="Times New Roman"/>
                <w:color w:val="000000"/>
                <w:sz w:val="24"/>
              </w:rPr>
              <w:t>WITHIN SCOPE</w:t>
            </w:r>
          </w:p>
        </w:tc>
        <w:tc>
          <w:tcPr>
            <w:tcW w:w="12794" w:type="dxa"/>
            <w:tcBorders>
              <w:top w:val="single" w:sz="12" w:space="0" w:color="BFBFBF"/>
              <w:left w:val="nil"/>
              <w:bottom w:val="single" w:sz="4" w:space="0" w:color="BFBFBF"/>
              <w:right w:val="single" w:sz="4" w:space="0" w:color="BFBFBF"/>
            </w:tcBorders>
            <w:shd w:val="clear" w:color="FFFFFF" w:fill="FFFFFF"/>
            <w:vAlign w:val="center"/>
            <w:hideMark/>
          </w:tcPr>
          <w:p w14:paraId="77536EBD" w14:textId="77777777" w:rsidR="00564375" w:rsidRDefault="008E3FC1" w:rsidP="003259C4">
            <w:pPr>
              <w:pStyle w:val="ListParagraph"/>
              <w:numPr>
                <w:ilvl w:val="0"/>
                <w:numId w:val="23"/>
              </w:numPr>
              <w:spacing w:line="360" w:lineRule="auto"/>
              <w:rPr>
                <w:rFonts w:ascii="Times New Roman" w:hAnsi="Times New Roman"/>
                <w:color w:val="000000"/>
                <w:sz w:val="22"/>
                <w:szCs w:val="22"/>
              </w:rPr>
            </w:pPr>
            <w:r>
              <w:rPr>
                <w:rFonts w:ascii="Times New Roman" w:hAnsi="Times New Roman"/>
                <w:color w:val="000000"/>
                <w:sz w:val="22"/>
                <w:szCs w:val="22"/>
              </w:rPr>
              <w:t>Core Business Operations</w:t>
            </w:r>
          </w:p>
          <w:p w14:paraId="306FFA83" w14:textId="77777777" w:rsidR="008E3FC1" w:rsidRDefault="008E3FC1" w:rsidP="003259C4">
            <w:pPr>
              <w:pStyle w:val="ListParagraph"/>
              <w:numPr>
                <w:ilvl w:val="0"/>
                <w:numId w:val="23"/>
              </w:numPr>
              <w:spacing w:line="360" w:lineRule="auto"/>
              <w:rPr>
                <w:rFonts w:ascii="Times New Roman" w:hAnsi="Times New Roman"/>
                <w:color w:val="000000"/>
                <w:sz w:val="22"/>
                <w:szCs w:val="22"/>
              </w:rPr>
            </w:pPr>
            <w:r>
              <w:rPr>
                <w:rFonts w:ascii="Times New Roman" w:hAnsi="Times New Roman"/>
                <w:color w:val="000000"/>
                <w:sz w:val="22"/>
                <w:szCs w:val="22"/>
              </w:rPr>
              <w:t>Information Systems and Applications</w:t>
            </w:r>
          </w:p>
          <w:p w14:paraId="4142B3AF" w14:textId="77777777" w:rsidR="008E3FC1" w:rsidRDefault="008E3FC1" w:rsidP="003259C4">
            <w:pPr>
              <w:pStyle w:val="ListParagraph"/>
              <w:numPr>
                <w:ilvl w:val="0"/>
                <w:numId w:val="23"/>
              </w:numPr>
              <w:spacing w:line="360" w:lineRule="auto"/>
              <w:rPr>
                <w:rFonts w:ascii="Times New Roman" w:hAnsi="Times New Roman"/>
                <w:color w:val="000000"/>
                <w:sz w:val="22"/>
                <w:szCs w:val="22"/>
              </w:rPr>
            </w:pPr>
            <w:r>
              <w:rPr>
                <w:rFonts w:ascii="Times New Roman" w:hAnsi="Times New Roman"/>
                <w:color w:val="000000"/>
                <w:sz w:val="22"/>
                <w:szCs w:val="22"/>
              </w:rPr>
              <w:t xml:space="preserve">Employees, Contractors </w:t>
            </w:r>
            <w:r w:rsidR="004F124D">
              <w:rPr>
                <w:rFonts w:ascii="Times New Roman" w:hAnsi="Times New Roman"/>
                <w:color w:val="000000"/>
                <w:sz w:val="22"/>
                <w:szCs w:val="22"/>
              </w:rPr>
              <w:t>and</w:t>
            </w:r>
            <w:r>
              <w:rPr>
                <w:rFonts w:ascii="Times New Roman" w:hAnsi="Times New Roman"/>
                <w:color w:val="000000"/>
                <w:sz w:val="22"/>
                <w:szCs w:val="22"/>
              </w:rPr>
              <w:t xml:space="preserve"> </w:t>
            </w:r>
            <w:r w:rsidR="004F124D">
              <w:rPr>
                <w:rFonts w:ascii="Times New Roman" w:hAnsi="Times New Roman"/>
                <w:color w:val="000000"/>
                <w:sz w:val="22"/>
                <w:szCs w:val="22"/>
              </w:rPr>
              <w:t>3</w:t>
            </w:r>
            <w:r w:rsidR="004F124D" w:rsidRPr="004F124D">
              <w:rPr>
                <w:rFonts w:ascii="Times New Roman" w:hAnsi="Times New Roman"/>
                <w:color w:val="000000"/>
                <w:sz w:val="22"/>
                <w:szCs w:val="22"/>
                <w:vertAlign w:val="superscript"/>
              </w:rPr>
              <w:t>rd</w:t>
            </w:r>
            <w:r w:rsidR="004F124D">
              <w:rPr>
                <w:rFonts w:ascii="Times New Roman" w:hAnsi="Times New Roman"/>
                <w:color w:val="000000"/>
                <w:sz w:val="22"/>
                <w:szCs w:val="22"/>
              </w:rPr>
              <w:t xml:space="preserve"> Parties</w:t>
            </w:r>
          </w:p>
          <w:p w14:paraId="33F33A50" w14:textId="2B35F2FD" w:rsidR="004F124D" w:rsidRPr="008E3FC1" w:rsidRDefault="004F124D" w:rsidP="003259C4">
            <w:pPr>
              <w:pStyle w:val="ListParagraph"/>
              <w:numPr>
                <w:ilvl w:val="0"/>
                <w:numId w:val="23"/>
              </w:numPr>
              <w:spacing w:line="360" w:lineRule="auto"/>
              <w:rPr>
                <w:rFonts w:ascii="Times New Roman" w:hAnsi="Times New Roman"/>
                <w:color w:val="000000"/>
                <w:sz w:val="22"/>
                <w:szCs w:val="22"/>
              </w:rPr>
            </w:pPr>
            <w:r>
              <w:rPr>
                <w:rFonts w:ascii="Times New Roman" w:hAnsi="Times New Roman"/>
                <w:color w:val="000000"/>
                <w:sz w:val="22"/>
                <w:szCs w:val="22"/>
              </w:rPr>
              <w:t>Information Assets (Digital and Physical)</w:t>
            </w:r>
          </w:p>
        </w:tc>
      </w:tr>
      <w:tr w:rsidR="00564375" w:rsidRPr="008D384C" w14:paraId="086A2494" w14:textId="77777777" w:rsidTr="000F6660">
        <w:trPr>
          <w:trHeight w:val="1152"/>
        </w:trPr>
        <w:tc>
          <w:tcPr>
            <w:tcW w:w="1806" w:type="dxa"/>
            <w:tcBorders>
              <w:top w:val="nil"/>
              <w:left w:val="single" w:sz="4" w:space="0" w:color="BFBFBF"/>
              <w:bottom w:val="single" w:sz="4" w:space="0" w:color="BFBFBF"/>
              <w:right w:val="single" w:sz="4" w:space="0" w:color="BFBFBF"/>
            </w:tcBorders>
            <w:shd w:val="clear" w:color="AAE9E9" w:fill="AAE9E9"/>
            <w:vAlign w:val="center"/>
            <w:hideMark/>
          </w:tcPr>
          <w:p w14:paraId="4502F4BF" w14:textId="77777777" w:rsidR="00564375" w:rsidRPr="008D384C" w:rsidRDefault="00564375" w:rsidP="003259C4">
            <w:pPr>
              <w:spacing w:line="360" w:lineRule="auto"/>
              <w:rPr>
                <w:rFonts w:ascii="Times New Roman" w:hAnsi="Times New Roman"/>
                <w:color w:val="000000"/>
                <w:sz w:val="24"/>
              </w:rPr>
            </w:pPr>
            <w:r w:rsidRPr="008D384C">
              <w:rPr>
                <w:rFonts w:ascii="Times New Roman" w:hAnsi="Times New Roman"/>
                <w:color w:val="000000"/>
                <w:sz w:val="24"/>
              </w:rPr>
              <w:t>OUTSIDE OF SCOPE</w:t>
            </w:r>
          </w:p>
        </w:tc>
        <w:tc>
          <w:tcPr>
            <w:tcW w:w="12794" w:type="dxa"/>
            <w:tcBorders>
              <w:top w:val="single" w:sz="4" w:space="0" w:color="BFBFBF"/>
              <w:left w:val="nil"/>
              <w:bottom w:val="single" w:sz="4" w:space="0" w:color="BFBFBF"/>
              <w:right w:val="single" w:sz="4" w:space="0" w:color="BFBFBF"/>
            </w:tcBorders>
            <w:shd w:val="clear" w:color="FFFFFF" w:fill="FFFFFF"/>
            <w:vAlign w:val="center"/>
            <w:hideMark/>
          </w:tcPr>
          <w:p w14:paraId="1D740ED8" w14:textId="0BA2E10B" w:rsidR="00564375" w:rsidRPr="004F124D" w:rsidRDefault="00EC7170" w:rsidP="003259C4">
            <w:pPr>
              <w:pStyle w:val="ListParagraph"/>
              <w:numPr>
                <w:ilvl w:val="0"/>
                <w:numId w:val="24"/>
              </w:numPr>
              <w:spacing w:line="360" w:lineRule="auto"/>
              <w:rPr>
                <w:rFonts w:ascii="Times New Roman" w:hAnsi="Times New Roman"/>
                <w:color w:val="000000"/>
                <w:sz w:val="22"/>
                <w:szCs w:val="22"/>
              </w:rPr>
            </w:pPr>
            <w:r>
              <w:rPr>
                <w:rFonts w:ascii="Times New Roman" w:hAnsi="Times New Roman"/>
                <w:color w:val="000000"/>
                <w:sz w:val="22"/>
                <w:szCs w:val="22"/>
              </w:rPr>
              <w:t xml:space="preserve">Documented </w:t>
            </w:r>
            <w:r w:rsidR="004C4EC8">
              <w:rPr>
                <w:rFonts w:ascii="Times New Roman" w:hAnsi="Times New Roman"/>
                <w:color w:val="000000"/>
                <w:sz w:val="22"/>
                <w:szCs w:val="22"/>
              </w:rPr>
              <w:t xml:space="preserve">legacy </w:t>
            </w:r>
            <w:r>
              <w:rPr>
                <w:rFonts w:ascii="Times New Roman" w:hAnsi="Times New Roman"/>
                <w:color w:val="000000"/>
                <w:sz w:val="22"/>
                <w:szCs w:val="22"/>
              </w:rPr>
              <w:t>systems and processes formally documented</w:t>
            </w:r>
            <w:r w:rsidR="004C4EC8">
              <w:rPr>
                <w:rFonts w:ascii="Times New Roman" w:hAnsi="Times New Roman"/>
                <w:color w:val="000000"/>
                <w:sz w:val="22"/>
                <w:szCs w:val="22"/>
              </w:rPr>
              <w:t xml:space="preserve"> for </w:t>
            </w:r>
            <w:r w:rsidR="000F7F33">
              <w:rPr>
                <w:rFonts w:ascii="Times New Roman" w:hAnsi="Times New Roman"/>
                <w:color w:val="000000"/>
                <w:sz w:val="22"/>
                <w:szCs w:val="22"/>
              </w:rPr>
              <w:t>decommissioning</w:t>
            </w:r>
          </w:p>
        </w:tc>
      </w:tr>
    </w:tbl>
    <w:p w14:paraId="425E8F39" w14:textId="77777777" w:rsidR="00564375" w:rsidRPr="008D384C" w:rsidRDefault="00564375" w:rsidP="003259C4">
      <w:pPr>
        <w:spacing w:line="360" w:lineRule="auto"/>
        <w:rPr>
          <w:rFonts w:ascii="Times New Roman" w:hAnsi="Times New Roman"/>
          <w:color w:val="000000"/>
          <w:szCs w:val="20"/>
        </w:rPr>
      </w:pPr>
    </w:p>
    <w:p w14:paraId="3C7C1CED" w14:textId="25BAEFCB" w:rsidR="00564375" w:rsidRDefault="00564375" w:rsidP="007B3657">
      <w:pPr>
        <w:pStyle w:val="Heading1"/>
        <w:numPr>
          <w:ilvl w:val="0"/>
          <w:numId w:val="33"/>
        </w:numPr>
        <w:rPr>
          <w:rFonts w:ascii="Times New Roman" w:hAnsi="Times New Roman"/>
          <w:color w:val="000000" w:themeColor="text1"/>
          <w:sz w:val="32"/>
          <w:szCs w:val="22"/>
        </w:rPr>
      </w:pPr>
      <w:bookmarkStart w:id="3" w:name="_Toc219990683"/>
      <w:r w:rsidRPr="007B3657">
        <w:rPr>
          <w:rFonts w:ascii="Times New Roman" w:hAnsi="Times New Roman"/>
          <w:color w:val="000000" w:themeColor="text1"/>
          <w:sz w:val="32"/>
          <w:szCs w:val="22"/>
        </w:rPr>
        <w:t>TENTATIVE SCHEDULE</w:t>
      </w:r>
      <w:bookmarkEnd w:id="3"/>
    </w:p>
    <w:p w14:paraId="06179EFE" w14:textId="77777777" w:rsidR="007B3657" w:rsidRPr="007B3657" w:rsidRDefault="007B3657" w:rsidP="007B3657"/>
    <w:tbl>
      <w:tblPr>
        <w:tblW w:w="14600" w:type="dxa"/>
        <w:tblInd w:w="-5" w:type="dxa"/>
        <w:tblLook w:val="04A0" w:firstRow="1" w:lastRow="0" w:firstColumn="1" w:lastColumn="0" w:noHBand="0" w:noVBand="1"/>
      </w:tblPr>
      <w:tblGrid>
        <w:gridCol w:w="8183"/>
        <w:gridCol w:w="3257"/>
        <w:gridCol w:w="3160"/>
      </w:tblGrid>
      <w:tr w:rsidR="00564375" w:rsidRPr="008D384C" w14:paraId="19DE168B" w14:textId="77777777" w:rsidTr="000F6660">
        <w:trPr>
          <w:trHeight w:val="494"/>
        </w:trPr>
        <w:tc>
          <w:tcPr>
            <w:tcW w:w="8183"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281D47CB" w14:textId="77777777" w:rsidR="00564375" w:rsidRPr="008D384C" w:rsidRDefault="00564375" w:rsidP="003259C4">
            <w:pPr>
              <w:spacing w:line="360" w:lineRule="auto"/>
              <w:rPr>
                <w:rFonts w:ascii="Times New Roman" w:hAnsi="Times New Roman"/>
                <w:b/>
                <w:bCs/>
                <w:color w:val="000000"/>
                <w:szCs w:val="20"/>
              </w:rPr>
            </w:pPr>
            <w:r w:rsidRPr="008D384C">
              <w:rPr>
                <w:rFonts w:ascii="Times New Roman" w:hAnsi="Times New Roman"/>
                <w:b/>
                <w:bCs/>
                <w:color w:val="000000"/>
                <w:szCs w:val="20"/>
              </w:rPr>
              <w:t>KEY MILESTONE</w:t>
            </w:r>
          </w:p>
        </w:tc>
        <w:tc>
          <w:tcPr>
            <w:tcW w:w="3257" w:type="dxa"/>
            <w:tcBorders>
              <w:top w:val="single" w:sz="12" w:space="0" w:color="BFBFBF"/>
              <w:left w:val="nil"/>
              <w:bottom w:val="nil"/>
              <w:right w:val="single" w:sz="4" w:space="0" w:color="BFBFBF"/>
            </w:tcBorders>
            <w:shd w:val="clear" w:color="D6DCE4" w:fill="D6DCE4"/>
            <w:vAlign w:val="center"/>
            <w:hideMark/>
          </w:tcPr>
          <w:p w14:paraId="0657F95C" w14:textId="77777777" w:rsidR="00564375" w:rsidRPr="008D384C" w:rsidRDefault="00564375" w:rsidP="003259C4">
            <w:pPr>
              <w:spacing w:line="360" w:lineRule="auto"/>
              <w:jc w:val="center"/>
              <w:rPr>
                <w:rFonts w:ascii="Times New Roman" w:hAnsi="Times New Roman"/>
                <w:b/>
                <w:bCs/>
                <w:color w:val="000000"/>
                <w:szCs w:val="20"/>
              </w:rPr>
            </w:pPr>
            <w:r w:rsidRPr="008D384C">
              <w:rPr>
                <w:rFonts w:ascii="Times New Roman" w:hAnsi="Times New Roman"/>
                <w:b/>
                <w:bCs/>
                <w:color w:val="000000"/>
                <w:szCs w:val="20"/>
              </w:rPr>
              <w:t>START</w:t>
            </w:r>
          </w:p>
        </w:tc>
        <w:tc>
          <w:tcPr>
            <w:tcW w:w="3160" w:type="dxa"/>
            <w:tcBorders>
              <w:top w:val="single" w:sz="12" w:space="0" w:color="BFBFBF"/>
              <w:left w:val="nil"/>
              <w:bottom w:val="nil"/>
              <w:right w:val="single" w:sz="4" w:space="0" w:color="BFBFBF"/>
            </w:tcBorders>
            <w:shd w:val="clear" w:color="D6DCE4" w:fill="D6DCE4"/>
            <w:vAlign w:val="center"/>
            <w:hideMark/>
          </w:tcPr>
          <w:p w14:paraId="78060440" w14:textId="77777777" w:rsidR="00564375" w:rsidRPr="008D384C" w:rsidRDefault="00564375" w:rsidP="003259C4">
            <w:pPr>
              <w:spacing w:line="360" w:lineRule="auto"/>
              <w:jc w:val="center"/>
              <w:rPr>
                <w:rFonts w:ascii="Times New Roman" w:hAnsi="Times New Roman"/>
                <w:b/>
                <w:bCs/>
                <w:color w:val="000000"/>
                <w:szCs w:val="20"/>
              </w:rPr>
            </w:pPr>
            <w:r w:rsidRPr="008D384C">
              <w:rPr>
                <w:rFonts w:ascii="Times New Roman" w:hAnsi="Times New Roman"/>
                <w:b/>
                <w:bCs/>
                <w:color w:val="000000"/>
                <w:szCs w:val="20"/>
              </w:rPr>
              <w:t>FINISH</w:t>
            </w:r>
          </w:p>
        </w:tc>
      </w:tr>
      <w:tr w:rsidR="00564375" w:rsidRPr="008D384C" w14:paraId="7605E6F4" w14:textId="77777777" w:rsidTr="000F6660">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78139FBE" w14:textId="79F1374B" w:rsidR="00564375" w:rsidRPr="008D384C" w:rsidRDefault="00C0260C" w:rsidP="003259C4">
            <w:pPr>
              <w:spacing w:line="360" w:lineRule="auto"/>
              <w:rPr>
                <w:rFonts w:ascii="Times New Roman" w:hAnsi="Times New Roman"/>
                <w:color w:val="000000"/>
                <w:sz w:val="22"/>
                <w:szCs w:val="22"/>
              </w:rPr>
            </w:pPr>
            <w:r>
              <w:rPr>
                <w:rFonts w:ascii="Times New Roman" w:hAnsi="Times New Roman"/>
                <w:color w:val="000000"/>
                <w:sz w:val="22"/>
                <w:szCs w:val="22"/>
              </w:rPr>
              <w:t>Project Conception and Initiation</w:t>
            </w:r>
          </w:p>
        </w:tc>
        <w:tc>
          <w:tcPr>
            <w:tcW w:w="3257" w:type="dxa"/>
            <w:tcBorders>
              <w:top w:val="single" w:sz="4" w:space="0" w:color="BFBFBF"/>
              <w:left w:val="nil"/>
              <w:bottom w:val="single" w:sz="4" w:space="0" w:color="BFBFBF"/>
              <w:right w:val="single" w:sz="4" w:space="0" w:color="BFBFBF"/>
            </w:tcBorders>
            <w:shd w:val="clear" w:color="F7F9FB" w:fill="F7F9FB"/>
            <w:noWrap/>
            <w:vAlign w:val="center"/>
            <w:hideMark/>
          </w:tcPr>
          <w:p w14:paraId="23E446A5" w14:textId="77777777" w:rsidR="00564375" w:rsidRPr="008D384C" w:rsidRDefault="00564375"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12/05/20XX</w:t>
            </w:r>
          </w:p>
        </w:tc>
        <w:tc>
          <w:tcPr>
            <w:tcW w:w="3160" w:type="dxa"/>
            <w:tcBorders>
              <w:top w:val="single" w:sz="4" w:space="0" w:color="BFBFBF"/>
              <w:left w:val="nil"/>
              <w:bottom w:val="single" w:sz="4" w:space="0" w:color="BFBFBF"/>
              <w:right w:val="single" w:sz="4" w:space="0" w:color="BFBFBF"/>
            </w:tcBorders>
            <w:shd w:val="clear" w:color="F7F9FB" w:fill="F7F9FB"/>
            <w:noWrap/>
            <w:vAlign w:val="center"/>
            <w:hideMark/>
          </w:tcPr>
          <w:p w14:paraId="0776DCEB" w14:textId="77777777" w:rsidR="00564375" w:rsidRPr="008D384C" w:rsidRDefault="00564375"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01/11/20XX</w:t>
            </w:r>
          </w:p>
        </w:tc>
      </w:tr>
      <w:tr w:rsidR="00564375" w:rsidRPr="008D384C" w14:paraId="73854F14" w14:textId="77777777" w:rsidTr="000F6660">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B7A18B3" w14:textId="2C2A9C52" w:rsidR="00564375" w:rsidRPr="008D384C" w:rsidRDefault="00C0260C" w:rsidP="003259C4">
            <w:pPr>
              <w:spacing w:line="360" w:lineRule="auto"/>
              <w:rPr>
                <w:rFonts w:ascii="Times New Roman" w:hAnsi="Times New Roman"/>
                <w:color w:val="000000"/>
                <w:sz w:val="22"/>
                <w:szCs w:val="22"/>
              </w:rPr>
            </w:pPr>
            <w:r>
              <w:rPr>
                <w:rFonts w:ascii="Times New Roman" w:hAnsi="Times New Roman"/>
                <w:color w:val="000000"/>
                <w:sz w:val="22"/>
                <w:szCs w:val="22"/>
              </w:rPr>
              <w:t>Project Execution</w:t>
            </w:r>
          </w:p>
        </w:tc>
        <w:tc>
          <w:tcPr>
            <w:tcW w:w="3257" w:type="dxa"/>
            <w:tcBorders>
              <w:top w:val="single" w:sz="4" w:space="0" w:color="BFBFBF"/>
              <w:left w:val="nil"/>
              <w:bottom w:val="single" w:sz="4" w:space="0" w:color="BFBFBF"/>
              <w:right w:val="single" w:sz="4" w:space="0" w:color="BFBFBF"/>
            </w:tcBorders>
            <w:shd w:val="clear" w:color="F7F9FB" w:fill="F7F9FB"/>
            <w:noWrap/>
            <w:vAlign w:val="center"/>
            <w:hideMark/>
          </w:tcPr>
          <w:p w14:paraId="761260D1" w14:textId="77777777" w:rsidR="00564375" w:rsidRPr="008D384C" w:rsidRDefault="00564375"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12/06/20XX</w:t>
            </w:r>
          </w:p>
        </w:tc>
        <w:tc>
          <w:tcPr>
            <w:tcW w:w="3160" w:type="dxa"/>
            <w:tcBorders>
              <w:top w:val="nil"/>
              <w:left w:val="nil"/>
              <w:bottom w:val="single" w:sz="4" w:space="0" w:color="BFBFBF"/>
              <w:right w:val="single" w:sz="4" w:space="0" w:color="BFBFBF"/>
            </w:tcBorders>
            <w:shd w:val="clear" w:color="F7F9FB" w:fill="F7F9FB"/>
            <w:noWrap/>
            <w:vAlign w:val="center"/>
            <w:hideMark/>
          </w:tcPr>
          <w:p w14:paraId="3A19314E" w14:textId="77777777" w:rsidR="00564375" w:rsidRPr="008D384C" w:rsidRDefault="00564375"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02/01/20XX</w:t>
            </w:r>
          </w:p>
        </w:tc>
      </w:tr>
      <w:tr w:rsidR="00564375" w:rsidRPr="008D384C" w14:paraId="5B158D5D" w14:textId="77777777" w:rsidTr="000F6660">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5C37B8FC" w14:textId="10C69B40" w:rsidR="00564375" w:rsidRPr="008D384C" w:rsidRDefault="00C0260C" w:rsidP="003259C4">
            <w:pPr>
              <w:spacing w:line="360" w:lineRule="auto"/>
              <w:rPr>
                <w:rFonts w:ascii="Times New Roman" w:hAnsi="Times New Roman"/>
                <w:color w:val="000000"/>
                <w:sz w:val="22"/>
                <w:szCs w:val="22"/>
              </w:rPr>
            </w:pPr>
            <w:r>
              <w:rPr>
                <w:rFonts w:ascii="Times New Roman" w:hAnsi="Times New Roman"/>
                <w:color w:val="000000"/>
                <w:sz w:val="22"/>
                <w:szCs w:val="22"/>
              </w:rPr>
              <w:t>Project Implementation</w:t>
            </w:r>
          </w:p>
        </w:tc>
        <w:tc>
          <w:tcPr>
            <w:tcW w:w="3257" w:type="dxa"/>
            <w:tcBorders>
              <w:top w:val="single" w:sz="4" w:space="0" w:color="BFBFBF"/>
              <w:left w:val="nil"/>
              <w:bottom w:val="single" w:sz="4" w:space="0" w:color="BFBFBF"/>
              <w:right w:val="single" w:sz="4" w:space="0" w:color="BFBFBF"/>
            </w:tcBorders>
            <w:shd w:val="clear" w:color="F7F9FB" w:fill="F7F9FB"/>
            <w:noWrap/>
            <w:vAlign w:val="center"/>
            <w:hideMark/>
          </w:tcPr>
          <w:p w14:paraId="60C08C2A" w14:textId="77777777" w:rsidR="00564375" w:rsidRPr="008D384C" w:rsidRDefault="00564375"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12/07/20XX</w:t>
            </w:r>
          </w:p>
        </w:tc>
        <w:tc>
          <w:tcPr>
            <w:tcW w:w="3160" w:type="dxa"/>
            <w:tcBorders>
              <w:top w:val="nil"/>
              <w:left w:val="nil"/>
              <w:bottom w:val="single" w:sz="4" w:space="0" w:color="BFBFBF"/>
              <w:right w:val="single" w:sz="4" w:space="0" w:color="BFBFBF"/>
            </w:tcBorders>
            <w:shd w:val="clear" w:color="F7F9FB" w:fill="F7F9FB"/>
            <w:noWrap/>
            <w:vAlign w:val="center"/>
            <w:hideMark/>
          </w:tcPr>
          <w:p w14:paraId="55CE0152" w14:textId="77777777" w:rsidR="00564375" w:rsidRPr="008D384C" w:rsidRDefault="00564375"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02/02/20XX</w:t>
            </w:r>
          </w:p>
        </w:tc>
      </w:tr>
      <w:tr w:rsidR="00564375" w:rsidRPr="008D384C" w14:paraId="07121DDF" w14:textId="77777777" w:rsidTr="000F6660">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64DD1C2C" w14:textId="0B21E6F7" w:rsidR="00564375" w:rsidRPr="008D384C" w:rsidRDefault="000F7F33" w:rsidP="003259C4">
            <w:pPr>
              <w:spacing w:line="360" w:lineRule="auto"/>
              <w:rPr>
                <w:rFonts w:ascii="Times New Roman" w:hAnsi="Times New Roman"/>
                <w:color w:val="000000"/>
                <w:sz w:val="22"/>
                <w:szCs w:val="22"/>
              </w:rPr>
            </w:pPr>
            <w:r>
              <w:rPr>
                <w:rFonts w:ascii="Times New Roman" w:hAnsi="Times New Roman"/>
                <w:color w:val="000000"/>
                <w:sz w:val="22"/>
                <w:szCs w:val="22"/>
              </w:rPr>
              <w:t>Project</w:t>
            </w:r>
            <w:r w:rsidR="00C0260C">
              <w:rPr>
                <w:rFonts w:ascii="Times New Roman" w:hAnsi="Times New Roman"/>
                <w:color w:val="000000"/>
                <w:sz w:val="22"/>
                <w:szCs w:val="22"/>
              </w:rPr>
              <w:t xml:space="preserve"> Per</w:t>
            </w:r>
            <w:r>
              <w:rPr>
                <w:rFonts w:ascii="Times New Roman" w:hAnsi="Times New Roman"/>
                <w:color w:val="000000"/>
                <w:sz w:val="22"/>
                <w:szCs w:val="22"/>
              </w:rPr>
              <w:t>formance and Monitoring</w:t>
            </w:r>
          </w:p>
        </w:tc>
        <w:tc>
          <w:tcPr>
            <w:tcW w:w="3257" w:type="dxa"/>
            <w:tcBorders>
              <w:top w:val="single" w:sz="4" w:space="0" w:color="BFBFBF"/>
              <w:left w:val="nil"/>
              <w:bottom w:val="single" w:sz="4" w:space="0" w:color="BFBFBF"/>
              <w:right w:val="single" w:sz="4" w:space="0" w:color="BFBFBF"/>
            </w:tcBorders>
            <w:shd w:val="clear" w:color="F7F9FB" w:fill="F7F9FB"/>
            <w:noWrap/>
            <w:vAlign w:val="center"/>
            <w:hideMark/>
          </w:tcPr>
          <w:p w14:paraId="118EB9B3" w14:textId="77777777" w:rsidR="00564375" w:rsidRPr="008D384C" w:rsidRDefault="00564375"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12/08/20XX</w:t>
            </w:r>
          </w:p>
        </w:tc>
        <w:tc>
          <w:tcPr>
            <w:tcW w:w="3160" w:type="dxa"/>
            <w:tcBorders>
              <w:top w:val="nil"/>
              <w:left w:val="nil"/>
              <w:bottom w:val="single" w:sz="4" w:space="0" w:color="BFBFBF"/>
              <w:right w:val="single" w:sz="4" w:space="0" w:color="BFBFBF"/>
            </w:tcBorders>
            <w:shd w:val="clear" w:color="F7F9FB" w:fill="F7F9FB"/>
            <w:noWrap/>
            <w:vAlign w:val="center"/>
            <w:hideMark/>
          </w:tcPr>
          <w:p w14:paraId="2B76C937" w14:textId="77777777" w:rsidR="00564375" w:rsidRPr="008D384C" w:rsidRDefault="00564375"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02/10/20XX</w:t>
            </w:r>
          </w:p>
        </w:tc>
      </w:tr>
      <w:tr w:rsidR="00564375" w:rsidRPr="008D384C" w14:paraId="6907C38E" w14:textId="77777777" w:rsidTr="000F6660">
        <w:trPr>
          <w:trHeight w:val="689"/>
        </w:trPr>
        <w:tc>
          <w:tcPr>
            <w:tcW w:w="8183" w:type="dxa"/>
            <w:tcBorders>
              <w:top w:val="single" w:sz="4" w:space="0" w:color="BFBFBF"/>
              <w:left w:val="single" w:sz="4" w:space="0" w:color="BFBFBF"/>
              <w:bottom w:val="single" w:sz="4" w:space="0" w:color="BFBFBF"/>
              <w:right w:val="double" w:sz="6" w:space="0" w:color="BFBFBF"/>
            </w:tcBorders>
            <w:shd w:val="clear" w:color="EAEEF3" w:fill="EAEEF3"/>
            <w:vAlign w:val="center"/>
            <w:hideMark/>
          </w:tcPr>
          <w:p w14:paraId="6AB895C5" w14:textId="77777777" w:rsidR="00564375" w:rsidRPr="008D384C" w:rsidRDefault="00564375" w:rsidP="003259C4">
            <w:pPr>
              <w:spacing w:line="360" w:lineRule="auto"/>
              <w:rPr>
                <w:rFonts w:ascii="Times New Roman" w:hAnsi="Times New Roman"/>
                <w:color w:val="000000"/>
                <w:sz w:val="22"/>
                <w:szCs w:val="22"/>
              </w:rPr>
            </w:pPr>
            <w:r w:rsidRPr="008D384C">
              <w:rPr>
                <w:rFonts w:ascii="Times New Roman" w:hAnsi="Times New Roman"/>
                <w:color w:val="000000"/>
                <w:sz w:val="22"/>
                <w:szCs w:val="22"/>
              </w:rPr>
              <w:t>Project Summary Report and Close Out</w:t>
            </w:r>
          </w:p>
        </w:tc>
        <w:tc>
          <w:tcPr>
            <w:tcW w:w="3257" w:type="dxa"/>
            <w:tcBorders>
              <w:top w:val="single" w:sz="4" w:space="0" w:color="BFBFBF"/>
              <w:left w:val="nil"/>
              <w:bottom w:val="single" w:sz="4" w:space="0" w:color="BFBFBF"/>
              <w:right w:val="single" w:sz="4" w:space="0" w:color="BFBFBF"/>
            </w:tcBorders>
            <w:shd w:val="clear" w:color="F7F9FB" w:fill="F7F9FB"/>
            <w:noWrap/>
            <w:vAlign w:val="center"/>
            <w:hideMark/>
          </w:tcPr>
          <w:p w14:paraId="46569443" w14:textId="77777777" w:rsidR="00564375" w:rsidRPr="008D384C" w:rsidRDefault="00564375"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04/23/20XX</w:t>
            </w:r>
          </w:p>
        </w:tc>
        <w:tc>
          <w:tcPr>
            <w:tcW w:w="3160" w:type="dxa"/>
            <w:tcBorders>
              <w:top w:val="nil"/>
              <w:left w:val="nil"/>
              <w:bottom w:val="single" w:sz="4" w:space="0" w:color="BFBFBF"/>
              <w:right w:val="single" w:sz="4" w:space="0" w:color="BFBFBF"/>
            </w:tcBorders>
            <w:shd w:val="clear" w:color="F7F9FB" w:fill="F7F9FB"/>
            <w:noWrap/>
            <w:vAlign w:val="center"/>
            <w:hideMark/>
          </w:tcPr>
          <w:p w14:paraId="0282A530" w14:textId="77777777" w:rsidR="00564375" w:rsidRPr="008D384C" w:rsidRDefault="00564375"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06/23/20XX</w:t>
            </w:r>
          </w:p>
        </w:tc>
      </w:tr>
    </w:tbl>
    <w:p w14:paraId="24BBC664" w14:textId="77777777" w:rsidR="00564375" w:rsidRPr="008D384C" w:rsidRDefault="00564375" w:rsidP="003259C4">
      <w:pPr>
        <w:spacing w:line="360" w:lineRule="auto"/>
        <w:rPr>
          <w:rFonts w:ascii="Times New Roman" w:hAnsi="Times New Roman"/>
          <w:color w:val="000000"/>
          <w:szCs w:val="20"/>
        </w:rPr>
      </w:pPr>
    </w:p>
    <w:p w14:paraId="16CCC0BE" w14:textId="77777777" w:rsidR="00564375" w:rsidRPr="008D384C" w:rsidRDefault="00564375" w:rsidP="003259C4">
      <w:pPr>
        <w:spacing w:line="360" w:lineRule="auto"/>
        <w:rPr>
          <w:rFonts w:ascii="Times New Roman" w:hAnsi="Times New Roman"/>
          <w:color w:val="000000"/>
          <w:szCs w:val="20"/>
        </w:rPr>
        <w:sectPr w:rsidR="00564375" w:rsidRPr="008D384C" w:rsidSect="00956391">
          <w:footerReference w:type="even" r:id="rId11"/>
          <w:footerReference w:type="default" r:id="rId12"/>
          <w:pgSz w:w="15840" w:h="12240" w:orient="landscape"/>
          <w:pgMar w:top="459" w:right="720" w:bottom="189" w:left="576" w:header="720" w:footer="518" w:gutter="0"/>
          <w:cols w:space="720"/>
          <w:titlePg/>
          <w:docGrid w:linePitch="360"/>
        </w:sectPr>
      </w:pPr>
    </w:p>
    <w:p w14:paraId="66257BE9" w14:textId="2F71785F" w:rsidR="00564375" w:rsidRDefault="00564375" w:rsidP="007B3657">
      <w:pPr>
        <w:pStyle w:val="Heading1"/>
        <w:numPr>
          <w:ilvl w:val="0"/>
          <w:numId w:val="33"/>
        </w:numPr>
        <w:rPr>
          <w:rFonts w:ascii="Times New Roman" w:hAnsi="Times New Roman"/>
          <w:color w:val="000000" w:themeColor="text1"/>
          <w:sz w:val="32"/>
          <w:szCs w:val="22"/>
        </w:rPr>
      </w:pPr>
      <w:bookmarkStart w:id="4" w:name="_Toc219990684"/>
      <w:r w:rsidRPr="007B3657">
        <w:rPr>
          <w:rFonts w:ascii="Times New Roman" w:hAnsi="Times New Roman"/>
          <w:color w:val="000000" w:themeColor="text1"/>
          <w:sz w:val="32"/>
          <w:szCs w:val="22"/>
        </w:rPr>
        <w:lastRenderedPageBreak/>
        <w:t>R</w:t>
      </w:r>
      <w:r w:rsidR="00256932" w:rsidRPr="007B3657">
        <w:rPr>
          <w:rFonts w:ascii="Times New Roman" w:hAnsi="Times New Roman"/>
          <w:color w:val="000000" w:themeColor="text1"/>
          <w:sz w:val="32"/>
          <w:szCs w:val="22"/>
        </w:rPr>
        <w:t>OLES AND RESPONSIBILITIES</w:t>
      </w:r>
      <w:bookmarkEnd w:id="4"/>
    </w:p>
    <w:p w14:paraId="7E67E7B3" w14:textId="77777777" w:rsidR="007B3657" w:rsidRPr="007B3657" w:rsidRDefault="007B3657" w:rsidP="007B3657"/>
    <w:tbl>
      <w:tblPr>
        <w:tblW w:w="14600" w:type="dxa"/>
        <w:tblInd w:w="-5" w:type="dxa"/>
        <w:tblLook w:val="04A0" w:firstRow="1" w:lastRow="0" w:firstColumn="1" w:lastColumn="0" w:noHBand="0" w:noVBand="1"/>
      </w:tblPr>
      <w:tblGrid>
        <w:gridCol w:w="3227"/>
        <w:gridCol w:w="5686"/>
        <w:gridCol w:w="5687"/>
      </w:tblGrid>
      <w:tr w:rsidR="00564375" w:rsidRPr="008D384C" w14:paraId="19C5A349" w14:textId="77777777" w:rsidTr="00564375">
        <w:trPr>
          <w:trHeight w:val="1008"/>
        </w:trPr>
        <w:tc>
          <w:tcPr>
            <w:tcW w:w="3227" w:type="dxa"/>
            <w:tcBorders>
              <w:top w:val="single" w:sz="12" w:space="0" w:color="BFBFBF"/>
              <w:left w:val="single" w:sz="4" w:space="0" w:color="BFBFBF"/>
              <w:bottom w:val="single" w:sz="4" w:space="0" w:color="BFBFBF"/>
              <w:right w:val="single" w:sz="4" w:space="0" w:color="BFBFBF"/>
            </w:tcBorders>
            <w:shd w:val="clear" w:color="DFE9AB" w:fill="DFE9AB"/>
            <w:vAlign w:val="center"/>
            <w:hideMark/>
          </w:tcPr>
          <w:p w14:paraId="22D60E61" w14:textId="77777777" w:rsidR="00564375" w:rsidRPr="008D384C" w:rsidRDefault="00564375" w:rsidP="003259C4">
            <w:pPr>
              <w:spacing w:line="360" w:lineRule="auto"/>
              <w:ind w:firstLineChars="100" w:firstLine="240"/>
              <w:rPr>
                <w:rFonts w:ascii="Times New Roman" w:hAnsi="Times New Roman"/>
                <w:color w:val="000000"/>
                <w:sz w:val="24"/>
              </w:rPr>
            </w:pPr>
            <w:r w:rsidRPr="008D384C">
              <w:rPr>
                <w:rFonts w:ascii="Times New Roman" w:hAnsi="Times New Roman"/>
                <w:color w:val="000000"/>
                <w:sz w:val="24"/>
              </w:rPr>
              <w:t>PROJECT TEAM</w:t>
            </w:r>
          </w:p>
        </w:tc>
        <w:tc>
          <w:tcPr>
            <w:tcW w:w="5686" w:type="dxa"/>
            <w:tcBorders>
              <w:top w:val="single" w:sz="12" w:space="0" w:color="BFBFBF"/>
              <w:left w:val="nil"/>
              <w:bottom w:val="single" w:sz="4" w:space="0" w:color="BFBFBF"/>
            </w:tcBorders>
            <w:shd w:val="clear" w:color="FFFFFF" w:fill="FFFFFF"/>
            <w:vAlign w:val="center"/>
            <w:hideMark/>
          </w:tcPr>
          <w:p w14:paraId="7A5BC39A" w14:textId="1618D478" w:rsidR="00564375" w:rsidRDefault="008E6073" w:rsidP="003259C4">
            <w:pPr>
              <w:spacing w:line="360" w:lineRule="auto"/>
              <w:rPr>
                <w:rFonts w:ascii="Times New Roman" w:hAnsi="Times New Roman"/>
                <w:color w:val="000000"/>
                <w:sz w:val="22"/>
                <w:szCs w:val="22"/>
              </w:rPr>
            </w:pPr>
            <w:r>
              <w:rPr>
                <w:rFonts w:ascii="Times New Roman" w:hAnsi="Times New Roman"/>
                <w:color w:val="000000"/>
                <w:sz w:val="22"/>
                <w:szCs w:val="22"/>
              </w:rPr>
              <w:t>P</w:t>
            </w:r>
            <w:r w:rsidR="006F7CE5">
              <w:rPr>
                <w:rFonts w:ascii="Times New Roman" w:hAnsi="Times New Roman"/>
                <w:color w:val="000000"/>
                <w:sz w:val="22"/>
                <w:szCs w:val="22"/>
              </w:rPr>
              <w:t xml:space="preserve">roject Manager – </w:t>
            </w:r>
          </w:p>
          <w:p w14:paraId="1068AE76" w14:textId="77777777" w:rsidR="00F8442A" w:rsidRDefault="006F7CE5" w:rsidP="003259C4">
            <w:pPr>
              <w:spacing w:line="360" w:lineRule="auto"/>
              <w:rPr>
                <w:rFonts w:ascii="Times New Roman" w:hAnsi="Times New Roman"/>
                <w:color w:val="000000"/>
                <w:sz w:val="22"/>
                <w:szCs w:val="22"/>
              </w:rPr>
            </w:pPr>
            <w:r>
              <w:rPr>
                <w:rFonts w:ascii="Times New Roman" w:hAnsi="Times New Roman"/>
                <w:color w:val="000000"/>
                <w:sz w:val="22"/>
                <w:szCs w:val="22"/>
              </w:rPr>
              <w:t xml:space="preserve">Project Sponsor </w:t>
            </w:r>
            <w:r w:rsidR="0042264E">
              <w:rPr>
                <w:rFonts w:ascii="Times New Roman" w:hAnsi="Times New Roman"/>
                <w:color w:val="000000"/>
                <w:sz w:val="22"/>
                <w:szCs w:val="22"/>
              </w:rPr>
              <w:t>–</w:t>
            </w:r>
            <w:r>
              <w:rPr>
                <w:rFonts w:ascii="Times New Roman" w:hAnsi="Times New Roman"/>
                <w:color w:val="000000"/>
                <w:sz w:val="22"/>
                <w:szCs w:val="22"/>
              </w:rPr>
              <w:t xml:space="preserve"> </w:t>
            </w:r>
            <w:r w:rsidR="00F8442A">
              <w:rPr>
                <w:rFonts w:ascii="Times New Roman" w:hAnsi="Times New Roman"/>
                <w:color w:val="000000"/>
                <w:sz w:val="22"/>
                <w:szCs w:val="22"/>
              </w:rPr>
              <w:t>CISO</w:t>
            </w:r>
          </w:p>
          <w:p w14:paraId="055ECA15" w14:textId="68FF8A81" w:rsidR="0042264E" w:rsidRDefault="0042264E" w:rsidP="003259C4">
            <w:pPr>
              <w:spacing w:line="360" w:lineRule="auto"/>
              <w:rPr>
                <w:rFonts w:ascii="Times New Roman" w:hAnsi="Times New Roman"/>
                <w:color w:val="000000"/>
                <w:sz w:val="22"/>
                <w:szCs w:val="22"/>
              </w:rPr>
            </w:pPr>
            <w:r>
              <w:rPr>
                <w:rFonts w:ascii="Times New Roman" w:hAnsi="Times New Roman"/>
                <w:color w:val="000000"/>
                <w:sz w:val="22"/>
                <w:szCs w:val="22"/>
              </w:rPr>
              <w:t>Risk Owners</w:t>
            </w:r>
            <w:r w:rsidR="00F8442A">
              <w:rPr>
                <w:rFonts w:ascii="Times New Roman" w:hAnsi="Times New Roman"/>
                <w:color w:val="000000"/>
                <w:sz w:val="22"/>
                <w:szCs w:val="22"/>
              </w:rPr>
              <w:t xml:space="preserve"> – Department Heads</w:t>
            </w:r>
          </w:p>
          <w:p w14:paraId="08F25B56" w14:textId="2FE43EC5" w:rsidR="0042264E" w:rsidRPr="008D384C" w:rsidRDefault="0042264E" w:rsidP="003259C4">
            <w:pPr>
              <w:spacing w:line="360" w:lineRule="auto"/>
              <w:rPr>
                <w:rFonts w:ascii="Times New Roman" w:hAnsi="Times New Roman"/>
                <w:color w:val="000000"/>
                <w:sz w:val="22"/>
                <w:szCs w:val="22"/>
              </w:rPr>
            </w:pPr>
            <w:r>
              <w:rPr>
                <w:rFonts w:ascii="Times New Roman" w:hAnsi="Times New Roman"/>
                <w:color w:val="000000"/>
                <w:sz w:val="22"/>
                <w:szCs w:val="22"/>
              </w:rPr>
              <w:t>ISO Consultant</w:t>
            </w:r>
            <w:r w:rsidR="0095126E">
              <w:rPr>
                <w:rFonts w:ascii="Times New Roman" w:hAnsi="Times New Roman"/>
                <w:color w:val="000000"/>
                <w:sz w:val="22"/>
                <w:szCs w:val="22"/>
              </w:rPr>
              <w:t xml:space="preserve"> - </w:t>
            </w:r>
          </w:p>
        </w:tc>
        <w:tc>
          <w:tcPr>
            <w:tcW w:w="5687" w:type="dxa"/>
            <w:tcBorders>
              <w:top w:val="single" w:sz="12" w:space="0" w:color="BFBFBF"/>
              <w:bottom w:val="single" w:sz="4" w:space="0" w:color="BFBFBF"/>
              <w:right w:val="single" w:sz="4" w:space="0" w:color="BFBFBF"/>
            </w:tcBorders>
            <w:shd w:val="clear" w:color="FFFFFF" w:fill="FFFFFF"/>
            <w:vAlign w:val="center"/>
          </w:tcPr>
          <w:p w14:paraId="621E4739" w14:textId="18224350" w:rsidR="00EE5B82" w:rsidRDefault="00EE5B82" w:rsidP="003259C4">
            <w:pPr>
              <w:spacing w:line="360" w:lineRule="auto"/>
              <w:rPr>
                <w:rFonts w:ascii="Times New Roman" w:hAnsi="Times New Roman"/>
                <w:color w:val="000000"/>
                <w:sz w:val="22"/>
                <w:szCs w:val="22"/>
              </w:rPr>
            </w:pPr>
            <w:r>
              <w:rPr>
                <w:rFonts w:ascii="Times New Roman" w:hAnsi="Times New Roman"/>
                <w:color w:val="000000"/>
                <w:sz w:val="22"/>
                <w:szCs w:val="22"/>
              </w:rPr>
              <w:t>ISMS Owner – IS Manager</w:t>
            </w:r>
          </w:p>
          <w:p w14:paraId="54A6B048" w14:textId="58F5A095" w:rsidR="00564375" w:rsidRPr="008D384C" w:rsidRDefault="0095126E" w:rsidP="003259C4">
            <w:pPr>
              <w:spacing w:line="360" w:lineRule="auto"/>
              <w:rPr>
                <w:rFonts w:ascii="Times New Roman" w:hAnsi="Times New Roman"/>
                <w:color w:val="000000"/>
                <w:sz w:val="22"/>
                <w:szCs w:val="22"/>
              </w:rPr>
            </w:pPr>
            <w:r>
              <w:rPr>
                <w:rFonts w:ascii="Times New Roman" w:hAnsi="Times New Roman"/>
                <w:color w:val="000000"/>
                <w:sz w:val="22"/>
                <w:szCs w:val="22"/>
              </w:rPr>
              <w:t>Employees</w:t>
            </w:r>
            <w:r w:rsidR="00564375" w:rsidRPr="008D384C">
              <w:rPr>
                <w:rFonts w:ascii="Times New Roman" w:hAnsi="Times New Roman"/>
                <w:color w:val="000000"/>
                <w:sz w:val="22"/>
                <w:szCs w:val="22"/>
              </w:rPr>
              <w:t xml:space="preserve"> </w:t>
            </w:r>
            <w:r>
              <w:rPr>
                <w:rFonts w:ascii="Times New Roman" w:hAnsi="Times New Roman"/>
                <w:color w:val="000000"/>
                <w:sz w:val="22"/>
                <w:szCs w:val="22"/>
              </w:rPr>
              <w:t>–</w:t>
            </w:r>
            <w:r w:rsidR="00564375" w:rsidRPr="008D384C">
              <w:rPr>
                <w:rFonts w:ascii="Times New Roman" w:hAnsi="Times New Roman"/>
                <w:color w:val="000000"/>
                <w:sz w:val="22"/>
                <w:szCs w:val="22"/>
              </w:rPr>
              <w:t xml:space="preserve"> </w:t>
            </w:r>
            <w:r>
              <w:rPr>
                <w:rFonts w:ascii="Times New Roman" w:hAnsi="Times New Roman"/>
                <w:color w:val="000000"/>
                <w:sz w:val="22"/>
                <w:szCs w:val="22"/>
              </w:rPr>
              <w:t>Policy adherence and reporting incidents</w:t>
            </w:r>
            <w:r w:rsidR="00564375" w:rsidRPr="008D384C">
              <w:rPr>
                <w:rFonts w:ascii="Times New Roman" w:hAnsi="Times New Roman"/>
                <w:color w:val="000000"/>
                <w:sz w:val="22"/>
                <w:szCs w:val="22"/>
              </w:rPr>
              <w:t xml:space="preserve"> </w:t>
            </w:r>
            <w:r w:rsidR="00564375" w:rsidRPr="008D384C">
              <w:rPr>
                <w:rFonts w:ascii="Times New Roman" w:hAnsi="Times New Roman"/>
                <w:color w:val="000000"/>
                <w:sz w:val="22"/>
                <w:szCs w:val="22"/>
              </w:rPr>
              <w:br/>
            </w:r>
            <w:r>
              <w:rPr>
                <w:rFonts w:ascii="Times New Roman" w:hAnsi="Times New Roman"/>
                <w:color w:val="000000"/>
                <w:sz w:val="22"/>
                <w:szCs w:val="22"/>
              </w:rPr>
              <w:t>3</w:t>
            </w:r>
            <w:r w:rsidRPr="0095126E">
              <w:rPr>
                <w:rFonts w:ascii="Times New Roman" w:hAnsi="Times New Roman"/>
                <w:color w:val="000000"/>
                <w:sz w:val="22"/>
                <w:szCs w:val="22"/>
                <w:vertAlign w:val="superscript"/>
              </w:rPr>
              <w:t>rd</w:t>
            </w:r>
            <w:r>
              <w:rPr>
                <w:rFonts w:ascii="Times New Roman" w:hAnsi="Times New Roman"/>
                <w:color w:val="000000"/>
                <w:sz w:val="22"/>
                <w:szCs w:val="22"/>
              </w:rPr>
              <w:t xml:space="preserve"> Party Vendors</w:t>
            </w:r>
            <w:r w:rsidR="00564375" w:rsidRPr="008D384C">
              <w:rPr>
                <w:rFonts w:ascii="Times New Roman" w:hAnsi="Times New Roman"/>
                <w:color w:val="000000"/>
                <w:sz w:val="22"/>
                <w:szCs w:val="22"/>
              </w:rPr>
              <w:t xml:space="preserve"> - </w:t>
            </w:r>
            <w:r>
              <w:rPr>
                <w:rFonts w:ascii="Times New Roman" w:hAnsi="Times New Roman"/>
                <w:color w:val="000000"/>
                <w:sz w:val="22"/>
                <w:szCs w:val="22"/>
              </w:rPr>
              <w:t>Policy adherence and reporting incidents</w:t>
            </w:r>
          </w:p>
        </w:tc>
      </w:tr>
      <w:tr w:rsidR="00564375" w:rsidRPr="008D384C" w14:paraId="42A540F2" w14:textId="77777777" w:rsidTr="00564375">
        <w:trPr>
          <w:trHeight w:val="720"/>
        </w:trPr>
        <w:tc>
          <w:tcPr>
            <w:tcW w:w="3227" w:type="dxa"/>
            <w:tcBorders>
              <w:top w:val="nil"/>
              <w:left w:val="single" w:sz="4" w:space="0" w:color="BFBFBF"/>
              <w:bottom w:val="single" w:sz="4" w:space="0" w:color="BFBFBF"/>
              <w:right w:val="single" w:sz="4" w:space="0" w:color="BFBFBF"/>
            </w:tcBorders>
            <w:shd w:val="clear" w:color="DFE9AB" w:fill="DFE9AB"/>
            <w:vAlign w:val="center"/>
            <w:hideMark/>
          </w:tcPr>
          <w:p w14:paraId="4E15D4ED" w14:textId="77777777" w:rsidR="00564375" w:rsidRPr="008D384C" w:rsidRDefault="00564375" w:rsidP="003259C4">
            <w:pPr>
              <w:spacing w:line="360" w:lineRule="auto"/>
              <w:ind w:firstLineChars="100" w:firstLine="240"/>
              <w:rPr>
                <w:rFonts w:ascii="Times New Roman" w:hAnsi="Times New Roman"/>
                <w:color w:val="000000"/>
                <w:sz w:val="24"/>
              </w:rPr>
            </w:pPr>
            <w:r w:rsidRPr="008D384C">
              <w:rPr>
                <w:rFonts w:ascii="Times New Roman" w:hAnsi="Times New Roman"/>
                <w:color w:val="000000"/>
                <w:sz w:val="24"/>
              </w:rPr>
              <w:t>SUPPORT RESOURCES</w:t>
            </w:r>
          </w:p>
        </w:tc>
        <w:tc>
          <w:tcPr>
            <w:tcW w:w="11373" w:type="dxa"/>
            <w:gridSpan w:val="2"/>
            <w:tcBorders>
              <w:top w:val="single" w:sz="4" w:space="0" w:color="BFBFBF"/>
              <w:left w:val="nil"/>
              <w:bottom w:val="single" w:sz="4" w:space="0" w:color="BFBFBF"/>
              <w:right w:val="single" w:sz="4" w:space="0" w:color="BFBFBF"/>
            </w:tcBorders>
            <w:shd w:val="clear" w:color="FFFFFF" w:fill="FFFFFF"/>
            <w:vAlign w:val="center"/>
            <w:hideMark/>
          </w:tcPr>
          <w:p w14:paraId="6DC7F848" w14:textId="77777777" w:rsidR="0042264E" w:rsidRDefault="0042264E" w:rsidP="003259C4">
            <w:pPr>
              <w:spacing w:line="360" w:lineRule="auto"/>
              <w:rPr>
                <w:rFonts w:ascii="Times New Roman" w:hAnsi="Times New Roman"/>
                <w:color w:val="000000"/>
                <w:sz w:val="22"/>
                <w:szCs w:val="22"/>
              </w:rPr>
            </w:pPr>
            <w:r>
              <w:rPr>
                <w:rFonts w:ascii="Times New Roman" w:hAnsi="Times New Roman"/>
                <w:color w:val="000000"/>
                <w:sz w:val="22"/>
                <w:szCs w:val="22"/>
              </w:rPr>
              <w:t>Employees</w:t>
            </w:r>
          </w:p>
          <w:p w14:paraId="369664C9" w14:textId="1F4E986E" w:rsidR="00564375" w:rsidRPr="008D384C" w:rsidRDefault="0042264E" w:rsidP="003259C4">
            <w:pPr>
              <w:spacing w:line="360" w:lineRule="auto"/>
              <w:rPr>
                <w:rFonts w:ascii="Times New Roman" w:hAnsi="Times New Roman"/>
                <w:color w:val="000000"/>
                <w:sz w:val="22"/>
                <w:szCs w:val="22"/>
              </w:rPr>
            </w:pPr>
            <w:r>
              <w:rPr>
                <w:rFonts w:ascii="Times New Roman" w:hAnsi="Times New Roman"/>
                <w:color w:val="000000"/>
                <w:sz w:val="22"/>
                <w:szCs w:val="22"/>
              </w:rPr>
              <w:t>3</w:t>
            </w:r>
            <w:r w:rsidRPr="0042264E">
              <w:rPr>
                <w:rFonts w:ascii="Times New Roman" w:hAnsi="Times New Roman"/>
                <w:color w:val="000000"/>
                <w:sz w:val="22"/>
                <w:szCs w:val="22"/>
                <w:vertAlign w:val="superscript"/>
              </w:rPr>
              <w:t>rd</w:t>
            </w:r>
            <w:r>
              <w:rPr>
                <w:rFonts w:ascii="Times New Roman" w:hAnsi="Times New Roman"/>
                <w:color w:val="000000"/>
                <w:sz w:val="22"/>
                <w:szCs w:val="22"/>
              </w:rPr>
              <w:t xml:space="preserve"> Party Vendors</w:t>
            </w:r>
            <w:r w:rsidR="00564375" w:rsidRPr="008D384C">
              <w:rPr>
                <w:rFonts w:ascii="Times New Roman" w:hAnsi="Times New Roman"/>
                <w:color w:val="000000"/>
                <w:sz w:val="22"/>
                <w:szCs w:val="22"/>
              </w:rPr>
              <w:t xml:space="preserve"> </w:t>
            </w:r>
          </w:p>
        </w:tc>
      </w:tr>
      <w:tr w:rsidR="00564375" w:rsidRPr="008D384C" w14:paraId="6461CBA8" w14:textId="77777777" w:rsidTr="00564375">
        <w:trPr>
          <w:trHeight w:val="720"/>
        </w:trPr>
        <w:tc>
          <w:tcPr>
            <w:tcW w:w="3227" w:type="dxa"/>
            <w:tcBorders>
              <w:top w:val="nil"/>
              <w:left w:val="single" w:sz="4" w:space="0" w:color="BFBFBF"/>
              <w:bottom w:val="single" w:sz="4" w:space="0" w:color="BFBFBF"/>
              <w:right w:val="single" w:sz="4" w:space="0" w:color="BFBFBF"/>
            </w:tcBorders>
            <w:shd w:val="clear" w:color="DFE9AB" w:fill="DFE9AB"/>
            <w:vAlign w:val="center"/>
            <w:hideMark/>
          </w:tcPr>
          <w:p w14:paraId="58B95A28" w14:textId="77777777" w:rsidR="00564375" w:rsidRPr="008D384C" w:rsidRDefault="00564375" w:rsidP="003259C4">
            <w:pPr>
              <w:spacing w:line="360" w:lineRule="auto"/>
              <w:ind w:firstLineChars="100" w:firstLine="240"/>
              <w:rPr>
                <w:rFonts w:ascii="Times New Roman" w:hAnsi="Times New Roman"/>
                <w:color w:val="000000"/>
                <w:sz w:val="24"/>
              </w:rPr>
            </w:pPr>
            <w:r w:rsidRPr="008D384C">
              <w:rPr>
                <w:rFonts w:ascii="Times New Roman" w:hAnsi="Times New Roman"/>
                <w:color w:val="000000"/>
                <w:sz w:val="24"/>
              </w:rPr>
              <w:t>SPECIAL NEEDS</w:t>
            </w:r>
          </w:p>
        </w:tc>
        <w:tc>
          <w:tcPr>
            <w:tcW w:w="11373" w:type="dxa"/>
            <w:gridSpan w:val="2"/>
            <w:tcBorders>
              <w:top w:val="single" w:sz="4" w:space="0" w:color="BFBFBF"/>
              <w:left w:val="nil"/>
              <w:bottom w:val="single" w:sz="4" w:space="0" w:color="BFBFBF"/>
              <w:right w:val="single" w:sz="4" w:space="0" w:color="BFBFBF"/>
            </w:tcBorders>
            <w:shd w:val="clear" w:color="FFFFFF" w:fill="FFFFFF"/>
            <w:vAlign w:val="center"/>
            <w:hideMark/>
          </w:tcPr>
          <w:p w14:paraId="59C48CFE" w14:textId="77777777" w:rsidR="00564375" w:rsidRPr="008D384C" w:rsidRDefault="00564375" w:rsidP="003259C4">
            <w:pPr>
              <w:spacing w:line="360" w:lineRule="auto"/>
              <w:rPr>
                <w:rFonts w:ascii="Times New Roman" w:hAnsi="Times New Roman"/>
                <w:color w:val="000000"/>
                <w:sz w:val="22"/>
                <w:szCs w:val="22"/>
              </w:rPr>
            </w:pPr>
            <w:r w:rsidRPr="008D384C">
              <w:rPr>
                <w:rFonts w:ascii="Times New Roman" w:hAnsi="Times New Roman"/>
                <w:color w:val="000000"/>
                <w:sz w:val="22"/>
                <w:szCs w:val="22"/>
              </w:rPr>
              <w:t>TBD</w:t>
            </w:r>
          </w:p>
        </w:tc>
      </w:tr>
    </w:tbl>
    <w:p w14:paraId="78AC07A6" w14:textId="77777777" w:rsidR="00564375" w:rsidRPr="008D384C" w:rsidRDefault="00564375" w:rsidP="003259C4">
      <w:pPr>
        <w:spacing w:line="360" w:lineRule="auto"/>
        <w:rPr>
          <w:rFonts w:ascii="Times New Roman" w:hAnsi="Times New Roman"/>
          <w:color w:val="000000"/>
          <w:szCs w:val="20"/>
        </w:rPr>
      </w:pPr>
    </w:p>
    <w:p w14:paraId="3AB1C471" w14:textId="50C9FD6A" w:rsidR="00564375" w:rsidRDefault="00564375" w:rsidP="00B96184">
      <w:pPr>
        <w:pStyle w:val="Heading1"/>
        <w:numPr>
          <w:ilvl w:val="0"/>
          <w:numId w:val="33"/>
        </w:numPr>
        <w:rPr>
          <w:rFonts w:ascii="Times New Roman" w:hAnsi="Times New Roman"/>
          <w:color w:val="000000" w:themeColor="text1"/>
          <w:sz w:val="32"/>
          <w:szCs w:val="22"/>
        </w:rPr>
      </w:pPr>
      <w:bookmarkStart w:id="5" w:name="_Toc219990685"/>
      <w:r w:rsidRPr="00B96184">
        <w:rPr>
          <w:rFonts w:ascii="Times New Roman" w:hAnsi="Times New Roman"/>
          <w:color w:val="000000" w:themeColor="text1"/>
          <w:sz w:val="32"/>
          <w:szCs w:val="22"/>
        </w:rPr>
        <w:t>COSTS</w:t>
      </w:r>
      <w:bookmarkEnd w:id="5"/>
    </w:p>
    <w:p w14:paraId="11873702" w14:textId="77777777" w:rsidR="00B96184" w:rsidRPr="00B96184" w:rsidRDefault="00B96184" w:rsidP="00B96184"/>
    <w:tbl>
      <w:tblPr>
        <w:tblW w:w="14600" w:type="dxa"/>
        <w:tblInd w:w="-5" w:type="dxa"/>
        <w:tblLook w:val="04A0" w:firstRow="1" w:lastRow="0" w:firstColumn="1" w:lastColumn="0" w:noHBand="0" w:noVBand="1"/>
      </w:tblPr>
      <w:tblGrid>
        <w:gridCol w:w="3227"/>
        <w:gridCol w:w="2856"/>
        <w:gridCol w:w="2100"/>
        <w:gridCol w:w="2099"/>
        <w:gridCol w:w="1158"/>
        <w:gridCol w:w="3160"/>
      </w:tblGrid>
      <w:tr w:rsidR="00DF2624" w:rsidRPr="008D384C" w14:paraId="785458B9" w14:textId="77777777" w:rsidTr="00564375">
        <w:trPr>
          <w:trHeight w:val="494"/>
        </w:trPr>
        <w:tc>
          <w:tcPr>
            <w:tcW w:w="3227" w:type="dxa"/>
            <w:tcBorders>
              <w:top w:val="single" w:sz="12" w:space="0" w:color="BFBFBF"/>
              <w:left w:val="single" w:sz="4" w:space="0" w:color="BFBFBF"/>
              <w:bottom w:val="single" w:sz="4" w:space="0" w:color="BFBFBF"/>
              <w:right w:val="double" w:sz="6" w:space="0" w:color="BFBFBF"/>
            </w:tcBorders>
            <w:shd w:val="clear" w:color="D6DCE4" w:fill="D6DCE4"/>
            <w:vAlign w:val="center"/>
            <w:hideMark/>
          </w:tcPr>
          <w:p w14:paraId="7204730C" w14:textId="77777777" w:rsidR="00DF2624" w:rsidRPr="008D384C" w:rsidRDefault="00DF2624" w:rsidP="003259C4">
            <w:pPr>
              <w:spacing w:line="360" w:lineRule="auto"/>
              <w:rPr>
                <w:rFonts w:ascii="Times New Roman" w:hAnsi="Times New Roman"/>
                <w:b/>
                <w:bCs/>
                <w:color w:val="000000"/>
                <w:szCs w:val="20"/>
              </w:rPr>
            </w:pPr>
            <w:r w:rsidRPr="008D384C">
              <w:rPr>
                <w:rFonts w:ascii="Times New Roman" w:hAnsi="Times New Roman"/>
                <w:b/>
                <w:bCs/>
                <w:color w:val="000000"/>
                <w:szCs w:val="20"/>
              </w:rPr>
              <w:t>COST TYPE</w:t>
            </w:r>
          </w:p>
        </w:tc>
        <w:tc>
          <w:tcPr>
            <w:tcW w:w="4956" w:type="dxa"/>
            <w:gridSpan w:val="2"/>
            <w:tcBorders>
              <w:top w:val="single" w:sz="12" w:space="0" w:color="BFBFBF"/>
              <w:left w:val="nil"/>
              <w:bottom w:val="single" w:sz="4" w:space="0" w:color="BFBFBF"/>
              <w:right w:val="single" w:sz="4" w:space="0" w:color="BFBFBF"/>
            </w:tcBorders>
            <w:shd w:val="clear" w:color="D6DCE4" w:fill="D6DCE4"/>
            <w:vAlign w:val="center"/>
            <w:hideMark/>
          </w:tcPr>
          <w:p w14:paraId="2FBE936A" w14:textId="77777777" w:rsidR="00DF2624" w:rsidRPr="008D384C" w:rsidRDefault="00DF2624" w:rsidP="003259C4">
            <w:pPr>
              <w:spacing w:line="360" w:lineRule="auto"/>
              <w:rPr>
                <w:rFonts w:ascii="Times New Roman" w:hAnsi="Times New Roman"/>
                <w:b/>
                <w:bCs/>
                <w:color w:val="000000"/>
                <w:szCs w:val="20"/>
              </w:rPr>
            </w:pPr>
            <w:r w:rsidRPr="008D384C">
              <w:rPr>
                <w:rFonts w:ascii="Times New Roman" w:hAnsi="Times New Roman"/>
                <w:b/>
                <w:bCs/>
                <w:color w:val="000000"/>
                <w:szCs w:val="20"/>
              </w:rPr>
              <w:t>VENDOR / LABOR NAMES</w:t>
            </w:r>
          </w:p>
        </w:tc>
        <w:tc>
          <w:tcPr>
            <w:tcW w:w="2099" w:type="dxa"/>
            <w:tcBorders>
              <w:top w:val="single" w:sz="12" w:space="0" w:color="BFBFBF"/>
              <w:left w:val="nil"/>
              <w:bottom w:val="single" w:sz="4" w:space="0" w:color="BFBFBF"/>
              <w:right w:val="single" w:sz="4" w:space="0" w:color="BFBFBF"/>
            </w:tcBorders>
            <w:shd w:val="clear" w:color="D8D8D8" w:fill="D8D8D8"/>
            <w:vAlign w:val="center"/>
            <w:hideMark/>
          </w:tcPr>
          <w:p w14:paraId="3D2A0D52" w14:textId="77777777" w:rsidR="00DF2624" w:rsidRPr="008D384C" w:rsidRDefault="00DF2624" w:rsidP="003259C4">
            <w:pPr>
              <w:spacing w:line="360" w:lineRule="auto"/>
              <w:jc w:val="center"/>
              <w:rPr>
                <w:rFonts w:ascii="Times New Roman" w:hAnsi="Times New Roman"/>
                <w:b/>
                <w:bCs/>
                <w:color w:val="000000"/>
                <w:szCs w:val="20"/>
              </w:rPr>
            </w:pPr>
            <w:r w:rsidRPr="008D384C">
              <w:rPr>
                <w:rFonts w:ascii="Times New Roman" w:hAnsi="Times New Roman"/>
                <w:b/>
                <w:bCs/>
                <w:color w:val="000000"/>
                <w:szCs w:val="20"/>
              </w:rPr>
              <w:t>RATE</w:t>
            </w:r>
          </w:p>
        </w:tc>
        <w:tc>
          <w:tcPr>
            <w:tcW w:w="1158" w:type="dxa"/>
            <w:tcBorders>
              <w:top w:val="single" w:sz="12" w:space="0" w:color="BFBFBF"/>
              <w:left w:val="nil"/>
              <w:bottom w:val="single" w:sz="4" w:space="0" w:color="BFBFBF"/>
              <w:right w:val="double" w:sz="6" w:space="0" w:color="BFBFBF"/>
            </w:tcBorders>
            <w:shd w:val="clear" w:color="D8D8D8" w:fill="D8D8D8"/>
            <w:vAlign w:val="center"/>
            <w:hideMark/>
          </w:tcPr>
          <w:p w14:paraId="114DC507" w14:textId="77777777" w:rsidR="00DF2624" w:rsidRPr="008D384C" w:rsidRDefault="00DF2624" w:rsidP="003259C4">
            <w:pPr>
              <w:spacing w:line="360" w:lineRule="auto"/>
              <w:jc w:val="center"/>
              <w:rPr>
                <w:rFonts w:ascii="Times New Roman" w:hAnsi="Times New Roman"/>
                <w:b/>
                <w:bCs/>
                <w:color w:val="000000"/>
                <w:szCs w:val="20"/>
              </w:rPr>
            </w:pPr>
            <w:r w:rsidRPr="008D384C">
              <w:rPr>
                <w:rFonts w:ascii="Times New Roman" w:hAnsi="Times New Roman"/>
                <w:b/>
                <w:bCs/>
                <w:color w:val="000000"/>
                <w:szCs w:val="20"/>
              </w:rPr>
              <w:t>QTY</w:t>
            </w:r>
          </w:p>
        </w:tc>
        <w:tc>
          <w:tcPr>
            <w:tcW w:w="3160" w:type="dxa"/>
            <w:tcBorders>
              <w:top w:val="single" w:sz="12" w:space="0" w:color="BFBFBF"/>
              <w:left w:val="nil"/>
              <w:bottom w:val="single" w:sz="4" w:space="0" w:color="BFBFBF"/>
              <w:right w:val="single" w:sz="4" w:space="0" w:color="BFBFBF"/>
            </w:tcBorders>
            <w:shd w:val="clear" w:color="D6DCE4" w:fill="D6DCE4"/>
            <w:vAlign w:val="center"/>
            <w:hideMark/>
          </w:tcPr>
          <w:p w14:paraId="6F8C66E5" w14:textId="77777777" w:rsidR="00DF2624" w:rsidRPr="008D384C" w:rsidRDefault="00DF2624" w:rsidP="003259C4">
            <w:pPr>
              <w:spacing w:line="360" w:lineRule="auto"/>
              <w:jc w:val="center"/>
              <w:rPr>
                <w:rFonts w:ascii="Times New Roman" w:hAnsi="Times New Roman"/>
                <w:b/>
                <w:bCs/>
                <w:color w:val="000000"/>
                <w:szCs w:val="20"/>
              </w:rPr>
            </w:pPr>
            <w:r w:rsidRPr="008D384C">
              <w:rPr>
                <w:rFonts w:ascii="Times New Roman" w:hAnsi="Times New Roman"/>
                <w:b/>
                <w:bCs/>
                <w:color w:val="000000"/>
                <w:szCs w:val="20"/>
              </w:rPr>
              <w:t>AMOUNT</w:t>
            </w:r>
          </w:p>
        </w:tc>
      </w:tr>
      <w:tr w:rsidR="00DF2624" w:rsidRPr="008D384C" w14:paraId="5241F88B" w14:textId="77777777" w:rsidTr="00564375">
        <w:trPr>
          <w:trHeight w:val="689"/>
        </w:trPr>
        <w:tc>
          <w:tcPr>
            <w:tcW w:w="3227" w:type="dxa"/>
            <w:tcBorders>
              <w:top w:val="nil"/>
              <w:left w:val="single" w:sz="4" w:space="0" w:color="BFBFBF"/>
              <w:bottom w:val="single" w:sz="4" w:space="0" w:color="BFBFBF"/>
              <w:right w:val="double" w:sz="6" w:space="0" w:color="BFBFBF"/>
            </w:tcBorders>
            <w:shd w:val="clear" w:color="EAEEF3" w:fill="EAEEF3"/>
            <w:vAlign w:val="center"/>
            <w:hideMark/>
          </w:tcPr>
          <w:p w14:paraId="56DCA306" w14:textId="77777777" w:rsidR="00DF2624" w:rsidRPr="008D384C" w:rsidRDefault="00DF2624" w:rsidP="003259C4">
            <w:pPr>
              <w:spacing w:line="360" w:lineRule="auto"/>
              <w:rPr>
                <w:rFonts w:ascii="Times New Roman" w:hAnsi="Times New Roman"/>
                <w:b/>
                <w:bCs/>
                <w:color w:val="000000"/>
                <w:sz w:val="22"/>
                <w:szCs w:val="22"/>
              </w:rPr>
            </w:pPr>
            <w:r w:rsidRPr="008D384C">
              <w:rPr>
                <w:rFonts w:ascii="Times New Roman" w:hAnsi="Times New Roman"/>
                <w:b/>
                <w:bCs/>
                <w:color w:val="000000"/>
                <w:sz w:val="22"/>
                <w:szCs w:val="22"/>
              </w:rPr>
              <w:t>Labor</w:t>
            </w:r>
          </w:p>
        </w:tc>
        <w:tc>
          <w:tcPr>
            <w:tcW w:w="4956" w:type="dxa"/>
            <w:gridSpan w:val="2"/>
            <w:tcBorders>
              <w:top w:val="single" w:sz="4" w:space="0" w:color="BFBFBF"/>
              <w:left w:val="nil"/>
              <w:bottom w:val="single" w:sz="4" w:space="0" w:color="BFBFBF"/>
              <w:right w:val="single" w:sz="4" w:space="0" w:color="BFBFBF"/>
            </w:tcBorders>
            <w:vAlign w:val="center"/>
            <w:hideMark/>
          </w:tcPr>
          <w:p w14:paraId="6966F3B8" w14:textId="52FB7D1D" w:rsidR="00DF2624" w:rsidRPr="008D384C" w:rsidRDefault="00EE5B82" w:rsidP="003259C4">
            <w:pPr>
              <w:spacing w:line="360" w:lineRule="auto"/>
              <w:rPr>
                <w:rFonts w:ascii="Times New Roman" w:hAnsi="Times New Roman"/>
                <w:color w:val="000000"/>
                <w:sz w:val="22"/>
                <w:szCs w:val="22"/>
              </w:rPr>
            </w:pPr>
            <w:r>
              <w:rPr>
                <w:rFonts w:ascii="Times New Roman" w:hAnsi="Times New Roman"/>
                <w:color w:val="000000"/>
                <w:sz w:val="22"/>
                <w:szCs w:val="22"/>
              </w:rPr>
              <w:t>ISO Consultant</w:t>
            </w:r>
            <w:r w:rsidR="00DF2624" w:rsidRPr="008D384C">
              <w:rPr>
                <w:rFonts w:ascii="Times New Roman" w:hAnsi="Times New Roman"/>
                <w:color w:val="000000"/>
                <w:sz w:val="22"/>
                <w:szCs w:val="22"/>
              </w:rPr>
              <w:t xml:space="preserve"> </w:t>
            </w:r>
          </w:p>
        </w:tc>
        <w:tc>
          <w:tcPr>
            <w:tcW w:w="2099" w:type="dxa"/>
            <w:tcBorders>
              <w:top w:val="nil"/>
              <w:left w:val="nil"/>
              <w:bottom w:val="single" w:sz="4" w:space="0" w:color="BFBFBF"/>
              <w:right w:val="single" w:sz="4" w:space="0" w:color="BFBFBF"/>
            </w:tcBorders>
            <w:shd w:val="clear" w:color="F9F9F9" w:fill="F9F9F9"/>
            <w:vAlign w:val="center"/>
            <w:hideMark/>
          </w:tcPr>
          <w:p w14:paraId="2DA0D22E" w14:textId="77777777" w:rsidR="00DF2624" w:rsidRPr="008D384C" w:rsidRDefault="00DF2624"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$78.00</w:t>
            </w:r>
          </w:p>
        </w:tc>
        <w:tc>
          <w:tcPr>
            <w:tcW w:w="1158" w:type="dxa"/>
            <w:tcBorders>
              <w:top w:val="nil"/>
              <w:left w:val="nil"/>
              <w:bottom w:val="single" w:sz="4" w:space="0" w:color="BFBFBF"/>
              <w:right w:val="double" w:sz="6" w:space="0" w:color="BFBFBF"/>
            </w:tcBorders>
            <w:shd w:val="clear" w:color="F9F9F9" w:fill="F9F9F9"/>
            <w:vAlign w:val="center"/>
            <w:hideMark/>
          </w:tcPr>
          <w:p w14:paraId="0DABFD9D" w14:textId="77777777" w:rsidR="00DF2624" w:rsidRPr="008D384C" w:rsidRDefault="00DF2624"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200</w:t>
            </w:r>
          </w:p>
        </w:tc>
        <w:tc>
          <w:tcPr>
            <w:tcW w:w="3160" w:type="dxa"/>
            <w:tcBorders>
              <w:top w:val="nil"/>
              <w:left w:val="nil"/>
              <w:bottom w:val="single" w:sz="4" w:space="0" w:color="BFBFBF"/>
              <w:right w:val="single" w:sz="4" w:space="0" w:color="BFBFBF"/>
            </w:tcBorders>
            <w:shd w:val="clear" w:color="F7F9FB" w:fill="F7F9FB"/>
            <w:noWrap/>
            <w:vAlign w:val="center"/>
            <w:hideMark/>
          </w:tcPr>
          <w:p w14:paraId="1A2D2DC7" w14:textId="0A295521" w:rsidR="00DF2624" w:rsidRPr="008D384C" w:rsidRDefault="00DF2624"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$15,600.00</w:t>
            </w:r>
          </w:p>
        </w:tc>
      </w:tr>
      <w:tr w:rsidR="00DF2624" w:rsidRPr="008D384C" w14:paraId="757A2045" w14:textId="77777777" w:rsidTr="00564375">
        <w:trPr>
          <w:trHeight w:val="689"/>
        </w:trPr>
        <w:tc>
          <w:tcPr>
            <w:tcW w:w="3227" w:type="dxa"/>
            <w:tcBorders>
              <w:top w:val="nil"/>
              <w:left w:val="nil"/>
              <w:bottom w:val="nil"/>
              <w:right w:val="nil"/>
            </w:tcBorders>
            <w:shd w:val="clear" w:color="FFFFFF" w:fill="FFFFFF"/>
            <w:vAlign w:val="bottom"/>
            <w:hideMark/>
          </w:tcPr>
          <w:p w14:paraId="789B3A54" w14:textId="533EAEB8" w:rsidR="00564375" w:rsidRPr="008D384C" w:rsidRDefault="00564375" w:rsidP="003259C4">
            <w:pPr>
              <w:spacing w:line="360" w:lineRule="auto"/>
              <w:rPr>
                <w:rFonts w:ascii="Times New Roman" w:hAnsi="Times New Roman"/>
                <w:color w:val="000000"/>
                <w:szCs w:val="20"/>
              </w:rPr>
            </w:pPr>
          </w:p>
        </w:tc>
        <w:tc>
          <w:tcPr>
            <w:tcW w:w="2856" w:type="dxa"/>
            <w:tcBorders>
              <w:top w:val="nil"/>
              <w:left w:val="nil"/>
              <w:bottom w:val="nil"/>
              <w:right w:val="nil"/>
            </w:tcBorders>
            <w:shd w:val="clear" w:color="FFFFFF" w:fill="FFFFFF"/>
            <w:vAlign w:val="bottom"/>
            <w:hideMark/>
          </w:tcPr>
          <w:p w14:paraId="7619A891"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2100" w:type="dxa"/>
            <w:tcBorders>
              <w:top w:val="nil"/>
              <w:left w:val="nil"/>
              <w:bottom w:val="nil"/>
              <w:right w:val="nil"/>
            </w:tcBorders>
            <w:shd w:val="clear" w:color="FFFFFF" w:fill="FFFFFF"/>
            <w:vAlign w:val="bottom"/>
            <w:hideMark/>
          </w:tcPr>
          <w:p w14:paraId="5164ACD9"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3257" w:type="dxa"/>
            <w:gridSpan w:val="2"/>
            <w:tcBorders>
              <w:top w:val="single" w:sz="8" w:space="0" w:color="BFBFBF"/>
              <w:left w:val="nil"/>
              <w:bottom w:val="nil"/>
              <w:right w:val="nil"/>
            </w:tcBorders>
            <w:shd w:val="clear" w:color="FFFFFF" w:fill="FFFFFF"/>
            <w:noWrap/>
            <w:vAlign w:val="center"/>
            <w:hideMark/>
          </w:tcPr>
          <w:p w14:paraId="1E47E982" w14:textId="77777777" w:rsidR="00DF2624" w:rsidRPr="008D384C" w:rsidRDefault="00DF2624" w:rsidP="003259C4">
            <w:pPr>
              <w:spacing w:line="360" w:lineRule="auto"/>
              <w:jc w:val="right"/>
              <w:rPr>
                <w:rFonts w:ascii="Times New Roman" w:hAnsi="Times New Roman"/>
                <w:color w:val="000000"/>
                <w:szCs w:val="20"/>
              </w:rPr>
            </w:pPr>
            <w:r w:rsidRPr="008D384C">
              <w:rPr>
                <w:rFonts w:ascii="Times New Roman" w:hAnsi="Times New Roman"/>
                <w:color w:val="000000"/>
                <w:szCs w:val="20"/>
              </w:rPr>
              <w:t>TOTAL COSTS</w:t>
            </w:r>
          </w:p>
        </w:tc>
        <w:tc>
          <w:tcPr>
            <w:tcW w:w="3160" w:type="dxa"/>
            <w:tcBorders>
              <w:top w:val="nil"/>
              <w:left w:val="double" w:sz="6" w:space="0" w:color="BFBFBF"/>
              <w:bottom w:val="single" w:sz="8" w:space="0" w:color="BFBFBF"/>
              <w:right w:val="single" w:sz="4" w:space="0" w:color="BFBFBF"/>
            </w:tcBorders>
            <w:shd w:val="clear" w:color="EAEEF3" w:fill="EAEEF3"/>
            <w:noWrap/>
            <w:vAlign w:val="center"/>
            <w:hideMark/>
          </w:tcPr>
          <w:p w14:paraId="47D5F08D" w14:textId="5575E908" w:rsidR="00DF2624" w:rsidRPr="008D384C" w:rsidRDefault="00DF2624" w:rsidP="003259C4">
            <w:pPr>
              <w:spacing w:line="360" w:lineRule="auto"/>
              <w:jc w:val="center"/>
              <w:rPr>
                <w:rFonts w:ascii="Times New Roman" w:hAnsi="Times New Roman"/>
                <w:color w:val="000000"/>
                <w:sz w:val="22"/>
                <w:szCs w:val="22"/>
              </w:rPr>
            </w:pPr>
            <w:r w:rsidRPr="008D384C">
              <w:rPr>
                <w:rFonts w:ascii="Times New Roman" w:hAnsi="Times New Roman"/>
                <w:color w:val="000000"/>
                <w:sz w:val="22"/>
                <w:szCs w:val="22"/>
              </w:rPr>
              <w:t>$416,423.00</w:t>
            </w:r>
          </w:p>
        </w:tc>
      </w:tr>
    </w:tbl>
    <w:p w14:paraId="6DEF80B8" w14:textId="77777777" w:rsidR="00564375" w:rsidRPr="008D384C" w:rsidRDefault="00564375" w:rsidP="003259C4">
      <w:pPr>
        <w:spacing w:line="360" w:lineRule="auto"/>
        <w:rPr>
          <w:rFonts w:ascii="Times New Roman" w:hAnsi="Times New Roman"/>
          <w:color w:val="000000"/>
          <w:sz w:val="28"/>
          <w:szCs w:val="28"/>
        </w:rPr>
      </w:pPr>
    </w:p>
    <w:p w14:paraId="1829F574" w14:textId="77777777" w:rsidR="00564375" w:rsidRPr="008D384C" w:rsidRDefault="00564375" w:rsidP="003259C4">
      <w:pPr>
        <w:spacing w:line="360" w:lineRule="auto"/>
        <w:rPr>
          <w:rFonts w:ascii="Times New Roman" w:hAnsi="Times New Roman"/>
          <w:color w:val="000000"/>
          <w:sz w:val="28"/>
          <w:szCs w:val="28"/>
        </w:rPr>
        <w:sectPr w:rsidR="00564375" w:rsidRPr="008D384C" w:rsidSect="00956391">
          <w:pgSz w:w="15840" w:h="12240" w:orient="landscape"/>
          <w:pgMar w:top="459" w:right="720" w:bottom="189" w:left="576" w:header="720" w:footer="518" w:gutter="0"/>
          <w:cols w:space="720"/>
          <w:titlePg/>
          <w:docGrid w:linePitch="360"/>
        </w:sectPr>
      </w:pPr>
    </w:p>
    <w:p w14:paraId="73983CE6" w14:textId="77777777" w:rsidR="00564375" w:rsidRDefault="00564375" w:rsidP="00B96184">
      <w:pPr>
        <w:pStyle w:val="Heading1"/>
        <w:numPr>
          <w:ilvl w:val="0"/>
          <w:numId w:val="33"/>
        </w:numPr>
        <w:rPr>
          <w:rFonts w:ascii="Times New Roman" w:hAnsi="Times New Roman"/>
          <w:color w:val="000000" w:themeColor="text1"/>
          <w:sz w:val="32"/>
          <w:szCs w:val="22"/>
        </w:rPr>
      </w:pPr>
      <w:bookmarkStart w:id="6" w:name="_Toc219990686"/>
      <w:r w:rsidRPr="00B96184">
        <w:rPr>
          <w:rFonts w:ascii="Times New Roman" w:hAnsi="Times New Roman"/>
          <w:color w:val="000000" w:themeColor="text1"/>
          <w:sz w:val="32"/>
          <w:szCs w:val="22"/>
        </w:rPr>
        <w:lastRenderedPageBreak/>
        <w:t>BENEFITS AND CUSTOMERS</w:t>
      </w:r>
      <w:bookmarkEnd w:id="6"/>
    </w:p>
    <w:p w14:paraId="01AB05F6" w14:textId="77777777" w:rsidR="00B96184" w:rsidRPr="00B96184" w:rsidRDefault="00B96184" w:rsidP="00B96184"/>
    <w:tbl>
      <w:tblPr>
        <w:tblW w:w="14600" w:type="dxa"/>
        <w:tblInd w:w="-5" w:type="dxa"/>
        <w:tblLook w:val="04A0" w:firstRow="1" w:lastRow="0" w:firstColumn="1" w:lastColumn="0" w:noHBand="0" w:noVBand="1"/>
      </w:tblPr>
      <w:tblGrid>
        <w:gridCol w:w="3227"/>
        <w:gridCol w:w="2856"/>
        <w:gridCol w:w="2100"/>
        <w:gridCol w:w="2099"/>
        <w:gridCol w:w="1158"/>
        <w:gridCol w:w="3160"/>
      </w:tblGrid>
      <w:tr w:rsidR="00564375" w:rsidRPr="008D384C" w14:paraId="25C8481F" w14:textId="77777777" w:rsidTr="00564375">
        <w:trPr>
          <w:trHeight w:val="576"/>
        </w:trPr>
        <w:tc>
          <w:tcPr>
            <w:tcW w:w="3227"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1DB73BD1" w14:textId="77777777" w:rsidR="00564375" w:rsidRPr="008D384C" w:rsidRDefault="00564375" w:rsidP="003259C4">
            <w:pPr>
              <w:spacing w:line="360" w:lineRule="auto"/>
              <w:rPr>
                <w:rFonts w:ascii="Times New Roman" w:hAnsi="Times New Roman"/>
                <w:color w:val="000000"/>
                <w:sz w:val="24"/>
              </w:rPr>
            </w:pPr>
            <w:r w:rsidRPr="008D384C">
              <w:rPr>
                <w:rFonts w:ascii="Times New Roman" w:hAnsi="Times New Roman"/>
                <w:color w:val="000000"/>
                <w:sz w:val="24"/>
              </w:rPr>
              <w:t>PROCESS OWNER</w:t>
            </w:r>
          </w:p>
        </w:tc>
        <w:tc>
          <w:tcPr>
            <w:tcW w:w="11373" w:type="dxa"/>
            <w:gridSpan w:val="5"/>
            <w:tcBorders>
              <w:top w:val="single" w:sz="12" w:space="0" w:color="BFBFBF"/>
              <w:left w:val="nil"/>
              <w:bottom w:val="single" w:sz="4" w:space="0" w:color="BFBFBF"/>
              <w:right w:val="single" w:sz="4" w:space="0" w:color="BFBFBF"/>
            </w:tcBorders>
            <w:shd w:val="clear" w:color="FFFFFF" w:fill="FFFFFF"/>
            <w:vAlign w:val="center"/>
            <w:hideMark/>
          </w:tcPr>
          <w:p w14:paraId="197E8530" w14:textId="5233E560" w:rsidR="00564375" w:rsidRPr="008D384C" w:rsidRDefault="00564375" w:rsidP="003259C4">
            <w:pPr>
              <w:spacing w:line="360" w:lineRule="auto"/>
              <w:rPr>
                <w:rFonts w:ascii="Times New Roman" w:hAnsi="Times New Roman"/>
                <w:color w:val="000000"/>
                <w:sz w:val="22"/>
                <w:szCs w:val="22"/>
              </w:rPr>
            </w:pPr>
            <w:r w:rsidRPr="008D384C">
              <w:rPr>
                <w:rFonts w:ascii="Times New Roman" w:hAnsi="Times New Roman"/>
                <w:color w:val="000000"/>
                <w:sz w:val="22"/>
                <w:szCs w:val="22"/>
              </w:rPr>
              <w:t xml:space="preserve">Project Manager </w:t>
            </w:r>
          </w:p>
        </w:tc>
      </w:tr>
      <w:tr w:rsidR="00564375" w:rsidRPr="008D384C" w14:paraId="06833A72" w14:textId="77777777" w:rsidTr="00564375">
        <w:trPr>
          <w:trHeight w:val="576"/>
        </w:trPr>
        <w:tc>
          <w:tcPr>
            <w:tcW w:w="3227"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0F83A442" w14:textId="77777777" w:rsidR="00564375" w:rsidRPr="008D384C" w:rsidRDefault="00564375" w:rsidP="003259C4">
            <w:pPr>
              <w:spacing w:line="360" w:lineRule="auto"/>
              <w:rPr>
                <w:rFonts w:ascii="Times New Roman" w:hAnsi="Times New Roman"/>
                <w:color w:val="000000"/>
                <w:sz w:val="24"/>
              </w:rPr>
            </w:pPr>
            <w:r w:rsidRPr="008D384C">
              <w:rPr>
                <w:rFonts w:ascii="Times New Roman" w:hAnsi="Times New Roman"/>
                <w:color w:val="000000"/>
                <w:sz w:val="24"/>
              </w:rPr>
              <w:t>KEY STAKEHOLDERS</w:t>
            </w:r>
          </w:p>
        </w:tc>
        <w:tc>
          <w:tcPr>
            <w:tcW w:w="11373" w:type="dxa"/>
            <w:gridSpan w:val="5"/>
            <w:tcBorders>
              <w:top w:val="single" w:sz="12" w:space="0" w:color="BFBFBF"/>
              <w:left w:val="nil"/>
              <w:bottom w:val="single" w:sz="4" w:space="0" w:color="BFBFBF"/>
              <w:right w:val="single" w:sz="4" w:space="0" w:color="BFBFBF"/>
            </w:tcBorders>
            <w:shd w:val="clear" w:color="FFFFFF" w:fill="FFFFFF"/>
            <w:vAlign w:val="center"/>
            <w:hideMark/>
          </w:tcPr>
          <w:p w14:paraId="48412708" w14:textId="2523385A" w:rsidR="00564375" w:rsidRPr="008D384C" w:rsidRDefault="008E6073" w:rsidP="003259C4">
            <w:pPr>
              <w:spacing w:line="360" w:lineRule="auto"/>
              <w:rPr>
                <w:rFonts w:ascii="Times New Roman" w:hAnsi="Times New Roman"/>
                <w:color w:val="000000"/>
                <w:sz w:val="22"/>
                <w:szCs w:val="22"/>
              </w:rPr>
            </w:pPr>
            <w:r>
              <w:rPr>
                <w:rFonts w:ascii="Times New Roman" w:hAnsi="Times New Roman"/>
                <w:color w:val="000000"/>
                <w:sz w:val="22"/>
                <w:szCs w:val="22"/>
              </w:rPr>
              <w:t xml:space="preserve">Project Sponsor </w:t>
            </w:r>
          </w:p>
        </w:tc>
      </w:tr>
      <w:tr w:rsidR="00564375" w:rsidRPr="008D384C" w14:paraId="5772D1B4" w14:textId="77777777" w:rsidTr="00564375">
        <w:trPr>
          <w:trHeight w:val="576"/>
        </w:trPr>
        <w:tc>
          <w:tcPr>
            <w:tcW w:w="3227"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7365E766" w14:textId="77777777" w:rsidR="00564375" w:rsidRPr="008D384C" w:rsidRDefault="00564375" w:rsidP="003259C4">
            <w:pPr>
              <w:spacing w:line="360" w:lineRule="auto"/>
              <w:rPr>
                <w:rFonts w:ascii="Times New Roman" w:hAnsi="Times New Roman"/>
                <w:color w:val="000000"/>
                <w:sz w:val="24"/>
              </w:rPr>
            </w:pPr>
            <w:r w:rsidRPr="008D384C">
              <w:rPr>
                <w:rFonts w:ascii="Times New Roman" w:hAnsi="Times New Roman"/>
                <w:color w:val="000000"/>
                <w:sz w:val="24"/>
              </w:rPr>
              <w:t>FINAL CUSTOMER</w:t>
            </w:r>
          </w:p>
        </w:tc>
        <w:tc>
          <w:tcPr>
            <w:tcW w:w="11373" w:type="dxa"/>
            <w:gridSpan w:val="5"/>
            <w:tcBorders>
              <w:top w:val="single" w:sz="12" w:space="0" w:color="BFBFBF"/>
              <w:left w:val="nil"/>
              <w:bottom w:val="single" w:sz="4" w:space="0" w:color="BFBFBF"/>
              <w:right w:val="single" w:sz="4" w:space="0" w:color="BFBFBF"/>
            </w:tcBorders>
            <w:shd w:val="clear" w:color="FFFFFF" w:fill="FFFFFF"/>
            <w:vAlign w:val="center"/>
            <w:hideMark/>
          </w:tcPr>
          <w:p w14:paraId="276B38E8" w14:textId="5131EA9D" w:rsidR="00564375" w:rsidRPr="008D384C" w:rsidRDefault="00F7597C" w:rsidP="003259C4">
            <w:pPr>
              <w:spacing w:line="360" w:lineRule="auto"/>
              <w:rPr>
                <w:rFonts w:ascii="Times New Roman" w:hAnsi="Times New Roman"/>
                <w:color w:val="000000"/>
                <w:sz w:val="22"/>
                <w:szCs w:val="22"/>
              </w:rPr>
            </w:pPr>
            <w:r>
              <w:rPr>
                <w:rFonts w:ascii="Times New Roman" w:hAnsi="Times New Roman"/>
                <w:color w:val="000000"/>
                <w:sz w:val="22"/>
                <w:szCs w:val="22"/>
              </w:rPr>
              <w:t xml:space="preserve">NUSUSI SACCO </w:t>
            </w:r>
            <w:r w:rsidR="00EE5B82">
              <w:rPr>
                <w:rFonts w:ascii="Times New Roman" w:hAnsi="Times New Roman"/>
                <w:color w:val="000000"/>
                <w:sz w:val="22"/>
                <w:szCs w:val="22"/>
              </w:rPr>
              <w:t>employees, customers</w:t>
            </w:r>
          </w:p>
        </w:tc>
      </w:tr>
      <w:tr w:rsidR="00564375" w:rsidRPr="008D384C" w14:paraId="6860FFBC" w14:textId="77777777" w:rsidTr="00564375">
        <w:trPr>
          <w:trHeight w:val="1440"/>
        </w:trPr>
        <w:tc>
          <w:tcPr>
            <w:tcW w:w="3227"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6AE3D3C9" w14:textId="77777777" w:rsidR="00564375" w:rsidRPr="008D384C" w:rsidRDefault="00564375" w:rsidP="003259C4">
            <w:pPr>
              <w:spacing w:line="360" w:lineRule="auto"/>
              <w:rPr>
                <w:rFonts w:ascii="Times New Roman" w:hAnsi="Times New Roman"/>
                <w:color w:val="000000"/>
                <w:sz w:val="24"/>
              </w:rPr>
            </w:pPr>
            <w:r w:rsidRPr="008D384C">
              <w:rPr>
                <w:rFonts w:ascii="Times New Roman" w:hAnsi="Times New Roman"/>
                <w:color w:val="000000"/>
                <w:sz w:val="24"/>
              </w:rPr>
              <w:t>EXPECTED BENEFITS</w:t>
            </w:r>
          </w:p>
        </w:tc>
        <w:tc>
          <w:tcPr>
            <w:tcW w:w="11373" w:type="dxa"/>
            <w:gridSpan w:val="5"/>
            <w:tcBorders>
              <w:top w:val="single" w:sz="12" w:space="0" w:color="BFBFBF"/>
              <w:left w:val="nil"/>
              <w:bottom w:val="single" w:sz="4" w:space="0" w:color="BFBFBF"/>
              <w:right w:val="single" w:sz="4" w:space="0" w:color="BFBFBF"/>
            </w:tcBorders>
            <w:shd w:val="clear" w:color="FFFFFF" w:fill="FFFFFF"/>
            <w:vAlign w:val="center"/>
            <w:hideMark/>
          </w:tcPr>
          <w:p w14:paraId="7E6ECFF5" w14:textId="77777777" w:rsidR="003A7F4B" w:rsidRPr="003A7F4B" w:rsidRDefault="003A7F4B" w:rsidP="003259C4">
            <w:pPr>
              <w:numPr>
                <w:ilvl w:val="1"/>
                <w:numId w:val="29"/>
              </w:numPr>
              <w:spacing w:line="360" w:lineRule="auto"/>
              <w:jc w:val="both"/>
              <w:rPr>
                <w:rFonts w:ascii="Times New Roman" w:hAnsi="Times New Roman"/>
                <w:color w:val="000000"/>
                <w:sz w:val="24"/>
                <w:lang w:val="en-KE"/>
              </w:rPr>
            </w:pPr>
            <w:r w:rsidRPr="003A7F4B">
              <w:rPr>
                <w:rFonts w:ascii="Times New Roman" w:hAnsi="Times New Roman"/>
                <w:color w:val="000000"/>
                <w:sz w:val="24"/>
              </w:rPr>
              <w:t>Protection of member personal and financial data</w:t>
            </w:r>
          </w:p>
          <w:p w14:paraId="7C2CEA81" w14:textId="77777777" w:rsidR="003A7F4B" w:rsidRPr="003A7F4B" w:rsidRDefault="003A7F4B" w:rsidP="003259C4">
            <w:pPr>
              <w:numPr>
                <w:ilvl w:val="1"/>
                <w:numId w:val="29"/>
              </w:numPr>
              <w:spacing w:line="360" w:lineRule="auto"/>
              <w:jc w:val="both"/>
              <w:rPr>
                <w:rFonts w:ascii="Times New Roman" w:hAnsi="Times New Roman"/>
                <w:color w:val="000000"/>
                <w:sz w:val="24"/>
                <w:lang w:val="en-KE"/>
              </w:rPr>
            </w:pPr>
            <w:r w:rsidRPr="003A7F4B">
              <w:rPr>
                <w:rFonts w:ascii="Times New Roman" w:hAnsi="Times New Roman"/>
                <w:color w:val="000000"/>
                <w:sz w:val="24"/>
              </w:rPr>
              <w:t>Secure operation of core banking and digital channels</w:t>
            </w:r>
          </w:p>
          <w:p w14:paraId="622D447B" w14:textId="77777777" w:rsidR="003A7F4B" w:rsidRPr="003A7F4B" w:rsidRDefault="003A7F4B" w:rsidP="003259C4">
            <w:pPr>
              <w:numPr>
                <w:ilvl w:val="1"/>
                <w:numId w:val="29"/>
              </w:numPr>
              <w:spacing w:line="360" w:lineRule="auto"/>
              <w:jc w:val="both"/>
              <w:rPr>
                <w:rFonts w:ascii="Times New Roman" w:hAnsi="Times New Roman"/>
                <w:color w:val="000000"/>
                <w:sz w:val="24"/>
                <w:lang w:val="en-KE"/>
              </w:rPr>
            </w:pPr>
            <w:r w:rsidRPr="003A7F4B">
              <w:rPr>
                <w:rFonts w:ascii="Times New Roman" w:hAnsi="Times New Roman"/>
                <w:color w:val="000000"/>
                <w:sz w:val="24"/>
              </w:rPr>
              <w:t>Compliance with regulatory and legal regulations</w:t>
            </w:r>
          </w:p>
          <w:p w14:paraId="7DA918FE" w14:textId="77777777" w:rsidR="003A7F4B" w:rsidRPr="003A7F4B" w:rsidRDefault="003A7F4B" w:rsidP="003259C4">
            <w:pPr>
              <w:numPr>
                <w:ilvl w:val="1"/>
                <w:numId w:val="29"/>
              </w:numPr>
              <w:spacing w:line="360" w:lineRule="auto"/>
              <w:jc w:val="both"/>
              <w:rPr>
                <w:rFonts w:ascii="Times New Roman" w:hAnsi="Times New Roman"/>
                <w:color w:val="000000"/>
                <w:sz w:val="24"/>
                <w:lang w:val="en-KE"/>
              </w:rPr>
            </w:pPr>
            <w:r w:rsidRPr="003A7F4B">
              <w:rPr>
                <w:rFonts w:ascii="Times New Roman" w:hAnsi="Times New Roman"/>
                <w:color w:val="000000"/>
                <w:sz w:val="24"/>
              </w:rPr>
              <w:t>Stronger oversight of vendors and outsourced services</w:t>
            </w:r>
          </w:p>
          <w:p w14:paraId="5B30C135" w14:textId="77777777" w:rsidR="003A7F4B" w:rsidRPr="003A7F4B" w:rsidRDefault="003A7F4B" w:rsidP="003259C4">
            <w:pPr>
              <w:numPr>
                <w:ilvl w:val="1"/>
                <w:numId w:val="29"/>
              </w:numPr>
              <w:spacing w:line="360" w:lineRule="auto"/>
              <w:jc w:val="both"/>
              <w:rPr>
                <w:rFonts w:ascii="Times New Roman" w:hAnsi="Times New Roman"/>
                <w:color w:val="000000"/>
                <w:sz w:val="24"/>
                <w:lang w:val="en-KE"/>
              </w:rPr>
            </w:pPr>
            <w:proofErr w:type="gramStart"/>
            <w:r w:rsidRPr="003A7F4B">
              <w:rPr>
                <w:rFonts w:ascii="Times New Roman" w:hAnsi="Times New Roman"/>
                <w:color w:val="000000"/>
                <w:sz w:val="24"/>
              </w:rPr>
              <w:t>Improves</w:t>
            </w:r>
            <w:proofErr w:type="gramEnd"/>
            <w:r w:rsidRPr="003A7F4B">
              <w:rPr>
                <w:rFonts w:ascii="Times New Roman" w:hAnsi="Times New Roman"/>
                <w:color w:val="000000"/>
                <w:sz w:val="24"/>
              </w:rPr>
              <w:t xml:space="preserve"> governance and accountability</w:t>
            </w:r>
          </w:p>
          <w:p w14:paraId="4140A75A" w14:textId="6579AA36" w:rsidR="00564375" w:rsidRPr="008D384C" w:rsidRDefault="00564375" w:rsidP="003259C4">
            <w:pPr>
              <w:spacing w:line="360" w:lineRule="auto"/>
              <w:rPr>
                <w:rFonts w:ascii="Times New Roman" w:hAnsi="Times New Roman"/>
                <w:color w:val="000000"/>
                <w:sz w:val="22"/>
                <w:szCs w:val="22"/>
              </w:rPr>
            </w:pPr>
            <w:r w:rsidRPr="008D384C">
              <w:rPr>
                <w:rFonts w:ascii="Times New Roman" w:hAnsi="Times New Roman"/>
                <w:color w:val="000000"/>
                <w:sz w:val="22"/>
                <w:szCs w:val="22"/>
              </w:rPr>
              <w:t xml:space="preserve"> </w:t>
            </w:r>
          </w:p>
        </w:tc>
      </w:tr>
      <w:tr w:rsidR="008E6073" w:rsidRPr="008D384C" w14:paraId="56EC9F08" w14:textId="77777777" w:rsidTr="00564375">
        <w:trPr>
          <w:trHeight w:val="1440"/>
        </w:trPr>
        <w:tc>
          <w:tcPr>
            <w:tcW w:w="3227" w:type="dxa"/>
            <w:tcBorders>
              <w:top w:val="single" w:sz="12" w:space="0" w:color="BFBFBF"/>
              <w:left w:val="single" w:sz="4" w:space="0" w:color="BFBFBF"/>
              <w:bottom w:val="single" w:sz="4" w:space="0" w:color="BFBFBF"/>
              <w:right w:val="single" w:sz="4" w:space="0" w:color="BFBFBF"/>
            </w:tcBorders>
            <w:shd w:val="clear" w:color="FFD965" w:fill="FFD965"/>
            <w:vAlign w:val="center"/>
          </w:tcPr>
          <w:p w14:paraId="0710E028" w14:textId="7B0E4157" w:rsidR="008E6073" w:rsidRPr="008D384C" w:rsidRDefault="00602A23" w:rsidP="003259C4">
            <w:pPr>
              <w:spacing w:line="360" w:lineRule="auto"/>
              <w:rPr>
                <w:rFonts w:ascii="Times New Roman" w:hAnsi="Times New Roman"/>
                <w:color w:val="000000"/>
                <w:sz w:val="24"/>
              </w:rPr>
            </w:pPr>
            <w:r>
              <w:rPr>
                <w:rFonts w:ascii="Times New Roman" w:hAnsi="Times New Roman"/>
                <w:color w:val="000000"/>
                <w:sz w:val="24"/>
              </w:rPr>
              <w:t>SUCCESS CRITERIA AND KPIs</w:t>
            </w:r>
          </w:p>
        </w:tc>
        <w:tc>
          <w:tcPr>
            <w:tcW w:w="11373" w:type="dxa"/>
            <w:gridSpan w:val="5"/>
            <w:tcBorders>
              <w:top w:val="single" w:sz="12" w:space="0" w:color="BFBFBF"/>
              <w:left w:val="nil"/>
              <w:bottom w:val="single" w:sz="4" w:space="0" w:color="BFBFBF"/>
              <w:right w:val="single" w:sz="4" w:space="0" w:color="BFBFBF"/>
            </w:tcBorders>
            <w:shd w:val="clear" w:color="FFFFFF" w:fill="FFFFFF"/>
            <w:vAlign w:val="center"/>
          </w:tcPr>
          <w:p w14:paraId="5DC9B89C" w14:textId="77777777" w:rsidR="00FC37BC" w:rsidRPr="00FC37BC" w:rsidRDefault="00FC37BC" w:rsidP="003259C4">
            <w:pPr>
              <w:pStyle w:val="ListParagraph"/>
              <w:numPr>
                <w:ilvl w:val="0"/>
                <w:numId w:val="30"/>
              </w:numPr>
              <w:spacing w:line="360" w:lineRule="auto"/>
              <w:rPr>
                <w:rFonts w:ascii="Times New Roman" w:hAnsi="Times New Roman"/>
                <w:sz w:val="24"/>
                <w:szCs w:val="32"/>
              </w:rPr>
            </w:pPr>
            <w:r w:rsidRPr="00FC37BC">
              <w:rPr>
                <w:rFonts w:ascii="Times New Roman" w:hAnsi="Times New Roman"/>
                <w:sz w:val="24"/>
                <w:szCs w:val="32"/>
              </w:rPr>
              <w:t>Approved ISMS documentation</w:t>
            </w:r>
          </w:p>
          <w:p w14:paraId="34346EE8" w14:textId="77777777" w:rsidR="00FC37BC" w:rsidRPr="00FC37BC" w:rsidRDefault="00FC37BC" w:rsidP="003259C4">
            <w:pPr>
              <w:pStyle w:val="ListParagraph"/>
              <w:numPr>
                <w:ilvl w:val="0"/>
                <w:numId w:val="30"/>
              </w:numPr>
              <w:spacing w:line="360" w:lineRule="auto"/>
              <w:rPr>
                <w:rFonts w:ascii="Times New Roman" w:hAnsi="Times New Roman"/>
                <w:sz w:val="24"/>
                <w:szCs w:val="32"/>
              </w:rPr>
            </w:pPr>
            <w:r w:rsidRPr="00FC37BC">
              <w:rPr>
                <w:rFonts w:ascii="Times New Roman" w:hAnsi="Times New Roman"/>
                <w:sz w:val="24"/>
                <w:szCs w:val="32"/>
              </w:rPr>
              <w:t>Completed risk assessment</w:t>
            </w:r>
          </w:p>
          <w:p w14:paraId="61C80286" w14:textId="77777777" w:rsidR="00FC37BC" w:rsidRPr="00FC37BC" w:rsidRDefault="00FC37BC" w:rsidP="003259C4">
            <w:pPr>
              <w:pStyle w:val="ListParagraph"/>
              <w:numPr>
                <w:ilvl w:val="0"/>
                <w:numId w:val="30"/>
              </w:numPr>
              <w:spacing w:line="360" w:lineRule="auto"/>
              <w:rPr>
                <w:rFonts w:ascii="Times New Roman" w:hAnsi="Times New Roman"/>
                <w:sz w:val="24"/>
                <w:szCs w:val="32"/>
              </w:rPr>
            </w:pPr>
            <w:r w:rsidRPr="00FC37BC">
              <w:rPr>
                <w:rFonts w:ascii="Times New Roman" w:hAnsi="Times New Roman"/>
                <w:sz w:val="24"/>
                <w:szCs w:val="32"/>
              </w:rPr>
              <w:t>Implemented controls</w:t>
            </w:r>
          </w:p>
          <w:p w14:paraId="128A29C6" w14:textId="77777777" w:rsidR="00FC37BC" w:rsidRPr="00FC37BC" w:rsidRDefault="00FC37BC" w:rsidP="003259C4">
            <w:pPr>
              <w:pStyle w:val="ListParagraph"/>
              <w:numPr>
                <w:ilvl w:val="0"/>
                <w:numId w:val="30"/>
              </w:numPr>
              <w:spacing w:line="360" w:lineRule="auto"/>
              <w:rPr>
                <w:rFonts w:ascii="Times New Roman" w:hAnsi="Times New Roman"/>
                <w:color w:val="000000"/>
                <w:sz w:val="24"/>
              </w:rPr>
            </w:pPr>
            <w:r w:rsidRPr="00FC37BC">
              <w:rPr>
                <w:rFonts w:ascii="Times New Roman" w:hAnsi="Times New Roman"/>
                <w:sz w:val="24"/>
                <w:szCs w:val="32"/>
              </w:rPr>
              <w:t>Internal audit completed</w:t>
            </w:r>
          </w:p>
          <w:p w14:paraId="2D7404E5" w14:textId="67B7D599" w:rsidR="008E6073" w:rsidRPr="00FC37BC" w:rsidRDefault="00FC37BC" w:rsidP="003259C4">
            <w:pPr>
              <w:pStyle w:val="ListParagraph"/>
              <w:numPr>
                <w:ilvl w:val="0"/>
                <w:numId w:val="30"/>
              </w:numPr>
              <w:spacing w:line="360" w:lineRule="auto"/>
              <w:rPr>
                <w:rFonts w:ascii="Times New Roman" w:hAnsi="Times New Roman"/>
                <w:color w:val="000000"/>
                <w:sz w:val="24"/>
              </w:rPr>
            </w:pPr>
            <w:r w:rsidRPr="00FC37BC">
              <w:rPr>
                <w:rFonts w:ascii="Times New Roman" w:hAnsi="Times New Roman"/>
                <w:sz w:val="24"/>
                <w:szCs w:val="32"/>
              </w:rPr>
              <w:t>Management review conducted</w:t>
            </w:r>
          </w:p>
        </w:tc>
      </w:tr>
      <w:tr w:rsidR="00564375" w:rsidRPr="008D384C" w14:paraId="0C0735DD" w14:textId="77777777" w:rsidTr="000F6660">
        <w:trPr>
          <w:trHeight w:val="239"/>
        </w:trPr>
        <w:tc>
          <w:tcPr>
            <w:tcW w:w="3227" w:type="dxa"/>
            <w:tcBorders>
              <w:top w:val="nil"/>
              <w:left w:val="nil"/>
              <w:bottom w:val="nil"/>
              <w:right w:val="nil"/>
            </w:tcBorders>
            <w:shd w:val="clear" w:color="FFFFFF" w:fill="FFFFFF"/>
            <w:vAlign w:val="bottom"/>
            <w:hideMark/>
          </w:tcPr>
          <w:p w14:paraId="6C3FB98B"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2856" w:type="dxa"/>
            <w:tcBorders>
              <w:top w:val="nil"/>
              <w:left w:val="nil"/>
              <w:bottom w:val="nil"/>
              <w:right w:val="nil"/>
            </w:tcBorders>
            <w:shd w:val="clear" w:color="FFFFFF" w:fill="FFFFFF"/>
            <w:vAlign w:val="bottom"/>
            <w:hideMark/>
          </w:tcPr>
          <w:p w14:paraId="63BDF910"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2100" w:type="dxa"/>
            <w:tcBorders>
              <w:top w:val="nil"/>
              <w:left w:val="nil"/>
              <w:bottom w:val="nil"/>
              <w:right w:val="nil"/>
            </w:tcBorders>
            <w:shd w:val="clear" w:color="FFFFFF" w:fill="FFFFFF"/>
            <w:vAlign w:val="bottom"/>
            <w:hideMark/>
          </w:tcPr>
          <w:p w14:paraId="0A08C67D"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2099" w:type="dxa"/>
            <w:tcBorders>
              <w:top w:val="nil"/>
              <w:left w:val="nil"/>
              <w:bottom w:val="nil"/>
              <w:right w:val="nil"/>
            </w:tcBorders>
            <w:shd w:val="clear" w:color="FFFFFF" w:fill="FFFFFF"/>
            <w:vAlign w:val="bottom"/>
            <w:hideMark/>
          </w:tcPr>
          <w:p w14:paraId="0DB35D90"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1158" w:type="dxa"/>
            <w:tcBorders>
              <w:top w:val="nil"/>
              <w:left w:val="nil"/>
              <w:bottom w:val="nil"/>
              <w:right w:val="nil"/>
            </w:tcBorders>
            <w:shd w:val="clear" w:color="FFFFFF" w:fill="FFFFFF"/>
            <w:vAlign w:val="bottom"/>
            <w:hideMark/>
          </w:tcPr>
          <w:p w14:paraId="351920F9"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3160" w:type="dxa"/>
            <w:tcBorders>
              <w:top w:val="nil"/>
              <w:left w:val="nil"/>
              <w:bottom w:val="nil"/>
              <w:right w:val="nil"/>
            </w:tcBorders>
            <w:shd w:val="clear" w:color="FFFFFF" w:fill="FFFFFF"/>
            <w:vAlign w:val="bottom"/>
            <w:hideMark/>
          </w:tcPr>
          <w:p w14:paraId="2012CB1F"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r>
    </w:tbl>
    <w:p w14:paraId="007C28B6" w14:textId="77777777" w:rsidR="00564375" w:rsidRPr="008D384C" w:rsidRDefault="00564375" w:rsidP="003259C4">
      <w:pPr>
        <w:spacing w:line="360" w:lineRule="auto"/>
        <w:rPr>
          <w:rFonts w:ascii="Times New Roman" w:hAnsi="Times New Roman"/>
          <w:color w:val="000000"/>
          <w:sz w:val="28"/>
          <w:szCs w:val="28"/>
        </w:rPr>
      </w:pPr>
    </w:p>
    <w:p w14:paraId="36326EF0" w14:textId="77777777" w:rsidR="00564375" w:rsidRPr="008D384C" w:rsidRDefault="00564375" w:rsidP="003259C4">
      <w:pPr>
        <w:spacing w:line="360" w:lineRule="auto"/>
        <w:rPr>
          <w:rFonts w:ascii="Times New Roman" w:hAnsi="Times New Roman"/>
          <w:color w:val="000000"/>
          <w:sz w:val="28"/>
          <w:szCs w:val="28"/>
        </w:rPr>
        <w:sectPr w:rsidR="00564375" w:rsidRPr="008D384C" w:rsidSect="00956391">
          <w:pgSz w:w="15840" w:h="12240" w:orient="landscape"/>
          <w:pgMar w:top="459" w:right="720" w:bottom="189" w:left="576" w:header="720" w:footer="518" w:gutter="0"/>
          <w:cols w:space="720"/>
          <w:titlePg/>
          <w:docGrid w:linePitch="360"/>
        </w:sectPr>
      </w:pPr>
    </w:p>
    <w:p w14:paraId="5BBE6A0B" w14:textId="32F70116" w:rsidR="00564375" w:rsidRDefault="00564375" w:rsidP="00B96184">
      <w:pPr>
        <w:pStyle w:val="Heading1"/>
        <w:numPr>
          <w:ilvl w:val="0"/>
          <w:numId w:val="33"/>
        </w:numPr>
        <w:rPr>
          <w:rFonts w:ascii="Times New Roman" w:hAnsi="Times New Roman"/>
          <w:color w:val="000000" w:themeColor="text1"/>
          <w:sz w:val="32"/>
          <w:szCs w:val="22"/>
        </w:rPr>
      </w:pPr>
      <w:bookmarkStart w:id="7" w:name="_Toc219990687"/>
      <w:r w:rsidRPr="00B96184">
        <w:rPr>
          <w:rFonts w:ascii="Times New Roman" w:hAnsi="Times New Roman"/>
          <w:color w:val="000000" w:themeColor="text1"/>
          <w:sz w:val="32"/>
          <w:szCs w:val="22"/>
        </w:rPr>
        <w:lastRenderedPageBreak/>
        <w:t>RISKS, CONSTRAINTS, AND ASSUMPTIONS</w:t>
      </w:r>
      <w:bookmarkEnd w:id="7"/>
    </w:p>
    <w:p w14:paraId="576FFDCD" w14:textId="77777777" w:rsidR="00B96184" w:rsidRPr="00B96184" w:rsidRDefault="00B96184" w:rsidP="00B96184"/>
    <w:tbl>
      <w:tblPr>
        <w:tblW w:w="14600" w:type="dxa"/>
        <w:tblInd w:w="-5" w:type="dxa"/>
        <w:tblLook w:val="04A0" w:firstRow="1" w:lastRow="0" w:firstColumn="1" w:lastColumn="0" w:noHBand="0" w:noVBand="1"/>
      </w:tblPr>
      <w:tblGrid>
        <w:gridCol w:w="2070"/>
        <w:gridCol w:w="1157"/>
        <w:gridCol w:w="2856"/>
        <w:gridCol w:w="2100"/>
        <w:gridCol w:w="2099"/>
        <w:gridCol w:w="1158"/>
        <w:gridCol w:w="3160"/>
      </w:tblGrid>
      <w:tr w:rsidR="00564375" w:rsidRPr="008D384C" w14:paraId="0215673F" w14:textId="77777777" w:rsidTr="00564375">
        <w:trPr>
          <w:trHeight w:val="1008"/>
        </w:trPr>
        <w:tc>
          <w:tcPr>
            <w:tcW w:w="2070" w:type="dxa"/>
            <w:tcBorders>
              <w:top w:val="single" w:sz="12" w:space="0" w:color="BFBFBF"/>
              <w:left w:val="single" w:sz="4" w:space="0" w:color="BFBFBF"/>
              <w:bottom w:val="single" w:sz="4" w:space="0" w:color="BFBFBF"/>
              <w:right w:val="single" w:sz="4" w:space="0" w:color="BFBFBF"/>
            </w:tcBorders>
            <w:shd w:val="clear" w:color="FFD965" w:fill="FFD965"/>
            <w:vAlign w:val="center"/>
            <w:hideMark/>
          </w:tcPr>
          <w:p w14:paraId="762E0A3F" w14:textId="77777777" w:rsidR="00564375" w:rsidRPr="008D384C" w:rsidRDefault="00564375" w:rsidP="003259C4">
            <w:pPr>
              <w:spacing w:line="360" w:lineRule="auto"/>
              <w:rPr>
                <w:rFonts w:ascii="Times New Roman" w:hAnsi="Times New Roman"/>
                <w:color w:val="000000"/>
                <w:sz w:val="24"/>
              </w:rPr>
            </w:pPr>
            <w:r w:rsidRPr="008D384C">
              <w:rPr>
                <w:rFonts w:ascii="Times New Roman" w:hAnsi="Times New Roman"/>
                <w:color w:val="000000"/>
                <w:sz w:val="24"/>
              </w:rPr>
              <w:t>RISKS</w:t>
            </w:r>
          </w:p>
        </w:tc>
        <w:tc>
          <w:tcPr>
            <w:tcW w:w="12530" w:type="dxa"/>
            <w:gridSpan w:val="6"/>
            <w:tcBorders>
              <w:top w:val="single" w:sz="12" w:space="0" w:color="BFBFBF"/>
              <w:left w:val="nil"/>
              <w:bottom w:val="single" w:sz="4" w:space="0" w:color="BFBFBF"/>
              <w:right w:val="single" w:sz="4" w:space="0" w:color="BFBFBF"/>
            </w:tcBorders>
            <w:shd w:val="clear" w:color="FFFFFF" w:fill="FFFFFF"/>
            <w:vAlign w:val="center"/>
            <w:hideMark/>
          </w:tcPr>
          <w:p w14:paraId="163894B6" w14:textId="18CED381" w:rsidR="00564375" w:rsidRPr="00E8790B" w:rsidRDefault="006E5FAB" w:rsidP="003259C4">
            <w:pPr>
              <w:pStyle w:val="ListParagraph"/>
              <w:numPr>
                <w:ilvl w:val="0"/>
                <w:numId w:val="24"/>
              </w:numPr>
              <w:spacing w:line="360" w:lineRule="auto"/>
              <w:rPr>
                <w:rFonts w:ascii="Times New Roman" w:hAnsi="Times New Roman"/>
                <w:color w:val="000000"/>
                <w:sz w:val="24"/>
              </w:rPr>
            </w:pPr>
            <w:r w:rsidRPr="00E8790B">
              <w:rPr>
                <w:rFonts w:ascii="Times New Roman" w:hAnsi="Times New Roman"/>
                <w:color w:val="000000"/>
                <w:sz w:val="24"/>
              </w:rPr>
              <w:t xml:space="preserve">Resistance to change from stakeholders – Provide awareness and training. Involve stakeholders </w:t>
            </w:r>
            <w:r w:rsidR="00537776" w:rsidRPr="00E8790B">
              <w:rPr>
                <w:rFonts w:ascii="Times New Roman" w:hAnsi="Times New Roman"/>
                <w:color w:val="000000"/>
                <w:sz w:val="24"/>
              </w:rPr>
              <w:t>throughout</w:t>
            </w:r>
            <w:r w:rsidRPr="00E8790B">
              <w:rPr>
                <w:rFonts w:ascii="Times New Roman" w:hAnsi="Times New Roman"/>
                <w:color w:val="000000"/>
                <w:sz w:val="24"/>
              </w:rPr>
              <w:t xml:space="preserve"> the whole process</w:t>
            </w:r>
          </w:p>
          <w:p w14:paraId="6B70A4EB" w14:textId="77777777" w:rsidR="006E5FAB" w:rsidRPr="00E8790B" w:rsidRDefault="00537776" w:rsidP="003259C4">
            <w:pPr>
              <w:pStyle w:val="ListParagraph"/>
              <w:numPr>
                <w:ilvl w:val="0"/>
                <w:numId w:val="24"/>
              </w:numPr>
              <w:spacing w:line="360" w:lineRule="auto"/>
              <w:rPr>
                <w:rFonts w:ascii="Times New Roman" w:hAnsi="Times New Roman"/>
                <w:color w:val="000000"/>
                <w:sz w:val="24"/>
              </w:rPr>
            </w:pPr>
            <w:r w:rsidRPr="00E8790B">
              <w:rPr>
                <w:rFonts w:ascii="Times New Roman" w:hAnsi="Times New Roman"/>
                <w:color w:val="000000"/>
                <w:sz w:val="24"/>
              </w:rPr>
              <w:t>Limited resources – Prioritization of controls based on the budgetary and time constraints</w:t>
            </w:r>
          </w:p>
          <w:p w14:paraId="5F4C02D4" w14:textId="3C8AE01E" w:rsidR="00537776" w:rsidRPr="00E8790B" w:rsidRDefault="00537776" w:rsidP="003259C4">
            <w:pPr>
              <w:pStyle w:val="ListParagraph"/>
              <w:numPr>
                <w:ilvl w:val="0"/>
                <w:numId w:val="24"/>
              </w:numPr>
              <w:spacing w:line="360" w:lineRule="auto"/>
              <w:rPr>
                <w:rFonts w:ascii="Times New Roman" w:hAnsi="Times New Roman"/>
                <w:color w:val="000000"/>
                <w:sz w:val="24"/>
              </w:rPr>
            </w:pPr>
            <w:r w:rsidRPr="00E8790B">
              <w:rPr>
                <w:rFonts w:ascii="Times New Roman" w:hAnsi="Times New Roman"/>
                <w:color w:val="000000"/>
                <w:sz w:val="24"/>
              </w:rPr>
              <w:t>Delayed approval – Establish clear and documented escalation paths</w:t>
            </w:r>
          </w:p>
        </w:tc>
      </w:tr>
      <w:tr w:rsidR="00564375" w:rsidRPr="008D384C" w14:paraId="07C04DCE" w14:textId="77777777" w:rsidTr="00564375">
        <w:trPr>
          <w:trHeight w:val="1008"/>
        </w:trPr>
        <w:tc>
          <w:tcPr>
            <w:tcW w:w="2070" w:type="dxa"/>
            <w:tcBorders>
              <w:top w:val="nil"/>
              <w:left w:val="single" w:sz="4" w:space="0" w:color="BFBFBF"/>
              <w:bottom w:val="single" w:sz="4" w:space="0" w:color="BFBFBF"/>
              <w:right w:val="single" w:sz="4" w:space="0" w:color="BFBFBF"/>
            </w:tcBorders>
            <w:shd w:val="clear" w:color="FFE598" w:fill="FFE598"/>
            <w:vAlign w:val="center"/>
            <w:hideMark/>
          </w:tcPr>
          <w:p w14:paraId="0A268267" w14:textId="77777777" w:rsidR="00564375" w:rsidRPr="008D384C" w:rsidRDefault="00564375" w:rsidP="003259C4">
            <w:pPr>
              <w:spacing w:line="360" w:lineRule="auto"/>
              <w:rPr>
                <w:rFonts w:ascii="Times New Roman" w:hAnsi="Times New Roman"/>
                <w:color w:val="000000"/>
                <w:sz w:val="24"/>
              </w:rPr>
            </w:pPr>
            <w:r w:rsidRPr="008D384C">
              <w:rPr>
                <w:rFonts w:ascii="Times New Roman" w:hAnsi="Times New Roman"/>
                <w:color w:val="000000"/>
                <w:sz w:val="24"/>
              </w:rPr>
              <w:t>CONSTRAINTS</w:t>
            </w:r>
          </w:p>
        </w:tc>
        <w:tc>
          <w:tcPr>
            <w:tcW w:w="12530" w:type="dxa"/>
            <w:gridSpan w:val="6"/>
            <w:tcBorders>
              <w:top w:val="single" w:sz="4" w:space="0" w:color="BFBFBF"/>
              <w:left w:val="nil"/>
              <w:bottom w:val="single" w:sz="4" w:space="0" w:color="BFBFBF"/>
              <w:right w:val="single" w:sz="4" w:space="0" w:color="BFBFBF"/>
            </w:tcBorders>
            <w:shd w:val="clear" w:color="FFFFFF" w:fill="FFFFFF"/>
            <w:vAlign w:val="center"/>
            <w:hideMark/>
          </w:tcPr>
          <w:p w14:paraId="13B4C4E5" w14:textId="597DE029" w:rsidR="00564375" w:rsidRPr="00E8790B" w:rsidRDefault="00D665CB" w:rsidP="003259C4">
            <w:pPr>
              <w:pStyle w:val="ListParagraph"/>
              <w:numPr>
                <w:ilvl w:val="0"/>
                <w:numId w:val="26"/>
              </w:numPr>
              <w:spacing w:line="360" w:lineRule="auto"/>
              <w:rPr>
                <w:rFonts w:ascii="Times New Roman" w:hAnsi="Times New Roman"/>
                <w:color w:val="000000"/>
                <w:sz w:val="24"/>
              </w:rPr>
            </w:pPr>
            <w:r w:rsidRPr="00E8790B">
              <w:rPr>
                <w:rFonts w:ascii="Times New Roman" w:hAnsi="Times New Roman"/>
                <w:color w:val="000000"/>
                <w:sz w:val="24"/>
              </w:rPr>
              <w:t xml:space="preserve">Resource </w:t>
            </w:r>
            <w:r w:rsidR="00ED2058" w:rsidRPr="00E8790B">
              <w:rPr>
                <w:rFonts w:ascii="Times New Roman" w:hAnsi="Times New Roman"/>
                <w:color w:val="000000"/>
                <w:sz w:val="24"/>
              </w:rPr>
              <w:t>A</w:t>
            </w:r>
            <w:r w:rsidRPr="00E8790B">
              <w:rPr>
                <w:rFonts w:ascii="Times New Roman" w:hAnsi="Times New Roman"/>
                <w:color w:val="000000"/>
                <w:sz w:val="24"/>
              </w:rPr>
              <w:t>vailability</w:t>
            </w:r>
          </w:p>
          <w:p w14:paraId="653F2737" w14:textId="3D7210DF" w:rsidR="00D665CB" w:rsidRPr="00E8790B" w:rsidRDefault="00D665CB" w:rsidP="003259C4">
            <w:pPr>
              <w:pStyle w:val="ListParagraph"/>
              <w:numPr>
                <w:ilvl w:val="0"/>
                <w:numId w:val="26"/>
              </w:numPr>
              <w:spacing w:line="360" w:lineRule="auto"/>
              <w:rPr>
                <w:rFonts w:ascii="Times New Roman" w:hAnsi="Times New Roman"/>
                <w:color w:val="000000"/>
                <w:sz w:val="24"/>
              </w:rPr>
            </w:pPr>
            <w:r w:rsidRPr="00E8790B">
              <w:rPr>
                <w:rFonts w:ascii="Times New Roman" w:hAnsi="Times New Roman"/>
                <w:color w:val="000000"/>
                <w:sz w:val="24"/>
              </w:rPr>
              <w:t xml:space="preserve">Budget </w:t>
            </w:r>
            <w:r w:rsidR="00ED2058" w:rsidRPr="00E8790B">
              <w:rPr>
                <w:rFonts w:ascii="Times New Roman" w:hAnsi="Times New Roman"/>
                <w:color w:val="000000"/>
                <w:sz w:val="24"/>
              </w:rPr>
              <w:t>Limitations</w:t>
            </w:r>
          </w:p>
          <w:p w14:paraId="02656AD6" w14:textId="1E8D7B0E" w:rsidR="00ED2058" w:rsidRPr="00E8790B" w:rsidRDefault="00ED2058" w:rsidP="003259C4">
            <w:pPr>
              <w:pStyle w:val="ListParagraph"/>
              <w:numPr>
                <w:ilvl w:val="0"/>
                <w:numId w:val="26"/>
              </w:numPr>
              <w:spacing w:line="360" w:lineRule="auto"/>
              <w:rPr>
                <w:rFonts w:ascii="Times New Roman" w:hAnsi="Times New Roman"/>
                <w:color w:val="000000"/>
                <w:sz w:val="24"/>
              </w:rPr>
            </w:pPr>
            <w:r w:rsidRPr="00E8790B">
              <w:rPr>
                <w:rFonts w:ascii="Times New Roman" w:hAnsi="Times New Roman"/>
                <w:color w:val="000000"/>
                <w:sz w:val="24"/>
              </w:rPr>
              <w:t>Project Timelines</w:t>
            </w:r>
          </w:p>
        </w:tc>
      </w:tr>
      <w:tr w:rsidR="00564375" w:rsidRPr="008D384C" w14:paraId="5CFE83D8" w14:textId="77777777" w:rsidTr="00564375">
        <w:trPr>
          <w:trHeight w:val="1008"/>
        </w:trPr>
        <w:tc>
          <w:tcPr>
            <w:tcW w:w="2070" w:type="dxa"/>
            <w:tcBorders>
              <w:top w:val="nil"/>
              <w:left w:val="single" w:sz="4" w:space="0" w:color="BFBFBF"/>
              <w:bottom w:val="single" w:sz="4" w:space="0" w:color="BFBFBF"/>
              <w:right w:val="single" w:sz="4" w:space="0" w:color="BFBFBF"/>
            </w:tcBorders>
            <w:shd w:val="clear" w:color="FEF2CB" w:fill="FEF2CB"/>
            <w:vAlign w:val="center"/>
            <w:hideMark/>
          </w:tcPr>
          <w:p w14:paraId="777599A6" w14:textId="77777777" w:rsidR="00564375" w:rsidRPr="008D384C" w:rsidRDefault="00564375" w:rsidP="003259C4">
            <w:pPr>
              <w:spacing w:line="360" w:lineRule="auto"/>
              <w:rPr>
                <w:rFonts w:ascii="Times New Roman" w:hAnsi="Times New Roman"/>
                <w:color w:val="000000"/>
                <w:sz w:val="24"/>
              </w:rPr>
            </w:pPr>
            <w:r w:rsidRPr="008D384C">
              <w:rPr>
                <w:rFonts w:ascii="Times New Roman" w:hAnsi="Times New Roman"/>
                <w:color w:val="000000"/>
                <w:sz w:val="24"/>
              </w:rPr>
              <w:t>ASSUMPTIONS</w:t>
            </w:r>
          </w:p>
        </w:tc>
        <w:tc>
          <w:tcPr>
            <w:tcW w:w="12530" w:type="dxa"/>
            <w:gridSpan w:val="6"/>
            <w:tcBorders>
              <w:top w:val="single" w:sz="4" w:space="0" w:color="BFBFBF"/>
              <w:left w:val="nil"/>
              <w:bottom w:val="single" w:sz="4" w:space="0" w:color="BFBFBF"/>
              <w:right w:val="single" w:sz="4" w:space="0" w:color="BFBFBF"/>
            </w:tcBorders>
            <w:shd w:val="clear" w:color="FFFFFF" w:fill="FFFFFF"/>
            <w:vAlign w:val="center"/>
            <w:hideMark/>
          </w:tcPr>
          <w:p w14:paraId="2A69B4D0" w14:textId="77777777" w:rsidR="00E8790B" w:rsidRPr="00E8790B" w:rsidRDefault="00E8790B" w:rsidP="003259C4">
            <w:pPr>
              <w:pStyle w:val="ListParagraph"/>
              <w:numPr>
                <w:ilvl w:val="0"/>
                <w:numId w:val="27"/>
              </w:numPr>
              <w:spacing w:line="360" w:lineRule="auto"/>
              <w:rPr>
                <w:rFonts w:ascii="Times New Roman" w:hAnsi="Times New Roman"/>
                <w:color w:val="000000"/>
                <w:sz w:val="28"/>
                <w:szCs w:val="28"/>
              </w:rPr>
            </w:pPr>
            <w:r w:rsidRPr="00E8790B">
              <w:rPr>
                <w:rFonts w:ascii="Times New Roman" w:hAnsi="Times New Roman"/>
                <w:sz w:val="24"/>
                <w:szCs w:val="32"/>
              </w:rPr>
              <w:t>Continued management support</w:t>
            </w:r>
          </w:p>
          <w:p w14:paraId="75947FFA" w14:textId="39F295CD" w:rsidR="00564375" w:rsidRPr="00ED2058" w:rsidRDefault="00E8790B" w:rsidP="003259C4">
            <w:pPr>
              <w:pStyle w:val="ListParagraph"/>
              <w:numPr>
                <w:ilvl w:val="0"/>
                <w:numId w:val="27"/>
              </w:numPr>
              <w:spacing w:line="360" w:lineRule="auto"/>
              <w:rPr>
                <w:rFonts w:ascii="Times New Roman" w:hAnsi="Times New Roman"/>
                <w:color w:val="000000"/>
                <w:sz w:val="22"/>
                <w:szCs w:val="22"/>
              </w:rPr>
            </w:pPr>
            <w:r w:rsidRPr="00E8790B">
              <w:rPr>
                <w:rFonts w:ascii="Times New Roman" w:hAnsi="Times New Roman"/>
                <w:sz w:val="24"/>
                <w:szCs w:val="32"/>
              </w:rPr>
              <w:t>Availability of key stakeholders</w:t>
            </w:r>
          </w:p>
        </w:tc>
      </w:tr>
      <w:tr w:rsidR="00564375" w:rsidRPr="008D384C" w14:paraId="364F78F7" w14:textId="77777777" w:rsidTr="00564375">
        <w:trPr>
          <w:trHeight w:val="239"/>
        </w:trPr>
        <w:tc>
          <w:tcPr>
            <w:tcW w:w="3227" w:type="dxa"/>
            <w:gridSpan w:val="2"/>
            <w:tcBorders>
              <w:top w:val="nil"/>
              <w:left w:val="nil"/>
              <w:bottom w:val="nil"/>
              <w:right w:val="nil"/>
            </w:tcBorders>
            <w:shd w:val="clear" w:color="FFFFFF" w:fill="FFFFFF"/>
            <w:vAlign w:val="bottom"/>
            <w:hideMark/>
          </w:tcPr>
          <w:p w14:paraId="2B14D035"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2856" w:type="dxa"/>
            <w:tcBorders>
              <w:top w:val="nil"/>
              <w:left w:val="nil"/>
              <w:bottom w:val="nil"/>
              <w:right w:val="nil"/>
            </w:tcBorders>
            <w:shd w:val="clear" w:color="FFFFFF" w:fill="FFFFFF"/>
            <w:vAlign w:val="bottom"/>
            <w:hideMark/>
          </w:tcPr>
          <w:p w14:paraId="588459D1"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2100" w:type="dxa"/>
            <w:tcBorders>
              <w:top w:val="nil"/>
              <w:left w:val="nil"/>
              <w:bottom w:val="nil"/>
              <w:right w:val="nil"/>
            </w:tcBorders>
            <w:shd w:val="clear" w:color="FFFFFF" w:fill="FFFFFF"/>
            <w:vAlign w:val="bottom"/>
            <w:hideMark/>
          </w:tcPr>
          <w:p w14:paraId="68769B96"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2099" w:type="dxa"/>
            <w:tcBorders>
              <w:top w:val="nil"/>
              <w:left w:val="nil"/>
              <w:bottom w:val="nil"/>
              <w:right w:val="nil"/>
            </w:tcBorders>
            <w:shd w:val="clear" w:color="FFFFFF" w:fill="FFFFFF"/>
            <w:vAlign w:val="bottom"/>
            <w:hideMark/>
          </w:tcPr>
          <w:p w14:paraId="293BC294"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1158" w:type="dxa"/>
            <w:tcBorders>
              <w:top w:val="nil"/>
              <w:left w:val="nil"/>
              <w:bottom w:val="nil"/>
              <w:right w:val="nil"/>
            </w:tcBorders>
            <w:shd w:val="clear" w:color="FFFFFF" w:fill="FFFFFF"/>
            <w:vAlign w:val="bottom"/>
            <w:hideMark/>
          </w:tcPr>
          <w:p w14:paraId="74A46F9E"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3160" w:type="dxa"/>
            <w:tcBorders>
              <w:top w:val="nil"/>
              <w:left w:val="nil"/>
              <w:bottom w:val="nil"/>
              <w:right w:val="nil"/>
            </w:tcBorders>
            <w:shd w:val="clear" w:color="FFFFFF" w:fill="FFFFFF"/>
            <w:vAlign w:val="bottom"/>
            <w:hideMark/>
          </w:tcPr>
          <w:p w14:paraId="635B0804" w14:textId="77777777" w:rsidR="00564375" w:rsidRPr="008D384C" w:rsidRDefault="00564375"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r>
      <w:tr w:rsidR="00DF2624" w:rsidRPr="008D384C" w14:paraId="10BB4DDE" w14:textId="77777777" w:rsidTr="00564375">
        <w:trPr>
          <w:trHeight w:val="239"/>
        </w:trPr>
        <w:tc>
          <w:tcPr>
            <w:tcW w:w="3227" w:type="dxa"/>
            <w:gridSpan w:val="2"/>
            <w:tcBorders>
              <w:top w:val="nil"/>
              <w:left w:val="nil"/>
              <w:bottom w:val="nil"/>
              <w:right w:val="nil"/>
            </w:tcBorders>
            <w:shd w:val="clear" w:color="FFFFFF" w:fill="FFFFFF"/>
            <w:vAlign w:val="bottom"/>
            <w:hideMark/>
          </w:tcPr>
          <w:p w14:paraId="60BF7827"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2856" w:type="dxa"/>
            <w:tcBorders>
              <w:top w:val="nil"/>
              <w:left w:val="nil"/>
              <w:bottom w:val="nil"/>
              <w:right w:val="nil"/>
            </w:tcBorders>
            <w:shd w:val="clear" w:color="FFFFFF" w:fill="FFFFFF"/>
            <w:vAlign w:val="bottom"/>
            <w:hideMark/>
          </w:tcPr>
          <w:p w14:paraId="2C714C68"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2100" w:type="dxa"/>
            <w:tcBorders>
              <w:top w:val="nil"/>
              <w:left w:val="nil"/>
              <w:bottom w:val="nil"/>
              <w:right w:val="nil"/>
            </w:tcBorders>
            <w:shd w:val="clear" w:color="FFFFFF" w:fill="FFFFFF"/>
            <w:vAlign w:val="bottom"/>
            <w:hideMark/>
          </w:tcPr>
          <w:p w14:paraId="118CFC43"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2099" w:type="dxa"/>
            <w:tcBorders>
              <w:top w:val="nil"/>
              <w:left w:val="nil"/>
              <w:bottom w:val="nil"/>
              <w:right w:val="nil"/>
            </w:tcBorders>
            <w:shd w:val="clear" w:color="FFFFFF" w:fill="FFFFFF"/>
            <w:vAlign w:val="bottom"/>
            <w:hideMark/>
          </w:tcPr>
          <w:p w14:paraId="68B65EF1"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1158" w:type="dxa"/>
            <w:tcBorders>
              <w:top w:val="nil"/>
              <w:left w:val="nil"/>
              <w:bottom w:val="nil"/>
              <w:right w:val="nil"/>
            </w:tcBorders>
            <w:shd w:val="clear" w:color="FFFFFF" w:fill="FFFFFF"/>
            <w:vAlign w:val="bottom"/>
            <w:hideMark/>
          </w:tcPr>
          <w:p w14:paraId="37654421"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c>
          <w:tcPr>
            <w:tcW w:w="3160" w:type="dxa"/>
            <w:tcBorders>
              <w:top w:val="nil"/>
              <w:left w:val="nil"/>
              <w:bottom w:val="nil"/>
              <w:right w:val="nil"/>
            </w:tcBorders>
            <w:shd w:val="clear" w:color="FFFFFF" w:fill="FFFFFF"/>
            <w:vAlign w:val="bottom"/>
            <w:hideMark/>
          </w:tcPr>
          <w:p w14:paraId="42F37423"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 </w:t>
            </w:r>
          </w:p>
        </w:tc>
      </w:tr>
      <w:tr w:rsidR="00DF2624" w:rsidRPr="008D384C" w14:paraId="427036DE" w14:textId="77777777" w:rsidTr="00564375">
        <w:trPr>
          <w:trHeight w:val="359"/>
        </w:trPr>
        <w:tc>
          <w:tcPr>
            <w:tcW w:w="3227" w:type="dxa"/>
            <w:gridSpan w:val="2"/>
            <w:tcBorders>
              <w:top w:val="nil"/>
              <w:left w:val="nil"/>
              <w:bottom w:val="single" w:sz="4" w:space="0" w:color="BFBFBF"/>
              <w:right w:val="nil"/>
            </w:tcBorders>
            <w:shd w:val="clear" w:color="FFFFFF" w:fill="FFFFFF"/>
            <w:vAlign w:val="bottom"/>
            <w:hideMark/>
          </w:tcPr>
          <w:p w14:paraId="7CA6E761"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PREPARED BY</w:t>
            </w:r>
          </w:p>
        </w:tc>
        <w:tc>
          <w:tcPr>
            <w:tcW w:w="8213" w:type="dxa"/>
            <w:gridSpan w:val="4"/>
            <w:tcBorders>
              <w:top w:val="nil"/>
              <w:left w:val="nil"/>
              <w:bottom w:val="single" w:sz="4" w:space="0" w:color="BFBFBF"/>
              <w:right w:val="nil"/>
            </w:tcBorders>
            <w:shd w:val="clear" w:color="FFFFFF" w:fill="FFFFFF"/>
            <w:vAlign w:val="bottom"/>
            <w:hideMark/>
          </w:tcPr>
          <w:p w14:paraId="2A077B1C" w14:textId="77777777" w:rsidR="00DF2624" w:rsidRPr="008D384C" w:rsidRDefault="00DF2624" w:rsidP="003259C4">
            <w:pPr>
              <w:spacing w:line="360" w:lineRule="auto"/>
              <w:rPr>
                <w:rFonts w:ascii="Times New Roman" w:hAnsi="Times New Roman"/>
                <w:color w:val="000000"/>
                <w:szCs w:val="20"/>
              </w:rPr>
            </w:pPr>
            <w:r w:rsidRPr="008D384C">
              <w:rPr>
                <w:rFonts w:ascii="Times New Roman" w:hAnsi="Times New Roman"/>
                <w:color w:val="000000"/>
                <w:szCs w:val="20"/>
              </w:rPr>
              <w:t>TITLE</w:t>
            </w:r>
          </w:p>
        </w:tc>
        <w:tc>
          <w:tcPr>
            <w:tcW w:w="3160" w:type="dxa"/>
            <w:tcBorders>
              <w:top w:val="nil"/>
              <w:left w:val="nil"/>
              <w:bottom w:val="single" w:sz="4" w:space="0" w:color="BFBFBF"/>
              <w:right w:val="nil"/>
            </w:tcBorders>
            <w:shd w:val="clear" w:color="FFFFFF" w:fill="FFFFFF"/>
            <w:vAlign w:val="bottom"/>
            <w:hideMark/>
          </w:tcPr>
          <w:p w14:paraId="7C0AB936" w14:textId="77777777" w:rsidR="00DF2624" w:rsidRPr="008D384C" w:rsidRDefault="00DF2624" w:rsidP="003259C4">
            <w:pPr>
              <w:spacing w:line="360" w:lineRule="auto"/>
              <w:jc w:val="center"/>
              <w:rPr>
                <w:rFonts w:ascii="Times New Roman" w:hAnsi="Times New Roman"/>
                <w:color w:val="000000"/>
                <w:szCs w:val="20"/>
              </w:rPr>
            </w:pPr>
            <w:r w:rsidRPr="008D384C">
              <w:rPr>
                <w:rFonts w:ascii="Times New Roman" w:hAnsi="Times New Roman"/>
                <w:color w:val="000000"/>
                <w:szCs w:val="20"/>
              </w:rPr>
              <w:t>DATE</w:t>
            </w:r>
          </w:p>
        </w:tc>
      </w:tr>
      <w:tr w:rsidR="00DF2624" w:rsidRPr="008D384C" w14:paraId="30ADA56F" w14:textId="77777777" w:rsidTr="00564375">
        <w:trPr>
          <w:trHeight w:val="898"/>
        </w:trPr>
        <w:tc>
          <w:tcPr>
            <w:tcW w:w="3227" w:type="dxa"/>
            <w:gridSpan w:val="2"/>
            <w:tcBorders>
              <w:top w:val="single" w:sz="4" w:space="0" w:color="BFBFBF"/>
              <w:left w:val="single" w:sz="4" w:space="0" w:color="BFBFBF"/>
              <w:bottom w:val="single" w:sz="18" w:space="0" w:color="BFBFBF" w:themeColor="background1" w:themeShade="BF"/>
              <w:right w:val="single" w:sz="8" w:space="0" w:color="BFBFBF"/>
            </w:tcBorders>
            <w:shd w:val="clear" w:color="F7F9FB" w:fill="F7F9FB"/>
            <w:vAlign w:val="center"/>
            <w:hideMark/>
          </w:tcPr>
          <w:p w14:paraId="65F5AC00" w14:textId="53359A4E" w:rsidR="00DF2624" w:rsidRPr="008D384C" w:rsidRDefault="00DF2624" w:rsidP="003259C4">
            <w:pPr>
              <w:spacing w:line="360" w:lineRule="auto"/>
              <w:rPr>
                <w:rFonts w:ascii="Times New Roman" w:hAnsi="Times New Roman"/>
                <w:color w:val="000000"/>
                <w:sz w:val="24"/>
              </w:rPr>
            </w:pPr>
          </w:p>
        </w:tc>
        <w:tc>
          <w:tcPr>
            <w:tcW w:w="8213" w:type="dxa"/>
            <w:gridSpan w:val="4"/>
            <w:tcBorders>
              <w:top w:val="single" w:sz="4" w:space="0" w:color="BFBFBF"/>
              <w:left w:val="nil"/>
              <w:bottom w:val="single" w:sz="18" w:space="0" w:color="BFBFBF" w:themeColor="background1" w:themeShade="BF"/>
              <w:right w:val="single" w:sz="4" w:space="0" w:color="BFBFBF"/>
            </w:tcBorders>
            <w:shd w:val="clear" w:color="F7F9FB" w:fill="F7F9FB"/>
            <w:vAlign w:val="center"/>
            <w:hideMark/>
          </w:tcPr>
          <w:p w14:paraId="1CD47589" w14:textId="77777777" w:rsidR="00DF2624" w:rsidRPr="008D384C" w:rsidRDefault="00DF2624" w:rsidP="003259C4">
            <w:pPr>
              <w:spacing w:line="360" w:lineRule="auto"/>
              <w:rPr>
                <w:rFonts w:ascii="Times New Roman" w:hAnsi="Times New Roman"/>
                <w:color w:val="000000"/>
                <w:sz w:val="24"/>
              </w:rPr>
            </w:pPr>
            <w:r w:rsidRPr="008D384C">
              <w:rPr>
                <w:rFonts w:ascii="Times New Roman" w:hAnsi="Times New Roman"/>
                <w:color w:val="000000"/>
                <w:sz w:val="24"/>
              </w:rPr>
              <w:t>Senior Project Manager</w:t>
            </w:r>
          </w:p>
        </w:tc>
        <w:tc>
          <w:tcPr>
            <w:tcW w:w="3160" w:type="dxa"/>
            <w:tcBorders>
              <w:top w:val="single" w:sz="4" w:space="0" w:color="BFBFBF"/>
              <w:left w:val="nil"/>
              <w:bottom w:val="single" w:sz="18" w:space="0" w:color="BFBFBF" w:themeColor="background1" w:themeShade="BF"/>
              <w:right w:val="single" w:sz="8" w:space="0" w:color="BFBFBF"/>
            </w:tcBorders>
            <w:shd w:val="clear" w:color="F7F9FB" w:fill="F7F9FB"/>
            <w:noWrap/>
            <w:vAlign w:val="center"/>
            <w:hideMark/>
          </w:tcPr>
          <w:p w14:paraId="1DADD413" w14:textId="185DC5EB" w:rsidR="00DF2624" w:rsidRPr="008D384C" w:rsidRDefault="00DF2624" w:rsidP="003259C4">
            <w:pPr>
              <w:spacing w:line="360" w:lineRule="auto"/>
              <w:jc w:val="center"/>
              <w:rPr>
                <w:rFonts w:ascii="Times New Roman" w:hAnsi="Times New Roman"/>
                <w:color w:val="000000"/>
                <w:sz w:val="24"/>
              </w:rPr>
            </w:pPr>
            <w:r w:rsidRPr="008D384C">
              <w:rPr>
                <w:rFonts w:ascii="Times New Roman" w:hAnsi="Times New Roman"/>
                <w:color w:val="000000"/>
                <w:sz w:val="24"/>
              </w:rPr>
              <w:t>0</w:t>
            </w:r>
            <w:r w:rsidR="008E6073">
              <w:rPr>
                <w:rFonts w:ascii="Times New Roman" w:hAnsi="Times New Roman"/>
                <w:color w:val="000000"/>
                <w:sz w:val="24"/>
              </w:rPr>
              <w:t>1</w:t>
            </w:r>
            <w:r w:rsidRPr="008D384C">
              <w:rPr>
                <w:rFonts w:ascii="Times New Roman" w:hAnsi="Times New Roman"/>
                <w:color w:val="000000"/>
                <w:sz w:val="24"/>
              </w:rPr>
              <w:t>/22/20</w:t>
            </w:r>
            <w:r w:rsidR="00564375" w:rsidRPr="008D384C">
              <w:rPr>
                <w:rFonts w:ascii="Times New Roman" w:hAnsi="Times New Roman"/>
                <w:color w:val="000000"/>
                <w:sz w:val="24"/>
              </w:rPr>
              <w:t>XX</w:t>
            </w:r>
          </w:p>
        </w:tc>
      </w:tr>
    </w:tbl>
    <w:p w14:paraId="58023AC8" w14:textId="77777777" w:rsidR="00E1117B" w:rsidRDefault="00E1117B" w:rsidP="003259C4">
      <w:pPr>
        <w:spacing w:line="360" w:lineRule="auto"/>
        <w:outlineLvl w:val="0"/>
        <w:rPr>
          <w:rFonts w:ascii="Times New Roman" w:hAnsi="Times New Roman"/>
          <w:bCs/>
          <w:color w:val="000000" w:themeColor="text1"/>
          <w:sz w:val="28"/>
          <w:szCs w:val="28"/>
        </w:rPr>
      </w:pPr>
    </w:p>
    <w:tbl>
      <w:tblPr>
        <w:tblW w:w="14600" w:type="dxa"/>
        <w:tblInd w:w="-5" w:type="dxa"/>
        <w:tblLook w:val="04A0" w:firstRow="1" w:lastRow="0" w:firstColumn="1" w:lastColumn="0" w:noHBand="0" w:noVBand="1"/>
      </w:tblPr>
      <w:tblGrid>
        <w:gridCol w:w="3227"/>
        <w:gridCol w:w="8213"/>
        <w:gridCol w:w="3160"/>
      </w:tblGrid>
      <w:tr w:rsidR="00BD7910" w:rsidRPr="008D384C" w14:paraId="175EF70F" w14:textId="77777777" w:rsidTr="00176079">
        <w:trPr>
          <w:trHeight w:val="359"/>
        </w:trPr>
        <w:tc>
          <w:tcPr>
            <w:tcW w:w="3227" w:type="dxa"/>
            <w:tcBorders>
              <w:top w:val="nil"/>
              <w:left w:val="nil"/>
              <w:bottom w:val="single" w:sz="4" w:space="0" w:color="BFBFBF"/>
              <w:right w:val="nil"/>
            </w:tcBorders>
            <w:shd w:val="clear" w:color="FFFFFF" w:fill="FFFFFF"/>
            <w:vAlign w:val="bottom"/>
            <w:hideMark/>
          </w:tcPr>
          <w:p w14:paraId="6895E94A" w14:textId="75947FCF" w:rsidR="00BD7910" w:rsidRPr="008D384C" w:rsidRDefault="00BD7910" w:rsidP="003259C4">
            <w:pPr>
              <w:spacing w:line="360" w:lineRule="auto"/>
              <w:rPr>
                <w:rFonts w:ascii="Times New Roman" w:hAnsi="Times New Roman"/>
                <w:color w:val="000000"/>
                <w:szCs w:val="20"/>
              </w:rPr>
            </w:pPr>
            <w:r>
              <w:rPr>
                <w:rFonts w:ascii="Times New Roman" w:hAnsi="Times New Roman"/>
                <w:color w:val="000000"/>
                <w:szCs w:val="20"/>
              </w:rPr>
              <w:t>APPROVED BY</w:t>
            </w:r>
          </w:p>
        </w:tc>
        <w:tc>
          <w:tcPr>
            <w:tcW w:w="8213" w:type="dxa"/>
            <w:tcBorders>
              <w:top w:val="nil"/>
              <w:left w:val="nil"/>
              <w:bottom w:val="single" w:sz="4" w:space="0" w:color="BFBFBF"/>
              <w:right w:val="nil"/>
            </w:tcBorders>
            <w:shd w:val="clear" w:color="FFFFFF" w:fill="FFFFFF"/>
            <w:vAlign w:val="bottom"/>
            <w:hideMark/>
          </w:tcPr>
          <w:p w14:paraId="5A23A588" w14:textId="77777777" w:rsidR="00BD7910" w:rsidRPr="008D384C" w:rsidRDefault="00BD7910" w:rsidP="003259C4">
            <w:pPr>
              <w:spacing w:line="360" w:lineRule="auto"/>
              <w:rPr>
                <w:rFonts w:ascii="Times New Roman" w:hAnsi="Times New Roman"/>
                <w:color w:val="000000"/>
                <w:szCs w:val="20"/>
              </w:rPr>
            </w:pPr>
            <w:r w:rsidRPr="008D384C">
              <w:rPr>
                <w:rFonts w:ascii="Times New Roman" w:hAnsi="Times New Roman"/>
                <w:color w:val="000000"/>
                <w:szCs w:val="20"/>
              </w:rPr>
              <w:t>TITLE</w:t>
            </w:r>
          </w:p>
        </w:tc>
        <w:tc>
          <w:tcPr>
            <w:tcW w:w="3160" w:type="dxa"/>
            <w:tcBorders>
              <w:top w:val="nil"/>
              <w:left w:val="nil"/>
              <w:bottom w:val="single" w:sz="4" w:space="0" w:color="BFBFBF"/>
              <w:right w:val="nil"/>
            </w:tcBorders>
            <w:shd w:val="clear" w:color="FFFFFF" w:fill="FFFFFF"/>
            <w:vAlign w:val="bottom"/>
            <w:hideMark/>
          </w:tcPr>
          <w:p w14:paraId="24923098" w14:textId="77777777" w:rsidR="00BD7910" w:rsidRPr="008D384C" w:rsidRDefault="00BD7910" w:rsidP="003259C4">
            <w:pPr>
              <w:spacing w:line="360" w:lineRule="auto"/>
              <w:jc w:val="center"/>
              <w:rPr>
                <w:rFonts w:ascii="Times New Roman" w:hAnsi="Times New Roman"/>
                <w:color w:val="000000"/>
                <w:szCs w:val="20"/>
              </w:rPr>
            </w:pPr>
            <w:r w:rsidRPr="008D384C">
              <w:rPr>
                <w:rFonts w:ascii="Times New Roman" w:hAnsi="Times New Roman"/>
                <w:color w:val="000000"/>
                <w:szCs w:val="20"/>
              </w:rPr>
              <w:t>DATE</w:t>
            </w:r>
          </w:p>
        </w:tc>
      </w:tr>
      <w:tr w:rsidR="00BD7910" w:rsidRPr="008D384C" w14:paraId="0A2A57FB" w14:textId="77777777" w:rsidTr="00176079">
        <w:trPr>
          <w:trHeight w:val="898"/>
        </w:trPr>
        <w:tc>
          <w:tcPr>
            <w:tcW w:w="3227" w:type="dxa"/>
            <w:tcBorders>
              <w:top w:val="single" w:sz="4" w:space="0" w:color="BFBFBF"/>
              <w:left w:val="single" w:sz="4" w:space="0" w:color="BFBFBF"/>
              <w:bottom w:val="single" w:sz="18" w:space="0" w:color="BFBFBF" w:themeColor="background1" w:themeShade="BF"/>
              <w:right w:val="single" w:sz="8" w:space="0" w:color="BFBFBF"/>
            </w:tcBorders>
            <w:shd w:val="clear" w:color="F7F9FB" w:fill="F7F9FB"/>
            <w:vAlign w:val="center"/>
            <w:hideMark/>
          </w:tcPr>
          <w:p w14:paraId="3138CB00" w14:textId="77777777" w:rsidR="00BD7910" w:rsidRPr="008D384C" w:rsidRDefault="00BD7910" w:rsidP="003259C4">
            <w:pPr>
              <w:spacing w:line="360" w:lineRule="auto"/>
              <w:rPr>
                <w:rFonts w:ascii="Times New Roman" w:hAnsi="Times New Roman"/>
                <w:color w:val="000000"/>
                <w:sz w:val="24"/>
              </w:rPr>
            </w:pPr>
          </w:p>
        </w:tc>
        <w:tc>
          <w:tcPr>
            <w:tcW w:w="8213" w:type="dxa"/>
            <w:tcBorders>
              <w:top w:val="single" w:sz="4" w:space="0" w:color="BFBFBF"/>
              <w:left w:val="nil"/>
              <w:bottom w:val="single" w:sz="18" w:space="0" w:color="BFBFBF" w:themeColor="background1" w:themeShade="BF"/>
              <w:right w:val="single" w:sz="4" w:space="0" w:color="BFBFBF"/>
            </w:tcBorders>
            <w:shd w:val="clear" w:color="F7F9FB" w:fill="F7F9FB"/>
            <w:vAlign w:val="center"/>
            <w:hideMark/>
          </w:tcPr>
          <w:p w14:paraId="6AD07C97" w14:textId="7CCA5172" w:rsidR="00BD7910" w:rsidRPr="008D384C" w:rsidRDefault="00BD7910" w:rsidP="003259C4">
            <w:pPr>
              <w:spacing w:line="360" w:lineRule="auto"/>
              <w:rPr>
                <w:rFonts w:ascii="Times New Roman" w:hAnsi="Times New Roman"/>
                <w:color w:val="000000"/>
                <w:sz w:val="24"/>
              </w:rPr>
            </w:pPr>
            <w:r>
              <w:rPr>
                <w:rFonts w:ascii="Times New Roman" w:hAnsi="Times New Roman"/>
                <w:color w:val="000000"/>
                <w:sz w:val="24"/>
              </w:rPr>
              <w:t>Board Director &amp; Chair</w:t>
            </w:r>
          </w:p>
        </w:tc>
        <w:tc>
          <w:tcPr>
            <w:tcW w:w="3160" w:type="dxa"/>
            <w:tcBorders>
              <w:top w:val="single" w:sz="4" w:space="0" w:color="BFBFBF"/>
              <w:left w:val="nil"/>
              <w:bottom w:val="single" w:sz="18" w:space="0" w:color="BFBFBF" w:themeColor="background1" w:themeShade="BF"/>
              <w:right w:val="single" w:sz="8" w:space="0" w:color="BFBFBF"/>
            </w:tcBorders>
            <w:shd w:val="clear" w:color="F7F9FB" w:fill="F7F9FB"/>
            <w:noWrap/>
            <w:vAlign w:val="center"/>
            <w:hideMark/>
          </w:tcPr>
          <w:p w14:paraId="5B489288" w14:textId="77777777" w:rsidR="00BD7910" w:rsidRPr="008D384C" w:rsidRDefault="00BD7910" w:rsidP="003259C4">
            <w:pPr>
              <w:spacing w:line="360" w:lineRule="auto"/>
              <w:jc w:val="center"/>
              <w:rPr>
                <w:rFonts w:ascii="Times New Roman" w:hAnsi="Times New Roman"/>
                <w:color w:val="000000"/>
                <w:sz w:val="24"/>
              </w:rPr>
            </w:pPr>
            <w:r w:rsidRPr="008D384C">
              <w:rPr>
                <w:rFonts w:ascii="Times New Roman" w:hAnsi="Times New Roman"/>
                <w:color w:val="000000"/>
                <w:sz w:val="24"/>
              </w:rPr>
              <w:t>0</w:t>
            </w:r>
            <w:r>
              <w:rPr>
                <w:rFonts w:ascii="Times New Roman" w:hAnsi="Times New Roman"/>
                <w:color w:val="000000"/>
                <w:sz w:val="24"/>
              </w:rPr>
              <w:t>1</w:t>
            </w:r>
            <w:r w:rsidRPr="008D384C">
              <w:rPr>
                <w:rFonts w:ascii="Times New Roman" w:hAnsi="Times New Roman"/>
                <w:color w:val="000000"/>
                <w:sz w:val="24"/>
              </w:rPr>
              <w:t>/22/20XX</w:t>
            </w:r>
          </w:p>
        </w:tc>
      </w:tr>
    </w:tbl>
    <w:p w14:paraId="35FB3566" w14:textId="77777777" w:rsidR="00BD7910" w:rsidRPr="008D384C" w:rsidRDefault="00BD7910" w:rsidP="003259C4">
      <w:pPr>
        <w:spacing w:line="360" w:lineRule="auto"/>
        <w:outlineLvl w:val="0"/>
        <w:rPr>
          <w:rFonts w:ascii="Times New Roman" w:hAnsi="Times New Roman"/>
          <w:bCs/>
          <w:color w:val="000000" w:themeColor="text1"/>
          <w:sz w:val="28"/>
          <w:szCs w:val="28"/>
        </w:rPr>
        <w:sectPr w:rsidR="00BD7910" w:rsidRPr="008D384C" w:rsidSect="00956391">
          <w:pgSz w:w="15840" w:h="12240" w:orient="landscape"/>
          <w:pgMar w:top="459" w:right="720" w:bottom="189" w:left="576" w:header="720" w:footer="518" w:gutter="0"/>
          <w:cols w:space="720"/>
          <w:titlePg/>
          <w:docGrid w:linePitch="360"/>
        </w:sectPr>
      </w:pPr>
    </w:p>
    <w:p w14:paraId="7899A3F4" w14:textId="77777777" w:rsidR="00C81141" w:rsidRPr="008D384C" w:rsidRDefault="00C81141" w:rsidP="003259C4">
      <w:pPr>
        <w:spacing w:line="360" w:lineRule="auto"/>
        <w:rPr>
          <w:rFonts w:ascii="Times New Roman" w:hAnsi="Times New Roman"/>
          <w:b/>
          <w:noProof/>
          <w:color w:val="000000" w:themeColor="text1"/>
          <w:szCs w:val="36"/>
        </w:rPr>
      </w:pPr>
    </w:p>
    <w:p w14:paraId="3933BC7D" w14:textId="77777777" w:rsidR="00C81141" w:rsidRPr="008D384C" w:rsidRDefault="00C81141" w:rsidP="003259C4">
      <w:pPr>
        <w:spacing w:line="360" w:lineRule="auto"/>
        <w:rPr>
          <w:rFonts w:ascii="Times New Roman" w:hAnsi="Times New Roman"/>
          <w:b/>
          <w:noProof/>
          <w:color w:val="000000" w:themeColor="text1"/>
          <w:szCs w:val="36"/>
        </w:rPr>
      </w:pPr>
    </w:p>
    <w:tbl>
      <w:tblPr>
        <w:tblStyle w:val="TableGrid"/>
        <w:tblW w:w="9967" w:type="dxa"/>
        <w:tblInd w:w="240"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9967"/>
      </w:tblGrid>
      <w:tr w:rsidR="003D706E" w:rsidRPr="008D384C" w14:paraId="4AE5F5C5" w14:textId="77777777" w:rsidTr="00BE5BAF">
        <w:trPr>
          <w:trHeight w:val="3132"/>
        </w:trPr>
        <w:tc>
          <w:tcPr>
            <w:tcW w:w="9967" w:type="dxa"/>
          </w:tcPr>
          <w:p w14:paraId="3C70B53F" w14:textId="216D08D0" w:rsidR="00FF51C2" w:rsidRPr="008D384C" w:rsidRDefault="00FF51C2" w:rsidP="003259C4">
            <w:pPr>
              <w:spacing w:line="360" w:lineRule="auto"/>
              <w:rPr>
                <w:rFonts w:ascii="Times New Roman" w:hAnsi="Times New Roman" w:cs="Times New Roman"/>
                <w:color w:val="000000" w:themeColor="text1"/>
                <w:sz w:val="20"/>
                <w:szCs w:val="20"/>
              </w:rPr>
            </w:pPr>
          </w:p>
        </w:tc>
      </w:tr>
    </w:tbl>
    <w:p w14:paraId="73127622" w14:textId="77777777" w:rsidR="006B5ECE" w:rsidRPr="008D384C" w:rsidRDefault="006B5ECE" w:rsidP="003259C4">
      <w:pPr>
        <w:spacing w:line="360" w:lineRule="auto"/>
        <w:rPr>
          <w:rFonts w:ascii="Times New Roman" w:hAnsi="Times New Roman"/>
          <w:b/>
          <w:color w:val="000000" w:themeColor="text1"/>
          <w:sz w:val="32"/>
          <w:szCs w:val="44"/>
        </w:rPr>
      </w:pPr>
    </w:p>
    <w:sectPr w:rsidR="006B5ECE" w:rsidRPr="008D384C" w:rsidSect="00813A41">
      <w:footerReference w:type="even" r:id="rId13"/>
      <w:footerReference w:type="default" r:id="rId14"/>
      <w:pgSz w:w="12240" w:h="15840"/>
      <w:pgMar w:top="432" w:right="720" w:bottom="432" w:left="720" w:header="720" w:footer="5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D482E" w14:textId="77777777" w:rsidR="00BB687F" w:rsidRDefault="00BB687F" w:rsidP="00F36FE0">
      <w:r>
        <w:separator/>
      </w:r>
    </w:p>
  </w:endnote>
  <w:endnote w:type="continuationSeparator" w:id="0">
    <w:p w14:paraId="032A7BBA" w14:textId="77777777" w:rsidR="00BB687F" w:rsidRDefault="00BB687F" w:rsidP="00F36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2525287"/>
      <w:docPartObj>
        <w:docPartGallery w:val="Page Numbers (Bottom of Page)"/>
        <w:docPartUnique/>
      </w:docPartObj>
    </w:sdtPr>
    <w:sdtContent>
      <w:p w14:paraId="4222FE1D" w14:textId="53CC5DF2" w:rsidR="00036FF2" w:rsidRDefault="00036FF2"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2</w:t>
        </w:r>
        <w:r>
          <w:rPr>
            <w:rStyle w:val="PageNumber"/>
          </w:rPr>
          <w:fldChar w:fldCharType="end"/>
        </w:r>
      </w:p>
    </w:sdtContent>
  </w:sdt>
  <w:p w14:paraId="537B77EC" w14:textId="77777777" w:rsidR="00036FF2" w:rsidRDefault="00036FF2" w:rsidP="00F36F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7B443" w14:textId="77777777" w:rsidR="00036FF2" w:rsidRDefault="00036FF2" w:rsidP="00F36FE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1130084"/>
      <w:docPartObj>
        <w:docPartGallery w:val="Page Numbers (Bottom of Page)"/>
        <w:docPartUnique/>
      </w:docPartObj>
    </w:sdtPr>
    <w:sdtContent>
      <w:p w14:paraId="51EB5471" w14:textId="02DA335F"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64375">
          <w:rPr>
            <w:rStyle w:val="PageNumber"/>
            <w:noProof/>
          </w:rPr>
          <w:t>1</w:t>
        </w:r>
        <w:r>
          <w:rPr>
            <w:rStyle w:val="PageNumber"/>
          </w:rPr>
          <w:fldChar w:fldCharType="end"/>
        </w:r>
      </w:p>
    </w:sdtContent>
  </w:sdt>
  <w:p w14:paraId="4C1348B2" w14:textId="77777777" w:rsidR="00BE5BAF" w:rsidRDefault="00BE5BAF" w:rsidP="00F36FE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7977514"/>
      <w:docPartObj>
        <w:docPartGallery w:val="Page Numbers (Bottom of Page)"/>
        <w:docPartUnique/>
      </w:docPartObj>
    </w:sdtPr>
    <w:sdtContent>
      <w:p w14:paraId="03751604" w14:textId="77777777" w:rsidR="00BE5BAF" w:rsidRDefault="00BE5BAF" w:rsidP="00036F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DA50B3" w14:textId="77777777" w:rsidR="00BE5BAF" w:rsidRDefault="00BE5BAF" w:rsidP="00F36F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BFE2E" w14:textId="77777777" w:rsidR="00BB687F" w:rsidRDefault="00BB687F" w:rsidP="00F36FE0">
      <w:r>
        <w:separator/>
      </w:r>
    </w:p>
  </w:footnote>
  <w:footnote w:type="continuationSeparator" w:id="0">
    <w:p w14:paraId="724FB288" w14:textId="77777777" w:rsidR="00BB687F" w:rsidRDefault="00BB687F" w:rsidP="00F36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FA248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BD5049A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846660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AB859D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DF8D71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530EC7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E1AD91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7FAE50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D844CD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D305A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E66D31"/>
    <w:multiLevelType w:val="hybridMultilevel"/>
    <w:tmpl w:val="76DC4CCC"/>
    <w:lvl w:ilvl="0" w:tplc="80CC812E">
      <w:start w:val="1"/>
      <w:numFmt w:val="bullet"/>
      <w:lvlText w:val=""/>
      <w:lvlJc w:val="left"/>
      <w:pPr>
        <w:tabs>
          <w:tab w:val="num" w:pos="720"/>
        </w:tabs>
        <w:ind w:left="720" w:hanging="360"/>
      </w:pPr>
      <w:rPr>
        <w:rFonts w:ascii="Wingdings" w:hAnsi="Wingdings" w:hint="default"/>
      </w:rPr>
    </w:lvl>
    <w:lvl w:ilvl="1" w:tplc="2132D5A0">
      <w:start w:val="1"/>
      <w:numFmt w:val="bullet"/>
      <w:lvlText w:val=""/>
      <w:lvlJc w:val="left"/>
      <w:pPr>
        <w:tabs>
          <w:tab w:val="num" w:pos="1440"/>
        </w:tabs>
        <w:ind w:left="1440" w:hanging="360"/>
      </w:pPr>
      <w:rPr>
        <w:rFonts w:ascii="Wingdings" w:hAnsi="Wingdings" w:hint="default"/>
      </w:rPr>
    </w:lvl>
    <w:lvl w:ilvl="2" w:tplc="09E03BC6" w:tentative="1">
      <w:start w:val="1"/>
      <w:numFmt w:val="bullet"/>
      <w:lvlText w:val=""/>
      <w:lvlJc w:val="left"/>
      <w:pPr>
        <w:tabs>
          <w:tab w:val="num" w:pos="2160"/>
        </w:tabs>
        <w:ind w:left="2160" w:hanging="360"/>
      </w:pPr>
      <w:rPr>
        <w:rFonts w:ascii="Wingdings" w:hAnsi="Wingdings" w:hint="default"/>
      </w:rPr>
    </w:lvl>
    <w:lvl w:ilvl="3" w:tplc="A79E00C2" w:tentative="1">
      <w:start w:val="1"/>
      <w:numFmt w:val="bullet"/>
      <w:lvlText w:val=""/>
      <w:lvlJc w:val="left"/>
      <w:pPr>
        <w:tabs>
          <w:tab w:val="num" w:pos="2880"/>
        </w:tabs>
        <w:ind w:left="2880" w:hanging="360"/>
      </w:pPr>
      <w:rPr>
        <w:rFonts w:ascii="Wingdings" w:hAnsi="Wingdings" w:hint="default"/>
      </w:rPr>
    </w:lvl>
    <w:lvl w:ilvl="4" w:tplc="6BFACFD0" w:tentative="1">
      <w:start w:val="1"/>
      <w:numFmt w:val="bullet"/>
      <w:lvlText w:val=""/>
      <w:lvlJc w:val="left"/>
      <w:pPr>
        <w:tabs>
          <w:tab w:val="num" w:pos="3600"/>
        </w:tabs>
        <w:ind w:left="3600" w:hanging="360"/>
      </w:pPr>
      <w:rPr>
        <w:rFonts w:ascii="Wingdings" w:hAnsi="Wingdings" w:hint="default"/>
      </w:rPr>
    </w:lvl>
    <w:lvl w:ilvl="5" w:tplc="DF847AB6" w:tentative="1">
      <w:start w:val="1"/>
      <w:numFmt w:val="bullet"/>
      <w:lvlText w:val=""/>
      <w:lvlJc w:val="left"/>
      <w:pPr>
        <w:tabs>
          <w:tab w:val="num" w:pos="4320"/>
        </w:tabs>
        <w:ind w:left="4320" w:hanging="360"/>
      </w:pPr>
      <w:rPr>
        <w:rFonts w:ascii="Wingdings" w:hAnsi="Wingdings" w:hint="default"/>
      </w:rPr>
    </w:lvl>
    <w:lvl w:ilvl="6" w:tplc="2D58E746" w:tentative="1">
      <w:start w:val="1"/>
      <w:numFmt w:val="bullet"/>
      <w:lvlText w:val=""/>
      <w:lvlJc w:val="left"/>
      <w:pPr>
        <w:tabs>
          <w:tab w:val="num" w:pos="5040"/>
        </w:tabs>
        <w:ind w:left="5040" w:hanging="360"/>
      </w:pPr>
      <w:rPr>
        <w:rFonts w:ascii="Wingdings" w:hAnsi="Wingdings" w:hint="default"/>
      </w:rPr>
    </w:lvl>
    <w:lvl w:ilvl="7" w:tplc="23F864FE" w:tentative="1">
      <w:start w:val="1"/>
      <w:numFmt w:val="bullet"/>
      <w:lvlText w:val=""/>
      <w:lvlJc w:val="left"/>
      <w:pPr>
        <w:tabs>
          <w:tab w:val="num" w:pos="5760"/>
        </w:tabs>
        <w:ind w:left="5760" w:hanging="360"/>
      </w:pPr>
      <w:rPr>
        <w:rFonts w:ascii="Wingdings" w:hAnsi="Wingdings" w:hint="default"/>
      </w:rPr>
    </w:lvl>
    <w:lvl w:ilvl="8" w:tplc="02F0249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9041B28"/>
    <w:multiLevelType w:val="hybridMultilevel"/>
    <w:tmpl w:val="2056E03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0A4C47F7"/>
    <w:multiLevelType w:val="hybridMultilevel"/>
    <w:tmpl w:val="0C9E8B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F8F75AB"/>
    <w:multiLevelType w:val="hybridMultilevel"/>
    <w:tmpl w:val="F23EF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017EA5"/>
    <w:multiLevelType w:val="hybridMultilevel"/>
    <w:tmpl w:val="6BA2B19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2D543B73"/>
    <w:multiLevelType w:val="hybridMultilevel"/>
    <w:tmpl w:val="D39822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D96110"/>
    <w:multiLevelType w:val="hybridMultilevel"/>
    <w:tmpl w:val="23921F8E"/>
    <w:lvl w:ilvl="0" w:tplc="202A6EAC">
      <w:start w:val="1"/>
      <w:numFmt w:val="upperRoman"/>
      <w:pStyle w:val="HeadingI"/>
      <w:lvlText w:val="%1."/>
      <w:lvlJc w:val="left"/>
      <w:pPr>
        <w:ind w:left="1080" w:hanging="720"/>
      </w:pPr>
      <w:rPr>
        <w:rFonts w:hint="default"/>
        <w:color w:val="000000" w:themeColor="text1"/>
      </w:rPr>
    </w:lvl>
    <w:lvl w:ilvl="1" w:tplc="12BAB546">
      <w:start w:val="1"/>
      <w:numFmt w:val="lowerLetter"/>
      <w:lvlText w:val="%2."/>
      <w:lvlJc w:val="left"/>
      <w:pPr>
        <w:ind w:left="1440" w:hanging="360"/>
      </w:pPr>
      <w:rPr>
        <w:color w:val="595959" w:themeColor="text1" w:themeTint="A6"/>
      </w:rPr>
    </w:lvl>
    <w:lvl w:ilvl="2" w:tplc="E0941448">
      <w:start w:val="1"/>
      <w:numFmt w:val="lowerRoman"/>
      <w:lvlText w:val="%3."/>
      <w:lvlJc w:val="right"/>
      <w:pPr>
        <w:ind w:left="2160" w:hanging="180"/>
      </w:pPr>
      <w:rPr>
        <w:color w:val="595959" w:themeColor="text1" w:themeTint="A6"/>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F86274"/>
    <w:multiLevelType w:val="hybridMultilevel"/>
    <w:tmpl w:val="9F82C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84A203D"/>
    <w:multiLevelType w:val="hybridMultilevel"/>
    <w:tmpl w:val="0782656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5DB2828"/>
    <w:multiLevelType w:val="hybridMultilevel"/>
    <w:tmpl w:val="7B3AC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55258A"/>
    <w:multiLevelType w:val="hybridMultilevel"/>
    <w:tmpl w:val="ADF8B0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E793BDE"/>
    <w:multiLevelType w:val="hybridMultilevel"/>
    <w:tmpl w:val="012095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53F35891"/>
    <w:multiLevelType w:val="hybridMultilevel"/>
    <w:tmpl w:val="E4727B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88B157D"/>
    <w:multiLevelType w:val="hybridMultilevel"/>
    <w:tmpl w:val="37FE6A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59B95C6C"/>
    <w:multiLevelType w:val="hybridMultilevel"/>
    <w:tmpl w:val="5BA2B726"/>
    <w:lvl w:ilvl="0" w:tplc="FFFFFFFF">
      <w:start w:val="1"/>
      <w:numFmt w:val="bullet"/>
      <w:lvlText w:val=""/>
      <w:lvlJc w:val="left"/>
      <w:pPr>
        <w:tabs>
          <w:tab w:val="num" w:pos="720"/>
        </w:tabs>
        <w:ind w:left="720" w:hanging="360"/>
      </w:pPr>
      <w:rPr>
        <w:rFonts w:ascii="Wingdings" w:hAnsi="Wingdings" w:hint="default"/>
      </w:rPr>
    </w:lvl>
    <w:lvl w:ilvl="1" w:tplc="20000001">
      <w:start w:val="1"/>
      <w:numFmt w:val="bullet"/>
      <w:lvlText w:val=""/>
      <w:lvlJc w:val="left"/>
      <w:pPr>
        <w:ind w:left="72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A3B52F6"/>
    <w:multiLevelType w:val="hybridMultilevel"/>
    <w:tmpl w:val="BB08B8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B3C6864"/>
    <w:multiLevelType w:val="hybridMultilevel"/>
    <w:tmpl w:val="04C2C9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5F242C13"/>
    <w:multiLevelType w:val="hybridMultilevel"/>
    <w:tmpl w:val="18FCD3D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07F05E4"/>
    <w:multiLevelType w:val="hybridMultilevel"/>
    <w:tmpl w:val="6CE28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862E7A"/>
    <w:multiLevelType w:val="hybridMultilevel"/>
    <w:tmpl w:val="8088426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61A18E7"/>
    <w:multiLevelType w:val="hybridMultilevel"/>
    <w:tmpl w:val="A874D7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7A270EFA"/>
    <w:multiLevelType w:val="hybridMultilevel"/>
    <w:tmpl w:val="A0EAB7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2" w15:restartNumberingAfterBreak="0">
    <w:nsid w:val="7F646933"/>
    <w:multiLevelType w:val="hybridMultilevel"/>
    <w:tmpl w:val="438494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55606159">
    <w:abstractNumId w:val="9"/>
  </w:num>
  <w:num w:numId="2" w16cid:durableId="1757479646">
    <w:abstractNumId w:val="8"/>
  </w:num>
  <w:num w:numId="3" w16cid:durableId="364602283">
    <w:abstractNumId w:val="7"/>
  </w:num>
  <w:num w:numId="4" w16cid:durableId="157622582">
    <w:abstractNumId w:val="6"/>
  </w:num>
  <w:num w:numId="5" w16cid:durableId="567960920">
    <w:abstractNumId w:val="5"/>
  </w:num>
  <w:num w:numId="6" w16cid:durableId="1111634553">
    <w:abstractNumId w:val="4"/>
  </w:num>
  <w:num w:numId="7" w16cid:durableId="883564652">
    <w:abstractNumId w:val="3"/>
  </w:num>
  <w:num w:numId="8" w16cid:durableId="1358001036">
    <w:abstractNumId w:val="2"/>
  </w:num>
  <w:num w:numId="9" w16cid:durableId="714157810">
    <w:abstractNumId w:val="1"/>
  </w:num>
  <w:num w:numId="10" w16cid:durableId="1698769724">
    <w:abstractNumId w:val="0"/>
  </w:num>
  <w:num w:numId="11" w16cid:durableId="702829378">
    <w:abstractNumId w:val="20"/>
  </w:num>
  <w:num w:numId="12" w16cid:durableId="344290697">
    <w:abstractNumId w:val="29"/>
  </w:num>
  <w:num w:numId="13" w16cid:durableId="1830292706">
    <w:abstractNumId w:val="28"/>
  </w:num>
  <w:num w:numId="14" w16cid:durableId="1811705945">
    <w:abstractNumId w:val="17"/>
  </w:num>
  <w:num w:numId="15" w16cid:durableId="1754620662">
    <w:abstractNumId w:val="13"/>
  </w:num>
  <w:num w:numId="16" w16cid:durableId="1489902853">
    <w:abstractNumId w:val="19"/>
  </w:num>
  <w:num w:numId="17" w16cid:durableId="1914393124">
    <w:abstractNumId w:val="25"/>
  </w:num>
  <w:num w:numId="18" w16cid:durableId="491945430">
    <w:abstractNumId w:val="16"/>
  </w:num>
  <w:num w:numId="19" w16cid:durableId="288168329">
    <w:abstractNumId w:val="15"/>
  </w:num>
  <w:num w:numId="20" w16cid:durableId="1620797400">
    <w:abstractNumId w:val="12"/>
  </w:num>
  <w:num w:numId="21" w16cid:durableId="1907453424">
    <w:abstractNumId w:val="23"/>
  </w:num>
  <w:num w:numId="22" w16cid:durableId="1975673919">
    <w:abstractNumId w:val="11"/>
  </w:num>
  <w:num w:numId="23" w16cid:durableId="1219198265">
    <w:abstractNumId w:val="18"/>
  </w:num>
  <w:num w:numId="24" w16cid:durableId="1574778115">
    <w:abstractNumId w:val="30"/>
  </w:num>
  <w:num w:numId="25" w16cid:durableId="521937133">
    <w:abstractNumId w:val="27"/>
  </w:num>
  <w:num w:numId="26" w16cid:durableId="905645338">
    <w:abstractNumId w:val="26"/>
  </w:num>
  <w:num w:numId="27" w16cid:durableId="516773098">
    <w:abstractNumId w:val="21"/>
  </w:num>
  <w:num w:numId="28" w16cid:durableId="1520772418">
    <w:abstractNumId w:val="10"/>
  </w:num>
  <w:num w:numId="29" w16cid:durableId="1548831165">
    <w:abstractNumId w:val="24"/>
  </w:num>
  <w:num w:numId="30" w16cid:durableId="1803961567">
    <w:abstractNumId w:val="22"/>
  </w:num>
  <w:num w:numId="31" w16cid:durableId="936446272">
    <w:abstractNumId w:val="32"/>
  </w:num>
  <w:num w:numId="32" w16cid:durableId="441531919">
    <w:abstractNumId w:val="31"/>
  </w:num>
  <w:num w:numId="33" w16cid:durableId="15592450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4096" w:nlCheck="1" w:checkStyle="0"/>
  <w:activeWritingStyle w:appName="MSWord" w:lang="en-AU" w:vendorID="64" w:dllVersion="4096" w:nlCheck="1" w:checkStyle="0"/>
  <w:activeWritingStyle w:appName="MSWord" w:lang="en-US" w:vendorID="64" w:dllVersion="0" w:nlCheck="1" w:checkStyle="0"/>
  <w:activeWritingStyle w:appName="MSWord" w:lang="en-AU"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9F2"/>
    <w:rsid w:val="000173F1"/>
    <w:rsid w:val="00031AF7"/>
    <w:rsid w:val="00036FF2"/>
    <w:rsid w:val="000413A5"/>
    <w:rsid w:val="000435E5"/>
    <w:rsid w:val="0006097E"/>
    <w:rsid w:val="00067019"/>
    <w:rsid w:val="000B253B"/>
    <w:rsid w:val="000B3AA5"/>
    <w:rsid w:val="000C02F8"/>
    <w:rsid w:val="000C4DD4"/>
    <w:rsid w:val="000C5A84"/>
    <w:rsid w:val="000D2F9C"/>
    <w:rsid w:val="000D5F7F"/>
    <w:rsid w:val="000E7AF5"/>
    <w:rsid w:val="000F1D44"/>
    <w:rsid w:val="000F7F33"/>
    <w:rsid w:val="0011091C"/>
    <w:rsid w:val="00111C4F"/>
    <w:rsid w:val="00121D51"/>
    <w:rsid w:val="001472A1"/>
    <w:rsid w:val="00150B91"/>
    <w:rsid w:val="001546C7"/>
    <w:rsid w:val="00166745"/>
    <w:rsid w:val="0019510D"/>
    <w:rsid w:val="001962A6"/>
    <w:rsid w:val="00206944"/>
    <w:rsid w:val="00207143"/>
    <w:rsid w:val="002453A2"/>
    <w:rsid w:val="002507EE"/>
    <w:rsid w:val="00256932"/>
    <w:rsid w:val="00260AD4"/>
    <w:rsid w:val="00294C13"/>
    <w:rsid w:val="00294C92"/>
    <w:rsid w:val="00296750"/>
    <w:rsid w:val="002A45FC"/>
    <w:rsid w:val="002B38A0"/>
    <w:rsid w:val="002E4407"/>
    <w:rsid w:val="002F2C0D"/>
    <w:rsid w:val="002F39CD"/>
    <w:rsid w:val="00303C60"/>
    <w:rsid w:val="00321387"/>
    <w:rsid w:val="003259C4"/>
    <w:rsid w:val="00332DF6"/>
    <w:rsid w:val="003457E6"/>
    <w:rsid w:val="00345B4E"/>
    <w:rsid w:val="0036595F"/>
    <w:rsid w:val="003758D7"/>
    <w:rsid w:val="0038526D"/>
    <w:rsid w:val="00385C71"/>
    <w:rsid w:val="00394B27"/>
    <w:rsid w:val="00394B8A"/>
    <w:rsid w:val="003952A0"/>
    <w:rsid w:val="003A7F4B"/>
    <w:rsid w:val="003D220F"/>
    <w:rsid w:val="003D28EE"/>
    <w:rsid w:val="003D56FC"/>
    <w:rsid w:val="003D706E"/>
    <w:rsid w:val="003E0399"/>
    <w:rsid w:val="003E682E"/>
    <w:rsid w:val="003E76D2"/>
    <w:rsid w:val="003F4E71"/>
    <w:rsid w:val="003F787D"/>
    <w:rsid w:val="0042264E"/>
    <w:rsid w:val="00422668"/>
    <w:rsid w:val="0045552B"/>
    <w:rsid w:val="0046242A"/>
    <w:rsid w:val="004654F9"/>
    <w:rsid w:val="004674F6"/>
    <w:rsid w:val="00482909"/>
    <w:rsid w:val="00491059"/>
    <w:rsid w:val="00492BF1"/>
    <w:rsid w:val="00493BCE"/>
    <w:rsid w:val="004952F9"/>
    <w:rsid w:val="004B4C32"/>
    <w:rsid w:val="004C4EC8"/>
    <w:rsid w:val="004D38BF"/>
    <w:rsid w:val="004D59AF"/>
    <w:rsid w:val="004E520B"/>
    <w:rsid w:val="004E59C7"/>
    <w:rsid w:val="004E7C78"/>
    <w:rsid w:val="004F124D"/>
    <w:rsid w:val="00505C49"/>
    <w:rsid w:val="00507F71"/>
    <w:rsid w:val="00515A20"/>
    <w:rsid w:val="00515CFF"/>
    <w:rsid w:val="00531F82"/>
    <w:rsid w:val="005345A7"/>
    <w:rsid w:val="00537776"/>
    <w:rsid w:val="00547183"/>
    <w:rsid w:val="00557C38"/>
    <w:rsid w:val="00564375"/>
    <w:rsid w:val="005779F2"/>
    <w:rsid w:val="00584233"/>
    <w:rsid w:val="005913EC"/>
    <w:rsid w:val="005921CD"/>
    <w:rsid w:val="005A2BD6"/>
    <w:rsid w:val="005B7C30"/>
    <w:rsid w:val="005C1013"/>
    <w:rsid w:val="005C6788"/>
    <w:rsid w:val="005F5ABE"/>
    <w:rsid w:val="005F70B0"/>
    <w:rsid w:val="005F7B5D"/>
    <w:rsid w:val="00602A23"/>
    <w:rsid w:val="006316D7"/>
    <w:rsid w:val="006437C4"/>
    <w:rsid w:val="00657872"/>
    <w:rsid w:val="00660D04"/>
    <w:rsid w:val="00663DBF"/>
    <w:rsid w:val="00666161"/>
    <w:rsid w:val="00681CAC"/>
    <w:rsid w:val="00681EE0"/>
    <w:rsid w:val="006940BE"/>
    <w:rsid w:val="006950B1"/>
    <w:rsid w:val="006A531B"/>
    <w:rsid w:val="006B39F0"/>
    <w:rsid w:val="006B5ECE"/>
    <w:rsid w:val="006B6267"/>
    <w:rsid w:val="006C1052"/>
    <w:rsid w:val="006C3482"/>
    <w:rsid w:val="006C66DE"/>
    <w:rsid w:val="006D36F2"/>
    <w:rsid w:val="006D6888"/>
    <w:rsid w:val="006E24AA"/>
    <w:rsid w:val="006E5FAB"/>
    <w:rsid w:val="006F7CE5"/>
    <w:rsid w:val="00714325"/>
    <w:rsid w:val="00723546"/>
    <w:rsid w:val="00737115"/>
    <w:rsid w:val="00744E50"/>
    <w:rsid w:val="00756B3B"/>
    <w:rsid w:val="00773D0C"/>
    <w:rsid w:val="00774101"/>
    <w:rsid w:val="00780D60"/>
    <w:rsid w:val="0078197E"/>
    <w:rsid w:val="007B3657"/>
    <w:rsid w:val="007C60BC"/>
    <w:rsid w:val="007D181E"/>
    <w:rsid w:val="007F08AA"/>
    <w:rsid w:val="007F4423"/>
    <w:rsid w:val="00813A41"/>
    <w:rsid w:val="0081690B"/>
    <w:rsid w:val="008350B3"/>
    <w:rsid w:val="0085124E"/>
    <w:rsid w:val="008563A8"/>
    <w:rsid w:val="00863730"/>
    <w:rsid w:val="00882D6F"/>
    <w:rsid w:val="008B4152"/>
    <w:rsid w:val="008B4A30"/>
    <w:rsid w:val="008C3ED9"/>
    <w:rsid w:val="008D384C"/>
    <w:rsid w:val="008E3FC1"/>
    <w:rsid w:val="008E6073"/>
    <w:rsid w:val="008F0F82"/>
    <w:rsid w:val="0090012F"/>
    <w:rsid w:val="00900512"/>
    <w:rsid w:val="009016C1"/>
    <w:rsid w:val="009152A8"/>
    <w:rsid w:val="00942BD8"/>
    <w:rsid w:val="0095126E"/>
    <w:rsid w:val="009541D8"/>
    <w:rsid w:val="00956391"/>
    <w:rsid w:val="00964E6E"/>
    <w:rsid w:val="009668C2"/>
    <w:rsid w:val="00983C73"/>
    <w:rsid w:val="00993103"/>
    <w:rsid w:val="009A10DA"/>
    <w:rsid w:val="009A140C"/>
    <w:rsid w:val="009A700F"/>
    <w:rsid w:val="009A7594"/>
    <w:rsid w:val="009B0921"/>
    <w:rsid w:val="009C13F1"/>
    <w:rsid w:val="009C2E35"/>
    <w:rsid w:val="009C4A98"/>
    <w:rsid w:val="009C6682"/>
    <w:rsid w:val="009D3ACD"/>
    <w:rsid w:val="009E31FD"/>
    <w:rsid w:val="009E71D3"/>
    <w:rsid w:val="009F028C"/>
    <w:rsid w:val="00A06691"/>
    <w:rsid w:val="00A12C16"/>
    <w:rsid w:val="00A2037C"/>
    <w:rsid w:val="00A2277A"/>
    <w:rsid w:val="00A255C6"/>
    <w:rsid w:val="00A649D2"/>
    <w:rsid w:val="00A6738D"/>
    <w:rsid w:val="00A94CC9"/>
    <w:rsid w:val="00A94E32"/>
    <w:rsid w:val="00A95536"/>
    <w:rsid w:val="00AA5E3A"/>
    <w:rsid w:val="00AB1F2A"/>
    <w:rsid w:val="00AB3010"/>
    <w:rsid w:val="00AD6706"/>
    <w:rsid w:val="00AE12B5"/>
    <w:rsid w:val="00AE1A89"/>
    <w:rsid w:val="00AF504A"/>
    <w:rsid w:val="00B1033B"/>
    <w:rsid w:val="00B253F9"/>
    <w:rsid w:val="00B54998"/>
    <w:rsid w:val="00B5531F"/>
    <w:rsid w:val="00B8500C"/>
    <w:rsid w:val="00B91333"/>
    <w:rsid w:val="00B96184"/>
    <w:rsid w:val="00B97A54"/>
    <w:rsid w:val="00BA49BD"/>
    <w:rsid w:val="00BB687F"/>
    <w:rsid w:val="00BC38F6"/>
    <w:rsid w:val="00BC3D1E"/>
    <w:rsid w:val="00BC4CD6"/>
    <w:rsid w:val="00BC7F9D"/>
    <w:rsid w:val="00BD7910"/>
    <w:rsid w:val="00BE1EDB"/>
    <w:rsid w:val="00BE5BAF"/>
    <w:rsid w:val="00BE6505"/>
    <w:rsid w:val="00C0260C"/>
    <w:rsid w:val="00C12C0B"/>
    <w:rsid w:val="00C515A3"/>
    <w:rsid w:val="00C523C8"/>
    <w:rsid w:val="00C81141"/>
    <w:rsid w:val="00CA2CD6"/>
    <w:rsid w:val="00CA6F96"/>
    <w:rsid w:val="00CB4DF0"/>
    <w:rsid w:val="00CB6DC8"/>
    <w:rsid w:val="00CB7FA5"/>
    <w:rsid w:val="00CD2479"/>
    <w:rsid w:val="00CF7C60"/>
    <w:rsid w:val="00D022DF"/>
    <w:rsid w:val="00D035D3"/>
    <w:rsid w:val="00D166A3"/>
    <w:rsid w:val="00D2118F"/>
    <w:rsid w:val="00D2644E"/>
    <w:rsid w:val="00D26580"/>
    <w:rsid w:val="00D41B36"/>
    <w:rsid w:val="00D4690E"/>
    <w:rsid w:val="00D660EC"/>
    <w:rsid w:val="00D665CB"/>
    <w:rsid w:val="00D675F4"/>
    <w:rsid w:val="00D81402"/>
    <w:rsid w:val="00D82ADF"/>
    <w:rsid w:val="00D90B36"/>
    <w:rsid w:val="00DB1AE1"/>
    <w:rsid w:val="00DD500A"/>
    <w:rsid w:val="00DE1475"/>
    <w:rsid w:val="00DF2624"/>
    <w:rsid w:val="00E0014C"/>
    <w:rsid w:val="00E06662"/>
    <w:rsid w:val="00E1117B"/>
    <w:rsid w:val="00E11F52"/>
    <w:rsid w:val="00E1328E"/>
    <w:rsid w:val="00E62BF6"/>
    <w:rsid w:val="00E7322A"/>
    <w:rsid w:val="00E8348B"/>
    <w:rsid w:val="00E85804"/>
    <w:rsid w:val="00E86F2F"/>
    <w:rsid w:val="00E87354"/>
    <w:rsid w:val="00E8790B"/>
    <w:rsid w:val="00E97F89"/>
    <w:rsid w:val="00EA4CA7"/>
    <w:rsid w:val="00EB23F8"/>
    <w:rsid w:val="00EB34D5"/>
    <w:rsid w:val="00EC228E"/>
    <w:rsid w:val="00EC3CDB"/>
    <w:rsid w:val="00EC7170"/>
    <w:rsid w:val="00ED2058"/>
    <w:rsid w:val="00EE5B82"/>
    <w:rsid w:val="00EF592B"/>
    <w:rsid w:val="00F03A64"/>
    <w:rsid w:val="00F05EE6"/>
    <w:rsid w:val="00F11F7B"/>
    <w:rsid w:val="00F200A5"/>
    <w:rsid w:val="00F36FE0"/>
    <w:rsid w:val="00F7597C"/>
    <w:rsid w:val="00F8442A"/>
    <w:rsid w:val="00F85E87"/>
    <w:rsid w:val="00F90516"/>
    <w:rsid w:val="00FB1580"/>
    <w:rsid w:val="00FB4C7E"/>
    <w:rsid w:val="00FC37BC"/>
    <w:rsid w:val="00FF51C2"/>
    <w:rsid w:val="00FF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2E21D3"/>
  <w15:docId w15:val="{62949F94-8A3F-B742-A82A-2D10C8EB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semiHidden="1"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99"/>
    <w:lsdException w:name="Table Theme" w:semiHidden="1" w:unhideWhenUsed="1"/>
    <w:lsdException w:name="Placeholder Text" w:semiHidden="1" w:uiPriority="99"/>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E1475"/>
    <w:rPr>
      <w:rFonts w:ascii="Century Gothic" w:hAnsi="Century Gothic"/>
      <w:szCs w:val="24"/>
    </w:rPr>
  </w:style>
  <w:style w:type="paragraph" w:styleId="Heading1">
    <w:name w:val="heading 1"/>
    <w:basedOn w:val="Normal"/>
    <w:next w:val="Normal"/>
    <w:qFormat/>
    <w:rsid w:val="00D2118F"/>
    <w:pPr>
      <w:outlineLvl w:val="0"/>
    </w:pPr>
    <w:rPr>
      <w:b/>
      <w:caps/>
      <w:color w:val="44546A" w:themeColor="text2"/>
      <w:sz w:val="28"/>
      <w:szCs w:val="20"/>
    </w:rPr>
  </w:style>
  <w:style w:type="paragraph" w:styleId="Heading2">
    <w:name w:val="heading 2"/>
    <w:basedOn w:val="Normal"/>
    <w:next w:val="Normal"/>
    <w:qFormat/>
    <w:rsid w:val="00B8500C"/>
    <w:pPr>
      <w:jc w:val="right"/>
      <w:outlineLvl w:val="1"/>
    </w:pPr>
  </w:style>
  <w:style w:type="paragraph" w:styleId="Heading3">
    <w:name w:val="heading 3"/>
    <w:basedOn w:val="Normal"/>
    <w:next w:val="Normal"/>
    <w:link w:val="Heading3Char"/>
    <w:qFormat/>
    <w:rsid w:val="00422668"/>
    <w:pPr>
      <w:jc w:val="center"/>
      <w:outlineLvl w:val="2"/>
    </w:pPr>
    <w:rPr>
      <w:rFonts w:asciiTheme="majorHAnsi" w:hAnsiTheme="majorHAnsi"/>
      <w:b/>
      <w:caps/>
    </w:rPr>
  </w:style>
  <w:style w:type="paragraph" w:styleId="Heading4">
    <w:name w:val="heading 4"/>
    <w:basedOn w:val="Normal"/>
    <w:next w:val="Normal"/>
    <w:link w:val="Heading4Char"/>
    <w:qFormat/>
    <w:rsid w:val="00B8500C"/>
    <w:pPr>
      <w:outlineLvl w:val="3"/>
    </w:pPr>
    <w:rPr>
      <w:b/>
    </w:rPr>
  </w:style>
  <w:style w:type="paragraph" w:styleId="Heading5">
    <w:name w:val="heading 5"/>
    <w:basedOn w:val="Normal"/>
    <w:next w:val="Normal"/>
    <w:link w:val="Heading5Char"/>
    <w:uiPriority w:val="9"/>
    <w:qFormat/>
    <w:rsid w:val="00422668"/>
    <w:pPr>
      <w:jc w:val="center"/>
      <w:outlineLvl w:val="4"/>
    </w:pPr>
    <w:rPr>
      <w:rFonts w:asciiTheme="majorHAnsi" w:hAnsiTheme="majorHAns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4E7C78"/>
    <w:rPr>
      <w:rFonts w:asciiTheme="majorHAnsi" w:hAnsiTheme="majorHAnsi"/>
      <w:b/>
      <w:caps/>
      <w:sz w:val="16"/>
      <w:szCs w:val="24"/>
    </w:rPr>
  </w:style>
  <w:style w:type="paragraph" w:styleId="BalloonText">
    <w:name w:val="Balloon Text"/>
    <w:basedOn w:val="Normal"/>
    <w:semiHidden/>
    <w:rsid w:val="00FB4C7E"/>
    <w:rPr>
      <w:rFonts w:cs="Tahoma"/>
      <w:szCs w:val="16"/>
    </w:rPr>
  </w:style>
  <w:style w:type="character" w:customStyle="1" w:styleId="Heading4Char">
    <w:name w:val="Heading 4 Char"/>
    <w:basedOn w:val="DefaultParagraphFont"/>
    <w:link w:val="Heading4"/>
    <w:rsid w:val="004E7C78"/>
    <w:rPr>
      <w:rFonts w:asciiTheme="minorHAnsi" w:hAnsiTheme="minorHAnsi"/>
      <w:b/>
      <w:sz w:val="16"/>
      <w:szCs w:val="24"/>
    </w:rPr>
  </w:style>
  <w:style w:type="character" w:customStyle="1" w:styleId="Heading5Char">
    <w:name w:val="Heading 5 Char"/>
    <w:basedOn w:val="DefaultParagraphFont"/>
    <w:link w:val="Heading5"/>
    <w:uiPriority w:val="9"/>
    <w:rsid w:val="004E7C78"/>
    <w:rPr>
      <w:rFonts w:asciiTheme="majorHAnsi" w:hAnsiTheme="majorHAnsi"/>
      <w:b/>
      <w:sz w:val="16"/>
      <w:szCs w:val="24"/>
    </w:rPr>
  </w:style>
  <w:style w:type="paragraph" w:customStyle="1" w:styleId="Terms">
    <w:name w:val="Terms"/>
    <w:basedOn w:val="Normal"/>
    <w:unhideWhenUsed/>
    <w:qFormat/>
    <w:rsid w:val="009C4A98"/>
    <w:pPr>
      <w:spacing w:before="40"/>
    </w:pPr>
  </w:style>
  <w:style w:type="character" w:styleId="PlaceholderText">
    <w:name w:val="Placeholder Text"/>
    <w:basedOn w:val="DefaultParagraphFont"/>
    <w:uiPriority w:val="99"/>
    <w:semiHidden/>
    <w:rsid w:val="00B8500C"/>
    <w:rPr>
      <w:color w:val="808080"/>
    </w:rPr>
  </w:style>
  <w:style w:type="paragraph" w:styleId="Date">
    <w:name w:val="Date"/>
    <w:basedOn w:val="Normal"/>
    <w:next w:val="Normal"/>
    <w:link w:val="DateChar"/>
    <w:qFormat/>
    <w:rsid w:val="00B8500C"/>
  </w:style>
  <w:style w:type="character" w:customStyle="1" w:styleId="DateChar">
    <w:name w:val="Date Char"/>
    <w:basedOn w:val="DefaultParagraphFont"/>
    <w:link w:val="Date"/>
    <w:rsid w:val="00B8500C"/>
    <w:rPr>
      <w:rFonts w:asciiTheme="minorHAnsi" w:hAnsiTheme="minorHAnsi"/>
      <w:szCs w:val="24"/>
    </w:rPr>
  </w:style>
  <w:style w:type="table" w:styleId="TableGrid">
    <w:name w:val="Table Grid"/>
    <w:basedOn w:val="TableNormal"/>
    <w:uiPriority w:val="99"/>
    <w:rsid w:val="00547183"/>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7F9D"/>
    <w:rPr>
      <w:color w:val="0563C1"/>
      <w:u w:val="single"/>
    </w:rPr>
  </w:style>
  <w:style w:type="character" w:styleId="FollowedHyperlink">
    <w:name w:val="FollowedHyperlink"/>
    <w:basedOn w:val="DefaultParagraphFont"/>
    <w:uiPriority w:val="99"/>
    <w:semiHidden/>
    <w:unhideWhenUsed/>
    <w:rsid w:val="00BC7F9D"/>
    <w:rPr>
      <w:color w:val="954F72"/>
      <w:u w:val="single"/>
    </w:rPr>
  </w:style>
  <w:style w:type="paragraph" w:customStyle="1" w:styleId="msonormal0">
    <w:name w:val="msonormal"/>
    <w:basedOn w:val="Normal"/>
    <w:rsid w:val="00BC7F9D"/>
    <w:pPr>
      <w:spacing w:before="100" w:beforeAutospacing="1" w:after="100" w:afterAutospacing="1"/>
    </w:pPr>
    <w:rPr>
      <w:rFonts w:ascii="Times New Roman" w:hAnsi="Times New Roman"/>
      <w:sz w:val="24"/>
    </w:rPr>
  </w:style>
  <w:style w:type="paragraph" w:customStyle="1" w:styleId="xl64">
    <w:name w:val="xl64"/>
    <w:basedOn w:val="Normal"/>
    <w:rsid w:val="00BC7F9D"/>
    <w:pPr>
      <w:spacing w:before="100" w:beforeAutospacing="1" w:after="100" w:afterAutospacing="1"/>
      <w:textAlignment w:val="center"/>
    </w:pPr>
    <w:rPr>
      <w:rFonts w:ascii="Times New Roman" w:hAnsi="Times New Roman"/>
      <w:sz w:val="24"/>
    </w:rPr>
  </w:style>
  <w:style w:type="paragraph" w:customStyle="1" w:styleId="xl65">
    <w:name w:val="xl65"/>
    <w:basedOn w:val="Normal"/>
    <w:rsid w:val="00BC7F9D"/>
    <w:pPr>
      <w:spacing w:before="100" w:beforeAutospacing="1" w:after="100" w:afterAutospacing="1"/>
    </w:pPr>
    <w:rPr>
      <w:rFonts w:ascii="Times New Roman" w:hAnsi="Times New Roman"/>
      <w:b/>
      <w:bCs/>
      <w:sz w:val="24"/>
    </w:rPr>
  </w:style>
  <w:style w:type="paragraph" w:customStyle="1" w:styleId="xl66">
    <w:name w:val="xl66"/>
    <w:basedOn w:val="Normal"/>
    <w:rsid w:val="00BC7F9D"/>
    <w:pPr>
      <w:spacing w:before="100" w:beforeAutospacing="1" w:after="100" w:afterAutospacing="1"/>
      <w:ind w:firstLineChars="100" w:firstLine="100"/>
      <w:textAlignment w:val="center"/>
    </w:pPr>
    <w:rPr>
      <w:rFonts w:ascii="Times New Roman" w:hAnsi="Times New Roman"/>
      <w:szCs w:val="16"/>
    </w:rPr>
  </w:style>
  <w:style w:type="paragraph" w:customStyle="1" w:styleId="xl67">
    <w:name w:val="xl67"/>
    <w:basedOn w:val="Normal"/>
    <w:rsid w:val="00BC7F9D"/>
    <w:pPr>
      <w:spacing w:before="100" w:beforeAutospacing="1" w:after="100" w:afterAutospacing="1"/>
      <w:textAlignment w:val="center"/>
    </w:pPr>
    <w:rPr>
      <w:rFonts w:ascii="Times New Roman" w:hAnsi="Times New Roman"/>
      <w:szCs w:val="16"/>
    </w:rPr>
  </w:style>
  <w:style w:type="paragraph" w:customStyle="1" w:styleId="xl68">
    <w:name w:val="xl68"/>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textAlignment w:val="center"/>
    </w:pPr>
    <w:rPr>
      <w:b/>
      <w:bCs/>
      <w:color w:val="FFFFFF"/>
      <w:szCs w:val="16"/>
    </w:rPr>
  </w:style>
  <w:style w:type="paragraph" w:customStyle="1" w:styleId="xl69">
    <w:name w:val="xl69"/>
    <w:basedOn w:val="Normal"/>
    <w:rsid w:val="00BC7F9D"/>
    <w:pPr>
      <w:pBdr>
        <w:top w:val="single" w:sz="4" w:space="0" w:color="BFBFBF"/>
        <w:left w:val="single" w:sz="4" w:space="0" w:color="BFBFBF"/>
        <w:bottom w:val="single" w:sz="4" w:space="0" w:color="BFBFBF"/>
        <w:right w:val="single" w:sz="4" w:space="0" w:color="BFBFBF"/>
      </w:pBdr>
      <w:shd w:val="clear" w:color="000000" w:fill="595959"/>
      <w:spacing w:before="100" w:beforeAutospacing="1" w:after="100" w:afterAutospacing="1"/>
      <w:jc w:val="center"/>
      <w:textAlignment w:val="center"/>
    </w:pPr>
    <w:rPr>
      <w:b/>
      <w:bCs/>
      <w:color w:val="FFFFFF"/>
      <w:szCs w:val="16"/>
    </w:rPr>
  </w:style>
  <w:style w:type="paragraph" w:customStyle="1" w:styleId="xl70">
    <w:name w:val="xl70"/>
    <w:basedOn w:val="Normal"/>
    <w:rsid w:val="00BC7F9D"/>
    <w:pPr>
      <w:spacing w:before="100" w:beforeAutospacing="1" w:after="100" w:afterAutospacing="1"/>
    </w:pPr>
    <w:rPr>
      <w:rFonts w:ascii="Times New Roman" w:hAnsi="Times New Roman"/>
      <w:b/>
      <w:bCs/>
      <w:szCs w:val="16"/>
    </w:rPr>
  </w:style>
  <w:style w:type="paragraph" w:customStyle="1" w:styleId="xl71">
    <w:name w:val="xl71"/>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72">
    <w:name w:val="xl72"/>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3">
    <w:name w:val="xl73"/>
    <w:basedOn w:val="Normal"/>
    <w:rsid w:val="00BC7F9D"/>
    <w:pPr>
      <w:spacing w:before="100" w:beforeAutospacing="1" w:after="100" w:afterAutospacing="1"/>
    </w:pPr>
    <w:rPr>
      <w:rFonts w:ascii="Times New Roman" w:hAnsi="Times New Roman"/>
      <w:szCs w:val="16"/>
    </w:rPr>
  </w:style>
  <w:style w:type="paragraph" w:customStyle="1" w:styleId="xl74">
    <w:name w:val="xl74"/>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jc w:val="center"/>
      <w:textAlignment w:val="center"/>
    </w:pPr>
    <w:rPr>
      <w:szCs w:val="16"/>
    </w:rPr>
  </w:style>
  <w:style w:type="paragraph" w:customStyle="1" w:styleId="xl75">
    <w:name w:val="xl75"/>
    <w:basedOn w:val="Normal"/>
    <w:rsid w:val="00BC7F9D"/>
    <w:pPr>
      <w:pBdr>
        <w:top w:val="single" w:sz="4" w:space="0" w:color="BFBFBF"/>
        <w:left w:val="single" w:sz="4" w:space="0" w:color="BFBFBF"/>
        <w:bottom w:val="single" w:sz="4" w:space="0" w:color="BFBFBF"/>
        <w:right w:val="single" w:sz="4" w:space="7" w:color="BFBFBF"/>
      </w:pBdr>
      <w:shd w:val="clear" w:color="000000" w:fill="222B35"/>
      <w:spacing w:before="100" w:beforeAutospacing="1" w:after="100" w:afterAutospacing="1"/>
      <w:ind w:firstLineChars="100" w:firstLine="100"/>
      <w:jc w:val="right"/>
      <w:textAlignment w:val="center"/>
    </w:pPr>
    <w:rPr>
      <w:b/>
      <w:bCs/>
      <w:color w:val="FFFFFF"/>
      <w:szCs w:val="16"/>
    </w:rPr>
  </w:style>
  <w:style w:type="paragraph" w:customStyle="1" w:styleId="xl76">
    <w:name w:val="xl76"/>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77">
    <w:name w:val="xl77"/>
    <w:basedOn w:val="Normal"/>
    <w:rsid w:val="00BC7F9D"/>
    <w:pPr>
      <w:pBdr>
        <w:top w:val="single" w:sz="4" w:space="0" w:color="BFBFBF"/>
        <w:left w:val="single" w:sz="4" w:space="0" w:color="BFBFBF"/>
        <w:bottom w:val="single" w:sz="4" w:space="0" w:color="BFBFBF"/>
        <w:right w:val="single" w:sz="4" w:space="0" w:color="BFBFBF"/>
      </w:pBdr>
      <w:shd w:val="clear" w:color="000000" w:fill="222B35"/>
      <w:spacing w:before="100" w:beforeAutospacing="1" w:after="100" w:afterAutospacing="1"/>
      <w:jc w:val="center"/>
      <w:textAlignment w:val="center"/>
    </w:pPr>
    <w:rPr>
      <w:b/>
      <w:bCs/>
      <w:color w:val="FFFFFF"/>
      <w:szCs w:val="16"/>
    </w:rPr>
  </w:style>
  <w:style w:type="paragraph" w:customStyle="1" w:styleId="xl78">
    <w:name w:val="xl78"/>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79">
    <w:name w:val="xl79"/>
    <w:basedOn w:val="Normal"/>
    <w:rsid w:val="00BC7F9D"/>
    <w:pPr>
      <w:pBdr>
        <w:top w:val="single" w:sz="4" w:space="0" w:color="BFBFBF"/>
        <w:left w:val="single" w:sz="4" w:space="0" w:color="BFBFBF"/>
        <w:bottom w:val="single" w:sz="4" w:space="0" w:color="BFBFBF"/>
        <w:right w:val="single" w:sz="4" w:space="0" w:color="BFBFBF"/>
      </w:pBdr>
      <w:shd w:val="clear" w:color="000000" w:fill="ACB9CA"/>
      <w:spacing w:before="100" w:beforeAutospacing="1" w:after="100" w:afterAutospacing="1"/>
      <w:textAlignment w:val="center"/>
    </w:pPr>
    <w:rPr>
      <w:b/>
      <w:bCs/>
      <w:szCs w:val="16"/>
    </w:rPr>
  </w:style>
  <w:style w:type="paragraph" w:customStyle="1" w:styleId="xl80">
    <w:name w:val="xl80"/>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1">
    <w:name w:val="xl81"/>
    <w:basedOn w:val="Normal"/>
    <w:rsid w:val="00BC7F9D"/>
    <w:pPr>
      <w:pBdr>
        <w:top w:val="single" w:sz="4" w:space="0" w:color="BFBFBF"/>
        <w:left w:val="single" w:sz="4" w:space="0" w:color="BFBFBF"/>
        <w:bottom w:val="single" w:sz="4" w:space="0" w:color="BFBFBF"/>
        <w:right w:val="single" w:sz="4" w:space="0" w:color="BFBFBF"/>
      </w:pBdr>
      <w:shd w:val="clear" w:color="000000" w:fill="D9D9D9"/>
      <w:spacing w:before="100" w:beforeAutospacing="1" w:after="100" w:afterAutospacing="1"/>
      <w:textAlignment w:val="center"/>
    </w:pPr>
    <w:rPr>
      <w:b/>
      <w:bCs/>
      <w:szCs w:val="16"/>
    </w:rPr>
  </w:style>
  <w:style w:type="paragraph" w:customStyle="1" w:styleId="xl82">
    <w:name w:val="xl82"/>
    <w:basedOn w:val="Normal"/>
    <w:rsid w:val="00BC7F9D"/>
    <w:pPr>
      <w:pBdr>
        <w:top w:val="single" w:sz="4" w:space="0" w:color="BFBFBF"/>
        <w:left w:val="single" w:sz="4" w:space="0" w:color="BFBFBF"/>
        <w:bottom w:val="single" w:sz="4" w:space="0" w:color="BFBFBF"/>
        <w:right w:val="single" w:sz="4" w:space="0" w:color="BFBFBF"/>
      </w:pBdr>
      <w:spacing w:before="100" w:beforeAutospacing="1" w:after="100" w:afterAutospacing="1"/>
      <w:textAlignment w:val="center"/>
    </w:pPr>
    <w:rPr>
      <w:szCs w:val="16"/>
    </w:rPr>
  </w:style>
  <w:style w:type="paragraph" w:customStyle="1" w:styleId="xl83">
    <w:name w:val="xl83"/>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4">
    <w:name w:val="xl84"/>
    <w:basedOn w:val="Normal"/>
    <w:rsid w:val="00BC7F9D"/>
    <w:pPr>
      <w:pBdr>
        <w:top w:val="single" w:sz="4" w:space="0" w:color="BFBFBF"/>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5">
    <w:name w:val="xl85"/>
    <w:basedOn w:val="Normal"/>
    <w:rsid w:val="00BC7F9D"/>
    <w:pPr>
      <w:pBdr>
        <w:top w:val="single" w:sz="4" w:space="0" w:color="BFBFBF"/>
        <w:left w:val="single" w:sz="4" w:space="0" w:color="BFBFBF"/>
        <w:bottom w:val="single" w:sz="4"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86">
    <w:name w:val="xl86"/>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7">
    <w:name w:val="xl87"/>
    <w:basedOn w:val="Normal"/>
    <w:rsid w:val="00BC7F9D"/>
    <w:pPr>
      <w:pBdr>
        <w:top w:val="single" w:sz="4" w:space="0" w:color="BFBFBF"/>
        <w:left w:val="single" w:sz="4" w:space="0" w:color="BFBFBF"/>
        <w:bottom w:val="single" w:sz="8" w:space="0" w:color="BFBFBF"/>
        <w:right w:val="single" w:sz="4" w:space="0" w:color="BFBFBF"/>
      </w:pBdr>
      <w:spacing w:before="100" w:beforeAutospacing="1" w:after="100" w:afterAutospacing="1"/>
      <w:textAlignment w:val="center"/>
    </w:pPr>
    <w:rPr>
      <w:szCs w:val="16"/>
    </w:rPr>
  </w:style>
  <w:style w:type="paragraph" w:customStyle="1" w:styleId="xl88">
    <w:name w:val="xl88"/>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89">
    <w:name w:val="xl89"/>
    <w:basedOn w:val="Normal"/>
    <w:rsid w:val="00BC7F9D"/>
    <w:pPr>
      <w:pBdr>
        <w:left w:val="single" w:sz="4" w:space="0" w:color="BFBFBF"/>
        <w:bottom w:val="single" w:sz="4"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0">
    <w:name w:val="xl90"/>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1">
    <w:name w:val="xl91"/>
    <w:basedOn w:val="Normal"/>
    <w:rsid w:val="00BC7F9D"/>
    <w:pPr>
      <w:pBdr>
        <w:top w:val="single" w:sz="4" w:space="0" w:color="BFBFBF"/>
        <w:left w:val="single" w:sz="4" w:space="0" w:color="BFBFBF"/>
        <w:right w:val="single" w:sz="4" w:space="0" w:color="BFBFBF"/>
      </w:pBdr>
      <w:spacing w:before="100" w:beforeAutospacing="1" w:after="100" w:afterAutospacing="1"/>
      <w:textAlignment w:val="center"/>
    </w:pPr>
    <w:rPr>
      <w:szCs w:val="16"/>
    </w:rPr>
  </w:style>
  <w:style w:type="paragraph" w:customStyle="1" w:styleId="xl92">
    <w:name w:val="xl92"/>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3">
    <w:name w:val="xl93"/>
    <w:basedOn w:val="Normal"/>
    <w:rsid w:val="00BC7F9D"/>
    <w:pPr>
      <w:pBdr>
        <w:top w:val="single" w:sz="4" w:space="0" w:color="BFBFBF"/>
        <w:left w:val="single" w:sz="4" w:space="0" w:color="BFBFBF"/>
        <w:bottom w:val="single" w:sz="8" w:space="0" w:color="BFBFBF"/>
        <w:right w:val="single" w:sz="4" w:space="0" w:color="BFBFBF"/>
      </w:pBdr>
      <w:shd w:val="clear" w:color="000000" w:fill="F2F2F2"/>
      <w:spacing w:before="100" w:beforeAutospacing="1" w:after="100" w:afterAutospacing="1"/>
      <w:textAlignment w:val="center"/>
    </w:pPr>
    <w:rPr>
      <w:szCs w:val="16"/>
    </w:rPr>
  </w:style>
  <w:style w:type="paragraph" w:customStyle="1" w:styleId="xl94">
    <w:name w:val="xl94"/>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5">
    <w:name w:val="xl95"/>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6">
    <w:name w:val="xl96"/>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customStyle="1" w:styleId="xl97">
    <w:name w:val="xl97"/>
    <w:basedOn w:val="Normal"/>
    <w:rsid w:val="00BC7F9D"/>
    <w:pPr>
      <w:pBdr>
        <w:top w:val="single" w:sz="4" w:space="0" w:color="BFBFBF"/>
        <w:left w:val="single" w:sz="4" w:space="0" w:color="BFBFBF"/>
        <w:bottom w:val="single" w:sz="8" w:space="0" w:color="BFBFBF"/>
        <w:right w:val="single" w:sz="4" w:space="0" w:color="BFBFBF"/>
      </w:pBdr>
      <w:shd w:val="clear" w:color="000000" w:fill="D6DCE4"/>
      <w:spacing w:before="100" w:beforeAutospacing="1" w:after="100" w:afterAutospacing="1"/>
      <w:textAlignment w:val="center"/>
    </w:pPr>
    <w:rPr>
      <w:szCs w:val="16"/>
    </w:rPr>
  </w:style>
  <w:style w:type="paragraph" w:styleId="NormalWeb">
    <w:name w:val="Normal (Web)"/>
    <w:basedOn w:val="Normal"/>
    <w:uiPriority w:val="99"/>
    <w:unhideWhenUsed/>
    <w:rsid w:val="00756B3B"/>
    <w:pPr>
      <w:spacing w:before="100" w:beforeAutospacing="1" w:after="100" w:afterAutospacing="1"/>
    </w:pPr>
    <w:rPr>
      <w:rFonts w:ascii="Times New Roman" w:eastAsiaTheme="minorEastAsia" w:hAnsi="Times New Roman"/>
      <w:sz w:val="24"/>
    </w:rPr>
  </w:style>
  <w:style w:type="paragraph" w:customStyle="1" w:styleId="TableHeading">
    <w:name w:val="Table Heading"/>
    <w:rsid w:val="006C1052"/>
    <w:pPr>
      <w:spacing w:before="60" w:after="60"/>
    </w:pPr>
    <w:rPr>
      <w:rFonts w:ascii="Arial" w:hAnsi="Arial" w:cs="Arial"/>
      <w:b/>
      <w:sz w:val="22"/>
      <w:szCs w:val="22"/>
    </w:rPr>
  </w:style>
  <w:style w:type="character" w:customStyle="1" w:styleId="TableTextChar">
    <w:name w:val="Table Text Char"/>
    <w:link w:val="TableText"/>
    <w:locked/>
    <w:rsid w:val="006C1052"/>
    <w:rPr>
      <w:rFonts w:ascii="Arial" w:hAnsi="Arial" w:cs="Arial"/>
    </w:rPr>
  </w:style>
  <w:style w:type="paragraph" w:customStyle="1" w:styleId="TableText">
    <w:name w:val="Table Text"/>
    <w:link w:val="TableTextChar"/>
    <w:qFormat/>
    <w:rsid w:val="006C1052"/>
    <w:pPr>
      <w:spacing w:before="60" w:after="60"/>
    </w:pPr>
    <w:rPr>
      <w:rFonts w:ascii="Arial" w:hAnsi="Arial" w:cs="Arial"/>
    </w:rPr>
  </w:style>
  <w:style w:type="paragraph" w:customStyle="1" w:styleId="Guideline">
    <w:name w:val="Guideline"/>
    <w:basedOn w:val="Normal"/>
    <w:qFormat/>
    <w:rsid w:val="001962A6"/>
    <w:pPr>
      <w:spacing w:before="120" w:after="200"/>
    </w:pPr>
    <w:rPr>
      <w:rFonts w:ascii="Arial" w:eastAsia="Calibri" w:hAnsi="Arial"/>
      <w:color w:val="1F3864" w:themeColor="accent1" w:themeShade="80"/>
      <w:sz w:val="22"/>
      <w:szCs w:val="22"/>
      <w:lang w:val="en-AU" w:eastAsia="en-AU"/>
    </w:rPr>
  </w:style>
  <w:style w:type="paragraph" w:styleId="TOC1">
    <w:name w:val="toc 1"/>
    <w:basedOn w:val="Normal"/>
    <w:next w:val="Normal"/>
    <w:autoRedefine/>
    <w:uiPriority w:val="39"/>
    <w:qFormat/>
    <w:rsid w:val="00E8348B"/>
    <w:pPr>
      <w:spacing w:before="120" w:after="120"/>
    </w:pPr>
    <w:rPr>
      <w:rFonts w:cstheme="minorHAnsi"/>
      <w:b/>
      <w:bCs/>
      <w:caps/>
      <w:szCs w:val="20"/>
    </w:rPr>
  </w:style>
  <w:style w:type="paragraph" w:customStyle="1" w:styleId="HeadingNoTOC">
    <w:name w:val="Heading NoTOC"/>
    <w:basedOn w:val="Normal"/>
    <w:next w:val="Normal"/>
    <w:rsid w:val="001962A6"/>
    <w:pPr>
      <w:spacing w:before="240"/>
    </w:pPr>
    <w:rPr>
      <w:rFonts w:ascii="Arial" w:hAnsi="Arial" w:cs="Arial"/>
      <w:sz w:val="28"/>
      <w:szCs w:val="48"/>
      <w:lang w:val="en-AU" w:eastAsia="en-AU"/>
    </w:rPr>
  </w:style>
  <w:style w:type="paragraph" w:styleId="Title">
    <w:name w:val="Title"/>
    <w:basedOn w:val="Normal"/>
    <w:next w:val="Normal"/>
    <w:link w:val="TitleChar"/>
    <w:qFormat/>
    <w:rsid w:val="001962A6"/>
    <w:pPr>
      <w:spacing w:before="240" w:after="60"/>
      <w:jc w:val="center"/>
      <w:outlineLvl w:val="0"/>
    </w:pPr>
    <w:rPr>
      <w:rFonts w:ascii="Arial" w:eastAsiaTheme="majorEastAsia" w:hAnsi="Arial" w:cs="Arial"/>
      <w:b/>
      <w:bCs/>
      <w:kern w:val="28"/>
      <w:sz w:val="40"/>
      <w:szCs w:val="40"/>
      <w:lang w:val="en-AU" w:eastAsia="en-AU"/>
    </w:rPr>
  </w:style>
  <w:style w:type="character" w:customStyle="1" w:styleId="TitleChar">
    <w:name w:val="Title Char"/>
    <w:basedOn w:val="DefaultParagraphFont"/>
    <w:link w:val="Title"/>
    <w:rsid w:val="001962A6"/>
    <w:rPr>
      <w:rFonts w:ascii="Arial" w:eastAsiaTheme="majorEastAsia" w:hAnsi="Arial" w:cs="Arial"/>
      <w:b/>
      <w:bCs/>
      <w:kern w:val="28"/>
      <w:sz w:val="40"/>
      <w:szCs w:val="40"/>
      <w:lang w:val="en-AU" w:eastAsia="en-AU"/>
    </w:rPr>
  </w:style>
  <w:style w:type="paragraph" w:styleId="TOC2">
    <w:name w:val="toc 2"/>
    <w:basedOn w:val="Normal"/>
    <w:next w:val="Normal"/>
    <w:autoRedefine/>
    <w:uiPriority w:val="39"/>
    <w:qFormat/>
    <w:rsid w:val="001962A6"/>
    <w:pPr>
      <w:ind w:left="160"/>
    </w:pPr>
    <w:rPr>
      <w:rFonts w:cstheme="minorHAnsi"/>
      <w:smallCaps/>
      <w:szCs w:val="20"/>
    </w:rPr>
  </w:style>
  <w:style w:type="paragraph" w:customStyle="1" w:styleId="TableHeader">
    <w:name w:val="Table Header"/>
    <w:basedOn w:val="Normal"/>
    <w:qFormat/>
    <w:rsid w:val="001962A6"/>
    <w:pPr>
      <w:spacing w:before="240" w:after="200" w:line="276" w:lineRule="auto"/>
    </w:pPr>
    <w:rPr>
      <w:rFonts w:ascii="Arial" w:hAnsi="Arial"/>
      <w:b/>
      <w:sz w:val="22"/>
      <w:lang w:val="en-AU" w:eastAsia="en-AU"/>
    </w:rPr>
  </w:style>
  <w:style w:type="paragraph" w:styleId="ListParagraph">
    <w:name w:val="List Paragraph"/>
    <w:basedOn w:val="Normal"/>
    <w:uiPriority w:val="34"/>
    <w:qFormat/>
    <w:rsid w:val="00E06662"/>
    <w:pPr>
      <w:tabs>
        <w:tab w:val="left" w:pos="4320"/>
      </w:tabs>
      <w:contextualSpacing/>
    </w:pPr>
    <w:rPr>
      <w:lang w:val="en-AU" w:eastAsia="en-AU"/>
    </w:rPr>
  </w:style>
  <w:style w:type="character" w:styleId="UnresolvedMention">
    <w:name w:val="Unresolved Mention"/>
    <w:basedOn w:val="DefaultParagraphFont"/>
    <w:uiPriority w:val="99"/>
    <w:semiHidden/>
    <w:unhideWhenUsed/>
    <w:rsid w:val="00D2644E"/>
    <w:rPr>
      <w:color w:val="605E5C"/>
      <w:shd w:val="clear" w:color="auto" w:fill="E1DFDD"/>
    </w:rPr>
  </w:style>
  <w:style w:type="paragraph" w:styleId="TOCHeading">
    <w:name w:val="TOC Heading"/>
    <w:basedOn w:val="Heading1"/>
    <w:next w:val="Normal"/>
    <w:uiPriority w:val="39"/>
    <w:unhideWhenUsed/>
    <w:qFormat/>
    <w:rsid w:val="00E8348B"/>
    <w:pPr>
      <w:keepNext/>
      <w:keepLines/>
      <w:spacing w:before="480" w:line="276" w:lineRule="auto"/>
      <w:outlineLvl w:val="9"/>
    </w:pPr>
    <w:rPr>
      <w:rFonts w:eastAsiaTheme="majorEastAsia" w:cstheme="majorBidi"/>
      <w:bCs/>
      <w:caps w:val="0"/>
      <w:color w:val="2F5496" w:themeColor="accent1" w:themeShade="BF"/>
      <w:szCs w:val="28"/>
    </w:rPr>
  </w:style>
  <w:style w:type="paragraph" w:styleId="TOC3">
    <w:name w:val="toc 3"/>
    <w:basedOn w:val="Normal"/>
    <w:next w:val="Normal"/>
    <w:autoRedefine/>
    <w:uiPriority w:val="39"/>
    <w:unhideWhenUsed/>
    <w:rsid w:val="00E8348B"/>
    <w:pPr>
      <w:ind w:left="320"/>
    </w:pPr>
    <w:rPr>
      <w:rFonts w:cstheme="minorHAnsi"/>
      <w:i/>
      <w:iCs/>
      <w:szCs w:val="20"/>
    </w:rPr>
  </w:style>
  <w:style w:type="paragraph" w:styleId="TOC4">
    <w:name w:val="toc 4"/>
    <w:basedOn w:val="Normal"/>
    <w:next w:val="Normal"/>
    <w:autoRedefine/>
    <w:unhideWhenUsed/>
    <w:rsid w:val="00E8348B"/>
    <w:pPr>
      <w:ind w:left="480"/>
    </w:pPr>
    <w:rPr>
      <w:rFonts w:cstheme="minorHAnsi"/>
      <w:sz w:val="18"/>
      <w:szCs w:val="18"/>
    </w:rPr>
  </w:style>
  <w:style w:type="paragraph" w:styleId="TOC5">
    <w:name w:val="toc 5"/>
    <w:basedOn w:val="Normal"/>
    <w:next w:val="Normal"/>
    <w:autoRedefine/>
    <w:unhideWhenUsed/>
    <w:rsid w:val="00E8348B"/>
    <w:pPr>
      <w:ind w:left="640"/>
    </w:pPr>
    <w:rPr>
      <w:rFonts w:cstheme="minorHAnsi"/>
      <w:sz w:val="18"/>
      <w:szCs w:val="18"/>
    </w:rPr>
  </w:style>
  <w:style w:type="paragraph" w:styleId="TOC6">
    <w:name w:val="toc 6"/>
    <w:basedOn w:val="Normal"/>
    <w:next w:val="Normal"/>
    <w:autoRedefine/>
    <w:unhideWhenUsed/>
    <w:rsid w:val="00E8348B"/>
    <w:pPr>
      <w:ind w:left="800"/>
    </w:pPr>
    <w:rPr>
      <w:rFonts w:cstheme="minorHAnsi"/>
      <w:sz w:val="18"/>
      <w:szCs w:val="18"/>
    </w:rPr>
  </w:style>
  <w:style w:type="paragraph" w:styleId="TOC7">
    <w:name w:val="toc 7"/>
    <w:basedOn w:val="Normal"/>
    <w:next w:val="Normal"/>
    <w:autoRedefine/>
    <w:unhideWhenUsed/>
    <w:rsid w:val="00E8348B"/>
    <w:pPr>
      <w:ind w:left="960"/>
    </w:pPr>
    <w:rPr>
      <w:rFonts w:cstheme="minorHAnsi"/>
      <w:sz w:val="18"/>
      <w:szCs w:val="18"/>
    </w:rPr>
  </w:style>
  <w:style w:type="paragraph" w:styleId="TOC8">
    <w:name w:val="toc 8"/>
    <w:basedOn w:val="Normal"/>
    <w:next w:val="Normal"/>
    <w:autoRedefine/>
    <w:unhideWhenUsed/>
    <w:rsid w:val="00E8348B"/>
    <w:pPr>
      <w:ind w:left="1120"/>
    </w:pPr>
    <w:rPr>
      <w:rFonts w:cstheme="minorHAnsi"/>
      <w:sz w:val="18"/>
      <w:szCs w:val="18"/>
    </w:rPr>
  </w:style>
  <w:style w:type="paragraph" w:styleId="TOC9">
    <w:name w:val="toc 9"/>
    <w:basedOn w:val="Normal"/>
    <w:next w:val="Normal"/>
    <w:autoRedefine/>
    <w:unhideWhenUsed/>
    <w:rsid w:val="00E8348B"/>
    <w:pPr>
      <w:ind w:left="1280"/>
    </w:pPr>
    <w:rPr>
      <w:rFonts w:cstheme="minorHAnsi"/>
      <w:sz w:val="18"/>
      <w:szCs w:val="18"/>
    </w:rPr>
  </w:style>
  <w:style w:type="paragraph" w:styleId="NoSpacing">
    <w:name w:val="No Spacing"/>
    <w:link w:val="NoSpacingChar"/>
    <w:uiPriority w:val="1"/>
    <w:qFormat/>
    <w:rsid w:val="009F028C"/>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F028C"/>
    <w:rPr>
      <w:rFonts w:asciiTheme="minorHAnsi" w:eastAsiaTheme="minorEastAsia" w:hAnsiTheme="minorHAnsi" w:cstheme="minorBidi"/>
      <w:sz w:val="22"/>
      <w:szCs w:val="22"/>
    </w:rPr>
  </w:style>
  <w:style w:type="paragraph" w:styleId="Footer">
    <w:name w:val="footer"/>
    <w:basedOn w:val="Normal"/>
    <w:link w:val="FooterChar"/>
    <w:unhideWhenUsed/>
    <w:rsid w:val="00F36FE0"/>
    <w:pPr>
      <w:tabs>
        <w:tab w:val="center" w:pos="4680"/>
        <w:tab w:val="right" w:pos="9360"/>
      </w:tabs>
    </w:pPr>
  </w:style>
  <w:style w:type="character" w:customStyle="1" w:styleId="FooterChar">
    <w:name w:val="Footer Char"/>
    <w:basedOn w:val="DefaultParagraphFont"/>
    <w:link w:val="Footer"/>
    <w:rsid w:val="00F36FE0"/>
    <w:rPr>
      <w:rFonts w:asciiTheme="minorHAnsi" w:hAnsiTheme="minorHAnsi"/>
      <w:sz w:val="16"/>
      <w:szCs w:val="24"/>
    </w:rPr>
  </w:style>
  <w:style w:type="character" w:styleId="PageNumber">
    <w:name w:val="page number"/>
    <w:basedOn w:val="DefaultParagraphFont"/>
    <w:semiHidden/>
    <w:unhideWhenUsed/>
    <w:rsid w:val="00F36FE0"/>
  </w:style>
  <w:style w:type="paragraph" w:styleId="Header">
    <w:name w:val="header"/>
    <w:basedOn w:val="Normal"/>
    <w:link w:val="HeaderChar"/>
    <w:uiPriority w:val="99"/>
    <w:unhideWhenUsed/>
    <w:rsid w:val="000F1D44"/>
    <w:pPr>
      <w:tabs>
        <w:tab w:val="center" w:pos="4680"/>
        <w:tab w:val="right" w:pos="9360"/>
      </w:tabs>
    </w:pPr>
  </w:style>
  <w:style w:type="character" w:customStyle="1" w:styleId="HeaderChar">
    <w:name w:val="Header Char"/>
    <w:basedOn w:val="DefaultParagraphFont"/>
    <w:link w:val="Header"/>
    <w:uiPriority w:val="99"/>
    <w:rsid w:val="000F1D44"/>
    <w:rPr>
      <w:rFonts w:asciiTheme="minorHAnsi" w:hAnsiTheme="minorHAnsi"/>
      <w:sz w:val="16"/>
      <w:szCs w:val="24"/>
    </w:rPr>
  </w:style>
  <w:style w:type="character" w:customStyle="1" w:styleId="apple-converted-space">
    <w:name w:val="apple-converted-space"/>
    <w:basedOn w:val="DefaultParagraphFont"/>
    <w:rsid w:val="009541D8"/>
  </w:style>
  <w:style w:type="paragraph" w:customStyle="1" w:styleId="HeadingI">
    <w:name w:val="Heading I"/>
    <w:basedOn w:val="ListParagraph"/>
    <w:qFormat/>
    <w:rsid w:val="00E06662"/>
    <w:pPr>
      <w:numPr>
        <w:numId w:val="18"/>
      </w:numPr>
      <w:ind w:left="720" w:hanging="360"/>
    </w:pPr>
    <w:rPr>
      <w:b/>
      <w:color w:val="595959" w:themeColor="text1" w:themeTint="A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333">
      <w:bodyDiv w:val="1"/>
      <w:marLeft w:val="0"/>
      <w:marRight w:val="0"/>
      <w:marTop w:val="0"/>
      <w:marBottom w:val="0"/>
      <w:divBdr>
        <w:top w:val="none" w:sz="0" w:space="0" w:color="auto"/>
        <w:left w:val="none" w:sz="0" w:space="0" w:color="auto"/>
        <w:bottom w:val="none" w:sz="0" w:space="0" w:color="auto"/>
        <w:right w:val="none" w:sz="0" w:space="0" w:color="auto"/>
      </w:divBdr>
    </w:div>
    <w:div w:id="17581918">
      <w:bodyDiv w:val="1"/>
      <w:marLeft w:val="0"/>
      <w:marRight w:val="0"/>
      <w:marTop w:val="0"/>
      <w:marBottom w:val="0"/>
      <w:divBdr>
        <w:top w:val="none" w:sz="0" w:space="0" w:color="auto"/>
        <w:left w:val="none" w:sz="0" w:space="0" w:color="auto"/>
        <w:bottom w:val="none" w:sz="0" w:space="0" w:color="auto"/>
        <w:right w:val="none" w:sz="0" w:space="0" w:color="auto"/>
      </w:divBdr>
    </w:div>
    <w:div w:id="21248062">
      <w:bodyDiv w:val="1"/>
      <w:marLeft w:val="0"/>
      <w:marRight w:val="0"/>
      <w:marTop w:val="0"/>
      <w:marBottom w:val="0"/>
      <w:divBdr>
        <w:top w:val="none" w:sz="0" w:space="0" w:color="auto"/>
        <w:left w:val="none" w:sz="0" w:space="0" w:color="auto"/>
        <w:bottom w:val="none" w:sz="0" w:space="0" w:color="auto"/>
        <w:right w:val="none" w:sz="0" w:space="0" w:color="auto"/>
      </w:divBdr>
    </w:div>
    <w:div w:id="257182654">
      <w:bodyDiv w:val="1"/>
      <w:marLeft w:val="0"/>
      <w:marRight w:val="0"/>
      <w:marTop w:val="0"/>
      <w:marBottom w:val="0"/>
      <w:divBdr>
        <w:top w:val="none" w:sz="0" w:space="0" w:color="auto"/>
        <w:left w:val="none" w:sz="0" w:space="0" w:color="auto"/>
        <w:bottom w:val="none" w:sz="0" w:space="0" w:color="auto"/>
        <w:right w:val="none" w:sz="0" w:space="0" w:color="auto"/>
      </w:divBdr>
    </w:div>
    <w:div w:id="292827462">
      <w:bodyDiv w:val="1"/>
      <w:marLeft w:val="0"/>
      <w:marRight w:val="0"/>
      <w:marTop w:val="0"/>
      <w:marBottom w:val="0"/>
      <w:divBdr>
        <w:top w:val="none" w:sz="0" w:space="0" w:color="auto"/>
        <w:left w:val="none" w:sz="0" w:space="0" w:color="auto"/>
        <w:bottom w:val="none" w:sz="0" w:space="0" w:color="auto"/>
        <w:right w:val="none" w:sz="0" w:space="0" w:color="auto"/>
      </w:divBdr>
    </w:div>
    <w:div w:id="305549377">
      <w:bodyDiv w:val="1"/>
      <w:marLeft w:val="0"/>
      <w:marRight w:val="0"/>
      <w:marTop w:val="0"/>
      <w:marBottom w:val="0"/>
      <w:divBdr>
        <w:top w:val="none" w:sz="0" w:space="0" w:color="auto"/>
        <w:left w:val="none" w:sz="0" w:space="0" w:color="auto"/>
        <w:bottom w:val="none" w:sz="0" w:space="0" w:color="auto"/>
        <w:right w:val="none" w:sz="0" w:space="0" w:color="auto"/>
      </w:divBdr>
    </w:div>
    <w:div w:id="348414892">
      <w:bodyDiv w:val="1"/>
      <w:marLeft w:val="0"/>
      <w:marRight w:val="0"/>
      <w:marTop w:val="0"/>
      <w:marBottom w:val="0"/>
      <w:divBdr>
        <w:top w:val="none" w:sz="0" w:space="0" w:color="auto"/>
        <w:left w:val="none" w:sz="0" w:space="0" w:color="auto"/>
        <w:bottom w:val="none" w:sz="0" w:space="0" w:color="auto"/>
        <w:right w:val="none" w:sz="0" w:space="0" w:color="auto"/>
      </w:divBdr>
    </w:div>
    <w:div w:id="367923242">
      <w:bodyDiv w:val="1"/>
      <w:marLeft w:val="0"/>
      <w:marRight w:val="0"/>
      <w:marTop w:val="0"/>
      <w:marBottom w:val="0"/>
      <w:divBdr>
        <w:top w:val="none" w:sz="0" w:space="0" w:color="auto"/>
        <w:left w:val="none" w:sz="0" w:space="0" w:color="auto"/>
        <w:bottom w:val="none" w:sz="0" w:space="0" w:color="auto"/>
        <w:right w:val="none" w:sz="0" w:space="0" w:color="auto"/>
      </w:divBdr>
    </w:div>
    <w:div w:id="401297691">
      <w:bodyDiv w:val="1"/>
      <w:marLeft w:val="0"/>
      <w:marRight w:val="0"/>
      <w:marTop w:val="0"/>
      <w:marBottom w:val="0"/>
      <w:divBdr>
        <w:top w:val="none" w:sz="0" w:space="0" w:color="auto"/>
        <w:left w:val="none" w:sz="0" w:space="0" w:color="auto"/>
        <w:bottom w:val="none" w:sz="0" w:space="0" w:color="auto"/>
        <w:right w:val="none" w:sz="0" w:space="0" w:color="auto"/>
      </w:divBdr>
    </w:div>
    <w:div w:id="420489320">
      <w:bodyDiv w:val="1"/>
      <w:marLeft w:val="0"/>
      <w:marRight w:val="0"/>
      <w:marTop w:val="0"/>
      <w:marBottom w:val="0"/>
      <w:divBdr>
        <w:top w:val="none" w:sz="0" w:space="0" w:color="auto"/>
        <w:left w:val="none" w:sz="0" w:space="0" w:color="auto"/>
        <w:bottom w:val="none" w:sz="0" w:space="0" w:color="auto"/>
        <w:right w:val="none" w:sz="0" w:space="0" w:color="auto"/>
      </w:divBdr>
    </w:div>
    <w:div w:id="478347379">
      <w:bodyDiv w:val="1"/>
      <w:marLeft w:val="0"/>
      <w:marRight w:val="0"/>
      <w:marTop w:val="0"/>
      <w:marBottom w:val="0"/>
      <w:divBdr>
        <w:top w:val="none" w:sz="0" w:space="0" w:color="auto"/>
        <w:left w:val="none" w:sz="0" w:space="0" w:color="auto"/>
        <w:bottom w:val="none" w:sz="0" w:space="0" w:color="auto"/>
        <w:right w:val="none" w:sz="0" w:space="0" w:color="auto"/>
      </w:divBdr>
    </w:div>
    <w:div w:id="663364592">
      <w:bodyDiv w:val="1"/>
      <w:marLeft w:val="0"/>
      <w:marRight w:val="0"/>
      <w:marTop w:val="0"/>
      <w:marBottom w:val="0"/>
      <w:divBdr>
        <w:top w:val="none" w:sz="0" w:space="0" w:color="auto"/>
        <w:left w:val="none" w:sz="0" w:space="0" w:color="auto"/>
        <w:bottom w:val="none" w:sz="0" w:space="0" w:color="auto"/>
        <w:right w:val="none" w:sz="0" w:space="0" w:color="auto"/>
      </w:divBdr>
    </w:div>
    <w:div w:id="682439238">
      <w:bodyDiv w:val="1"/>
      <w:marLeft w:val="0"/>
      <w:marRight w:val="0"/>
      <w:marTop w:val="0"/>
      <w:marBottom w:val="0"/>
      <w:divBdr>
        <w:top w:val="none" w:sz="0" w:space="0" w:color="auto"/>
        <w:left w:val="none" w:sz="0" w:space="0" w:color="auto"/>
        <w:bottom w:val="none" w:sz="0" w:space="0" w:color="auto"/>
        <w:right w:val="none" w:sz="0" w:space="0" w:color="auto"/>
      </w:divBdr>
    </w:div>
    <w:div w:id="783578177">
      <w:bodyDiv w:val="1"/>
      <w:marLeft w:val="0"/>
      <w:marRight w:val="0"/>
      <w:marTop w:val="0"/>
      <w:marBottom w:val="0"/>
      <w:divBdr>
        <w:top w:val="none" w:sz="0" w:space="0" w:color="auto"/>
        <w:left w:val="none" w:sz="0" w:space="0" w:color="auto"/>
        <w:bottom w:val="none" w:sz="0" w:space="0" w:color="auto"/>
        <w:right w:val="none" w:sz="0" w:space="0" w:color="auto"/>
      </w:divBdr>
    </w:div>
    <w:div w:id="862861779">
      <w:bodyDiv w:val="1"/>
      <w:marLeft w:val="0"/>
      <w:marRight w:val="0"/>
      <w:marTop w:val="0"/>
      <w:marBottom w:val="0"/>
      <w:divBdr>
        <w:top w:val="none" w:sz="0" w:space="0" w:color="auto"/>
        <w:left w:val="none" w:sz="0" w:space="0" w:color="auto"/>
        <w:bottom w:val="none" w:sz="0" w:space="0" w:color="auto"/>
        <w:right w:val="none" w:sz="0" w:space="0" w:color="auto"/>
      </w:divBdr>
    </w:div>
    <w:div w:id="900217208">
      <w:bodyDiv w:val="1"/>
      <w:marLeft w:val="0"/>
      <w:marRight w:val="0"/>
      <w:marTop w:val="0"/>
      <w:marBottom w:val="0"/>
      <w:divBdr>
        <w:top w:val="none" w:sz="0" w:space="0" w:color="auto"/>
        <w:left w:val="none" w:sz="0" w:space="0" w:color="auto"/>
        <w:bottom w:val="none" w:sz="0" w:space="0" w:color="auto"/>
        <w:right w:val="none" w:sz="0" w:space="0" w:color="auto"/>
      </w:divBdr>
    </w:div>
    <w:div w:id="907961562">
      <w:bodyDiv w:val="1"/>
      <w:marLeft w:val="0"/>
      <w:marRight w:val="0"/>
      <w:marTop w:val="0"/>
      <w:marBottom w:val="0"/>
      <w:divBdr>
        <w:top w:val="none" w:sz="0" w:space="0" w:color="auto"/>
        <w:left w:val="none" w:sz="0" w:space="0" w:color="auto"/>
        <w:bottom w:val="none" w:sz="0" w:space="0" w:color="auto"/>
        <w:right w:val="none" w:sz="0" w:space="0" w:color="auto"/>
      </w:divBdr>
    </w:div>
    <w:div w:id="962881572">
      <w:bodyDiv w:val="1"/>
      <w:marLeft w:val="0"/>
      <w:marRight w:val="0"/>
      <w:marTop w:val="0"/>
      <w:marBottom w:val="0"/>
      <w:divBdr>
        <w:top w:val="none" w:sz="0" w:space="0" w:color="auto"/>
        <w:left w:val="none" w:sz="0" w:space="0" w:color="auto"/>
        <w:bottom w:val="none" w:sz="0" w:space="0" w:color="auto"/>
        <w:right w:val="none" w:sz="0" w:space="0" w:color="auto"/>
      </w:divBdr>
    </w:div>
    <w:div w:id="980383747">
      <w:bodyDiv w:val="1"/>
      <w:marLeft w:val="0"/>
      <w:marRight w:val="0"/>
      <w:marTop w:val="0"/>
      <w:marBottom w:val="0"/>
      <w:divBdr>
        <w:top w:val="none" w:sz="0" w:space="0" w:color="auto"/>
        <w:left w:val="none" w:sz="0" w:space="0" w:color="auto"/>
        <w:bottom w:val="none" w:sz="0" w:space="0" w:color="auto"/>
        <w:right w:val="none" w:sz="0" w:space="0" w:color="auto"/>
      </w:divBdr>
    </w:div>
    <w:div w:id="983848147">
      <w:bodyDiv w:val="1"/>
      <w:marLeft w:val="0"/>
      <w:marRight w:val="0"/>
      <w:marTop w:val="0"/>
      <w:marBottom w:val="0"/>
      <w:divBdr>
        <w:top w:val="none" w:sz="0" w:space="0" w:color="auto"/>
        <w:left w:val="none" w:sz="0" w:space="0" w:color="auto"/>
        <w:bottom w:val="none" w:sz="0" w:space="0" w:color="auto"/>
        <w:right w:val="none" w:sz="0" w:space="0" w:color="auto"/>
      </w:divBdr>
    </w:div>
    <w:div w:id="1050804996">
      <w:bodyDiv w:val="1"/>
      <w:marLeft w:val="0"/>
      <w:marRight w:val="0"/>
      <w:marTop w:val="0"/>
      <w:marBottom w:val="0"/>
      <w:divBdr>
        <w:top w:val="none" w:sz="0" w:space="0" w:color="auto"/>
        <w:left w:val="none" w:sz="0" w:space="0" w:color="auto"/>
        <w:bottom w:val="none" w:sz="0" w:space="0" w:color="auto"/>
        <w:right w:val="none" w:sz="0" w:space="0" w:color="auto"/>
      </w:divBdr>
    </w:div>
    <w:div w:id="1081564368">
      <w:bodyDiv w:val="1"/>
      <w:marLeft w:val="0"/>
      <w:marRight w:val="0"/>
      <w:marTop w:val="0"/>
      <w:marBottom w:val="0"/>
      <w:divBdr>
        <w:top w:val="none" w:sz="0" w:space="0" w:color="auto"/>
        <w:left w:val="none" w:sz="0" w:space="0" w:color="auto"/>
        <w:bottom w:val="none" w:sz="0" w:space="0" w:color="auto"/>
        <w:right w:val="none" w:sz="0" w:space="0" w:color="auto"/>
      </w:divBdr>
    </w:div>
    <w:div w:id="1237126028">
      <w:bodyDiv w:val="1"/>
      <w:marLeft w:val="0"/>
      <w:marRight w:val="0"/>
      <w:marTop w:val="0"/>
      <w:marBottom w:val="0"/>
      <w:divBdr>
        <w:top w:val="none" w:sz="0" w:space="0" w:color="auto"/>
        <w:left w:val="none" w:sz="0" w:space="0" w:color="auto"/>
        <w:bottom w:val="none" w:sz="0" w:space="0" w:color="auto"/>
        <w:right w:val="none" w:sz="0" w:space="0" w:color="auto"/>
      </w:divBdr>
    </w:div>
    <w:div w:id="1247111418">
      <w:bodyDiv w:val="1"/>
      <w:marLeft w:val="0"/>
      <w:marRight w:val="0"/>
      <w:marTop w:val="0"/>
      <w:marBottom w:val="0"/>
      <w:divBdr>
        <w:top w:val="none" w:sz="0" w:space="0" w:color="auto"/>
        <w:left w:val="none" w:sz="0" w:space="0" w:color="auto"/>
        <w:bottom w:val="none" w:sz="0" w:space="0" w:color="auto"/>
        <w:right w:val="none" w:sz="0" w:space="0" w:color="auto"/>
      </w:divBdr>
    </w:div>
    <w:div w:id="1266113106">
      <w:bodyDiv w:val="1"/>
      <w:marLeft w:val="0"/>
      <w:marRight w:val="0"/>
      <w:marTop w:val="0"/>
      <w:marBottom w:val="0"/>
      <w:divBdr>
        <w:top w:val="none" w:sz="0" w:space="0" w:color="auto"/>
        <w:left w:val="none" w:sz="0" w:space="0" w:color="auto"/>
        <w:bottom w:val="none" w:sz="0" w:space="0" w:color="auto"/>
        <w:right w:val="none" w:sz="0" w:space="0" w:color="auto"/>
      </w:divBdr>
    </w:div>
    <w:div w:id="1324625305">
      <w:bodyDiv w:val="1"/>
      <w:marLeft w:val="0"/>
      <w:marRight w:val="0"/>
      <w:marTop w:val="0"/>
      <w:marBottom w:val="0"/>
      <w:divBdr>
        <w:top w:val="none" w:sz="0" w:space="0" w:color="auto"/>
        <w:left w:val="none" w:sz="0" w:space="0" w:color="auto"/>
        <w:bottom w:val="none" w:sz="0" w:space="0" w:color="auto"/>
        <w:right w:val="none" w:sz="0" w:space="0" w:color="auto"/>
      </w:divBdr>
    </w:div>
    <w:div w:id="1328628208">
      <w:bodyDiv w:val="1"/>
      <w:marLeft w:val="0"/>
      <w:marRight w:val="0"/>
      <w:marTop w:val="0"/>
      <w:marBottom w:val="0"/>
      <w:divBdr>
        <w:top w:val="none" w:sz="0" w:space="0" w:color="auto"/>
        <w:left w:val="none" w:sz="0" w:space="0" w:color="auto"/>
        <w:bottom w:val="none" w:sz="0" w:space="0" w:color="auto"/>
        <w:right w:val="none" w:sz="0" w:space="0" w:color="auto"/>
      </w:divBdr>
    </w:div>
    <w:div w:id="1357534990">
      <w:bodyDiv w:val="1"/>
      <w:marLeft w:val="0"/>
      <w:marRight w:val="0"/>
      <w:marTop w:val="0"/>
      <w:marBottom w:val="0"/>
      <w:divBdr>
        <w:top w:val="none" w:sz="0" w:space="0" w:color="auto"/>
        <w:left w:val="none" w:sz="0" w:space="0" w:color="auto"/>
        <w:bottom w:val="none" w:sz="0" w:space="0" w:color="auto"/>
        <w:right w:val="none" w:sz="0" w:space="0" w:color="auto"/>
      </w:divBdr>
    </w:div>
    <w:div w:id="1374036494">
      <w:bodyDiv w:val="1"/>
      <w:marLeft w:val="0"/>
      <w:marRight w:val="0"/>
      <w:marTop w:val="0"/>
      <w:marBottom w:val="0"/>
      <w:divBdr>
        <w:top w:val="none" w:sz="0" w:space="0" w:color="auto"/>
        <w:left w:val="none" w:sz="0" w:space="0" w:color="auto"/>
        <w:bottom w:val="none" w:sz="0" w:space="0" w:color="auto"/>
        <w:right w:val="none" w:sz="0" w:space="0" w:color="auto"/>
      </w:divBdr>
    </w:div>
    <w:div w:id="1416588204">
      <w:bodyDiv w:val="1"/>
      <w:marLeft w:val="0"/>
      <w:marRight w:val="0"/>
      <w:marTop w:val="0"/>
      <w:marBottom w:val="0"/>
      <w:divBdr>
        <w:top w:val="none" w:sz="0" w:space="0" w:color="auto"/>
        <w:left w:val="none" w:sz="0" w:space="0" w:color="auto"/>
        <w:bottom w:val="none" w:sz="0" w:space="0" w:color="auto"/>
        <w:right w:val="none" w:sz="0" w:space="0" w:color="auto"/>
      </w:divBdr>
    </w:div>
    <w:div w:id="1490556277">
      <w:bodyDiv w:val="1"/>
      <w:marLeft w:val="0"/>
      <w:marRight w:val="0"/>
      <w:marTop w:val="0"/>
      <w:marBottom w:val="0"/>
      <w:divBdr>
        <w:top w:val="none" w:sz="0" w:space="0" w:color="auto"/>
        <w:left w:val="none" w:sz="0" w:space="0" w:color="auto"/>
        <w:bottom w:val="none" w:sz="0" w:space="0" w:color="auto"/>
        <w:right w:val="none" w:sz="0" w:space="0" w:color="auto"/>
      </w:divBdr>
    </w:div>
    <w:div w:id="1566064877">
      <w:bodyDiv w:val="1"/>
      <w:marLeft w:val="0"/>
      <w:marRight w:val="0"/>
      <w:marTop w:val="0"/>
      <w:marBottom w:val="0"/>
      <w:divBdr>
        <w:top w:val="none" w:sz="0" w:space="0" w:color="auto"/>
        <w:left w:val="none" w:sz="0" w:space="0" w:color="auto"/>
        <w:bottom w:val="none" w:sz="0" w:space="0" w:color="auto"/>
        <w:right w:val="none" w:sz="0" w:space="0" w:color="auto"/>
      </w:divBdr>
    </w:div>
    <w:div w:id="1587884623">
      <w:bodyDiv w:val="1"/>
      <w:marLeft w:val="0"/>
      <w:marRight w:val="0"/>
      <w:marTop w:val="0"/>
      <w:marBottom w:val="0"/>
      <w:divBdr>
        <w:top w:val="none" w:sz="0" w:space="0" w:color="auto"/>
        <w:left w:val="none" w:sz="0" w:space="0" w:color="auto"/>
        <w:bottom w:val="none" w:sz="0" w:space="0" w:color="auto"/>
        <w:right w:val="none" w:sz="0" w:space="0" w:color="auto"/>
      </w:divBdr>
    </w:div>
    <w:div w:id="1599024512">
      <w:bodyDiv w:val="1"/>
      <w:marLeft w:val="0"/>
      <w:marRight w:val="0"/>
      <w:marTop w:val="0"/>
      <w:marBottom w:val="0"/>
      <w:divBdr>
        <w:top w:val="none" w:sz="0" w:space="0" w:color="auto"/>
        <w:left w:val="none" w:sz="0" w:space="0" w:color="auto"/>
        <w:bottom w:val="none" w:sz="0" w:space="0" w:color="auto"/>
        <w:right w:val="none" w:sz="0" w:space="0" w:color="auto"/>
      </w:divBdr>
    </w:div>
    <w:div w:id="1600718052">
      <w:bodyDiv w:val="1"/>
      <w:marLeft w:val="0"/>
      <w:marRight w:val="0"/>
      <w:marTop w:val="0"/>
      <w:marBottom w:val="0"/>
      <w:divBdr>
        <w:top w:val="none" w:sz="0" w:space="0" w:color="auto"/>
        <w:left w:val="none" w:sz="0" w:space="0" w:color="auto"/>
        <w:bottom w:val="none" w:sz="0" w:space="0" w:color="auto"/>
        <w:right w:val="none" w:sz="0" w:space="0" w:color="auto"/>
      </w:divBdr>
    </w:div>
    <w:div w:id="1613047434">
      <w:bodyDiv w:val="1"/>
      <w:marLeft w:val="0"/>
      <w:marRight w:val="0"/>
      <w:marTop w:val="0"/>
      <w:marBottom w:val="0"/>
      <w:divBdr>
        <w:top w:val="none" w:sz="0" w:space="0" w:color="auto"/>
        <w:left w:val="none" w:sz="0" w:space="0" w:color="auto"/>
        <w:bottom w:val="none" w:sz="0" w:space="0" w:color="auto"/>
        <w:right w:val="none" w:sz="0" w:space="0" w:color="auto"/>
      </w:divBdr>
    </w:div>
    <w:div w:id="1695182350">
      <w:bodyDiv w:val="1"/>
      <w:marLeft w:val="0"/>
      <w:marRight w:val="0"/>
      <w:marTop w:val="0"/>
      <w:marBottom w:val="0"/>
      <w:divBdr>
        <w:top w:val="none" w:sz="0" w:space="0" w:color="auto"/>
        <w:left w:val="none" w:sz="0" w:space="0" w:color="auto"/>
        <w:bottom w:val="none" w:sz="0" w:space="0" w:color="auto"/>
        <w:right w:val="none" w:sz="0" w:space="0" w:color="auto"/>
      </w:divBdr>
    </w:div>
    <w:div w:id="1728608158">
      <w:bodyDiv w:val="1"/>
      <w:marLeft w:val="0"/>
      <w:marRight w:val="0"/>
      <w:marTop w:val="0"/>
      <w:marBottom w:val="0"/>
      <w:divBdr>
        <w:top w:val="none" w:sz="0" w:space="0" w:color="auto"/>
        <w:left w:val="none" w:sz="0" w:space="0" w:color="auto"/>
        <w:bottom w:val="none" w:sz="0" w:space="0" w:color="auto"/>
        <w:right w:val="none" w:sz="0" w:space="0" w:color="auto"/>
      </w:divBdr>
    </w:div>
    <w:div w:id="1734348247">
      <w:bodyDiv w:val="1"/>
      <w:marLeft w:val="0"/>
      <w:marRight w:val="0"/>
      <w:marTop w:val="0"/>
      <w:marBottom w:val="0"/>
      <w:divBdr>
        <w:top w:val="none" w:sz="0" w:space="0" w:color="auto"/>
        <w:left w:val="none" w:sz="0" w:space="0" w:color="auto"/>
        <w:bottom w:val="none" w:sz="0" w:space="0" w:color="auto"/>
        <w:right w:val="none" w:sz="0" w:space="0" w:color="auto"/>
      </w:divBdr>
    </w:div>
    <w:div w:id="1746758684">
      <w:bodyDiv w:val="1"/>
      <w:marLeft w:val="0"/>
      <w:marRight w:val="0"/>
      <w:marTop w:val="0"/>
      <w:marBottom w:val="0"/>
      <w:divBdr>
        <w:top w:val="none" w:sz="0" w:space="0" w:color="auto"/>
        <w:left w:val="none" w:sz="0" w:space="0" w:color="auto"/>
        <w:bottom w:val="none" w:sz="0" w:space="0" w:color="auto"/>
        <w:right w:val="none" w:sz="0" w:space="0" w:color="auto"/>
      </w:divBdr>
    </w:div>
    <w:div w:id="1771730013">
      <w:bodyDiv w:val="1"/>
      <w:marLeft w:val="0"/>
      <w:marRight w:val="0"/>
      <w:marTop w:val="0"/>
      <w:marBottom w:val="0"/>
      <w:divBdr>
        <w:top w:val="none" w:sz="0" w:space="0" w:color="auto"/>
        <w:left w:val="none" w:sz="0" w:space="0" w:color="auto"/>
        <w:bottom w:val="none" w:sz="0" w:space="0" w:color="auto"/>
        <w:right w:val="none" w:sz="0" w:space="0" w:color="auto"/>
      </w:divBdr>
    </w:div>
    <w:div w:id="1813594157">
      <w:bodyDiv w:val="1"/>
      <w:marLeft w:val="0"/>
      <w:marRight w:val="0"/>
      <w:marTop w:val="0"/>
      <w:marBottom w:val="0"/>
      <w:divBdr>
        <w:top w:val="none" w:sz="0" w:space="0" w:color="auto"/>
        <w:left w:val="none" w:sz="0" w:space="0" w:color="auto"/>
        <w:bottom w:val="none" w:sz="0" w:space="0" w:color="auto"/>
        <w:right w:val="none" w:sz="0" w:space="0" w:color="auto"/>
      </w:divBdr>
    </w:div>
    <w:div w:id="1913157909">
      <w:bodyDiv w:val="1"/>
      <w:marLeft w:val="0"/>
      <w:marRight w:val="0"/>
      <w:marTop w:val="0"/>
      <w:marBottom w:val="0"/>
      <w:divBdr>
        <w:top w:val="none" w:sz="0" w:space="0" w:color="auto"/>
        <w:left w:val="none" w:sz="0" w:space="0" w:color="auto"/>
        <w:bottom w:val="none" w:sz="0" w:space="0" w:color="auto"/>
        <w:right w:val="none" w:sz="0" w:space="0" w:color="auto"/>
      </w:divBdr>
    </w:div>
    <w:div w:id="1963725171">
      <w:bodyDiv w:val="1"/>
      <w:marLeft w:val="0"/>
      <w:marRight w:val="0"/>
      <w:marTop w:val="0"/>
      <w:marBottom w:val="0"/>
      <w:divBdr>
        <w:top w:val="none" w:sz="0" w:space="0" w:color="auto"/>
        <w:left w:val="none" w:sz="0" w:space="0" w:color="auto"/>
        <w:bottom w:val="none" w:sz="0" w:space="0" w:color="auto"/>
        <w:right w:val="none" w:sz="0" w:space="0" w:color="auto"/>
      </w:divBdr>
    </w:div>
    <w:div w:id="2080515160">
      <w:bodyDiv w:val="1"/>
      <w:marLeft w:val="0"/>
      <w:marRight w:val="0"/>
      <w:marTop w:val="0"/>
      <w:marBottom w:val="0"/>
      <w:divBdr>
        <w:top w:val="none" w:sz="0" w:space="0" w:color="auto"/>
        <w:left w:val="none" w:sz="0" w:space="0" w:color="auto"/>
        <w:bottom w:val="none" w:sz="0" w:space="0" w:color="auto"/>
        <w:right w:val="none" w:sz="0" w:space="0" w:color="auto"/>
      </w:divBdr>
    </w:div>
    <w:div w:id="2134901127">
      <w:bodyDiv w:val="1"/>
      <w:marLeft w:val="0"/>
      <w:marRight w:val="0"/>
      <w:marTop w:val="0"/>
      <w:marBottom w:val="0"/>
      <w:divBdr>
        <w:top w:val="none" w:sz="0" w:space="0" w:color="auto"/>
        <w:left w:val="none" w:sz="0" w:space="0" w:color="auto"/>
        <w:bottom w:val="none" w:sz="0" w:space="0" w:color="auto"/>
        <w:right w:val="none" w:sz="0" w:space="0" w:color="auto"/>
      </w:divBdr>
    </w:div>
    <w:div w:id="2139489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AssetEditForm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irectSourceMarket xmlns="4873beb7-5857-4685-be1f-d57550cc96cc" xsi:nil="true"/>
    <ApprovalStatus xmlns="4873beb7-5857-4685-be1f-d57550cc96cc">InProgress</ApprovalStatus>
    <MarketSpecific xmlns="4873beb7-5857-4685-be1f-d57550cc96cc">false</MarketSpecific>
    <LocComments xmlns="4873beb7-5857-4685-be1f-d57550cc96cc" xsi:nil="true"/>
    <ThumbnailAssetId xmlns="4873beb7-5857-4685-be1f-d57550cc96cc" xsi:nil="true"/>
    <PrimaryImageGen xmlns="4873beb7-5857-4685-be1f-d57550cc96cc">true</PrimaryImageGen>
    <LegacyData xmlns="4873beb7-5857-4685-be1f-d57550cc96cc" xsi:nil="true"/>
    <LocRecommendedHandoff xmlns="4873beb7-5857-4685-be1f-d57550cc96cc" xsi:nil="true"/>
    <BusinessGroup xmlns="4873beb7-5857-4685-be1f-d57550cc96cc" xsi:nil="true"/>
    <BlockPublish xmlns="4873beb7-5857-4685-be1f-d57550cc96cc">false</BlockPublish>
    <TPFriendlyName xmlns="4873beb7-5857-4685-be1f-d57550cc96cc" xsi:nil="true"/>
    <NumericId xmlns="4873beb7-5857-4685-be1f-d57550cc96cc" xsi:nil="true"/>
    <APEditor xmlns="4873beb7-5857-4685-be1f-d57550cc96cc">
      <UserInfo>
        <DisplayName/>
        <AccountId xsi:nil="true"/>
        <AccountType/>
      </UserInfo>
    </APEditor>
    <SourceTitle xmlns="4873beb7-5857-4685-be1f-d57550cc96cc">Bill of lading</SourceTitle>
    <OpenTemplate xmlns="4873beb7-5857-4685-be1f-d57550cc96cc">true</OpenTemplate>
    <UALocComments xmlns="4873beb7-5857-4685-be1f-d57550cc96cc">2007 Template UpLeveling Do Not HandOff</UALocComments>
    <ParentAssetId xmlns="4873beb7-5857-4685-be1f-d57550cc96cc" xsi:nil="true"/>
    <IntlLangReviewDate xmlns="4873beb7-5857-4685-be1f-d57550cc96cc" xsi:nil="true"/>
    <FeatureTagsTaxHTField0 xmlns="4873beb7-5857-4685-be1f-d57550cc96cc">
      <Terms xmlns="http://schemas.microsoft.com/office/infopath/2007/PartnerControls"/>
    </FeatureTagsTaxHTField0>
    <PublishStatusLookup xmlns="4873beb7-5857-4685-be1f-d57550cc96cc">
      <Value>1370089</Value>
      <Value>1531210</Value>
    </PublishStatusLookup>
    <Providers xmlns="4873beb7-5857-4685-be1f-d57550cc96cc" xsi:nil="true"/>
    <MachineTranslated xmlns="4873beb7-5857-4685-be1f-d57550cc96cc">false</MachineTranslated>
    <OriginalSourceMarket xmlns="4873beb7-5857-4685-be1f-d57550cc96cc" xsi:nil="true"/>
    <APDescription xmlns="4873beb7-5857-4685-be1f-d57550cc96cc" xsi:nil="true"/>
    <ClipArtFilename xmlns="4873beb7-5857-4685-be1f-d57550cc96cc" xsi:nil="true"/>
    <ContentItem xmlns="4873beb7-5857-4685-be1f-d57550cc96cc" xsi:nil="true"/>
    <TPInstallLocation xmlns="4873beb7-5857-4685-be1f-d57550cc96cc" xsi:nil="true"/>
    <PublishTargets xmlns="4873beb7-5857-4685-be1f-d57550cc96cc">OfficeOnline,OfficeOnlineVNext</PublishTargets>
    <TimesCloned xmlns="4873beb7-5857-4685-be1f-d57550cc96cc" xsi:nil="true"/>
    <AssetStart xmlns="4873beb7-5857-4685-be1f-d57550cc96cc">2011-12-15T21:13:00+00:00</AssetStart>
    <Provider xmlns="4873beb7-5857-4685-be1f-d57550cc96cc" xsi:nil="true"/>
    <AcquiredFrom xmlns="4873beb7-5857-4685-be1f-d57550cc96cc">Internal MS</AcquiredFrom>
    <FriendlyTitle xmlns="4873beb7-5857-4685-be1f-d57550cc96cc" xsi:nil="true"/>
    <LastHandOff xmlns="4873beb7-5857-4685-be1f-d57550cc96cc" xsi:nil="true"/>
    <TPClientViewer xmlns="4873beb7-5857-4685-be1f-d57550cc96cc" xsi:nil="true"/>
    <ShowIn xmlns="4873beb7-5857-4685-be1f-d57550cc96cc">Show everywhere</ShowIn>
    <UANotes xmlns="4873beb7-5857-4685-be1f-d57550cc96cc" xsi:nil="true"/>
    <TemplateStatus xmlns="4873beb7-5857-4685-be1f-d57550cc96cc">Complete</TemplateStatus>
    <InternalTagsTaxHTField0 xmlns="4873beb7-5857-4685-be1f-d57550cc96cc">
      <Terms xmlns="http://schemas.microsoft.com/office/infopath/2007/PartnerControls"/>
    </InternalTagsTaxHTField0>
    <CSXHash xmlns="4873beb7-5857-4685-be1f-d57550cc96cc" xsi:nil="true"/>
    <Downloads xmlns="4873beb7-5857-4685-be1f-d57550cc96cc">0</Downloads>
    <VoteCount xmlns="4873beb7-5857-4685-be1f-d57550cc96cc" xsi:nil="true"/>
    <OOCacheId xmlns="4873beb7-5857-4685-be1f-d57550cc96cc" xsi:nil="true"/>
    <IsDeleted xmlns="4873beb7-5857-4685-be1f-d57550cc96cc">false</IsDeleted>
    <AssetExpire xmlns="4873beb7-5857-4685-be1f-d57550cc96cc">2035-01-01T08:00:00+00:00</AssetExpire>
    <DSATActionTaken xmlns="4873beb7-5857-4685-be1f-d57550cc96cc" xsi:nil="true"/>
    <CSXSubmissionMarket xmlns="4873beb7-5857-4685-be1f-d57550cc96cc" xsi:nil="true"/>
    <TPExecutable xmlns="4873beb7-5857-4685-be1f-d57550cc96cc" xsi:nil="true"/>
    <SubmitterId xmlns="4873beb7-5857-4685-be1f-d57550cc96cc" xsi:nil="true"/>
    <EditorialTags xmlns="4873beb7-5857-4685-be1f-d57550cc96cc" xsi:nil="true"/>
    <ApprovalLog xmlns="4873beb7-5857-4685-be1f-d57550cc96cc" xsi:nil="true"/>
    <AssetType xmlns="4873beb7-5857-4685-be1f-d57550cc96cc">TP</AssetType>
    <BugNumber xmlns="4873beb7-5857-4685-be1f-d57550cc96cc" xsi:nil="true"/>
    <CSXSubmissionDate xmlns="4873beb7-5857-4685-be1f-d57550cc96cc" xsi:nil="true"/>
    <CSXUpdate xmlns="4873beb7-5857-4685-be1f-d57550cc96cc">false</CSXUpdate>
    <Milestone xmlns="4873beb7-5857-4685-be1f-d57550cc96cc" xsi:nil="true"/>
    <RecommendationsModifier xmlns="4873beb7-5857-4685-be1f-d57550cc96cc" xsi:nil="true"/>
    <OriginAsset xmlns="4873beb7-5857-4685-be1f-d57550cc96cc" xsi:nil="true"/>
    <TPComponent xmlns="4873beb7-5857-4685-be1f-d57550cc96cc" xsi:nil="true"/>
    <AssetId xmlns="4873beb7-5857-4685-be1f-d57550cc96cc">TP102802872</AssetId>
    <IntlLocPriority xmlns="4873beb7-5857-4685-be1f-d57550cc96cc" xsi:nil="true"/>
    <PolicheckWords xmlns="4873beb7-5857-4685-be1f-d57550cc96cc" xsi:nil="true"/>
    <TPLaunchHelpLink xmlns="4873beb7-5857-4685-be1f-d57550cc96cc" xsi:nil="true"/>
    <TPApplication xmlns="4873beb7-5857-4685-be1f-d57550cc96cc" xsi:nil="true"/>
    <CrawlForDependencies xmlns="4873beb7-5857-4685-be1f-d57550cc96cc">false</CrawlForDependencies>
    <HandoffToMSDN xmlns="4873beb7-5857-4685-be1f-d57550cc96cc" xsi:nil="true"/>
    <PlannedPubDate xmlns="4873beb7-5857-4685-be1f-d57550cc96cc" xsi:nil="true"/>
    <IntlLangReviewer xmlns="4873beb7-5857-4685-be1f-d57550cc96cc" xsi:nil="true"/>
    <TrustLevel xmlns="4873beb7-5857-4685-be1f-d57550cc96cc">1 Microsoft Managed Content</TrustLevel>
    <LocLastLocAttemptVersionLookup xmlns="4873beb7-5857-4685-be1f-d57550cc96cc">715235</LocLastLocAttemptVersionLookup>
    <IsSearchable xmlns="4873beb7-5857-4685-be1f-d57550cc96cc">true</IsSearchable>
    <TemplateTemplateType xmlns="4873beb7-5857-4685-be1f-d57550cc96cc">Word 2007 Default</TemplateTemplateType>
    <CampaignTagsTaxHTField0 xmlns="4873beb7-5857-4685-be1f-d57550cc96cc">
      <Terms xmlns="http://schemas.microsoft.com/office/infopath/2007/PartnerControls"/>
    </CampaignTagsTaxHTField0>
    <TPNamespace xmlns="4873beb7-5857-4685-be1f-d57550cc96cc" xsi:nil="true"/>
    <TaxCatchAll xmlns="4873beb7-5857-4685-be1f-d57550cc96cc"/>
    <Markets xmlns="4873beb7-5857-4685-be1f-d57550cc96cc"/>
    <UAProjectedTotalWords xmlns="4873beb7-5857-4685-be1f-d57550cc96cc" xsi:nil="true"/>
    <IntlLangReview xmlns="4873beb7-5857-4685-be1f-d57550cc96cc">false</IntlLangReview>
    <OutputCachingOn xmlns="4873beb7-5857-4685-be1f-d57550cc96cc">false</OutputCachingOn>
    <AverageRating xmlns="4873beb7-5857-4685-be1f-d57550cc96cc" xsi:nil="true"/>
    <APAuthor xmlns="4873beb7-5857-4685-be1f-d57550cc96cc">
      <UserInfo>
        <DisplayName>REDMOND\v-gakel</DisplayName>
        <AccountId>2721</AccountId>
        <AccountType/>
      </UserInfo>
    </APAuthor>
    <LocManualTestRequired xmlns="4873beb7-5857-4685-be1f-d57550cc96cc">false</LocManualTestRequired>
    <TPCommandLine xmlns="4873beb7-5857-4685-be1f-d57550cc96cc" xsi:nil="true"/>
    <TPAppVersion xmlns="4873beb7-5857-4685-be1f-d57550cc96cc" xsi:nil="true"/>
    <EditorialStatus xmlns="4873beb7-5857-4685-be1f-d57550cc96cc" xsi:nil="true"/>
    <LastModifiedDateTime xmlns="4873beb7-5857-4685-be1f-d57550cc96cc" xsi:nil="true"/>
    <ScenarioTagsTaxHTField0 xmlns="4873beb7-5857-4685-be1f-d57550cc96cc">
      <Terms xmlns="http://schemas.microsoft.com/office/infopath/2007/PartnerControls"/>
    </ScenarioTagsTaxHTField0>
    <OriginalRelease xmlns="4873beb7-5857-4685-be1f-d57550cc96cc">14</OriginalRelease>
    <TPLaunchHelpLinkType xmlns="4873beb7-5857-4685-be1f-d57550cc96cc">Template</TPLaunchHelpLinkType>
    <LocalizationTagsTaxHTField0 xmlns="4873beb7-5857-4685-be1f-d57550cc96cc">
      <Terms xmlns="http://schemas.microsoft.com/office/infopath/2007/PartnerControls"/>
    </LocalizationTagsTaxHTField0>
    <UACurrentWords xmlns="4873beb7-5857-4685-be1f-d57550cc96cc" xsi:nil="true"/>
    <ArtSampleDocs xmlns="4873beb7-5857-4685-be1f-d57550cc96cc" xsi:nil="true"/>
    <UALocRecommendation xmlns="4873beb7-5857-4685-be1f-d57550cc96cc">Localize</UALocRecommendation>
    <Manager xmlns="4873beb7-5857-4685-be1f-d57550cc96cc" xsi:nil="true"/>
    <LocMarketGroupTiers2 xmlns="4873beb7-5857-4685-be1f-d57550cc96cc">,t:Tier 1,t:Tier 2,t:Tier 3,</LocMarketGroupTiers2>
  </documentManagement>
</p:properties>
</file>

<file path=customXml/itemProps1.xml><?xml version="1.0" encoding="utf-8"?>
<ds:datastoreItem xmlns:ds="http://schemas.openxmlformats.org/officeDocument/2006/customXml" ds:itemID="{9DB327D7-915C-4567-B4AD-E43B816B42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BF795B-2297-A441-AD01-C411D5CF073A}">
  <ds:schemaRefs>
    <ds:schemaRef ds:uri="http://schemas.openxmlformats.org/officeDocument/2006/bibliography"/>
  </ds:schemaRefs>
</ds:datastoreItem>
</file>

<file path=customXml/itemProps3.xml><?xml version="1.0" encoding="utf-8"?>
<ds:datastoreItem xmlns:ds="http://schemas.openxmlformats.org/officeDocument/2006/customXml" ds:itemID="{52170F79-8AD9-4618-841D-AB232407957C}">
  <ds:schemaRefs>
    <ds:schemaRef ds:uri="http://schemas.microsoft.com/sharepoint/v3/contenttype/forms"/>
  </ds:schemaRefs>
</ds:datastoreItem>
</file>

<file path=customXml/itemProps4.xml><?xml version="1.0" encoding="utf-8"?>
<ds:datastoreItem xmlns:ds="http://schemas.openxmlformats.org/officeDocument/2006/customXml" ds:itemID="{CBD348DC-98DA-4004-8F63-30B02DAA0E87}">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918</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Blosel</dc:creator>
  <cp:keywords/>
  <dc:description/>
  <cp:lastModifiedBy>Taniah Bwari</cp:lastModifiedBy>
  <cp:revision>4</cp:revision>
  <cp:lastPrinted>2022-06-26T21:54:00Z</cp:lastPrinted>
  <dcterms:created xsi:type="dcterms:W3CDTF">2026-01-22T13:09:00Z</dcterms:created>
  <dcterms:modified xsi:type="dcterms:W3CDTF">2026-01-22T13:11:00Z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
  </property>
  <property fmtid="{D5CDD505-2E9C-101B-9397-08002B2CF9AE}" pid="4" name="ContentTypeId">
    <vt:lpwstr>0x0101006EDDDB5EE6D98C44930B742096920B300400F5B6D36B3EF94B4E9A635CDF2A18F5B8</vt:lpwstr>
  </property>
  <property fmtid="{D5CDD505-2E9C-101B-9397-08002B2CF9AE}" pid="5" name="FeatureTags">
    <vt:lpwstr/>
  </property>
  <property fmtid="{D5CDD505-2E9C-101B-9397-08002B2CF9AE}" pid="6" name="LocalizationTags">
    <vt:lpwstr/>
  </property>
  <property fmtid="{D5CDD505-2E9C-101B-9397-08002B2CF9AE}" pid="7" name="CampaignTags">
    <vt:lpwstr/>
  </property>
  <property fmtid="{D5CDD505-2E9C-101B-9397-08002B2CF9AE}" pid="8" name="ScenarioTags">
    <vt:lpwstr/>
  </property>
  <property fmtid="{D5CDD505-2E9C-101B-9397-08002B2CF9AE}" pid="9" name="LocMarketGroupTiers">
    <vt:lpwstr>,t:Tier 1,t:Tier 2,t:Tier 3,</vt:lpwstr>
  </property>
  <property fmtid="{D5CDD505-2E9C-101B-9397-08002B2CF9AE}" pid="10" name="GrammarlyDocumentId">
    <vt:lpwstr>0461cbda-5399-4165-9f70-85163eb9ee5c</vt:lpwstr>
  </property>
</Properties>
</file>