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layfair Display" w:cs="Playfair Display" w:eastAsia="Playfair Display" w:hAnsi="Playfair Display"/>
          <w:b w:val="1"/>
        </w:rPr>
      </w:pPr>
      <w:bookmarkStart w:colFirst="0" w:colLast="0" w:name="_ckn3eqxahxhx" w:id="0"/>
      <w:bookmarkEnd w:id="0"/>
      <w:r w:rsidDel="00000000" w:rsidR="00000000" w:rsidRPr="00000000">
        <w:rPr>
          <w:rFonts w:ascii="Playfair Display" w:cs="Playfair Display" w:eastAsia="Playfair Display" w:hAnsi="Playfair Display"/>
          <w:b w:val="1"/>
          <w:rtl w:val="0"/>
        </w:rPr>
        <w:t xml:space="preserve">  se-day-2-git-and-github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Explain the fundamental concepts of version control and why GitHub is a popular tool for managing versions of code. How does version control help in maintaining project integrity?</w:t>
      </w:r>
    </w:p>
    <w:p w:rsidR="00000000" w:rsidDel="00000000" w:rsidP="00000000" w:rsidRDefault="00000000" w:rsidRPr="00000000" w14:paraId="0000000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Describe the process of setting up a new repository on GitHub. What are the key steps, and what are some of the important decisions you must make during this process?</w:t>
      </w:r>
    </w:p>
    <w:p w:rsidR="00000000" w:rsidDel="00000000" w:rsidP="00000000" w:rsidRDefault="00000000" w:rsidRPr="00000000" w14:paraId="00000006">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importance of the README file in a GitHub repository. What should be included in a well-written README, and how does it contribute to effective collaboration?</w:t>
      </w:r>
    </w:p>
    <w:p w:rsidR="00000000" w:rsidDel="00000000" w:rsidP="00000000" w:rsidRDefault="00000000" w:rsidRPr="00000000" w14:paraId="00000008">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0A">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Detail the steps involved in making your first commit to a GitHub repository. What are commits, and how do they help in tracking changes and managing different versions of your project?</w:t>
      </w:r>
    </w:p>
    <w:p w:rsidR="00000000" w:rsidDel="00000000" w:rsidP="00000000" w:rsidRDefault="00000000" w:rsidRPr="00000000" w14:paraId="0000000C">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0E">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10">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012">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01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