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53684" w:rsidRPr="004904CD" w:rsidRDefault="00153684" w:rsidP="00153684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b/>
          <w:bCs/>
          <w:sz w:val="20"/>
          <w:szCs w:val="20"/>
        </w:rPr>
      </w:pPr>
      <w:r w:rsidRPr="004904CD">
        <w:rPr>
          <w:rFonts w:ascii="Helv" w:hAnsi="Helv" w:cs="Helv"/>
          <w:b/>
          <w:bCs/>
          <w:sz w:val="20"/>
          <w:szCs w:val="20"/>
        </w:rPr>
        <w:t>Disclaimer</w:t>
      </w:r>
    </w:p>
    <w:p w:rsidR="00153684" w:rsidRPr="004904CD" w:rsidRDefault="00153684" w:rsidP="0003366B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jc w:val="both"/>
        <w:rPr>
          <w:rFonts w:ascii="Helv" w:hAnsi="Helv" w:cs="Helv"/>
          <w:b/>
          <w:bCs/>
          <w:sz w:val="20"/>
          <w:szCs w:val="20"/>
        </w:rPr>
      </w:pPr>
      <w:r w:rsidRPr="004904CD">
        <w:rPr>
          <w:rFonts w:ascii="Helv" w:hAnsi="Helv" w:cs="Helv"/>
          <w:b/>
          <w:bCs/>
          <w:sz w:val="20"/>
          <w:szCs w:val="20"/>
        </w:rPr>
        <w:t>THIS SPECIFICATION IS LICENSED AND PROVIDED BY LOGITECH "AS IS" AND ANY EXPRESS OR IMPLIED</w:t>
      </w:r>
      <w:r w:rsidR="0003366B" w:rsidRPr="004904CD">
        <w:rPr>
          <w:rFonts w:ascii="Helv" w:hAnsi="Helv" w:cs="Helv"/>
          <w:b/>
          <w:bCs/>
          <w:sz w:val="20"/>
          <w:szCs w:val="20"/>
        </w:rPr>
        <w:t xml:space="preserve"> </w:t>
      </w:r>
      <w:r w:rsidRPr="004904CD">
        <w:rPr>
          <w:rFonts w:ascii="Helv" w:hAnsi="Helv" w:cs="Helv"/>
          <w:b/>
          <w:bCs/>
          <w:sz w:val="20"/>
          <w:szCs w:val="20"/>
        </w:rPr>
        <w:t>WARRANTIES, INCLUDING, BUT NOT LIMITED TO, THE IMPLIED WARRANTIES OF MERCHANTABILITY ANDFITNESS FOR A PARTICULAR PURPOSE ARE DISCLAIMED. IN NO EVENT SHALL LOGITECH OR ANY OF ITS</w:t>
      </w:r>
      <w:r w:rsidR="0003366B" w:rsidRPr="004904CD">
        <w:rPr>
          <w:rFonts w:ascii="Helv" w:hAnsi="Helv" w:cs="Helv"/>
          <w:b/>
          <w:bCs/>
          <w:sz w:val="20"/>
          <w:szCs w:val="20"/>
        </w:rPr>
        <w:t xml:space="preserve"> </w:t>
      </w:r>
      <w:r w:rsidRPr="004904CD">
        <w:rPr>
          <w:rFonts w:ascii="Helv" w:hAnsi="Helv" w:cs="Helv"/>
          <w:b/>
          <w:bCs/>
          <w:sz w:val="20"/>
          <w:szCs w:val="20"/>
        </w:rPr>
        <w:t>AFFILIATED COMPANIES BE LIABLE FOR ANY DIRECT, INDIRECT, INCIDENTAL, SPECIAL, EXEMPLARY, OR</w:t>
      </w:r>
      <w:r w:rsidR="0003366B" w:rsidRPr="004904CD">
        <w:rPr>
          <w:rFonts w:ascii="Helv" w:hAnsi="Helv" w:cs="Helv"/>
          <w:b/>
          <w:bCs/>
          <w:sz w:val="20"/>
          <w:szCs w:val="20"/>
        </w:rPr>
        <w:t xml:space="preserve"> </w:t>
      </w:r>
      <w:r w:rsidRPr="004904CD">
        <w:rPr>
          <w:rFonts w:ascii="Helv" w:hAnsi="Helv" w:cs="Helv"/>
          <w:b/>
          <w:bCs/>
          <w:sz w:val="20"/>
          <w:szCs w:val="20"/>
        </w:rPr>
        <w:t>CONSEQUENTIAL DAMAGES (INCLUDING, BUT NOT LIMITED TO, PROCUREMENT OF SUBSTITUTE GOODS OR</w:t>
      </w:r>
      <w:r w:rsidR="0003366B" w:rsidRPr="004904CD">
        <w:rPr>
          <w:rFonts w:ascii="Helv" w:hAnsi="Helv" w:cs="Helv"/>
          <w:b/>
          <w:bCs/>
          <w:sz w:val="20"/>
          <w:szCs w:val="20"/>
        </w:rPr>
        <w:t xml:space="preserve"> </w:t>
      </w:r>
      <w:r w:rsidRPr="004904CD">
        <w:rPr>
          <w:rFonts w:ascii="Helv" w:hAnsi="Helv" w:cs="Helv"/>
          <w:b/>
          <w:bCs/>
          <w:sz w:val="20"/>
          <w:szCs w:val="20"/>
        </w:rPr>
        <w:t>SERVICES; LOSS OF USE, DATA, OR PROFITS; OR BUSINESS INTERRUPTION) HOWEVER CAUSED AND ON</w:t>
      </w:r>
      <w:r w:rsidR="0003366B" w:rsidRPr="004904CD">
        <w:rPr>
          <w:rFonts w:ascii="Helv" w:hAnsi="Helv" w:cs="Helv"/>
          <w:b/>
          <w:bCs/>
          <w:sz w:val="20"/>
          <w:szCs w:val="20"/>
        </w:rPr>
        <w:t xml:space="preserve"> </w:t>
      </w:r>
      <w:r w:rsidRPr="004904CD">
        <w:rPr>
          <w:rFonts w:ascii="Helv" w:hAnsi="Helv" w:cs="Helv"/>
          <w:b/>
          <w:bCs/>
          <w:sz w:val="20"/>
          <w:szCs w:val="20"/>
        </w:rPr>
        <w:t>ANY THEORY OF LIABILITY, WHETHER IN CONTRACT, STRICT LIABILITY, OR TORT (INCLUDING NEGLIGENCE</w:t>
      </w:r>
      <w:r w:rsidR="0003366B" w:rsidRPr="004904CD">
        <w:rPr>
          <w:rFonts w:ascii="Helv" w:hAnsi="Helv" w:cs="Helv"/>
          <w:b/>
          <w:bCs/>
          <w:sz w:val="20"/>
          <w:szCs w:val="20"/>
        </w:rPr>
        <w:t xml:space="preserve"> </w:t>
      </w:r>
      <w:r w:rsidRPr="004904CD">
        <w:rPr>
          <w:rFonts w:ascii="Helv" w:hAnsi="Helv" w:cs="Helv"/>
          <w:b/>
          <w:bCs/>
          <w:sz w:val="20"/>
          <w:szCs w:val="20"/>
        </w:rPr>
        <w:t>OR OTHERWISE) ARISING IN ANY WAY OUT OF THE USE OF THIS SPECIFICATION, EVEN IF ADVISED OF THE</w:t>
      </w:r>
      <w:r w:rsidR="0003366B" w:rsidRPr="004904CD">
        <w:rPr>
          <w:rFonts w:ascii="Helv" w:hAnsi="Helv" w:cs="Helv"/>
          <w:b/>
          <w:bCs/>
          <w:sz w:val="20"/>
          <w:szCs w:val="20"/>
        </w:rPr>
        <w:t xml:space="preserve"> </w:t>
      </w:r>
      <w:r w:rsidRPr="004904CD">
        <w:rPr>
          <w:rFonts w:ascii="Helv" w:hAnsi="Helv" w:cs="Helv"/>
          <w:b/>
          <w:bCs/>
          <w:sz w:val="20"/>
          <w:szCs w:val="20"/>
        </w:rPr>
        <w:t>POSSIBILITY OF SUCH DAMAGE.</w:t>
      </w:r>
    </w:p>
    <w:p w:rsidR="00153684" w:rsidRDefault="00153684" w:rsidP="00362279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b/>
          <w:bCs/>
          <w:color w:val="008080"/>
          <w:sz w:val="20"/>
          <w:szCs w:val="20"/>
        </w:rPr>
      </w:pPr>
    </w:p>
    <w:p w:rsidR="00272E61" w:rsidRDefault="00272E61" w:rsidP="00362279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b/>
          <w:bCs/>
          <w:color w:val="008080"/>
          <w:sz w:val="20"/>
          <w:szCs w:val="20"/>
        </w:rPr>
      </w:pPr>
      <w:r>
        <w:rPr>
          <w:rFonts w:ascii="Helv" w:hAnsi="Helv" w:cs="Helv"/>
          <w:b/>
          <w:bCs/>
          <w:color w:val="008080"/>
          <w:sz w:val="20"/>
          <w:szCs w:val="20"/>
        </w:rPr>
        <w:t>DRAFT DOCUMENT</w:t>
      </w:r>
    </w:p>
    <w:p w:rsidR="00272E61" w:rsidRPr="004904CD" w:rsidRDefault="00272E61" w:rsidP="00362279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b/>
          <w:bCs/>
          <w:color w:val="008080"/>
          <w:sz w:val="20"/>
          <w:szCs w:val="20"/>
        </w:rPr>
      </w:pPr>
    </w:p>
    <w:p w:rsidR="00362279" w:rsidRPr="004904CD" w:rsidRDefault="00362279" w:rsidP="00362279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b/>
          <w:bCs/>
          <w:color w:val="008080"/>
          <w:sz w:val="20"/>
          <w:szCs w:val="20"/>
        </w:rPr>
      </w:pPr>
      <w:r w:rsidRPr="004904CD">
        <w:rPr>
          <w:rFonts w:ascii="Helv" w:hAnsi="Helv" w:cs="Helv"/>
          <w:b/>
          <w:bCs/>
          <w:color w:val="008080"/>
          <w:sz w:val="20"/>
          <w:szCs w:val="20"/>
        </w:rPr>
        <w:t>The feature has 3 functions and 2 events:</w:t>
      </w:r>
    </w:p>
    <w:p w:rsidR="00362279" w:rsidRPr="004904CD" w:rsidRDefault="00362279" w:rsidP="00362279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b/>
          <w:bCs/>
          <w:color w:val="008080"/>
          <w:sz w:val="20"/>
          <w:szCs w:val="20"/>
        </w:rPr>
      </w:pPr>
    </w:p>
    <w:p w:rsidR="00362279" w:rsidRPr="004904CD" w:rsidRDefault="00362279" w:rsidP="00362279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b/>
          <w:bCs/>
          <w:color w:val="C20000"/>
          <w:sz w:val="20"/>
          <w:szCs w:val="20"/>
        </w:rPr>
      </w:pPr>
      <w:r w:rsidRPr="004904CD">
        <w:rPr>
          <w:rFonts w:ascii="Helv" w:hAnsi="Helv" w:cs="Helv"/>
          <w:b/>
          <w:bCs/>
          <w:color w:val="008080"/>
          <w:sz w:val="20"/>
          <w:szCs w:val="20"/>
        </w:rPr>
        <w:t>[0x6110]</w:t>
      </w:r>
      <w:r w:rsidR="004904CD">
        <w:rPr>
          <w:rFonts w:ascii="Helv" w:hAnsi="Helv" w:cs="Helv"/>
          <w:b/>
          <w:bCs/>
          <w:color w:val="008080"/>
          <w:sz w:val="20"/>
          <w:szCs w:val="20"/>
        </w:rPr>
        <w:t xml:space="preserve"> </w:t>
      </w:r>
      <w:proofErr w:type="spellStart"/>
      <w:r w:rsidRPr="004904CD">
        <w:rPr>
          <w:rFonts w:ascii="Helv" w:hAnsi="Helv" w:cs="Helv"/>
          <w:b/>
          <w:bCs/>
          <w:color w:val="C20000"/>
          <w:sz w:val="20"/>
          <w:szCs w:val="20"/>
        </w:rPr>
        <w:t>TouchMouseRawTouchPoints</w:t>
      </w:r>
      <w:proofErr w:type="spellEnd"/>
    </w:p>
    <w:p w:rsidR="00362279" w:rsidRPr="004904CD" w:rsidRDefault="00362279" w:rsidP="00362279">
      <w:pPr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color w:val="008080"/>
          <w:sz w:val="20"/>
          <w:szCs w:val="20"/>
        </w:rPr>
      </w:pPr>
      <w:proofErr w:type="spellStart"/>
      <w:r w:rsidRPr="004904CD">
        <w:rPr>
          <w:rFonts w:ascii="Helv" w:hAnsi="Helv" w:cs="Helv"/>
          <w:color w:val="FF8100"/>
          <w:sz w:val="20"/>
          <w:szCs w:val="20"/>
        </w:rPr>
        <w:t>TouchMouseTouchpadInfo</w:t>
      </w:r>
      <w:proofErr w:type="spellEnd"/>
      <w:r w:rsidRPr="004904CD">
        <w:rPr>
          <w:rFonts w:ascii="Helv" w:hAnsi="Helv" w:cs="Helv"/>
          <w:color w:val="FF8100"/>
          <w:sz w:val="20"/>
          <w:szCs w:val="20"/>
        </w:rPr>
        <w:tab/>
      </w:r>
      <w:proofErr w:type="gramStart"/>
      <w:r w:rsidRPr="004904CD">
        <w:rPr>
          <w:rFonts w:ascii="Helv" w:hAnsi="Helv" w:cs="Helv"/>
          <w:color w:val="000000"/>
          <w:sz w:val="20"/>
          <w:szCs w:val="20"/>
        </w:rPr>
        <w:t>=</w:t>
      </w:r>
      <w:r w:rsidRPr="004904CD">
        <w:rPr>
          <w:rFonts w:ascii="Helv" w:hAnsi="Helv" w:cs="Helv"/>
          <w:color w:val="FF8100"/>
          <w:sz w:val="20"/>
          <w:szCs w:val="20"/>
        </w:rPr>
        <w:t xml:space="preserve"> </w:t>
      </w:r>
      <w:r w:rsidRPr="004904CD">
        <w:rPr>
          <w:rFonts w:ascii="Helv" w:hAnsi="Helv" w:cs="Helv"/>
          <w:color w:val="000000"/>
          <w:sz w:val="20"/>
          <w:szCs w:val="20"/>
        </w:rPr>
        <w:t xml:space="preserve"> </w:t>
      </w:r>
      <w:r w:rsidRPr="004904CD">
        <w:rPr>
          <w:rFonts w:ascii="Helv" w:hAnsi="Helv" w:cs="Helv"/>
          <w:color w:val="008080"/>
          <w:sz w:val="20"/>
          <w:szCs w:val="20"/>
        </w:rPr>
        <w:t>[</w:t>
      </w:r>
      <w:proofErr w:type="gramEnd"/>
      <w:r w:rsidRPr="004904CD">
        <w:rPr>
          <w:rFonts w:ascii="Helv" w:hAnsi="Helv" w:cs="Helv"/>
          <w:color w:val="008080"/>
          <w:sz w:val="20"/>
          <w:szCs w:val="20"/>
        </w:rPr>
        <w:t>0]</w:t>
      </w:r>
      <w:proofErr w:type="spellStart"/>
      <w:r w:rsidRPr="004904CD">
        <w:rPr>
          <w:rFonts w:ascii="Helv" w:hAnsi="Helv" w:cs="Helv"/>
          <w:color w:val="C20000"/>
          <w:sz w:val="20"/>
          <w:szCs w:val="20"/>
        </w:rPr>
        <w:t>GetTouchpadInfo</w:t>
      </w:r>
      <w:proofErr w:type="spellEnd"/>
      <w:r w:rsidRPr="004904CD">
        <w:rPr>
          <w:rFonts w:ascii="Helv" w:hAnsi="Helv" w:cs="Helv"/>
          <w:color w:val="008080"/>
          <w:sz w:val="20"/>
          <w:szCs w:val="20"/>
        </w:rPr>
        <w:t>()</w:t>
      </w:r>
      <w:r w:rsidRPr="004904CD">
        <w:rPr>
          <w:rFonts w:ascii="Helv" w:hAnsi="Helv" w:cs="Helv"/>
          <w:color w:val="008080"/>
          <w:sz w:val="20"/>
          <w:szCs w:val="20"/>
        </w:rPr>
        <w:tab/>
      </w:r>
    </w:p>
    <w:p w:rsidR="00362279" w:rsidRPr="004904CD" w:rsidRDefault="00362279" w:rsidP="00362279">
      <w:pPr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color w:val="008080"/>
          <w:sz w:val="20"/>
          <w:szCs w:val="20"/>
        </w:rPr>
      </w:pPr>
      <w:proofErr w:type="spellStart"/>
      <w:r w:rsidRPr="004904CD">
        <w:rPr>
          <w:rFonts w:ascii="Helv" w:hAnsi="Helv" w:cs="Helv"/>
          <w:color w:val="FF8100"/>
          <w:sz w:val="20"/>
          <w:szCs w:val="20"/>
        </w:rPr>
        <w:t>TouchMouseRawMode</w:t>
      </w:r>
      <w:proofErr w:type="spellEnd"/>
      <w:r w:rsidRPr="004904CD">
        <w:rPr>
          <w:rFonts w:ascii="Helv" w:hAnsi="Helv" w:cs="Helv"/>
          <w:color w:val="FF8100"/>
          <w:sz w:val="20"/>
          <w:szCs w:val="20"/>
        </w:rPr>
        <w:tab/>
      </w:r>
      <w:r w:rsidR="004904CD">
        <w:rPr>
          <w:rFonts w:ascii="Helv" w:hAnsi="Helv" w:cs="Helv"/>
          <w:color w:val="FF8100"/>
          <w:sz w:val="20"/>
          <w:szCs w:val="20"/>
        </w:rPr>
        <w:tab/>
      </w:r>
      <w:proofErr w:type="gramStart"/>
      <w:r w:rsidRPr="004904CD">
        <w:rPr>
          <w:rFonts w:ascii="Helv" w:hAnsi="Helv" w:cs="Helv"/>
          <w:color w:val="000000"/>
          <w:sz w:val="20"/>
          <w:szCs w:val="20"/>
        </w:rPr>
        <w:t>=</w:t>
      </w:r>
      <w:r w:rsidRPr="004904CD">
        <w:rPr>
          <w:rFonts w:ascii="Helv" w:hAnsi="Helv" w:cs="Helv"/>
          <w:color w:val="FF8100"/>
          <w:sz w:val="20"/>
          <w:szCs w:val="20"/>
        </w:rPr>
        <w:t xml:space="preserve"> </w:t>
      </w:r>
      <w:r w:rsidRPr="004904CD">
        <w:rPr>
          <w:rFonts w:ascii="Helv" w:hAnsi="Helv" w:cs="Helv"/>
          <w:color w:val="000000"/>
          <w:sz w:val="20"/>
          <w:szCs w:val="20"/>
        </w:rPr>
        <w:t xml:space="preserve"> </w:t>
      </w:r>
      <w:r w:rsidRPr="004904CD">
        <w:rPr>
          <w:rFonts w:ascii="Helv" w:hAnsi="Helv" w:cs="Helv"/>
          <w:color w:val="008080"/>
          <w:sz w:val="20"/>
          <w:szCs w:val="20"/>
        </w:rPr>
        <w:t>[</w:t>
      </w:r>
      <w:proofErr w:type="gramEnd"/>
      <w:r w:rsidRPr="004904CD">
        <w:rPr>
          <w:rFonts w:ascii="Helv" w:hAnsi="Helv" w:cs="Helv"/>
          <w:color w:val="008080"/>
          <w:sz w:val="20"/>
          <w:szCs w:val="20"/>
        </w:rPr>
        <w:t>1]</w:t>
      </w:r>
      <w:proofErr w:type="spellStart"/>
      <w:r w:rsidRPr="004904CD">
        <w:rPr>
          <w:rFonts w:ascii="Helv" w:hAnsi="Helv" w:cs="Helv"/>
          <w:color w:val="C20000"/>
          <w:sz w:val="20"/>
          <w:szCs w:val="20"/>
        </w:rPr>
        <w:t>GetRawMode</w:t>
      </w:r>
      <w:proofErr w:type="spellEnd"/>
      <w:r w:rsidRPr="004904CD">
        <w:rPr>
          <w:rFonts w:ascii="Helv" w:hAnsi="Helv" w:cs="Helv"/>
          <w:color w:val="008080"/>
          <w:sz w:val="20"/>
          <w:szCs w:val="20"/>
        </w:rPr>
        <w:t>()</w:t>
      </w:r>
      <w:r w:rsidRPr="004904CD">
        <w:rPr>
          <w:rFonts w:ascii="Helv" w:hAnsi="Helv" w:cs="Helv"/>
          <w:color w:val="008080"/>
          <w:sz w:val="20"/>
          <w:szCs w:val="20"/>
        </w:rPr>
        <w:tab/>
      </w:r>
      <w:r w:rsidRPr="004904CD">
        <w:rPr>
          <w:rFonts w:ascii="Helv" w:hAnsi="Helv" w:cs="Helv"/>
          <w:color w:val="008080"/>
          <w:sz w:val="20"/>
          <w:szCs w:val="20"/>
        </w:rPr>
        <w:tab/>
      </w:r>
    </w:p>
    <w:p w:rsidR="00362279" w:rsidRPr="004904CD" w:rsidRDefault="00362279" w:rsidP="00362279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color w:val="008080"/>
          <w:sz w:val="20"/>
          <w:szCs w:val="20"/>
        </w:rPr>
      </w:pPr>
      <w:proofErr w:type="spellStart"/>
      <w:r w:rsidRPr="004904CD">
        <w:rPr>
          <w:rFonts w:ascii="Helv" w:hAnsi="Helv" w:cs="Helv"/>
          <w:color w:val="FF8100"/>
          <w:sz w:val="20"/>
          <w:szCs w:val="20"/>
        </w:rPr>
        <w:t>TouchMouseRawMode</w:t>
      </w:r>
      <w:proofErr w:type="spellEnd"/>
      <w:r w:rsidRPr="004904CD">
        <w:rPr>
          <w:rFonts w:ascii="Helv" w:hAnsi="Helv" w:cs="Helv"/>
          <w:color w:val="FF8100"/>
          <w:sz w:val="20"/>
          <w:szCs w:val="20"/>
        </w:rPr>
        <w:tab/>
      </w:r>
      <w:r w:rsidR="004904CD">
        <w:rPr>
          <w:rFonts w:ascii="Helv" w:hAnsi="Helv" w:cs="Helv"/>
          <w:color w:val="FF8100"/>
          <w:sz w:val="20"/>
          <w:szCs w:val="20"/>
        </w:rPr>
        <w:tab/>
      </w:r>
      <w:proofErr w:type="gramStart"/>
      <w:r w:rsidRPr="004904CD">
        <w:rPr>
          <w:rFonts w:ascii="Helv" w:hAnsi="Helv" w:cs="Helv"/>
          <w:color w:val="000000"/>
          <w:sz w:val="20"/>
          <w:szCs w:val="20"/>
        </w:rPr>
        <w:t>=</w:t>
      </w:r>
      <w:r w:rsidRPr="004904CD">
        <w:rPr>
          <w:rFonts w:ascii="Helv" w:hAnsi="Helv" w:cs="Helv"/>
          <w:color w:val="FF8100"/>
          <w:sz w:val="20"/>
          <w:szCs w:val="20"/>
        </w:rPr>
        <w:t xml:space="preserve"> </w:t>
      </w:r>
      <w:r w:rsidRPr="004904CD">
        <w:rPr>
          <w:rFonts w:ascii="Helv" w:hAnsi="Helv" w:cs="Helv"/>
          <w:color w:val="000000"/>
          <w:sz w:val="20"/>
          <w:szCs w:val="20"/>
        </w:rPr>
        <w:t xml:space="preserve"> </w:t>
      </w:r>
      <w:r w:rsidRPr="004904CD">
        <w:rPr>
          <w:rFonts w:ascii="Helv" w:hAnsi="Helv" w:cs="Helv"/>
          <w:color w:val="008080"/>
          <w:sz w:val="20"/>
          <w:szCs w:val="20"/>
        </w:rPr>
        <w:t>[</w:t>
      </w:r>
      <w:proofErr w:type="gramEnd"/>
      <w:r w:rsidRPr="004904CD">
        <w:rPr>
          <w:rFonts w:ascii="Helv" w:hAnsi="Helv" w:cs="Helv"/>
          <w:color w:val="008080"/>
          <w:sz w:val="20"/>
          <w:szCs w:val="20"/>
        </w:rPr>
        <w:t>2]</w:t>
      </w:r>
      <w:proofErr w:type="spellStart"/>
      <w:r w:rsidRPr="004904CD">
        <w:rPr>
          <w:rFonts w:ascii="Helv" w:hAnsi="Helv" w:cs="Helv"/>
          <w:color w:val="C20000"/>
          <w:sz w:val="20"/>
          <w:szCs w:val="20"/>
        </w:rPr>
        <w:t>SetRawMode</w:t>
      </w:r>
      <w:proofErr w:type="spellEnd"/>
      <w:r w:rsidRPr="004904CD">
        <w:rPr>
          <w:rFonts w:ascii="Helv" w:hAnsi="Helv" w:cs="Helv"/>
          <w:color w:val="008080"/>
          <w:sz w:val="20"/>
          <w:szCs w:val="20"/>
        </w:rPr>
        <w:t>(0/1/2)</w:t>
      </w:r>
      <w:r w:rsidRPr="004904CD">
        <w:rPr>
          <w:rFonts w:ascii="Helv" w:hAnsi="Helv" w:cs="Helv"/>
          <w:color w:val="008080"/>
          <w:sz w:val="20"/>
          <w:szCs w:val="20"/>
        </w:rPr>
        <w:tab/>
      </w:r>
    </w:p>
    <w:p w:rsidR="00362279" w:rsidRPr="004904CD" w:rsidRDefault="00362279" w:rsidP="00362279">
      <w:pPr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color w:val="008080"/>
          <w:sz w:val="20"/>
          <w:szCs w:val="20"/>
        </w:rPr>
      </w:pPr>
    </w:p>
    <w:p w:rsidR="004904CD" w:rsidRPr="004904CD" w:rsidRDefault="004904CD" w:rsidP="00362279">
      <w:pPr>
        <w:keepLines/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b/>
          <w:bCs/>
          <w:color w:val="008080"/>
          <w:sz w:val="20"/>
          <w:szCs w:val="20"/>
        </w:rPr>
      </w:pPr>
      <w:r w:rsidRPr="004904CD">
        <w:rPr>
          <w:rFonts w:ascii="Helv" w:hAnsi="Helv" w:cs="Helv"/>
          <w:color w:val="008080"/>
          <w:sz w:val="20"/>
          <w:szCs w:val="20"/>
        </w:rPr>
        <w:t>[</w:t>
      </w:r>
      <w:r w:rsidRPr="004904CD">
        <w:rPr>
          <w:rFonts w:ascii="Helv" w:hAnsi="Helv" w:cs="Helv"/>
          <w:b/>
          <w:bCs/>
          <w:color w:val="008080"/>
          <w:sz w:val="20"/>
          <w:szCs w:val="20"/>
        </w:rPr>
        <w:t xml:space="preserve">0x6110] </w:t>
      </w:r>
      <w:r w:rsidRPr="004904CD">
        <w:rPr>
          <w:rFonts w:ascii="Helv" w:hAnsi="Helv" w:cs="Helv"/>
          <w:b/>
          <w:bCs/>
          <w:color w:val="C20000"/>
          <w:sz w:val="20"/>
          <w:szCs w:val="20"/>
        </w:rPr>
        <w:t xml:space="preserve">FUNCT </w:t>
      </w:r>
      <w:proofErr w:type="spellStart"/>
      <w:r w:rsidRPr="004904CD">
        <w:rPr>
          <w:rFonts w:ascii="Helv" w:hAnsi="Helv" w:cs="Helv"/>
          <w:b/>
          <w:bCs/>
          <w:color w:val="C20000"/>
          <w:sz w:val="20"/>
          <w:szCs w:val="20"/>
        </w:rPr>
        <w:t>GetTouchpadInfo</w:t>
      </w:r>
      <w:proofErr w:type="spellEnd"/>
    </w:p>
    <w:p w:rsidR="004904CD" w:rsidRPr="00694755" w:rsidRDefault="004904CD" w:rsidP="004904CD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color w:val="000000"/>
          <w:sz w:val="20"/>
          <w:szCs w:val="20"/>
        </w:rPr>
      </w:pPr>
      <w:r w:rsidRPr="00694755">
        <w:rPr>
          <w:rFonts w:ascii="Helv" w:hAnsi="Helv" w:cs="Helv"/>
          <w:color w:val="000000"/>
          <w:sz w:val="20"/>
          <w:szCs w:val="20"/>
        </w:rPr>
        <w:lastRenderedPageBreak/>
        <w:t xml:space="preserve">Returns the </w:t>
      </w:r>
      <w:proofErr w:type="spellStart"/>
      <w:r w:rsidRPr="00694755">
        <w:rPr>
          <w:rFonts w:ascii="Helv" w:hAnsi="Helv" w:cs="Helv"/>
          <w:color w:val="000000"/>
          <w:sz w:val="20"/>
          <w:szCs w:val="20"/>
        </w:rPr>
        <w:t>TouchPad</w:t>
      </w:r>
      <w:proofErr w:type="spellEnd"/>
      <w:r w:rsidRPr="00694755">
        <w:rPr>
          <w:rFonts w:ascii="Helv" w:hAnsi="Helv" w:cs="Helv"/>
          <w:color w:val="000000"/>
          <w:sz w:val="20"/>
          <w:szCs w:val="20"/>
        </w:rPr>
        <w:t xml:space="preserve"> characteristics (size, number of dots, data ranges, etc)</w:t>
      </w:r>
    </w:p>
    <w:p w:rsidR="004904CD" w:rsidRPr="00694755" w:rsidRDefault="004904CD" w:rsidP="004904CD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 w:rsidRPr="00694755">
        <w:rPr>
          <w:rFonts w:ascii="Helv" w:hAnsi="Helv" w:cs="Helv"/>
          <w:b/>
          <w:bCs/>
          <w:color w:val="000000"/>
          <w:sz w:val="20"/>
          <w:szCs w:val="20"/>
        </w:rPr>
        <w:t>Parameters</w:t>
      </w:r>
    </w:p>
    <w:p w:rsidR="004904CD" w:rsidRPr="00694755" w:rsidRDefault="004904CD" w:rsidP="004904CD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color w:val="008080"/>
          <w:sz w:val="20"/>
          <w:szCs w:val="20"/>
        </w:rPr>
      </w:pPr>
      <w:proofErr w:type="gramStart"/>
      <w:r w:rsidRPr="00694755">
        <w:rPr>
          <w:rFonts w:ascii="Helv" w:hAnsi="Helv" w:cs="Helv"/>
          <w:color w:val="008080"/>
          <w:sz w:val="20"/>
          <w:szCs w:val="20"/>
        </w:rPr>
        <w:t>none</w:t>
      </w:r>
      <w:proofErr w:type="gramEnd"/>
    </w:p>
    <w:p w:rsidR="004904CD" w:rsidRPr="00694755" w:rsidRDefault="004904CD" w:rsidP="004904CD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 w:rsidRPr="00694755">
        <w:rPr>
          <w:rFonts w:ascii="Helv" w:hAnsi="Helv" w:cs="Helv"/>
          <w:b/>
          <w:bCs/>
          <w:color w:val="000000"/>
          <w:sz w:val="20"/>
          <w:szCs w:val="20"/>
        </w:rPr>
        <w:t>Returns</w:t>
      </w:r>
      <w:r w:rsidRPr="00694755">
        <w:rPr>
          <w:rFonts w:ascii="Helv" w:hAnsi="Helv" w:cs="Helv"/>
          <w:b/>
          <w:bCs/>
          <w:color w:val="000000"/>
          <w:sz w:val="20"/>
          <w:szCs w:val="20"/>
        </w:rPr>
        <w:br/>
      </w:r>
    </w:p>
    <w:tbl>
      <w:tblPr>
        <w:tblW w:w="0" w:type="auto"/>
        <w:tblInd w:w="380" w:type="dxa"/>
        <w:tblLayout w:type="fixed"/>
        <w:tblCellMar>
          <w:left w:w="0" w:type="dxa"/>
          <w:right w:w="0" w:type="dxa"/>
        </w:tblCellMar>
        <w:tblLook w:val="00BF"/>
      </w:tblPr>
      <w:tblGrid>
        <w:gridCol w:w="1701"/>
        <w:gridCol w:w="2388"/>
        <w:gridCol w:w="3723"/>
      </w:tblGrid>
      <w:tr w:rsidR="004904CD" w:rsidRPr="00694755" w:rsidTr="005475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5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Byte num (in payload)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Notes</w:t>
            </w:r>
          </w:p>
        </w:tc>
      </w:tr>
      <w:tr w:rsidR="004904CD" w:rsidRPr="00694755" w:rsidTr="005475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0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X Max Count (dots) H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4904CD" w:rsidRPr="00694755" w:rsidTr="005475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X Max Count (dots) L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4904CD" w:rsidRPr="00272E61" w:rsidTr="005475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  <w:lang w:val="fr-CH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  <w:lang w:val="fr-CH"/>
              </w:rPr>
              <w:t>Y Max Count (dots) H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0000"/>
                <w:sz w:val="20"/>
                <w:szCs w:val="20"/>
                <w:lang w:val="fr-CH"/>
              </w:rPr>
            </w:pPr>
          </w:p>
        </w:tc>
      </w:tr>
      <w:tr w:rsidR="004904CD" w:rsidRPr="00272E61" w:rsidTr="005475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  <w:lang w:val="fr-CH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  <w:lang w:val="fr-CH"/>
              </w:rPr>
              <w:t>Y Max Count (dots) L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0000"/>
                <w:sz w:val="20"/>
                <w:szCs w:val="20"/>
                <w:lang w:val="fr-CH"/>
              </w:rPr>
            </w:pPr>
          </w:p>
        </w:tc>
      </w:tr>
      <w:tr w:rsidR="004904CD" w:rsidRPr="00694755" w:rsidTr="005475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Resolution (dpi) H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Assuming same res. in XY</w:t>
            </w:r>
          </w:p>
        </w:tc>
      </w:tr>
      <w:tr w:rsidR="004904CD" w:rsidRPr="00694755" w:rsidTr="005475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Resolution (dpi) L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Assuming same res. in XY</w:t>
            </w:r>
          </w:p>
        </w:tc>
      </w:tr>
      <w:tr w:rsidR="004904CD" w:rsidRPr="00694755" w:rsidTr="005475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6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Position of the origin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0x00 = reserved</w:t>
            </w:r>
          </w:p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0x01 = LOWER-LEFT</w:t>
            </w:r>
          </w:p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0x02 = LOWER-RIGHT</w:t>
            </w:r>
          </w:p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0x03 = UPPER-LEFT</w:t>
            </w:r>
          </w:p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0x04 = UPPER-RIGHT</w:t>
            </w:r>
          </w:p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0000"/>
                <w:sz w:val="20"/>
                <w:szCs w:val="20"/>
              </w:rPr>
            </w:pPr>
          </w:p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Note: corners are defined by looking at device from above, with lower edge toward the user and upper facing the PC screen</w:t>
            </w:r>
          </w:p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4904CD" w:rsidRPr="00694755" w:rsidTr="005475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7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Max number of fingers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 xml:space="preserve">It is the number of </w:t>
            </w:r>
            <w:r w:rsidRPr="00694755">
              <w:rPr>
                <w:rFonts w:ascii="Helv" w:hAnsi="Helv" w:cs="Helv"/>
                <w:color w:val="000000"/>
                <w:sz w:val="20"/>
                <w:szCs w:val="20"/>
                <w:u w:val="single"/>
              </w:rPr>
              <w:t>reported</w:t>
            </w: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 xml:space="preserve"> fingers</w:t>
            </w:r>
          </w:p>
        </w:tc>
      </w:tr>
      <w:tr w:rsidR="004904CD" w:rsidRPr="00694755" w:rsidTr="005475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8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proofErr w:type="spellStart"/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Touchpoint</w:t>
            </w:r>
            <w:proofErr w:type="spellEnd"/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 xml:space="preserve"> width/height data range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Max Count (max 255)</w:t>
            </w:r>
          </w:p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4904CD" w:rsidRPr="00694755" w:rsidTr="005475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9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1F1B4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4904CD" w:rsidRPr="00694755" w:rsidTr="005475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10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4904CD" w:rsidRPr="00694755" w:rsidTr="005475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11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4904CD" w:rsidRPr="00694755" w:rsidTr="005475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12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4904CD" w:rsidRPr="00694755" w:rsidTr="005475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13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4904CD" w:rsidRPr="00694755" w:rsidTr="005475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14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  <w:tr w:rsidR="004904CD" w:rsidRPr="00694755" w:rsidTr="0054759D"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15</w:t>
            </w:r>
          </w:p>
        </w:tc>
        <w:tc>
          <w:tcPr>
            <w:tcW w:w="23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694755">
              <w:rPr>
                <w:rFonts w:ascii="Helv" w:hAnsi="Helv" w:cs="Helv"/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37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D0"/>
          </w:tcPr>
          <w:p w:rsidR="004904CD" w:rsidRPr="00694755" w:rsidRDefault="004904CD" w:rsidP="0054759D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0000"/>
                <w:sz w:val="20"/>
                <w:szCs w:val="20"/>
              </w:rPr>
            </w:pPr>
          </w:p>
        </w:tc>
      </w:tr>
    </w:tbl>
    <w:p w:rsidR="004904CD" w:rsidRPr="004904CD" w:rsidRDefault="004904CD" w:rsidP="00362279">
      <w:pPr>
        <w:keepLines/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color w:val="008080"/>
          <w:sz w:val="20"/>
          <w:szCs w:val="20"/>
        </w:rPr>
      </w:pPr>
    </w:p>
    <w:p w:rsidR="004904CD" w:rsidRDefault="004904CD" w:rsidP="004904CD">
      <w:pPr>
        <w:keepLines/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b/>
          <w:bCs/>
          <w:color w:val="C20000"/>
          <w:sz w:val="20"/>
          <w:szCs w:val="20"/>
        </w:rPr>
      </w:pPr>
      <w:r w:rsidRPr="004904CD">
        <w:rPr>
          <w:rFonts w:ascii="Helv" w:hAnsi="Helv" w:cs="Helv"/>
          <w:color w:val="008080"/>
          <w:sz w:val="20"/>
          <w:szCs w:val="20"/>
        </w:rPr>
        <w:t>[</w:t>
      </w:r>
      <w:r w:rsidRPr="004904CD">
        <w:rPr>
          <w:rFonts w:ascii="Helv" w:hAnsi="Helv" w:cs="Helv"/>
          <w:b/>
          <w:bCs/>
          <w:color w:val="008080"/>
          <w:sz w:val="20"/>
          <w:szCs w:val="20"/>
        </w:rPr>
        <w:t xml:space="preserve">0x6110] </w:t>
      </w:r>
      <w:r w:rsidRPr="004904CD">
        <w:rPr>
          <w:rFonts w:ascii="Helv" w:hAnsi="Helv" w:cs="Helv"/>
          <w:b/>
          <w:bCs/>
          <w:color w:val="C20000"/>
          <w:sz w:val="20"/>
          <w:szCs w:val="20"/>
        </w:rPr>
        <w:t xml:space="preserve">FUNCT </w:t>
      </w:r>
      <w:proofErr w:type="spellStart"/>
      <w:proofErr w:type="gramStart"/>
      <w:r w:rsidRPr="004904CD">
        <w:rPr>
          <w:rFonts w:ascii="Helv" w:hAnsi="Helv" w:cs="Helv"/>
          <w:b/>
          <w:bCs/>
          <w:color w:val="C20000"/>
          <w:sz w:val="20"/>
          <w:szCs w:val="20"/>
        </w:rPr>
        <w:t>GetRawMode</w:t>
      </w:r>
      <w:proofErr w:type="spellEnd"/>
      <w:r w:rsidRPr="004904CD">
        <w:rPr>
          <w:rFonts w:ascii="Helv" w:hAnsi="Helv" w:cs="Helv"/>
          <w:b/>
          <w:bCs/>
          <w:color w:val="C20000"/>
          <w:sz w:val="20"/>
          <w:szCs w:val="20"/>
        </w:rPr>
        <w:t>()</w:t>
      </w:r>
      <w:proofErr w:type="gramEnd"/>
    </w:p>
    <w:p w:rsidR="00A14CD7" w:rsidRDefault="00A14CD7" w:rsidP="00A14CD7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 w:rsidRPr="00694755">
        <w:rPr>
          <w:rFonts w:ascii="Helv" w:hAnsi="Helv" w:cs="Helv"/>
          <w:b/>
          <w:bCs/>
          <w:color w:val="000000"/>
          <w:sz w:val="20"/>
          <w:szCs w:val="20"/>
        </w:rPr>
        <w:t>Parameters</w:t>
      </w:r>
    </w:p>
    <w:p w:rsidR="00A14CD7" w:rsidRPr="004904CD" w:rsidRDefault="00A14CD7" w:rsidP="00A14CD7">
      <w:pPr>
        <w:keepLines/>
        <w:autoSpaceDE w:val="0"/>
        <w:autoSpaceDN w:val="0"/>
        <w:adjustRightInd w:val="0"/>
        <w:spacing w:after="0" w:line="240" w:lineRule="auto"/>
        <w:ind w:left="719" w:hanging="7"/>
        <w:rPr>
          <w:rFonts w:ascii="Helv" w:hAnsi="Helv" w:cs="Helv"/>
          <w:color w:val="008080"/>
          <w:sz w:val="20"/>
          <w:szCs w:val="20"/>
        </w:rPr>
      </w:pPr>
      <w:r w:rsidRPr="00A14CD7">
        <w:rPr>
          <w:rFonts w:ascii="Helv" w:hAnsi="Helv" w:cs="Helv"/>
          <w:color w:val="008080"/>
          <w:sz w:val="20"/>
          <w:szCs w:val="20"/>
        </w:rPr>
        <w:t>None</w:t>
      </w:r>
    </w:p>
    <w:p w:rsidR="00A14CD7" w:rsidRDefault="00A14CD7" w:rsidP="00A14CD7">
      <w:pPr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color w:val="008080"/>
          <w:sz w:val="20"/>
          <w:szCs w:val="20"/>
        </w:rPr>
      </w:pPr>
      <w:r>
        <w:rPr>
          <w:rFonts w:ascii="Helv" w:hAnsi="Helv" w:cs="Helv"/>
          <w:color w:val="008080"/>
          <w:sz w:val="20"/>
          <w:szCs w:val="20"/>
        </w:rPr>
        <w:tab/>
      </w:r>
      <w:r w:rsidRPr="004904CD">
        <w:rPr>
          <w:rFonts w:ascii="Helv" w:hAnsi="Helv" w:cs="Helv"/>
          <w:color w:val="008080"/>
          <w:sz w:val="20"/>
          <w:szCs w:val="20"/>
        </w:rPr>
        <w:tab/>
      </w:r>
      <w:r>
        <w:rPr>
          <w:rFonts w:ascii="Helv" w:hAnsi="Helv" w:cs="Helv"/>
          <w:color w:val="008080"/>
          <w:sz w:val="20"/>
          <w:szCs w:val="20"/>
        </w:rPr>
        <w:tab/>
      </w:r>
    </w:p>
    <w:p w:rsidR="00A14CD7" w:rsidRDefault="00A14CD7" w:rsidP="00A14CD7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 w:rsidRPr="00A14CD7">
        <w:rPr>
          <w:rFonts w:ascii="Helv" w:hAnsi="Helv" w:cs="Helv"/>
          <w:b/>
          <w:bCs/>
          <w:color w:val="000000"/>
          <w:sz w:val="20"/>
          <w:szCs w:val="20"/>
        </w:rPr>
        <w:t>Returns</w:t>
      </w:r>
      <w:r>
        <w:rPr>
          <w:rFonts w:ascii="Helv" w:hAnsi="Helv" w:cs="Helv"/>
          <w:b/>
          <w:bCs/>
          <w:color w:val="000000"/>
          <w:sz w:val="20"/>
          <w:szCs w:val="20"/>
        </w:rPr>
        <w:t>:</w:t>
      </w:r>
    </w:p>
    <w:p w:rsidR="00A14CD7" w:rsidRPr="004904CD" w:rsidRDefault="00A14CD7" w:rsidP="00A14CD7">
      <w:pPr>
        <w:keepLines/>
        <w:autoSpaceDE w:val="0"/>
        <w:autoSpaceDN w:val="0"/>
        <w:adjustRightInd w:val="0"/>
        <w:spacing w:after="0" w:line="240" w:lineRule="auto"/>
        <w:ind w:left="-23" w:firstLine="742"/>
        <w:rPr>
          <w:rFonts w:ascii="Helv" w:hAnsi="Helv" w:cs="Helv"/>
          <w:color w:val="008080"/>
          <w:sz w:val="20"/>
          <w:szCs w:val="20"/>
        </w:rPr>
      </w:pPr>
      <w:r>
        <w:rPr>
          <w:rFonts w:ascii="Helv" w:hAnsi="Helv" w:cs="Helv"/>
          <w:color w:val="008080"/>
          <w:sz w:val="20"/>
          <w:szCs w:val="20"/>
        </w:rPr>
        <w:t>Byte 0:</w:t>
      </w:r>
      <w:r w:rsidRPr="004904CD">
        <w:rPr>
          <w:rFonts w:ascii="Helv" w:hAnsi="Helv" w:cs="Helv"/>
          <w:color w:val="008080"/>
          <w:sz w:val="20"/>
          <w:szCs w:val="20"/>
        </w:rPr>
        <w:tab/>
      </w:r>
      <w:r w:rsidRPr="004904CD">
        <w:rPr>
          <w:rFonts w:ascii="Helv" w:hAnsi="Helv" w:cs="Helv"/>
          <w:color w:val="008080"/>
          <w:sz w:val="20"/>
          <w:szCs w:val="20"/>
        </w:rPr>
        <w:tab/>
      </w:r>
      <w:r w:rsidRPr="004904CD">
        <w:rPr>
          <w:rFonts w:ascii="Helv" w:hAnsi="Helv" w:cs="Helv"/>
          <w:color w:val="008080"/>
          <w:sz w:val="20"/>
          <w:szCs w:val="20"/>
        </w:rPr>
        <w:tab/>
      </w:r>
      <w:r w:rsidRPr="004904CD">
        <w:rPr>
          <w:rFonts w:ascii="Helv" w:hAnsi="Helv" w:cs="Helv"/>
          <w:color w:val="008080"/>
          <w:sz w:val="20"/>
          <w:szCs w:val="20"/>
        </w:rPr>
        <w:tab/>
      </w:r>
    </w:p>
    <w:p w:rsidR="00A14CD7" w:rsidRPr="004904CD" w:rsidRDefault="00A14CD7" w:rsidP="00A14CD7">
      <w:pPr>
        <w:keepLines/>
        <w:autoSpaceDE w:val="0"/>
        <w:autoSpaceDN w:val="0"/>
        <w:adjustRightInd w:val="0"/>
        <w:spacing w:after="0" w:line="240" w:lineRule="auto"/>
        <w:ind w:left="719" w:hanging="7"/>
        <w:rPr>
          <w:rFonts w:ascii="Helv" w:hAnsi="Helv" w:cs="Helv"/>
          <w:color w:val="008080"/>
          <w:sz w:val="20"/>
          <w:szCs w:val="20"/>
        </w:rPr>
      </w:pPr>
      <w:r w:rsidRPr="004904CD">
        <w:rPr>
          <w:rFonts w:ascii="Helv" w:hAnsi="Helv" w:cs="Helv"/>
          <w:color w:val="008080"/>
          <w:sz w:val="20"/>
          <w:szCs w:val="20"/>
        </w:rPr>
        <w:tab/>
        <w:t>0 = Native gestures (out of the box)</w:t>
      </w:r>
    </w:p>
    <w:p w:rsidR="00A14CD7" w:rsidRPr="004904CD" w:rsidRDefault="00A14CD7" w:rsidP="00A14CD7">
      <w:pPr>
        <w:keepLines/>
        <w:autoSpaceDE w:val="0"/>
        <w:autoSpaceDN w:val="0"/>
        <w:adjustRightInd w:val="0"/>
        <w:spacing w:after="0" w:line="240" w:lineRule="auto"/>
        <w:ind w:left="719" w:hanging="7"/>
        <w:rPr>
          <w:rFonts w:ascii="Helv" w:hAnsi="Helv" w:cs="Helv"/>
          <w:color w:val="008080"/>
          <w:sz w:val="20"/>
          <w:szCs w:val="20"/>
        </w:rPr>
      </w:pPr>
      <w:r w:rsidRPr="004904CD">
        <w:rPr>
          <w:rFonts w:ascii="Helv" w:hAnsi="Helv" w:cs="Helv"/>
          <w:color w:val="008080"/>
          <w:sz w:val="20"/>
          <w:szCs w:val="20"/>
        </w:rPr>
        <w:tab/>
        <w:t>1 = RAW data (filtered)</w:t>
      </w:r>
    </w:p>
    <w:p w:rsidR="00A14CD7" w:rsidRPr="004904CD" w:rsidRDefault="00A14CD7" w:rsidP="00A14CD7">
      <w:pPr>
        <w:keepLines/>
        <w:autoSpaceDE w:val="0"/>
        <w:autoSpaceDN w:val="0"/>
        <w:adjustRightInd w:val="0"/>
        <w:spacing w:after="0" w:line="240" w:lineRule="auto"/>
        <w:ind w:left="719" w:hanging="7"/>
        <w:rPr>
          <w:rFonts w:ascii="Helv" w:hAnsi="Helv" w:cs="Helv"/>
          <w:color w:val="008080"/>
          <w:sz w:val="20"/>
          <w:szCs w:val="20"/>
        </w:rPr>
      </w:pPr>
      <w:r w:rsidRPr="004904CD">
        <w:rPr>
          <w:rFonts w:ascii="Helv" w:hAnsi="Helv" w:cs="Helv"/>
          <w:color w:val="008080"/>
          <w:sz w:val="20"/>
          <w:szCs w:val="20"/>
        </w:rPr>
        <w:t xml:space="preserve">2 = RAW data </w:t>
      </w:r>
      <w:r w:rsidRPr="00A14CD7">
        <w:rPr>
          <w:rFonts w:ascii="Helv" w:hAnsi="Helv" w:cs="Helv"/>
          <w:color w:val="008080"/>
          <w:sz w:val="20"/>
          <w:szCs w:val="20"/>
        </w:rPr>
        <w:t>NOT filtered</w:t>
      </w:r>
      <w:r w:rsidRPr="004904CD">
        <w:rPr>
          <w:rFonts w:ascii="Helv" w:hAnsi="Helv" w:cs="Helv"/>
          <w:color w:val="008080"/>
          <w:sz w:val="20"/>
          <w:szCs w:val="20"/>
        </w:rPr>
        <w:t xml:space="preserve"> + Native gestures</w:t>
      </w:r>
    </w:p>
    <w:p w:rsidR="00A14CD7" w:rsidRPr="004904CD" w:rsidRDefault="00A14CD7" w:rsidP="00A14CD7">
      <w:pPr>
        <w:keepLines/>
        <w:autoSpaceDE w:val="0"/>
        <w:autoSpaceDN w:val="0"/>
        <w:adjustRightInd w:val="0"/>
        <w:spacing w:after="0" w:line="240" w:lineRule="auto"/>
        <w:ind w:left="719" w:hanging="7"/>
        <w:rPr>
          <w:rFonts w:ascii="Helv" w:hAnsi="Helv" w:cs="Helv"/>
          <w:color w:val="008080"/>
          <w:sz w:val="20"/>
          <w:szCs w:val="20"/>
        </w:rPr>
      </w:pPr>
      <w:r w:rsidRPr="004904CD">
        <w:rPr>
          <w:rFonts w:ascii="Helv" w:hAnsi="Helv" w:cs="Helv"/>
          <w:color w:val="008080"/>
          <w:sz w:val="20"/>
          <w:szCs w:val="20"/>
        </w:rPr>
        <w:tab/>
        <w:t xml:space="preserve">3 = RAW data NOT filtered: sent even if lift, button active, etc. </w:t>
      </w:r>
    </w:p>
    <w:p w:rsidR="00A14CD7" w:rsidRDefault="00A14CD7" w:rsidP="00A14CD7">
      <w:pPr>
        <w:keepLines/>
        <w:autoSpaceDE w:val="0"/>
        <w:autoSpaceDN w:val="0"/>
        <w:adjustRightInd w:val="0"/>
        <w:spacing w:after="0" w:line="240" w:lineRule="auto"/>
        <w:ind w:left="719" w:hanging="7"/>
        <w:rPr>
          <w:rFonts w:ascii="Helv" w:hAnsi="Helv" w:cs="Helv"/>
          <w:color w:val="008080"/>
          <w:sz w:val="20"/>
          <w:szCs w:val="20"/>
        </w:rPr>
      </w:pPr>
      <w:r w:rsidRPr="004904CD">
        <w:rPr>
          <w:rFonts w:ascii="Helv" w:hAnsi="Helv" w:cs="Helv"/>
          <w:color w:val="008080"/>
          <w:sz w:val="20"/>
          <w:szCs w:val="20"/>
        </w:rPr>
        <w:tab/>
        <w:t xml:space="preserve">4 = As 2 </w:t>
      </w:r>
      <w:proofErr w:type="gramStart"/>
      <w:r w:rsidRPr="004904CD">
        <w:rPr>
          <w:rFonts w:ascii="Helv" w:hAnsi="Helv" w:cs="Helv"/>
          <w:color w:val="008080"/>
          <w:sz w:val="20"/>
          <w:szCs w:val="20"/>
        </w:rPr>
        <w:t>( RAW</w:t>
      </w:r>
      <w:proofErr w:type="gramEnd"/>
      <w:r w:rsidRPr="004904CD">
        <w:rPr>
          <w:rFonts w:ascii="Helv" w:hAnsi="Helv" w:cs="Helv"/>
          <w:color w:val="008080"/>
          <w:sz w:val="20"/>
          <w:szCs w:val="20"/>
        </w:rPr>
        <w:t xml:space="preserve"> data </w:t>
      </w:r>
      <w:r w:rsidRPr="00A14CD7">
        <w:rPr>
          <w:rFonts w:ascii="Helv" w:hAnsi="Helv" w:cs="Helv"/>
          <w:color w:val="008080"/>
          <w:sz w:val="20"/>
          <w:szCs w:val="20"/>
        </w:rPr>
        <w:t>NOT filtered</w:t>
      </w:r>
      <w:r w:rsidRPr="004904CD">
        <w:rPr>
          <w:rFonts w:ascii="Helv" w:hAnsi="Helv" w:cs="Helv"/>
          <w:color w:val="008080"/>
          <w:sz w:val="20"/>
          <w:szCs w:val="20"/>
        </w:rPr>
        <w:t xml:space="preserve"> + Native gestures) BUT Z information sent instead W in raw data</w:t>
      </w:r>
    </w:p>
    <w:p w:rsidR="00A14CD7" w:rsidRDefault="00A14CD7" w:rsidP="00A14CD7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</w:p>
    <w:p w:rsidR="004904CD" w:rsidRDefault="004904CD" w:rsidP="004904CD">
      <w:pPr>
        <w:keepLines/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b/>
          <w:bCs/>
          <w:color w:val="C20000"/>
          <w:sz w:val="20"/>
          <w:szCs w:val="20"/>
        </w:rPr>
      </w:pPr>
      <w:r w:rsidRPr="004904CD">
        <w:rPr>
          <w:rFonts w:ascii="Helv" w:hAnsi="Helv" w:cs="Helv"/>
          <w:color w:val="008080"/>
          <w:sz w:val="20"/>
          <w:szCs w:val="20"/>
        </w:rPr>
        <w:t>[</w:t>
      </w:r>
      <w:r w:rsidRPr="004904CD">
        <w:rPr>
          <w:rFonts w:ascii="Helv" w:hAnsi="Helv" w:cs="Helv"/>
          <w:b/>
          <w:bCs/>
          <w:color w:val="008080"/>
          <w:sz w:val="20"/>
          <w:szCs w:val="20"/>
        </w:rPr>
        <w:t xml:space="preserve">0x6110] </w:t>
      </w:r>
      <w:r w:rsidRPr="004904CD">
        <w:rPr>
          <w:rFonts w:ascii="Helv" w:hAnsi="Helv" w:cs="Helv"/>
          <w:b/>
          <w:bCs/>
          <w:color w:val="C20000"/>
          <w:sz w:val="20"/>
          <w:szCs w:val="20"/>
        </w:rPr>
        <w:t xml:space="preserve">FUNCT </w:t>
      </w:r>
      <w:proofErr w:type="spellStart"/>
      <w:proofErr w:type="gramStart"/>
      <w:r w:rsidRPr="004904CD">
        <w:rPr>
          <w:rFonts w:ascii="Helv" w:hAnsi="Helv" w:cs="Helv"/>
          <w:b/>
          <w:bCs/>
          <w:color w:val="C20000"/>
          <w:sz w:val="20"/>
          <w:szCs w:val="20"/>
        </w:rPr>
        <w:t>SetRawMode</w:t>
      </w:r>
      <w:proofErr w:type="spellEnd"/>
      <w:r w:rsidRPr="004904CD">
        <w:rPr>
          <w:rFonts w:ascii="Helv" w:hAnsi="Helv" w:cs="Helv"/>
          <w:b/>
          <w:bCs/>
          <w:color w:val="C20000"/>
          <w:sz w:val="20"/>
          <w:szCs w:val="20"/>
        </w:rPr>
        <w:t>()</w:t>
      </w:r>
      <w:proofErr w:type="gramEnd"/>
    </w:p>
    <w:p w:rsidR="004904CD" w:rsidRPr="00694755" w:rsidRDefault="004904CD" w:rsidP="004904CD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 w:rsidRPr="00694755">
        <w:rPr>
          <w:rFonts w:ascii="Helv" w:hAnsi="Helv" w:cs="Helv"/>
          <w:b/>
          <w:bCs/>
          <w:color w:val="000000"/>
          <w:sz w:val="20"/>
          <w:szCs w:val="20"/>
        </w:rPr>
        <w:t>Parameters</w:t>
      </w:r>
    </w:p>
    <w:p w:rsidR="004904CD" w:rsidRPr="004904CD" w:rsidRDefault="004904CD" w:rsidP="004904CD">
      <w:pPr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color w:val="008080"/>
          <w:sz w:val="20"/>
          <w:szCs w:val="20"/>
        </w:rPr>
      </w:pPr>
      <w:r>
        <w:rPr>
          <w:rFonts w:ascii="Helv" w:hAnsi="Helv" w:cs="Helv"/>
          <w:color w:val="008080"/>
          <w:sz w:val="20"/>
          <w:szCs w:val="20"/>
        </w:rPr>
        <w:tab/>
      </w:r>
      <w:r w:rsidRPr="004904CD">
        <w:rPr>
          <w:rFonts w:ascii="Helv" w:hAnsi="Helv" w:cs="Helv"/>
          <w:color w:val="008080"/>
          <w:sz w:val="20"/>
          <w:szCs w:val="20"/>
        </w:rPr>
        <w:tab/>
      </w:r>
      <w:r w:rsidR="00A14CD7">
        <w:rPr>
          <w:rFonts w:ascii="Helv" w:hAnsi="Helv" w:cs="Helv"/>
          <w:color w:val="008080"/>
          <w:sz w:val="20"/>
          <w:szCs w:val="20"/>
        </w:rPr>
        <w:tab/>
      </w:r>
      <w:r>
        <w:rPr>
          <w:rFonts w:ascii="Helv" w:hAnsi="Helv" w:cs="Helv"/>
          <w:color w:val="008080"/>
          <w:sz w:val="20"/>
          <w:szCs w:val="20"/>
        </w:rPr>
        <w:t>Byte 0:</w:t>
      </w:r>
      <w:r w:rsidRPr="004904CD">
        <w:rPr>
          <w:rFonts w:ascii="Helv" w:hAnsi="Helv" w:cs="Helv"/>
          <w:color w:val="008080"/>
          <w:sz w:val="20"/>
          <w:szCs w:val="20"/>
        </w:rPr>
        <w:tab/>
      </w:r>
      <w:r w:rsidRPr="004904CD">
        <w:rPr>
          <w:rFonts w:ascii="Helv" w:hAnsi="Helv" w:cs="Helv"/>
          <w:color w:val="008080"/>
          <w:sz w:val="20"/>
          <w:szCs w:val="20"/>
        </w:rPr>
        <w:tab/>
      </w:r>
      <w:r w:rsidRPr="004904CD">
        <w:rPr>
          <w:rFonts w:ascii="Helv" w:hAnsi="Helv" w:cs="Helv"/>
          <w:color w:val="008080"/>
          <w:sz w:val="20"/>
          <w:szCs w:val="20"/>
        </w:rPr>
        <w:tab/>
      </w:r>
      <w:r w:rsidRPr="004904CD">
        <w:rPr>
          <w:rFonts w:ascii="Helv" w:hAnsi="Helv" w:cs="Helv"/>
          <w:color w:val="008080"/>
          <w:sz w:val="20"/>
          <w:szCs w:val="20"/>
        </w:rPr>
        <w:tab/>
      </w:r>
    </w:p>
    <w:p w:rsidR="004904CD" w:rsidRPr="004904CD" w:rsidRDefault="004904CD" w:rsidP="00A14CD7">
      <w:pPr>
        <w:keepLines/>
        <w:autoSpaceDE w:val="0"/>
        <w:autoSpaceDN w:val="0"/>
        <w:adjustRightInd w:val="0"/>
        <w:spacing w:after="0" w:line="240" w:lineRule="auto"/>
        <w:ind w:left="719" w:hanging="7"/>
        <w:rPr>
          <w:rFonts w:ascii="Helv" w:hAnsi="Helv" w:cs="Helv"/>
          <w:color w:val="008080"/>
          <w:sz w:val="20"/>
          <w:szCs w:val="20"/>
        </w:rPr>
      </w:pPr>
      <w:r w:rsidRPr="004904CD">
        <w:rPr>
          <w:rFonts w:ascii="Helv" w:hAnsi="Helv" w:cs="Helv"/>
          <w:color w:val="008080"/>
          <w:sz w:val="20"/>
          <w:szCs w:val="20"/>
        </w:rPr>
        <w:tab/>
        <w:t>0 = Native gestures (out of the box)</w:t>
      </w:r>
    </w:p>
    <w:p w:rsidR="004904CD" w:rsidRPr="004904CD" w:rsidRDefault="004904CD" w:rsidP="00A14CD7">
      <w:pPr>
        <w:keepLines/>
        <w:autoSpaceDE w:val="0"/>
        <w:autoSpaceDN w:val="0"/>
        <w:adjustRightInd w:val="0"/>
        <w:spacing w:after="0" w:line="240" w:lineRule="auto"/>
        <w:ind w:left="719" w:hanging="7"/>
        <w:rPr>
          <w:rFonts w:ascii="Helv" w:hAnsi="Helv" w:cs="Helv"/>
          <w:color w:val="008080"/>
          <w:sz w:val="20"/>
          <w:szCs w:val="20"/>
        </w:rPr>
      </w:pPr>
      <w:r w:rsidRPr="004904CD">
        <w:rPr>
          <w:rFonts w:ascii="Helv" w:hAnsi="Helv" w:cs="Helv"/>
          <w:color w:val="008080"/>
          <w:sz w:val="20"/>
          <w:szCs w:val="20"/>
        </w:rPr>
        <w:tab/>
        <w:t>1 = RAW data (filtered)</w:t>
      </w:r>
    </w:p>
    <w:p w:rsidR="004904CD" w:rsidRPr="004904CD" w:rsidRDefault="004904CD" w:rsidP="00A14CD7">
      <w:pPr>
        <w:keepLines/>
        <w:autoSpaceDE w:val="0"/>
        <w:autoSpaceDN w:val="0"/>
        <w:adjustRightInd w:val="0"/>
        <w:spacing w:after="0" w:line="240" w:lineRule="auto"/>
        <w:ind w:left="719" w:hanging="7"/>
        <w:rPr>
          <w:rFonts w:ascii="Helv" w:hAnsi="Helv" w:cs="Helv"/>
          <w:color w:val="008080"/>
          <w:sz w:val="20"/>
          <w:szCs w:val="20"/>
        </w:rPr>
      </w:pPr>
      <w:r w:rsidRPr="004904CD">
        <w:rPr>
          <w:rFonts w:ascii="Helv" w:hAnsi="Helv" w:cs="Helv"/>
          <w:color w:val="008080"/>
          <w:sz w:val="20"/>
          <w:szCs w:val="20"/>
        </w:rPr>
        <w:t xml:space="preserve">2 = RAW data </w:t>
      </w:r>
      <w:r w:rsidRPr="00A14CD7">
        <w:rPr>
          <w:rFonts w:ascii="Helv" w:hAnsi="Helv" w:cs="Helv"/>
          <w:color w:val="008080"/>
          <w:sz w:val="20"/>
          <w:szCs w:val="20"/>
        </w:rPr>
        <w:t>NOT filtered</w:t>
      </w:r>
      <w:r w:rsidRPr="004904CD">
        <w:rPr>
          <w:rFonts w:ascii="Helv" w:hAnsi="Helv" w:cs="Helv"/>
          <w:color w:val="008080"/>
          <w:sz w:val="20"/>
          <w:szCs w:val="20"/>
        </w:rPr>
        <w:t xml:space="preserve"> + Native gestures</w:t>
      </w:r>
    </w:p>
    <w:p w:rsidR="004904CD" w:rsidRPr="004904CD" w:rsidRDefault="004904CD" w:rsidP="00A14CD7">
      <w:pPr>
        <w:keepLines/>
        <w:autoSpaceDE w:val="0"/>
        <w:autoSpaceDN w:val="0"/>
        <w:adjustRightInd w:val="0"/>
        <w:spacing w:after="0" w:line="240" w:lineRule="auto"/>
        <w:ind w:left="719" w:hanging="7"/>
        <w:rPr>
          <w:rFonts w:ascii="Helv" w:hAnsi="Helv" w:cs="Helv"/>
          <w:color w:val="008080"/>
          <w:sz w:val="20"/>
          <w:szCs w:val="20"/>
        </w:rPr>
      </w:pPr>
      <w:r w:rsidRPr="004904CD">
        <w:rPr>
          <w:rFonts w:ascii="Helv" w:hAnsi="Helv" w:cs="Helv"/>
          <w:color w:val="008080"/>
          <w:sz w:val="20"/>
          <w:szCs w:val="20"/>
        </w:rPr>
        <w:tab/>
        <w:t xml:space="preserve">3 = RAW data NOT filtered: sent even if lift, button active, etc. </w:t>
      </w:r>
    </w:p>
    <w:p w:rsidR="004904CD" w:rsidRDefault="004904CD" w:rsidP="00A14CD7">
      <w:pPr>
        <w:keepLines/>
        <w:autoSpaceDE w:val="0"/>
        <w:autoSpaceDN w:val="0"/>
        <w:adjustRightInd w:val="0"/>
        <w:spacing w:after="0" w:line="240" w:lineRule="auto"/>
        <w:ind w:left="719" w:hanging="7"/>
        <w:rPr>
          <w:rFonts w:ascii="Helv" w:hAnsi="Helv" w:cs="Helv"/>
          <w:color w:val="008080"/>
          <w:sz w:val="20"/>
          <w:szCs w:val="20"/>
        </w:rPr>
      </w:pPr>
      <w:r w:rsidRPr="004904CD">
        <w:rPr>
          <w:rFonts w:ascii="Helv" w:hAnsi="Helv" w:cs="Helv"/>
          <w:color w:val="008080"/>
          <w:sz w:val="20"/>
          <w:szCs w:val="20"/>
        </w:rPr>
        <w:lastRenderedPageBreak/>
        <w:tab/>
        <w:t xml:space="preserve">4 = As 2 </w:t>
      </w:r>
      <w:proofErr w:type="gramStart"/>
      <w:r w:rsidRPr="004904CD">
        <w:rPr>
          <w:rFonts w:ascii="Helv" w:hAnsi="Helv" w:cs="Helv"/>
          <w:color w:val="008080"/>
          <w:sz w:val="20"/>
          <w:szCs w:val="20"/>
        </w:rPr>
        <w:t>( RAW</w:t>
      </w:r>
      <w:proofErr w:type="gramEnd"/>
      <w:r w:rsidRPr="004904CD">
        <w:rPr>
          <w:rFonts w:ascii="Helv" w:hAnsi="Helv" w:cs="Helv"/>
          <w:color w:val="008080"/>
          <w:sz w:val="20"/>
          <w:szCs w:val="20"/>
        </w:rPr>
        <w:t xml:space="preserve"> data </w:t>
      </w:r>
      <w:r w:rsidRPr="00A14CD7">
        <w:rPr>
          <w:rFonts w:ascii="Helv" w:hAnsi="Helv" w:cs="Helv"/>
          <w:color w:val="008080"/>
          <w:sz w:val="20"/>
          <w:szCs w:val="20"/>
        </w:rPr>
        <w:t>NOT filtered</w:t>
      </w:r>
      <w:r w:rsidRPr="004904CD">
        <w:rPr>
          <w:rFonts w:ascii="Helv" w:hAnsi="Helv" w:cs="Helv"/>
          <w:color w:val="008080"/>
          <w:sz w:val="20"/>
          <w:szCs w:val="20"/>
        </w:rPr>
        <w:t xml:space="preserve"> + Native gestures) BUT Z information sent instead W in raw data</w:t>
      </w:r>
    </w:p>
    <w:p w:rsidR="00A14CD7" w:rsidRDefault="00A14CD7" w:rsidP="00A14CD7">
      <w:pPr>
        <w:keepNext/>
        <w:keepLines/>
        <w:autoSpaceDE w:val="0"/>
        <w:autoSpaceDN w:val="0"/>
        <w:adjustRightInd w:val="0"/>
        <w:spacing w:after="0" w:line="240" w:lineRule="auto"/>
        <w:ind w:left="360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 w:rsidRPr="00A14CD7">
        <w:rPr>
          <w:rFonts w:ascii="Helv" w:hAnsi="Helv" w:cs="Helv"/>
          <w:b/>
          <w:bCs/>
          <w:color w:val="000000"/>
          <w:sz w:val="20"/>
          <w:szCs w:val="20"/>
        </w:rPr>
        <w:t>Returns</w:t>
      </w:r>
      <w:r>
        <w:rPr>
          <w:rFonts w:ascii="Helv" w:hAnsi="Helv" w:cs="Helv"/>
          <w:b/>
          <w:bCs/>
          <w:color w:val="000000"/>
          <w:sz w:val="20"/>
          <w:szCs w:val="20"/>
        </w:rPr>
        <w:t>:</w:t>
      </w:r>
    </w:p>
    <w:p w:rsidR="00A14CD7" w:rsidRPr="004904CD" w:rsidRDefault="00A14CD7" w:rsidP="00A14CD7">
      <w:pPr>
        <w:keepLines/>
        <w:autoSpaceDE w:val="0"/>
        <w:autoSpaceDN w:val="0"/>
        <w:adjustRightInd w:val="0"/>
        <w:spacing w:after="0" w:line="240" w:lineRule="auto"/>
        <w:ind w:left="719" w:hanging="7"/>
        <w:rPr>
          <w:rFonts w:ascii="Helv" w:hAnsi="Helv" w:cs="Helv"/>
          <w:color w:val="008080"/>
          <w:sz w:val="20"/>
          <w:szCs w:val="20"/>
        </w:rPr>
      </w:pPr>
      <w:r w:rsidRPr="00A14CD7">
        <w:rPr>
          <w:rFonts w:ascii="Helv" w:hAnsi="Helv" w:cs="Helv"/>
          <w:color w:val="008080"/>
          <w:sz w:val="20"/>
          <w:szCs w:val="20"/>
        </w:rPr>
        <w:t>None</w:t>
      </w:r>
    </w:p>
    <w:p w:rsidR="004904CD" w:rsidRPr="004904CD" w:rsidRDefault="004904CD" w:rsidP="00362279">
      <w:pPr>
        <w:keepLines/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color w:val="008080"/>
          <w:sz w:val="20"/>
          <w:szCs w:val="20"/>
        </w:rPr>
      </w:pPr>
    </w:p>
    <w:p w:rsidR="004904CD" w:rsidRPr="004904CD" w:rsidRDefault="004904CD" w:rsidP="00362279">
      <w:pPr>
        <w:keepLines/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color w:val="008080"/>
          <w:sz w:val="20"/>
          <w:szCs w:val="20"/>
        </w:rPr>
      </w:pPr>
    </w:p>
    <w:p w:rsidR="00362279" w:rsidRPr="004904CD" w:rsidRDefault="00362279" w:rsidP="00362279">
      <w:pPr>
        <w:keepLines/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color w:val="008080"/>
          <w:sz w:val="20"/>
          <w:szCs w:val="20"/>
        </w:rPr>
      </w:pPr>
      <w:r w:rsidRPr="004904CD">
        <w:rPr>
          <w:rFonts w:ascii="Helv" w:hAnsi="Helv" w:cs="Helv"/>
          <w:color w:val="008080"/>
          <w:sz w:val="20"/>
          <w:szCs w:val="20"/>
        </w:rPr>
        <w:t xml:space="preserve">EVENT [0] format: </w:t>
      </w:r>
    </w:p>
    <w:p w:rsidR="00362279" w:rsidRPr="004904CD" w:rsidRDefault="00362279" w:rsidP="00362279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Helv" w:hAnsi="Helv" w:cs="Helv"/>
          <w:color w:val="000000"/>
          <w:sz w:val="20"/>
          <w:szCs w:val="20"/>
        </w:rPr>
      </w:pPr>
      <w:r w:rsidRPr="004904CD">
        <w:rPr>
          <w:rFonts w:ascii="Helv" w:hAnsi="Helv" w:cs="Helv"/>
          <w:b/>
          <w:bCs/>
          <w:color w:val="008080"/>
          <w:sz w:val="20"/>
          <w:szCs w:val="20"/>
        </w:rPr>
        <w:t>[0x6110]</w:t>
      </w:r>
      <w:r w:rsidRPr="004904CD">
        <w:rPr>
          <w:rFonts w:ascii="Helv" w:hAnsi="Helv" w:cs="Helv"/>
          <w:b/>
          <w:bCs/>
          <w:color w:val="C20000"/>
          <w:sz w:val="20"/>
          <w:szCs w:val="20"/>
        </w:rPr>
        <w:t xml:space="preserve"> EVENT </w:t>
      </w:r>
      <w:proofErr w:type="spellStart"/>
      <w:r w:rsidRPr="004904CD">
        <w:rPr>
          <w:rFonts w:ascii="Helv" w:hAnsi="Helv" w:cs="Helv"/>
          <w:b/>
          <w:bCs/>
          <w:color w:val="C20000"/>
          <w:sz w:val="20"/>
          <w:szCs w:val="20"/>
        </w:rPr>
        <w:t>TouchMouseRawTouchPoints</w:t>
      </w:r>
      <w:proofErr w:type="spellEnd"/>
      <w:r w:rsidRPr="004904CD">
        <w:rPr>
          <w:rFonts w:ascii="Helv" w:hAnsi="Helv" w:cs="Helv"/>
          <w:color w:val="000000"/>
          <w:sz w:val="20"/>
          <w:szCs w:val="20"/>
        </w:rPr>
        <w:t xml:space="preserve"> </w:t>
      </w:r>
    </w:p>
    <w:p w:rsidR="004904CD" w:rsidRPr="004904CD" w:rsidRDefault="00362279" w:rsidP="00362279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Arial" w:hAnsi="Arial" w:cs="Arial"/>
          <w:color w:val="008080"/>
          <w:sz w:val="20"/>
          <w:szCs w:val="20"/>
        </w:rPr>
      </w:pPr>
      <w:proofErr w:type="spellStart"/>
      <w:r w:rsidRPr="004904CD">
        <w:rPr>
          <w:rFonts w:ascii="Arial" w:hAnsi="Arial" w:cs="Arial"/>
          <w:color w:val="008080"/>
          <w:sz w:val="20"/>
          <w:szCs w:val="20"/>
        </w:rPr>
        <w:t>TouchMouseRawData</w:t>
      </w:r>
      <w:proofErr w:type="spellEnd"/>
      <w:r w:rsidRPr="004904CD">
        <w:rPr>
          <w:rFonts w:ascii="Arial" w:hAnsi="Arial" w:cs="Arial"/>
          <w:color w:val="008080"/>
          <w:sz w:val="20"/>
          <w:szCs w:val="20"/>
        </w:rPr>
        <w:t xml:space="preserve"> </w:t>
      </w:r>
      <w:r w:rsidRPr="004904CD">
        <w:rPr>
          <w:rFonts w:ascii="Helv" w:hAnsi="Helv" w:cs="Helv"/>
          <w:color w:val="FF8100"/>
          <w:sz w:val="20"/>
          <w:szCs w:val="20"/>
        </w:rPr>
        <w:tab/>
      </w:r>
      <w:proofErr w:type="gramStart"/>
      <w:r w:rsidRPr="004904CD">
        <w:rPr>
          <w:rFonts w:ascii="Arial" w:hAnsi="Arial" w:cs="Arial"/>
          <w:color w:val="008080"/>
          <w:sz w:val="20"/>
          <w:szCs w:val="20"/>
        </w:rPr>
        <w:t xml:space="preserve">= </w:t>
      </w:r>
      <w:r w:rsidRPr="004904CD">
        <w:rPr>
          <w:rFonts w:ascii="Arial" w:hAnsi="Arial" w:cs="Arial"/>
          <w:color w:val="000000"/>
          <w:sz w:val="20"/>
          <w:szCs w:val="20"/>
        </w:rPr>
        <w:t xml:space="preserve"> </w:t>
      </w:r>
      <w:r w:rsidRPr="004904CD">
        <w:rPr>
          <w:rFonts w:ascii="Helv" w:hAnsi="Helv" w:cs="Helv"/>
          <w:color w:val="008080"/>
          <w:sz w:val="20"/>
          <w:szCs w:val="20"/>
        </w:rPr>
        <w:t>[</w:t>
      </w:r>
      <w:proofErr w:type="gramEnd"/>
      <w:r w:rsidRPr="004904CD">
        <w:rPr>
          <w:rFonts w:ascii="Helv" w:hAnsi="Helv" w:cs="Helv"/>
          <w:color w:val="008080"/>
          <w:sz w:val="20"/>
          <w:szCs w:val="20"/>
        </w:rPr>
        <w:t>0]</w:t>
      </w:r>
      <w:proofErr w:type="spellStart"/>
      <w:r w:rsidRPr="004904CD">
        <w:rPr>
          <w:rFonts w:ascii="Arial" w:hAnsi="Arial" w:cs="Arial"/>
          <w:color w:val="C20000"/>
          <w:sz w:val="20"/>
          <w:szCs w:val="20"/>
        </w:rPr>
        <w:t>RawDataReport</w:t>
      </w:r>
      <w:proofErr w:type="spellEnd"/>
      <w:r w:rsidRPr="004904CD">
        <w:rPr>
          <w:rFonts w:ascii="Arial" w:hAnsi="Arial" w:cs="Arial"/>
          <w:color w:val="008080"/>
          <w:sz w:val="20"/>
          <w:szCs w:val="20"/>
        </w:rPr>
        <w:t>()</w:t>
      </w:r>
      <w:r w:rsidRPr="004904CD">
        <w:rPr>
          <w:rFonts w:ascii="Arial" w:hAnsi="Arial" w:cs="Arial"/>
          <w:color w:val="008080"/>
          <w:sz w:val="20"/>
          <w:szCs w:val="20"/>
        </w:rPr>
        <w:tab/>
      </w:r>
      <w:r w:rsidRPr="004904CD">
        <w:rPr>
          <w:rFonts w:ascii="Arial" w:hAnsi="Arial" w:cs="Arial"/>
          <w:color w:val="008080"/>
          <w:sz w:val="20"/>
          <w:szCs w:val="20"/>
        </w:rPr>
        <w:tab/>
      </w:r>
    </w:p>
    <w:p w:rsidR="004904CD" w:rsidRPr="004904CD" w:rsidRDefault="004904CD" w:rsidP="00362279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Arial" w:hAnsi="Arial" w:cs="Arial"/>
          <w:color w:val="008080"/>
          <w:sz w:val="20"/>
          <w:szCs w:val="20"/>
        </w:rPr>
      </w:pPr>
    </w:p>
    <w:p w:rsidR="00362279" w:rsidRPr="004904CD" w:rsidRDefault="00362279" w:rsidP="00362279">
      <w:pPr>
        <w:keepNext/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Arial" w:hAnsi="Arial" w:cs="Arial"/>
          <w:color w:val="008080"/>
          <w:sz w:val="20"/>
          <w:szCs w:val="20"/>
        </w:rPr>
      </w:pPr>
      <w:r w:rsidRPr="004904CD">
        <w:rPr>
          <w:rFonts w:ascii="Arial" w:hAnsi="Arial" w:cs="Arial"/>
          <w:color w:val="008080"/>
          <w:sz w:val="20"/>
          <w:szCs w:val="20"/>
        </w:rPr>
        <w:t xml:space="preserve"> Return the RAW data of up to 4 fingers. Finger ID is hard-coded in the </w:t>
      </w:r>
      <w:proofErr w:type="spellStart"/>
      <w:r w:rsidRPr="004904CD">
        <w:rPr>
          <w:rFonts w:ascii="Arial" w:hAnsi="Arial" w:cs="Arial"/>
          <w:color w:val="008080"/>
          <w:sz w:val="20"/>
          <w:szCs w:val="20"/>
        </w:rPr>
        <w:t>touchpoint</w:t>
      </w:r>
      <w:proofErr w:type="spellEnd"/>
      <w:r w:rsidRPr="004904CD">
        <w:rPr>
          <w:rFonts w:ascii="Arial" w:hAnsi="Arial" w:cs="Arial"/>
          <w:color w:val="008080"/>
          <w:sz w:val="20"/>
          <w:szCs w:val="20"/>
        </w:rPr>
        <w:t xml:space="preserve"> position in the report. (</w:t>
      </w:r>
      <w:proofErr w:type="spellStart"/>
      <w:proofErr w:type="gramStart"/>
      <w:r w:rsidRPr="004904CD">
        <w:rPr>
          <w:rFonts w:ascii="Arial" w:hAnsi="Arial" w:cs="Arial"/>
          <w:color w:val="008080"/>
          <w:sz w:val="20"/>
          <w:szCs w:val="20"/>
        </w:rPr>
        <w:t>i.e</w:t>
      </w:r>
      <w:proofErr w:type="spellEnd"/>
      <w:proofErr w:type="gramEnd"/>
      <w:r w:rsidRPr="004904CD">
        <w:rPr>
          <w:rFonts w:ascii="Arial" w:hAnsi="Arial" w:cs="Arial"/>
          <w:color w:val="008080"/>
          <w:sz w:val="20"/>
          <w:szCs w:val="20"/>
        </w:rPr>
        <w:t xml:space="preserve"> finger ID = byte position)</w:t>
      </w:r>
    </w:p>
    <w:p w:rsidR="00362279" w:rsidRPr="004904CD" w:rsidRDefault="00362279" w:rsidP="00362279">
      <w:pPr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Arial" w:hAnsi="Arial" w:cs="Arial"/>
          <w:color w:val="008080"/>
          <w:sz w:val="20"/>
          <w:szCs w:val="20"/>
        </w:rPr>
      </w:pPr>
    </w:p>
    <w:p w:rsidR="00362279" w:rsidRPr="004904CD" w:rsidRDefault="00362279" w:rsidP="00362279">
      <w:pPr>
        <w:keepLines/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8080"/>
          <w:sz w:val="20"/>
          <w:szCs w:val="20"/>
        </w:rPr>
      </w:pPr>
    </w:p>
    <w:p w:rsidR="00362279" w:rsidRPr="004904CD" w:rsidRDefault="00362279" w:rsidP="00362279">
      <w:pPr>
        <w:keepLines/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color w:val="000000"/>
          <w:sz w:val="20"/>
          <w:szCs w:val="20"/>
        </w:rPr>
      </w:pPr>
      <w:r w:rsidRPr="004904CD">
        <w:rPr>
          <w:rFonts w:ascii="Arial" w:hAnsi="Arial" w:cs="Arial"/>
          <w:b/>
          <w:bCs/>
          <w:color w:val="000000"/>
          <w:sz w:val="20"/>
          <w:szCs w:val="20"/>
        </w:rPr>
        <w:t>1 Frame, 4 Fingers, Width information</w:t>
      </w:r>
    </w:p>
    <w:p w:rsidR="00362279" w:rsidRPr="004904CD" w:rsidRDefault="00362279" w:rsidP="0036227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color w:val="000000"/>
          <w:sz w:val="20"/>
          <w:szCs w:val="20"/>
        </w:rPr>
      </w:pPr>
    </w:p>
    <w:tbl>
      <w:tblPr>
        <w:tblW w:w="5000" w:type="pct"/>
        <w:tblCellMar>
          <w:left w:w="72" w:type="dxa"/>
          <w:right w:w="72" w:type="dxa"/>
        </w:tblCellMar>
        <w:tblLook w:val="00BF"/>
      </w:tblPr>
      <w:tblGrid>
        <w:gridCol w:w="967"/>
        <w:gridCol w:w="1524"/>
        <w:gridCol w:w="7013"/>
      </w:tblGrid>
      <w:tr w:rsidR="00362279" w:rsidRPr="004904CD" w:rsidTr="00362279"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Byte number</w:t>
            </w:r>
          </w:p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(in payload)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Description</w:t>
            </w:r>
          </w:p>
        </w:tc>
        <w:tc>
          <w:tcPr>
            <w:tcW w:w="3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Details / comments</w:t>
            </w:r>
          </w:p>
        </w:tc>
      </w:tr>
      <w:tr w:rsidR="00362279" w:rsidRPr="004904CD" w:rsidTr="00362279"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1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E2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X1 H</w:t>
            </w:r>
          </w:p>
        </w:tc>
        <w:tc>
          <w:tcPr>
            <w:tcW w:w="3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E2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X Touch point 1 [bit11 : 4]. 0xFF means finger lifted</w:t>
            </w:r>
          </w:p>
        </w:tc>
      </w:tr>
      <w:tr w:rsidR="00362279" w:rsidRPr="004904CD" w:rsidTr="00362279"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2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E2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Y1 H</w:t>
            </w:r>
          </w:p>
        </w:tc>
        <w:tc>
          <w:tcPr>
            <w:tcW w:w="3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E2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Y Touch point 1 [bit11 : 4]. 0xFF means finger lifted</w:t>
            </w:r>
          </w:p>
        </w:tc>
      </w:tr>
      <w:tr w:rsidR="00362279" w:rsidRPr="004904CD" w:rsidTr="00362279"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3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E2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Y1X1 L</w:t>
            </w:r>
          </w:p>
        </w:tc>
        <w:tc>
          <w:tcPr>
            <w:tcW w:w="3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E2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Low nibble: X [</w:t>
            </w:r>
            <w:proofErr w:type="gramStart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bit3 :</w:t>
            </w:r>
            <w:proofErr w:type="gramEnd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 0]  High nibble: Y [bit3 : 0] of touch point 1.</w:t>
            </w:r>
          </w:p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 0xFF means finger lifted</w:t>
            </w:r>
          </w:p>
        </w:tc>
      </w:tr>
      <w:tr w:rsidR="00362279" w:rsidRPr="004904CD" w:rsidTr="00362279"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4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E2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Contact Width / Area touch 1</w:t>
            </w:r>
          </w:p>
        </w:tc>
        <w:tc>
          <w:tcPr>
            <w:tcW w:w="3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1E2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Low nibble: </w:t>
            </w:r>
            <w:proofErr w:type="spellStart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Wx</w:t>
            </w:r>
            <w:proofErr w:type="spellEnd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 [</w:t>
            </w:r>
            <w:proofErr w:type="gramStart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bit3 :</w:t>
            </w:r>
            <w:proofErr w:type="gramEnd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 0]  High nibble: </w:t>
            </w:r>
            <w:proofErr w:type="spellStart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Wy</w:t>
            </w:r>
            <w:proofErr w:type="spellEnd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 [bit3 : 0] of touch point 1.</w:t>
            </w:r>
          </w:p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 0xFF means finger lifted</w:t>
            </w:r>
          </w:p>
        </w:tc>
      </w:tr>
      <w:tr w:rsidR="00362279" w:rsidRPr="004904CD" w:rsidTr="00362279"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5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FF91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X2 H</w:t>
            </w:r>
          </w:p>
        </w:tc>
        <w:tc>
          <w:tcPr>
            <w:tcW w:w="3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FF91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X Touch point 2 [bit11 : 4]. 0xFF means finger lifted</w:t>
            </w:r>
          </w:p>
        </w:tc>
      </w:tr>
      <w:tr w:rsidR="00362279" w:rsidRPr="004904CD" w:rsidTr="00362279"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6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FF91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Y2 H</w:t>
            </w:r>
          </w:p>
        </w:tc>
        <w:tc>
          <w:tcPr>
            <w:tcW w:w="3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FF91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Y Touch point 2 [bit11 : 4]. 0xFF means finger lifted</w:t>
            </w:r>
          </w:p>
        </w:tc>
      </w:tr>
      <w:tr w:rsidR="00362279" w:rsidRPr="004904CD" w:rsidTr="00362279"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7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FF91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Y2X2 L</w:t>
            </w:r>
          </w:p>
        </w:tc>
        <w:tc>
          <w:tcPr>
            <w:tcW w:w="3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FF91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Low nibble: X [</w:t>
            </w:r>
            <w:proofErr w:type="gramStart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bit3 :</w:t>
            </w:r>
            <w:proofErr w:type="gramEnd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 0]  High nibble: Y [bit3 : 0] of touch point 2. </w:t>
            </w:r>
          </w:p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0xFF means finger lifted</w:t>
            </w:r>
          </w:p>
        </w:tc>
      </w:tr>
      <w:tr w:rsidR="00362279" w:rsidRPr="004904CD" w:rsidTr="00362279"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8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FF91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Contact Width / Area touch 2</w:t>
            </w:r>
          </w:p>
        </w:tc>
        <w:tc>
          <w:tcPr>
            <w:tcW w:w="3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2FF91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Low nibble: </w:t>
            </w:r>
            <w:proofErr w:type="spellStart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Wx</w:t>
            </w:r>
            <w:proofErr w:type="spellEnd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 [</w:t>
            </w:r>
            <w:proofErr w:type="gramStart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bit3 :</w:t>
            </w:r>
            <w:proofErr w:type="gramEnd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 0]  High nibble: </w:t>
            </w:r>
            <w:proofErr w:type="spellStart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Wy</w:t>
            </w:r>
            <w:proofErr w:type="spellEnd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 [bit3 : 0] of touch point 2.</w:t>
            </w:r>
          </w:p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 0xFF means finger lifted</w:t>
            </w:r>
          </w:p>
        </w:tc>
      </w:tr>
      <w:tr w:rsidR="00362279" w:rsidRPr="004904CD" w:rsidTr="00362279">
        <w:tc>
          <w:tcPr>
            <w:tcW w:w="31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9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X3 H</w:t>
            </w:r>
          </w:p>
        </w:tc>
        <w:tc>
          <w:tcPr>
            <w:tcW w:w="37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X Touch point 3 [bit11 : 4]. 0xFF means finger lifted</w:t>
            </w:r>
          </w:p>
        </w:tc>
      </w:tr>
      <w:tr w:rsidR="00362279" w:rsidRPr="004904CD" w:rsidTr="00362279">
        <w:tc>
          <w:tcPr>
            <w:tcW w:w="31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10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Y3 H</w:t>
            </w:r>
          </w:p>
        </w:tc>
        <w:tc>
          <w:tcPr>
            <w:tcW w:w="37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Y Touch point 3 [bit11 : 4]. 0xFF means finger lifted</w:t>
            </w:r>
          </w:p>
        </w:tc>
      </w:tr>
      <w:tr w:rsidR="00362279" w:rsidRPr="004904CD" w:rsidTr="00362279">
        <w:tc>
          <w:tcPr>
            <w:tcW w:w="31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11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Y3X3 L</w:t>
            </w:r>
          </w:p>
        </w:tc>
        <w:tc>
          <w:tcPr>
            <w:tcW w:w="37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Low nibble: X [</w:t>
            </w:r>
            <w:proofErr w:type="gramStart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bit3 :</w:t>
            </w:r>
            <w:proofErr w:type="gramEnd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 0]  High nibble: Y [bit3 : 0] of touch point 3.</w:t>
            </w:r>
          </w:p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 0xFF means finger lifted</w:t>
            </w:r>
          </w:p>
        </w:tc>
      </w:tr>
      <w:tr w:rsidR="00362279" w:rsidRPr="004904CD" w:rsidTr="00362279">
        <w:tc>
          <w:tcPr>
            <w:tcW w:w="31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12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Contact Width / Area touch 3</w:t>
            </w:r>
          </w:p>
        </w:tc>
        <w:tc>
          <w:tcPr>
            <w:tcW w:w="37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BFBF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Low nibble: </w:t>
            </w:r>
            <w:proofErr w:type="spellStart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Wx</w:t>
            </w:r>
            <w:proofErr w:type="spellEnd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 [</w:t>
            </w:r>
            <w:proofErr w:type="gramStart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bit3 :</w:t>
            </w:r>
            <w:proofErr w:type="gramEnd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 0]  High nibble: </w:t>
            </w:r>
            <w:proofErr w:type="spellStart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Wy</w:t>
            </w:r>
            <w:proofErr w:type="spellEnd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 [bit3 : 0] of touch point 3. </w:t>
            </w:r>
          </w:p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0xFF means finger lifted</w:t>
            </w:r>
          </w:p>
        </w:tc>
      </w:tr>
      <w:tr w:rsidR="00362279" w:rsidRPr="004904CD" w:rsidTr="00362279">
        <w:tc>
          <w:tcPr>
            <w:tcW w:w="31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13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9FA9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X4 H</w:t>
            </w:r>
          </w:p>
        </w:tc>
        <w:tc>
          <w:tcPr>
            <w:tcW w:w="37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9FA9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X Touch point 4 [bit11 : 4]. 0xFF means finger lifted</w:t>
            </w:r>
          </w:p>
        </w:tc>
      </w:tr>
      <w:tr w:rsidR="00362279" w:rsidRPr="004904CD" w:rsidTr="00362279">
        <w:tc>
          <w:tcPr>
            <w:tcW w:w="31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14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9FA9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Y4 H</w:t>
            </w:r>
          </w:p>
        </w:tc>
        <w:tc>
          <w:tcPr>
            <w:tcW w:w="37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9FA9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Y Touch point 4 [bit11 : 4]. 0xFF means finger lifted</w:t>
            </w:r>
          </w:p>
        </w:tc>
      </w:tr>
      <w:tr w:rsidR="00362279" w:rsidRPr="004904CD" w:rsidTr="00362279">
        <w:tc>
          <w:tcPr>
            <w:tcW w:w="314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15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9FA9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Y4X4 L</w:t>
            </w:r>
          </w:p>
        </w:tc>
        <w:tc>
          <w:tcPr>
            <w:tcW w:w="3787" w:type="pc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FF9FA9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Low nibble: X [</w:t>
            </w:r>
            <w:proofErr w:type="gramStart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bit3 :</w:t>
            </w:r>
            <w:proofErr w:type="gramEnd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 0]  High nibble: Y [bit3 : 0] of touch point 4. </w:t>
            </w:r>
          </w:p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0xFF means finger lifted</w:t>
            </w:r>
          </w:p>
        </w:tc>
      </w:tr>
      <w:tr w:rsidR="00362279" w:rsidRPr="004904CD" w:rsidTr="00362279">
        <w:tc>
          <w:tcPr>
            <w:tcW w:w="314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16</w:t>
            </w:r>
          </w:p>
        </w:tc>
        <w:tc>
          <w:tcPr>
            <w:tcW w:w="899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FA9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b/>
                <w:bCs/>
                <w:color w:val="000000"/>
                <w:sz w:val="20"/>
                <w:szCs w:val="20"/>
              </w:rPr>
              <w:t>Contact Width / Area touch 4</w:t>
            </w:r>
          </w:p>
        </w:tc>
        <w:tc>
          <w:tcPr>
            <w:tcW w:w="3787" w:type="pc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9FA9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Low nibble: </w:t>
            </w:r>
            <w:proofErr w:type="spellStart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Wx</w:t>
            </w:r>
            <w:proofErr w:type="spellEnd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 [</w:t>
            </w:r>
            <w:proofErr w:type="gramStart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bit3 :</w:t>
            </w:r>
            <w:proofErr w:type="gramEnd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 0]  High nibble: </w:t>
            </w:r>
            <w:proofErr w:type="spellStart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Wy</w:t>
            </w:r>
            <w:proofErr w:type="spellEnd"/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 xml:space="preserve"> [bit3 : 0] of touch point 4.</w:t>
            </w:r>
          </w:p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rPr>
                <w:rFonts w:ascii="Helv" w:hAnsi="Helv" w:cs="Helv"/>
                <w:color w:val="00000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0000"/>
                <w:sz w:val="20"/>
                <w:szCs w:val="20"/>
              </w:rPr>
              <w:t>0xFF means finger lifted</w:t>
            </w:r>
          </w:p>
        </w:tc>
      </w:tr>
    </w:tbl>
    <w:p w:rsidR="00362279" w:rsidRPr="004904CD" w:rsidRDefault="00362279" w:rsidP="00362279">
      <w:pPr>
        <w:autoSpaceDE w:val="0"/>
        <w:autoSpaceDN w:val="0"/>
        <w:adjustRightInd w:val="0"/>
        <w:spacing w:after="0" w:line="240" w:lineRule="auto"/>
        <w:ind w:left="360"/>
        <w:rPr>
          <w:rFonts w:ascii="Helv" w:hAnsi="Helv" w:cs="Helv"/>
          <w:color w:val="000000"/>
          <w:sz w:val="20"/>
          <w:szCs w:val="20"/>
        </w:rPr>
      </w:pPr>
    </w:p>
    <w:p w:rsidR="00362279" w:rsidRPr="004904CD" w:rsidRDefault="00362279" w:rsidP="00362279">
      <w:pPr>
        <w:keepLines/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color w:val="008080"/>
          <w:sz w:val="20"/>
          <w:szCs w:val="20"/>
        </w:rPr>
      </w:pPr>
      <w:r w:rsidRPr="004904CD">
        <w:rPr>
          <w:rFonts w:ascii="Helv" w:hAnsi="Helv" w:cs="Helv"/>
          <w:color w:val="008080"/>
          <w:sz w:val="20"/>
          <w:szCs w:val="20"/>
        </w:rPr>
        <w:t>EVENT [1]</w:t>
      </w:r>
    </w:p>
    <w:p w:rsidR="00362279" w:rsidRPr="004904CD" w:rsidRDefault="00362279" w:rsidP="00362279">
      <w:pPr>
        <w:keepLines/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color w:val="000000"/>
          <w:sz w:val="20"/>
          <w:szCs w:val="20"/>
        </w:rPr>
      </w:pPr>
    </w:p>
    <w:p w:rsidR="00362279" w:rsidRPr="004904CD" w:rsidRDefault="00362279" w:rsidP="00362279">
      <w:pPr>
        <w:keepLines/>
        <w:autoSpaceDE w:val="0"/>
        <w:autoSpaceDN w:val="0"/>
        <w:adjustRightInd w:val="0"/>
        <w:spacing w:after="0" w:line="240" w:lineRule="auto"/>
        <w:ind w:left="-23" w:hanging="7"/>
        <w:rPr>
          <w:rFonts w:ascii="Arial" w:hAnsi="Arial" w:cs="Arial"/>
          <w:color w:val="008080"/>
          <w:sz w:val="20"/>
          <w:szCs w:val="20"/>
        </w:rPr>
      </w:pPr>
      <w:proofErr w:type="spellStart"/>
      <w:r w:rsidRPr="004904CD">
        <w:rPr>
          <w:rFonts w:ascii="Arial" w:hAnsi="Arial" w:cs="Arial"/>
          <w:color w:val="008080"/>
          <w:sz w:val="20"/>
          <w:szCs w:val="20"/>
        </w:rPr>
        <w:t>TouchMouseStatus</w:t>
      </w:r>
      <w:proofErr w:type="spellEnd"/>
      <w:r w:rsidRPr="004904CD">
        <w:rPr>
          <w:rFonts w:ascii="Arial" w:hAnsi="Arial" w:cs="Arial"/>
          <w:color w:val="008080"/>
          <w:sz w:val="20"/>
          <w:szCs w:val="20"/>
        </w:rPr>
        <w:tab/>
      </w:r>
      <w:r w:rsidRPr="004904CD">
        <w:rPr>
          <w:rFonts w:ascii="Arial" w:hAnsi="Arial" w:cs="Arial"/>
          <w:color w:val="008080"/>
          <w:sz w:val="20"/>
          <w:szCs w:val="20"/>
        </w:rPr>
        <w:tab/>
      </w:r>
      <w:proofErr w:type="gramStart"/>
      <w:r w:rsidRPr="004904CD">
        <w:rPr>
          <w:rFonts w:ascii="Arial" w:hAnsi="Arial" w:cs="Arial"/>
          <w:color w:val="008080"/>
          <w:sz w:val="20"/>
          <w:szCs w:val="20"/>
        </w:rPr>
        <w:t xml:space="preserve">= </w:t>
      </w:r>
      <w:r w:rsidRPr="004904CD">
        <w:rPr>
          <w:rFonts w:ascii="Helv" w:hAnsi="Helv" w:cs="Helv"/>
          <w:color w:val="008080"/>
          <w:sz w:val="20"/>
          <w:szCs w:val="20"/>
        </w:rPr>
        <w:t xml:space="preserve"> [</w:t>
      </w:r>
      <w:proofErr w:type="gramEnd"/>
      <w:r w:rsidRPr="004904CD">
        <w:rPr>
          <w:rFonts w:ascii="Helv" w:hAnsi="Helv" w:cs="Helv"/>
          <w:color w:val="008080"/>
          <w:sz w:val="20"/>
          <w:szCs w:val="20"/>
        </w:rPr>
        <w:t>1]</w:t>
      </w:r>
      <w:proofErr w:type="spellStart"/>
      <w:r w:rsidRPr="004904CD">
        <w:rPr>
          <w:rFonts w:ascii="Arial" w:hAnsi="Arial" w:cs="Arial"/>
          <w:color w:val="C20000"/>
          <w:sz w:val="20"/>
          <w:szCs w:val="20"/>
        </w:rPr>
        <w:t>StatusChanged</w:t>
      </w:r>
      <w:proofErr w:type="spellEnd"/>
      <w:r w:rsidRPr="004904CD">
        <w:rPr>
          <w:rFonts w:ascii="Arial" w:hAnsi="Arial" w:cs="Arial"/>
          <w:color w:val="008080"/>
          <w:sz w:val="20"/>
          <w:szCs w:val="20"/>
        </w:rPr>
        <w:t xml:space="preserve">() </w:t>
      </w:r>
      <w:r w:rsidRPr="004904CD">
        <w:rPr>
          <w:rFonts w:ascii="Arial" w:hAnsi="Arial" w:cs="Arial"/>
          <w:color w:val="008080"/>
          <w:sz w:val="20"/>
          <w:szCs w:val="20"/>
        </w:rPr>
        <w:tab/>
      </w:r>
      <w:r w:rsidRPr="004904CD">
        <w:rPr>
          <w:rFonts w:ascii="Arial" w:hAnsi="Arial" w:cs="Arial"/>
          <w:color w:val="008080"/>
          <w:sz w:val="20"/>
          <w:szCs w:val="20"/>
        </w:rPr>
        <w:tab/>
        <w:t xml:space="preserve">// Returns special events for example "mouse lifted" </w:t>
      </w:r>
    </w:p>
    <w:p w:rsidR="00362279" w:rsidRPr="004904CD" w:rsidRDefault="00362279" w:rsidP="00362279">
      <w:pPr>
        <w:keepLines/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color w:val="008080"/>
          <w:sz w:val="20"/>
          <w:szCs w:val="20"/>
        </w:rPr>
      </w:pPr>
    </w:p>
    <w:p w:rsidR="00362279" w:rsidRPr="004904CD" w:rsidRDefault="00362279" w:rsidP="00362279">
      <w:pPr>
        <w:keepLines/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  <w:r w:rsidRPr="004904CD">
        <w:rPr>
          <w:rFonts w:ascii="Helv" w:hAnsi="Helv" w:cs="Helv"/>
          <w:color w:val="000000"/>
          <w:sz w:val="20"/>
          <w:szCs w:val="20"/>
        </w:rPr>
        <w:t xml:space="preserve">This notification is sent whenever any flag changes. </w:t>
      </w:r>
      <w:r w:rsidRPr="004904CD">
        <w:rPr>
          <w:rFonts w:ascii="Helv" w:hAnsi="Helv" w:cs="Helv"/>
          <w:b/>
          <w:bCs/>
          <w:color w:val="000000"/>
          <w:sz w:val="20"/>
          <w:szCs w:val="20"/>
        </w:rPr>
        <w:t xml:space="preserve">The default value after connection is </w:t>
      </w:r>
      <w:proofErr w:type="gramStart"/>
      <w:r w:rsidRPr="004904CD">
        <w:rPr>
          <w:rFonts w:ascii="Helv" w:hAnsi="Helv" w:cs="Helv"/>
          <w:b/>
          <w:bCs/>
          <w:color w:val="000000"/>
          <w:sz w:val="20"/>
          <w:szCs w:val="20"/>
        </w:rPr>
        <w:t>0x00</w:t>
      </w:r>
      <w:proofErr w:type="gramEnd"/>
    </w:p>
    <w:p w:rsidR="00362279" w:rsidRPr="004904CD" w:rsidRDefault="00362279" w:rsidP="00362279">
      <w:pPr>
        <w:keepLines/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b/>
          <w:bCs/>
          <w:color w:val="000000"/>
          <w:sz w:val="20"/>
          <w:szCs w:val="20"/>
        </w:rPr>
      </w:pPr>
    </w:p>
    <w:p w:rsidR="00362279" w:rsidRPr="004904CD" w:rsidRDefault="00362279" w:rsidP="00362279">
      <w:pPr>
        <w:keepLines/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color w:val="008080"/>
          <w:sz w:val="20"/>
          <w:szCs w:val="20"/>
        </w:rPr>
      </w:pPr>
      <w:r w:rsidRPr="004904CD">
        <w:rPr>
          <w:rFonts w:ascii="Helv" w:hAnsi="Helv" w:cs="Helv"/>
          <w:color w:val="008080"/>
          <w:sz w:val="20"/>
          <w:szCs w:val="20"/>
        </w:rPr>
        <w:t>Byte 0:</w:t>
      </w:r>
    </w:p>
    <w:p w:rsidR="00362279" w:rsidRPr="004904CD" w:rsidRDefault="00362279" w:rsidP="00362279">
      <w:pPr>
        <w:keepLines/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color w:val="008080"/>
          <w:sz w:val="20"/>
          <w:szCs w:val="20"/>
        </w:rPr>
      </w:pPr>
    </w:p>
    <w:p w:rsidR="00362279" w:rsidRPr="004904CD" w:rsidRDefault="00362279" w:rsidP="00362279">
      <w:pPr>
        <w:autoSpaceDE w:val="0"/>
        <w:autoSpaceDN w:val="0"/>
        <w:adjustRightInd w:val="0"/>
        <w:spacing w:after="0" w:line="240" w:lineRule="auto"/>
        <w:rPr>
          <w:rFonts w:ascii="Helv" w:hAnsi="Helv" w:cs="Helv"/>
          <w:color w:val="008080"/>
          <w:sz w:val="20"/>
          <w:szCs w:val="20"/>
        </w:rPr>
      </w:pPr>
    </w:p>
    <w:tbl>
      <w:tblPr>
        <w:tblW w:w="5000" w:type="pct"/>
        <w:tblCellMar>
          <w:left w:w="0" w:type="dxa"/>
          <w:right w:w="0" w:type="dxa"/>
        </w:tblCellMar>
        <w:tblLook w:val="00BF"/>
      </w:tblPr>
      <w:tblGrid>
        <w:gridCol w:w="891"/>
        <w:gridCol w:w="890"/>
        <w:gridCol w:w="1138"/>
        <w:gridCol w:w="1184"/>
        <w:gridCol w:w="1338"/>
        <w:gridCol w:w="1242"/>
        <w:gridCol w:w="1267"/>
        <w:gridCol w:w="1420"/>
      </w:tblGrid>
      <w:tr w:rsidR="00362279" w:rsidRPr="004904CD" w:rsidTr="00362279">
        <w:tc>
          <w:tcPr>
            <w:tcW w:w="4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04CD">
              <w:rPr>
                <w:rFonts w:ascii="Arial" w:hAnsi="Arial" w:cs="Arial"/>
                <w:color w:val="000000"/>
                <w:sz w:val="20"/>
                <w:szCs w:val="20"/>
              </w:rPr>
              <w:lastRenderedPageBreak/>
              <w:t>bit 7</w:t>
            </w:r>
          </w:p>
        </w:tc>
        <w:tc>
          <w:tcPr>
            <w:tcW w:w="475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04CD">
              <w:rPr>
                <w:rFonts w:ascii="Arial" w:hAnsi="Arial" w:cs="Arial"/>
                <w:color w:val="000000"/>
                <w:sz w:val="20"/>
                <w:szCs w:val="20"/>
              </w:rPr>
              <w:t>6</w:t>
            </w:r>
          </w:p>
        </w:tc>
        <w:tc>
          <w:tcPr>
            <w:tcW w:w="607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04CD">
              <w:rPr>
                <w:rFonts w:ascii="Arial" w:hAnsi="Arial" w:cs="Arial"/>
                <w:color w:val="000000"/>
                <w:sz w:val="20"/>
                <w:szCs w:val="20"/>
              </w:rPr>
              <w:t>5</w:t>
            </w:r>
          </w:p>
        </w:tc>
        <w:tc>
          <w:tcPr>
            <w:tcW w:w="632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04CD">
              <w:rPr>
                <w:rFonts w:ascii="Arial" w:hAnsi="Arial" w:cs="Arial"/>
                <w:color w:val="000000"/>
                <w:sz w:val="20"/>
                <w:szCs w:val="20"/>
              </w:rPr>
              <w:t>4</w:t>
            </w:r>
          </w:p>
        </w:tc>
        <w:tc>
          <w:tcPr>
            <w:tcW w:w="714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04CD">
              <w:rPr>
                <w:rFonts w:ascii="Arial" w:hAnsi="Arial" w:cs="Arial"/>
                <w:color w:val="000000"/>
                <w:sz w:val="20"/>
                <w:szCs w:val="20"/>
              </w:rPr>
              <w:t>3</w:t>
            </w:r>
          </w:p>
        </w:tc>
        <w:tc>
          <w:tcPr>
            <w:tcW w:w="663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04CD">
              <w:rPr>
                <w:rFonts w:ascii="Arial" w:hAnsi="Arial" w:cs="Arial"/>
                <w:color w:val="000000"/>
                <w:sz w:val="20"/>
                <w:szCs w:val="20"/>
              </w:rPr>
              <w:t>2</w:t>
            </w:r>
          </w:p>
        </w:tc>
        <w:tc>
          <w:tcPr>
            <w:tcW w:w="6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04CD">
              <w:rPr>
                <w:rFonts w:ascii="Arial" w:hAnsi="Arial" w:cs="Arial"/>
                <w:color w:val="000000"/>
                <w:sz w:val="20"/>
                <w:szCs w:val="20"/>
              </w:rPr>
              <w:t>1</w:t>
            </w:r>
          </w:p>
        </w:tc>
        <w:tc>
          <w:tcPr>
            <w:tcW w:w="75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04CD">
              <w:rPr>
                <w:rFonts w:ascii="Arial" w:hAnsi="Arial" w:cs="Arial"/>
                <w:color w:val="000000"/>
                <w:sz w:val="20"/>
                <w:szCs w:val="20"/>
              </w:rPr>
              <w:t>bit 0</w:t>
            </w:r>
          </w:p>
        </w:tc>
      </w:tr>
      <w:tr w:rsidR="00362279" w:rsidRPr="004904CD" w:rsidTr="00362279"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04CD">
              <w:rPr>
                <w:rFonts w:ascii="Arial" w:hAnsi="Arial" w:cs="Arial"/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4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04CD">
              <w:rPr>
                <w:rFonts w:ascii="Arial" w:hAnsi="Arial" w:cs="Arial"/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60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04CD">
              <w:rPr>
                <w:rFonts w:ascii="Arial" w:hAnsi="Arial" w:cs="Arial"/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04CD">
              <w:rPr>
                <w:rFonts w:ascii="Arial" w:hAnsi="Arial" w:cs="Arial"/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71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04CD">
              <w:rPr>
                <w:rFonts w:ascii="Arial" w:hAnsi="Arial" w:cs="Arial"/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66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center"/>
              <w:rPr>
                <w:rFonts w:ascii="Arial" w:hAnsi="Arial" w:cs="Arial"/>
                <w:color w:val="000000"/>
                <w:sz w:val="20"/>
                <w:szCs w:val="20"/>
              </w:rPr>
            </w:pPr>
            <w:r w:rsidRPr="004904CD">
              <w:rPr>
                <w:rFonts w:ascii="Arial" w:hAnsi="Arial" w:cs="Arial"/>
                <w:color w:val="000000"/>
                <w:sz w:val="20"/>
                <w:szCs w:val="20"/>
              </w:rPr>
              <w:t>reserved</w:t>
            </w:r>
          </w:p>
        </w:tc>
        <w:tc>
          <w:tcPr>
            <w:tcW w:w="6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808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8080"/>
                <w:sz w:val="20"/>
                <w:szCs w:val="20"/>
              </w:rPr>
              <w:t>Button down</w:t>
            </w:r>
          </w:p>
        </w:tc>
        <w:tc>
          <w:tcPr>
            <w:tcW w:w="7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:rsidR="00362279" w:rsidRPr="004904CD" w:rsidRDefault="00362279" w:rsidP="00362279">
            <w:pPr>
              <w:keepNext/>
              <w:keepLines/>
              <w:autoSpaceDE w:val="0"/>
              <w:autoSpaceDN w:val="0"/>
              <w:adjustRightInd w:val="0"/>
              <w:spacing w:after="0" w:line="240" w:lineRule="auto"/>
              <w:ind w:left="12"/>
              <w:jc w:val="both"/>
              <w:rPr>
                <w:rFonts w:ascii="Helv" w:hAnsi="Helv" w:cs="Helv"/>
                <w:color w:val="008080"/>
                <w:sz w:val="20"/>
                <w:szCs w:val="20"/>
              </w:rPr>
            </w:pPr>
            <w:r w:rsidRPr="004904CD">
              <w:rPr>
                <w:rFonts w:ascii="Helv" w:hAnsi="Helv" w:cs="Helv"/>
                <w:color w:val="008080"/>
                <w:sz w:val="20"/>
                <w:szCs w:val="20"/>
              </w:rPr>
              <w:t>Mouse lifted</w:t>
            </w:r>
          </w:p>
        </w:tc>
      </w:tr>
    </w:tbl>
    <w:p w:rsidR="00362279" w:rsidRPr="004904CD" w:rsidRDefault="00362279" w:rsidP="00362279">
      <w:pPr>
        <w:keepLines/>
        <w:autoSpaceDE w:val="0"/>
        <w:autoSpaceDN w:val="0"/>
        <w:adjustRightInd w:val="0"/>
        <w:spacing w:after="0" w:line="240" w:lineRule="auto"/>
        <w:ind w:left="1455"/>
        <w:rPr>
          <w:rFonts w:ascii="Helv" w:hAnsi="Helv" w:cs="Helv"/>
          <w:color w:val="008080"/>
          <w:sz w:val="20"/>
          <w:szCs w:val="20"/>
        </w:rPr>
      </w:pPr>
    </w:p>
    <w:p w:rsidR="00362279" w:rsidRPr="004904CD" w:rsidRDefault="00362279" w:rsidP="00362279">
      <w:pPr>
        <w:keepLines/>
        <w:autoSpaceDE w:val="0"/>
        <w:autoSpaceDN w:val="0"/>
        <w:adjustRightInd w:val="0"/>
        <w:spacing w:after="0" w:line="240" w:lineRule="auto"/>
        <w:ind w:left="1455"/>
        <w:rPr>
          <w:rFonts w:ascii="Helv" w:hAnsi="Helv" w:cs="Helv"/>
          <w:color w:val="008080"/>
          <w:sz w:val="20"/>
          <w:szCs w:val="20"/>
        </w:rPr>
      </w:pPr>
    </w:p>
    <w:p w:rsidR="00362279" w:rsidRPr="004904CD" w:rsidRDefault="00362279" w:rsidP="00362279">
      <w:pPr>
        <w:keepLines/>
        <w:autoSpaceDE w:val="0"/>
        <w:autoSpaceDN w:val="0"/>
        <w:adjustRightInd w:val="0"/>
        <w:spacing w:after="0" w:line="240" w:lineRule="auto"/>
        <w:ind w:left="1455"/>
        <w:rPr>
          <w:rFonts w:ascii="Helv" w:hAnsi="Helv" w:cs="Helv"/>
          <w:color w:val="000000"/>
          <w:sz w:val="20"/>
          <w:szCs w:val="20"/>
        </w:rPr>
      </w:pPr>
      <w:r w:rsidRPr="004904CD">
        <w:rPr>
          <w:rFonts w:ascii="Helv" w:hAnsi="Helv" w:cs="Helv"/>
          <w:color w:val="008080"/>
          <w:sz w:val="20"/>
          <w:szCs w:val="20"/>
        </w:rPr>
        <w:t xml:space="preserve">Mouse lifted: </w:t>
      </w:r>
      <w:r w:rsidRPr="004904CD">
        <w:rPr>
          <w:rFonts w:ascii="Helv" w:hAnsi="Helv" w:cs="Helv"/>
          <w:color w:val="000000"/>
          <w:sz w:val="20"/>
          <w:szCs w:val="20"/>
        </w:rPr>
        <w:t>if 1, the mouse is lifted</w:t>
      </w:r>
    </w:p>
    <w:p w:rsidR="00362279" w:rsidRPr="004904CD" w:rsidRDefault="00362279" w:rsidP="00362279">
      <w:pPr>
        <w:keepLines/>
        <w:autoSpaceDE w:val="0"/>
        <w:autoSpaceDN w:val="0"/>
        <w:adjustRightInd w:val="0"/>
        <w:spacing w:after="0" w:line="240" w:lineRule="auto"/>
        <w:ind w:left="1455"/>
        <w:rPr>
          <w:rFonts w:ascii="Helv" w:hAnsi="Helv" w:cs="Helv"/>
          <w:color w:val="000000"/>
          <w:sz w:val="20"/>
          <w:szCs w:val="20"/>
        </w:rPr>
      </w:pPr>
      <w:r w:rsidRPr="004904CD">
        <w:rPr>
          <w:rFonts w:ascii="Helv" w:hAnsi="Helv" w:cs="Helv"/>
          <w:color w:val="008080"/>
          <w:sz w:val="20"/>
          <w:szCs w:val="20"/>
        </w:rPr>
        <w:t xml:space="preserve">Button down: </w:t>
      </w:r>
      <w:r w:rsidRPr="004904CD">
        <w:rPr>
          <w:rFonts w:ascii="Helv" w:hAnsi="Helv" w:cs="Helv"/>
          <w:color w:val="000000"/>
          <w:sz w:val="20"/>
          <w:szCs w:val="20"/>
        </w:rPr>
        <w:t>if 1, a mouse button is depressed</w:t>
      </w:r>
    </w:p>
    <w:p w:rsidR="00362279" w:rsidRPr="004904CD" w:rsidRDefault="00362279" w:rsidP="00362279">
      <w:pPr>
        <w:keepLines/>
        <w:autoSpaceDE w:val="0"/>
        <w:autoSpaceDN w:val="0"/>
        <w:adjustRightInd w:val="0"/>
        <w:spacing w:after="0" w:line="240" w:lineRule="auto"/>
        <w:ind w:left="1455"/>
        <w:rPr>
          <w:rFonts w:ascii="Helv" w:hAnsi="Helv" w:cs="Helv"/>
          <w:color w:val="000000"/>
          <w:sz w:val="20"/>
          <w:szCs w:val="20"/>
        </w:rPr>
      </w:pPr>
    </w:p>
    <w:p w:rsidR="00362279" w:rsidRPr="004904CD" w:rsidRDefault="00362279" w:rsidP="00362279">
      <w:pPr>
        <w:keepLines/>
        <w:autoSpaceDE w:val="0"/>
        <w:autoSpaceDN w:val="0"/>
        <w:adjustRightInd w:val="0"/>
        <w:spacing w:after="0" w:line="240" w:lineRule="auto"/>
        <w:ind w:left="1455"/>
        <w:rPr>
          <w:rFonts w:ascii="Helv" w:hAnsi="Helv" w:cs="Helv"/>
          <w:color w:val="000000"/>
          <w:sz w:val="20"/>
          <w:szCs w:val="20"/>
        </w:rPr>
      </w:pPr>
    </w:p>
    <w:p w:rsidR="00362279" w:rsidRPr="004904CD" w:rsidRDefault="00362279" w:rsidP="00362279">
      <w:pPr>
        <w:keepLines/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color w:val="000000"/>
          <w:sz w:val="20"/>
          <w:szCs w:val="20"/>
        </w:rPr>
      </w:pPr>
    </w:p>
    <w:p w:rsidR="00362279" w:rsidRPr="004904CD" w:rsidRDefault="00362279" w:rsidP="00362279">
      <w:pPr>
        <w:keepLines/>
        <w:autoSpaceDE w:val="0"/>
        <w:autoSpaceDN w:val="0"/>
        <w:adjustRightInd w:val="0"/>
        <w:spacing w:after="0" w:line="240" w:lineRule="auto"/>
        <w:jc w:val="both"/>
        <w:rPr>
          <w:rFonts w:ascii="Helv" w:hAnsi="Helv" w:cs="Helv"/>
          <w:color w:val="008080"/>
          <w:sz w:val="20"/>
          <w:szCs w:val="20"/>
        </w:rPr>
      </w:pPr>
      <w:r w:rsidRPr="004904CD">
        <w:rPr>
          <w:rFonts w:ascii="Helv" w:hAnsi="Helv" w:cs="Helv"/>
          <w:color w:val="008080"/>
          <w:sz w:val="20"/>
          <w:szCs w:val="20"/>
        </w:rPr>
        <w:t>Byte 1...15: reserved</w:t>
      </w:r>
    </w:p>
    <w:p w:rsidR="00362279" w:rsidRPr="004904CD" w:rsidRDefault="00362279">
      <w:pPr>
        <w:rPr>
          <w:sz w:val="20"/>
          <w:szCs w:val="20"/>
        </w:rPr>
      </w:pPr>
    </w:p>
    <w:sectPr w:rsidR="00362279" w:rsidRPr="004904CD" w:rsidSect="003F41D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">
    <w:altName w:val="Arial"/>
    <w:panose1 w:val="020B060402020203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74"/>
  <w:proofState w:spelling="clean" w:grammar="clean"/>
  <w:defaultTabStop w:val="720"/>
  <w:characterSpacingControl w:val="doNotCompress"/>
  <w:compat/>
  <w:rsids>
    <w:rsidRoot w:val="00362279"/>
    <w:rsid w:val="0003366B"/>
    <w:rsid w:val="001341F9"/>
    <w:rsid w:val="00153684"/>
    <w:rsid w:val="00272E61"/>
    <w:rsid w:val="00362279"/>
    <w:rsid w:val="004904CD"/>
    <w:rsid w:val="00513DB5"/>
    <w:rsid w:val="009265A8"/>
    <w:rsid w:val="00A14C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41F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4</Pages>
  <Words>705</Words>
  <Characters>4025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Nestor Lopez</dc:creator>
  <cp:lastModifiedBy>Nestor Lopez</cp:lastModifiedBy>
  <cp:revision>5</cp:revision>
  <dcterms:created xsi:type="dcterms:W3CDTF">2012-11-01T09:34:00Z</dcterms:created>
  <dcterms:modified xsi:type="dcterms:W3CDTF">2012-11-07T17:41:00Z</dcterms:modified>
</cp:coreProperties>
</file>