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="31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d1z6mqpeed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 Test Case 1 — Data Validation Logic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before="28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aofg2t639u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Case ID: UTC-001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before="28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n8hahk3do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Title: Validation of Vital Signs Ranges and Data Types from Incoming Stream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before="28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go2g8rfgsa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Level: Unit Test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before="28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etdl57b27w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Type: White Box / Functional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80" w:line="31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cuo0nonjx0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80" w:line="312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yinx5p7fwj4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verify data preprocessing functions correctly, handles missing or malformed data types without crushing.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80" w:line="31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8etgxmse6y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afterAutospacing="0" w:before="24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preprocessor module is initialized.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 data objects are initialized according to possible HL7/Device streams.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240" w:before="0" w:beforeAutospacing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rules are loaded.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80" w:line="312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o299ggooq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24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case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 case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Null/ missing case for important values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Null/missing case for unimportant values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0" w:beforeAutospacing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mismatch case</w:t>
      </w:r>
    </w:p>
    <w:p w:rsidR="00000000" w:rsidDel="00000000" w:rsidP="00000000" w:rsidRDefault="00000000" w:rsidRPr="00000000" w14:paraId="00000013">
      <w:pPr>
        <w:widowControl w:val="0"/>
        <w:spacing w:after="240" w:before="24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after="80" w:line="31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tdikp97cs0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Steps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3975"/>
        <w:gridCol w:w="4125"/>
        <w:tblGridChange w:id="0">
          <w:tblGrid>
            <w:gridCol w:w="915"/>
            <w:gridCol w:w="3975"/>
            <w:gridCol w:w="41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20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20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20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the preprocessor with valid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True, no error.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the preprocessor with outlier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False, out of range exception error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200" w:line="312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the prep</w:t>
            </w:r>
            <w:r w:rsidDel="00000000" w:rsidR="00000000" w:rsidRPr="00000000">
              <w:rPr>
                <w:rtl w:val="0"/>
              </w:rPr>
              <w:t xml:space="preserve">rocessor with important null/missing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False, missing value error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the prep</w:t>
            </w:r>
            <w:r w:rsidDel="00000000" w:rsidR="00000000" w:rsidRPr="00000000">
              <w:rPr>
                <w:rtl w:val="0"/>
              </w:rPr>
              <w:t xml:space="preserve">rocessor with unimportant null/missing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True, throw a warning for those values.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the prep</w:t>
            </w:r>
            <w:r w:rsidDel="00000000" w:rsidR="00000000" w:rsidRPr="00000000">
              <w:rPr>
                <w:rtl w:val="0"/>
              </w:rPr>
              <w:t xml:space="preserve">rocessor with mismatching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False, type mismatch error.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20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widowControl w:val="0"/>
        <w:spacing w:after="80" w:line="312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hzbk73mhny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Pass/Fail Criteria</w:t>
      </w:r>
    </w:p>
    <w:p w:rsidR="00000000" w:rsidDel="00000000" w:rsidP="00000000" w:rsidRDefault="00000000" w:rsidRPr="00000000" w14:paraId="00000030">
      <w:pPr>
        <w:widowControl w:val="0"/>
        <w:spacing w:after="240" w:before="24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The function returns True only for valid data and correctly identifies specific errors for all invalid inputs defined above.</w:t>
      </w:r>
    </w:p>
    <w:p w:rsidR="00000000" w:rsidDel="00000000" w:rsidP="00000000" w:rsidRDefault="00000000" w:rsidRPr="00000000" w14:paraId="00000031">
      <w:pPr>
        <w:widowControl w:val="0"/>
        <w:spacing w:after="240" w:before="24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If invalid data returns True or if the function crashes during type mismatch.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