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11A" w:rsidRPr="002F32D0" w:rsidRDefault="008A111A" w:rsidP="008A111A">
      <w:pPr>
        <w:pStyle w:val="Ttulo2"/>
      </w:pPr>
      <w:bookmarkStart w:id="0" w:name="_Toc381045422"/>
      <w:bookmarkStart w:id="1" w:name="_Toc381046560"/>
      <w:bookmarkStart w:id="2" w:name="_Toc381047254"/>
      <w:bookmarkStart w:id="3" w:name="_Toc381049287"/>
      <w:r w:rsidRPr="002F32D0">
        <w:t>PRUEBAS DE VALIDACIÓN</w:t>
      </w:r>
      <w:bookmarkEnd w:id="0"/>
      <w:bookmarkEnd w:id="1"/>
      <w:bookmarkEnd w:id="2"/>
      <w:bookmarkEnd w:id="3"/>
    </w:p>
    <w:p w:rsidR="008A111A" w:rsidRPr="002F32D0" w:rsidRDefault="008A111A" w:rsidP="008A111A">
      <w:pPr>
        <w:pStyle w:val="Ttulo3"/>
      </w:pPr>
      <w:bookmarkStart w:id="4" w:name="_Toc381045423"/>
      <w:bookmarkStart w:id="5" w:name="_Toc381046561"/>
      <w:bookmarkStart w:id="6" w:name="_Toc381047255"/>
      <w:bookmarkStart w:id="7" w:name="_Toc381049288"/>
      <w:r w:rsidRPr="002F32D0">
        <w:t>PRUEBAS ALFA</w:t>
      </w:r>
      <w:bookmarkEnd w:id="4"/>
      <w:bookmarkEnd w:id="5"/>
      <w:bookmarkEnd w:id="6"/>
      <w:bookmarkEnd w:id="7"/>
    </w:p>
    <w:p w:rsidR="008A111A" w:rsidRPr="002F32D0" w:rsidRDefault="008A111A" w:rsidP="008A111A">
      <w:pPr>
        <w:pStyle w:val="Continuarlista"/>
        <w:spacing w:before="100" w:beforeAutospacing="1" w:after="100" w:afterAutospacing="1" w:line="360" w:lineRule="auto"/>
        <w:ind w:left="0"/>
        <w:jc w:val="both"/>
      </w:pPr>
      <w:r w:rsidRPr="002F32D0">
        <w:t xml:space="preserve">La prueba alfa se la realizo a cada usuario final del sistema, donde el usuario procede a efectuar pruebas  y a evidenciar los resultados con los requerimientos solicitados. Estas pruebas se realizan </w:t>
      </w:r>
      <w:proofErr w:type="spellStart"/>
      <w:r w:rsidRPr="002F32D0">
        <w:t>e</w:t>
      </w:r>
      <w:proofErr w:type="spellEnd"/>
      <w:r w:rsidRPr="002F32D0">
        <w:t xml:space="preserve"> un entorno controlado.</w:t>
      </w:r>
    </w:p>
    <w:p w:rsidR="008A111A" w:rsidRPr="002F32D0" w:rsidRDefault="008A111A" w:rsidP="008A111A">
      <w:pPr>
        <w:pStyle w:val="Continuarlista"/>
        <w:spacing w:before="100" w:beforeAutospacing="1" w:after="100" w:afterAutospacing="1" w:line="360" w:lineRule="auto"/>
        <w:ind w:left="0"/>
        <w:jc w:val="both"/>
      </w:pPr>
    </w:p>
    <w:p w:rsidR="008A111A" w:rsidRPr="002F32D0" w:rsidRDefault="008A111A" w:rsidP="008A111A">
      <w:pPr>
        <w:pStyle w:val="Continuarlista"/>
        <w:spacing w:before="100" w:beforeAutospacing="1" w:after="100" w:afterAutospacing="1" w:line="360" w:lineRule="auto"/>
        <w:ind w:left="0"/>
        <w:jc w:val="both"/>
      </w:pPr>
      <w:r w:rsidRPr="002F32D0">
        <w:t>Los usuarios finales que realizaron la prueba fueron: Administrador, Secretaria, Docente, Estudiante, Jefe de departamento</w:t>
      </w:r>
    </w:p>
    <w:p w:rsidR="008A111A" w:rsidRPr="002F32D0" w:rsidRDefault="008A111A" w:rsidP="008A111A">
      <w:pPr>
        <w:pStyle w:val="Continuarlista"/>
        <w:spacing w:before="100" w:beforeAutospacing="1" w:after="100" w:afterAutospacing="1" w:line="360" w:lineRule="auto"/>
        <w:ind w:left="0"/>
        <w:jc w:val="both"/>
      </w:pPr>
      <w:r w:rsidRPr="002F32D0">
        <w:t xml:space="preserve">Se procedió con las pruebas, posteriormente se </w:t>
      </w:r>
      <w:r w:rsidR="00634937" w:rsidRPr="002F32D0">
        <w:t>realizó</w:t>
      </w:r>
      <w:r w:rsidRPr="002F32D0">
        <w:t xml:space="preserve"> la recolección de resultados, que mostraban los errores en un lapso de 1 semana el resumen es el siguiente:</w:t>
      </w:r>
    </w:p>
    <w:p w:rsidR="008A111A" w:rsidRPr="002F32D0" w:rsidRDefault="008A111A" w:rsidP="008A111A">
      <w:pPr>
        <w:pStyle w:val="Continuarlista"/>
        <w:spacing w:before="100" w:beforeAutospacing="1" w:after="100" w:afterAutospacing="1" w:line="360" w:lineRule="auto"/>
        <w:ind w:left="0"/>
        <w:jc w:val="both"/>
      </w:pPr>
      <w:r w:rsidRPr="002F32D0">
        <w:t>Errores con presencia del desarrollador:</w:t>
      </w:r>
    </w:p>
    <w:p w:rsidR="008A111A" w:rsidRPr="002F32D0" w:rsidRDefault="008A111A" w:rsidP="008A111A">
      <w:pPr>
        <w:pStyle w:val="Continuarlista"/>
        <w:spacing w:before="100" w:beforeAutospacing="1" w:after="100" w:afterAutospacing="1" w:line="360" w:lineRule="auto"/>
        <w:ind w:left="0"/>
        <w:jc w:val="both"/>
      </w:pPr>
    </w:p>
    <w:tbl>
      <w:tblPr>
        <w:tblStyle w:val="Listaclara-nfasis17"/>
        <w:tblW w:w="0" w:type="auto"/>
        <w:jc w:val="center"/>
        <w:tblLook w:val="00A0" w:firstRow="1" w:lastRow="0" w:firstColumn="1" w:lastColumn="0" w:noHBand="0" w:noVBand="0"/>
      </w:tblPr>
      <w:tblGrid>
        <w:gridCol w:w="2244"/>
        <w:gridCol w:w="2244"/>
        <w:gridCol w:w="2245"/>
        <w:gridCol w:w="2245"/>
      </w:tblGrid>
      <w:tr w:rsidR="008A111A" w:rsidRPr="002F32D0" w:rsidTr="00634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  <w:shd w:val="clear" w:color="auto" w:fill="FF0000"/>
          </w:tcPr>
          <w:p w:rsidR="008A111A" w:rsidRPr="00634937" w:rsidRDefault="008A111A" w:rsidP="00C030E8">
            <w:pPr>
              <w:pStyle w:val="Continuarlista"/>
              <w:spacing w:after="0"/>
              <w:ind w:left="0"/>
              <w:rPr>
                <w:b w:val="0"/>
                <w:color w:val="auto"/>
              </w:rPr>
            </w:pPr>
            <w:r w:rsidRPr="00634937">
              <w:rPr>
                <w:color w:val="auto"/>
              </w:rPr>
              <w:t>Día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4" w:type="dxa"/>
            <w:shd w:val="clear" w:color="auto" w:fill="FF0000"/>
          </w:tcPr>
          <w:p w:rsidR="008A111A" w:rsidRPr="00634937" w:rsidRDefault="008A111A" w:rsidP="00C030E8">
            <w:pPr>
              <w:pStyle w:val="Continuarlista"/>
              <w:spacing w:after="0"/>
              <w:ind w:left="0"/>
              <w:rPr>
                <w:b w:val="0"/>
                <w:color w:val="auto"/>
              </w:rPr>
            </w:pPr>
            <w:r w:rsidRPr="00634937">
              <w:rPr>
                <w:color w:val="auto"/>
              </w:rPr>
              <w:t>Errores</w:t>
            </w:r>
          </w:p>
        </w:tc>
        <w:tc>
          <w:tcPr>
            <w:tcW w:w="2245" w:type="dxa"/>
            <w:shd w:val="clear" w:color="auto" w:fill="FF0000"/>
          </w:tcPr>
          <w:p w:rsidR="008A111A" w:rsidRPr="00634937" w:rsidRDefault="008A111A" w:rsidP="00C030E8">
            <w:pPr>
              <w:pStyle w:val="Continuarlista"/>
              <w:spacing w:after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634937">
              <w:rPr>
                <w:color w:val="auto"/>
              </w:rPr>
              <w:t>Importancia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dxa"/>
            <w:shd w:val="clear" w:color="auto" w:fill="FF0000"/>
          </w:tcPr>
          <w:p w:rsidR="008A111A" w:rsidRPr="00634937" w:rsidRDefault="008A111A" w:rsidP="00C030E8">
            <w:pPr>
              <w:pStyle w:val="Continuarlista"/>
              <w:spacing w:after="0"/>
              <w:ind w:left="0"/>
              <w:rPr>
                <w:b w:val="0"/>
                <w:color w:val="auto"/>
              </w:rPr>
            </w:pPr>
            <w:r w:rsidRPr="00634937">
              <w:rPr>
                <w:color w:val="auto"/>
              </w:rPr>
              <w:t>Corrección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rPr>
                <w:b w:val="0"/>
              </w:rPr>
            </w:pPr>
            <w:r w:rsidRPr="002F32D0">
              <w:t>Lunes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 xml:space="preserve"> 3</w:t>
            </w:r>
          </w:p>
        </w:tc>
        <w:tc>
          <w:tcPr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2D0"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Si</w:t>
            </w:r>
          </w:p>
        </w:tc>
      </w:tr>
      <w:tr w:rsidR="008A111A" w:rsidRPr="002F32D0" w:rsidTr="00C030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rPr>
                <w:b w:val="0"/>
              </w:rPr>
            </w:pPr>
            <w:r w:rsidRPr="002F32D0">
              <w:t>Martes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5</w:t>
            </w:r>
          </w:p>
        </w:tc>
        <w:tc>
          <w:tcPr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2D0"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Si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rPr>
                <w:b w:val="0"/>
              </w:rPr>
            </w:pPr>
            <w:r w:rsidRPr="002F32D0">
              <w:t>Miércoles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0</w:t>
            </w:r>
          </w:p>
        </w:tc>
        <w:tc>
          <w:tcPr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2D0">
              <w:t>--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No</w:t>
            </w:r>
          </w:p>
        </w:tc>
      </w:tr>
      <w:tr w:rsidR="008A111A" w:rsidRPr="002F32D0" w:rsidTr="00C030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rPr>
                <w:b w:val="0"/>
              </w:rPr>
            </w:pPr>
            <w:r w:rsidRPr="002F32D0">
              <w:t>Jueves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6</w:t>
            </w:r>
          </w:p>
        </w:tc>
        <w:tc>
          <w:tcPr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2D0"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Si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rPr>
                <w:b w:val="0"/>
              </w:rPr>
            </w:pPr>
            <w:r w:rsidRPr="002F32D0">
              <w:t>Viernes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1</w:t>
            </w:r>
          </w:p>
        </w:tc>
        <w:tc>
          <w:tcPr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2D0"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No</w:t>
            </w:r>
          </w:p>
        </w:tc>
      </w:tr>
      <w:tr w:rsidR="008A111A" w:rsidRPr="002F32D0" w:rsidTr="00C030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rPr>
                <w:b w:val="0"/>
              </w:rPr>
            </w:pPr>
            <w:r w:rsidRPr="002F32D0">
              <w:t>Sábado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0</w:t>
            </w:r>
          </w:p>
        </w:tc>
        <w:tc>
          <w:tcPr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2D0">
              <w:t>--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Si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rPr>
                <w:b w:val="0"/>
              </w:rPr>
            </w:pPr>
            <w:r w:rsidRPr="002F32D0">
              <w:t>Domingo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4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</w:pPr>
            <w:r w:rsidRPr="002F32D0">
              <w:t>1</w:t>
            </w:r>
          </w:p>
        </w:tc>
        <w:tc>
          <w:tcPr>
            <w:tcW w:w="2245" w:type="dxa"/>
          </w:tcPr>
          <w:p w:rsidR="008A111A" w:rsidRPr="002F32D0" w:rsidRDefault="008A111A" w:rsidP="00C030E8">
            <w:pPr>
              <w:pStyle w:val="Continuarlista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2D0"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5" w:type="dxa"/>
          </w:tcPr>
          <w:p w:rsidR="008A111A" w:rsidRPr="002F32D0" w:rsidRDefault="008A111A" w:rsidP="00C030E8">
            <w:pPr>
              <w:pStyle w:val="Continuarlista"/>
              <w:keepNext/>
              <w:spacing w:after="0"/>
              <w:ind w:left="0"/>
            </w:pPr>
            <w:r w:rsidRPr="002F32D0">
              <w:t>Si</w:t>
            </w:r>
          </w:p>
        </w:tc>
      </w:tr>
    </w:tbl>
    <w:p w:rsidR="008A111A" w:rsidRPr="002F32D0" w:rsidRDefault="008A111A" w:rsidP="008A111A">
      <w:pPr>
        <w:spacing w:before="100" w:beforeAutospacing="1" w:after="100" w:afterAutospacing="1" w:line="360" w:lineRule="auto"/>
        <w:rPr>
          <w:szCs w:val="24"/>
        </w:rPr>
      </w:pPr>
      <w:r w:rsidRPr="002F32D0">
        <w:rPr>
          <w:szCs w:val="24"/>
        </w:rPr>
        <w:t>La importancia    se  da una descripción de los valores  a continuación en la siguiente tabla:</w:t>
      </w:r>
    </w:p>
    <w:tbl>
      <w:tblPr>
        <w:tblStyle w:val="Listaclara-nfasis17"/>
        <w:tblW w:w="5951" w:type="dxa"/>
        <w:jc w:val="center"/>
        <w:tblLook w:val="00A0" w:firstRow="1" w:lastRow="0" w:firstColumn="1" w:lastColumn="0" w:noHBand="0" w:noVBand="0"/>
      </w:tblPr>
      <w:tblGrid>
        <w:gridCol w:w="1933"/>
        <w:gridCol w:w="4018"/>
      </w:tblGrid>
      <w:tr w:rsidR="008A111A" w:rsidRPr="002F32D0" w:rsidTr="00634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3" w:type="dxa"/>
            <w:shd w:val="clear" w:color="auto" w:fill="FF0000"/>
          </w:tcPr>
          <w:p w:rsidR="008A111A" w:rsidRPr="00634937" w:rsidRDefault="008A111A" w:rsidP="00C030E8">
            <w:pPr>
              <w:spacing w:before="0" w:after="0"/>
              <w:rPr>
                <w:b w:val="0"/>
                <w:color w:val="auto"/>
                <w:szCs w:val="24"/>
                <w:lang w:eastAsia="es-ES"/>
              </w:rPr>
            </w:pPr>
            <w:r w:rsidRPr="00634937">
              <w:rPr>
                <w:color w:val="auto"/>
                <w:szCs w:val="24"/>
                <w:lang w:eastAsia="es-ES"/>
              </w:rPr>
              <w:t xml:space="preserve">         Valor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18" w:type="dxa"/>
            <w:shd w:val="clear" w:color="auto" w:fill="FF0000"/>
          </w:tcPr>
          <w:p w:rsidR="008A111A" w:rsidRPr="00634937" w:rsidRDefault="008A111A" w:rsidP="00C030E8">
            <w:pPr>
              <w:spacing w:before="0" w:after="0"/>
              <w:rPr>
                <w:b w:val="0"/>
                <w:color w:val="auto"/>
                <w:szCs w:val="24"/>
                <w:lang w:eastAsia="es-ES"/>
              </w:rPr>
            </w:pPr>
            <w:r w:rsidRPr="00634937">
              <w:rPr>
                <w:color w:val="auto"/>
                <w:szCs w:val="24"/>
                <w:lang w:eastAsia="es-ES"/>
              </w:rPr>
              <w:t>Descripción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3" w:type="dxa"/>
          </w:tcPr>
          <w:p w:rsidR="008A111A" w:rsidRPr="002F32D0" w:rsidRDefault="008A111A" w:rsidP="00C030E8">
            <w:pPr>
              <w:spacing w:before="0" w:after="0"/>
              <w:rPr>
                <w:b w:val="0"/>
                <w:szCs w:val="24"/>
                <w:lang w:eastAsia="es-ES"/>
              </w:rPr>
            </w:pPr>
            <w:r w:rsidRPr="002F32D0">
              <w:rPr>
                <w:szCs w:val="24"/>
                <w:lang w:eastAsia="es-ES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18" w:type="dxa"/>
          </w:tcPr>
          <w:p w:rsidR="008A111A" w:rsidRPr="002F32D0" w:rsidRDefault="008A111A" w:rsidP="00C030E8">
            <w:pPr>
              <w:spacing w:before="0" w:after="0"/>
              <w:rPr>
                <w:szCs w:val="24"/>
                <w:lang w:eastAsia="es-ES"/>
              </w:rPr>
            </w:pPr>
            <w:r w:rsidRPr="002F32D0">
              <w:rPr>
                <w:szCs w:val="24"/>
                <w:lang w:eastAsia="es-ES"/>
              </w:rPr>
              <w:t>No significativo</w:t>
            </w:r>
          </w:p>
        </w:tc>
      </w:tr>
      <w:tr w:rsidR="008A111A" w:rsidRPr="002F32D0" w:rsidTr="00C030E8">
        <w:trPr>
          <w:trHeight w:val="1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3" w:type="dxa"/>
          </w:tcPr>
          <w:p w:rsidR="008A111A" w:rsidRPr="002F32D0" w:rsidRDefault="008A111A" w:rsidP="00C030E8">
            <w:pPr>
              <w:spacing w:before="0" w:after="0"/>
              <w:rPr>
                <w:b w:val="0"/>
                <w:szCs w:val="24"/>
                <w:lang w:eastAsia="es-ES"/>
              </w:rPr>
            </w:pPr>
            <w:r w:rsidRPr="002F32D0">
              <w:rPr>
                <w:szCs w:val="24"/>
                <w:lang w:eastAsia="es-ES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18" w:type="dxa"/>
          </w:tcPr>
          <w:p w:rsidR="008A111A" w:rsidRPr="002F32D0" w:rsidRDefault="008A111A" w:rsidP="00C030E8">
            <w:pPr>
              <w:spacing w:before="0" w:after="0"/>
              <w:rPr>
                <w:szCs w:val="24"/>
                <w:lang w:eastAsia="es-ES"/>
              </w:rPr>
            </w:pPr>
            <w:r w:rsidRPr="002F32D0">
              <w:rPr>
                <w:szCs w:val="24"/>
                <w:lang w:eastAsia="es-ES"/>
              </w:rPr>
              <w:t>Significativo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3" w:type="dxa"/>
          </w:tcPr>
          <w:p w:rsidR="008A111A" w:rsidRPr="002F32D0" w:rsidRDefault="008A111A" w:rsidP="00C030E8">
            <w:pPr>
              <w:spacing w:before="0" w:after="0"/>
              <w:rPr>
                <w:b w:val="0"/>
                <w:szCs w:val="24"/>
                <w:lang w:eastAsia="es-ES"/>
              </w:rPr>
            </w:pPr>
            <w:r w:rsidRPr="002F32D0">
              <w:rPr>
                <w:szCs w:val="24"/>
                <w:lang w:eastAsia="es-ES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18" w:type="dxa"/>
          </w:tcPr>
          <w:p w:rsidR="008A111A" w:rsidRPr="002F32D0" w:rsidRDefault="008A111A" w:rsidP="00C030E8">
            <w:pPr>
              <w:spacing w:before="0" w:after="0"/>
              <w:rPr>
                <w:szCs w:val="24"/>
                <w:lang w:eastAsia="es-ES"/>
              </w:rPr>
            </w:pPr>
            <w:r w:rsidRPr="002F32D0">
              <w:rPr>
                <w:szCs w:val="24"/>
                <w:lang w:eastAsia="es-ES"/>
              </w:rPr>
              <w:t xml:space="preserve"> El error  ha sido corregido con éxito</w:t>
            </w:r>
          </w:p>
        </w:tc>
      </w:tr>
      <w:tr w:rsidR="008A111A" w:rsidRPr="002F32D0" w:rsidTr="00C030E8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3" w:type="dxa"/>
          </w:tcPr>
          <w:p w:rsidR="008A111A" w:rsidRPr="002F32D0" w:rsidRDefault="008A111A" w:rsidP="00C030E8">
            <w:pPr>
              <w:spacing w:before="0" w:after="0"/>
              <w:rPr>
                <w:b w:val="0"/>
                <w:szCs w:val="24"/>
                <w:lang w:eastAsia="es-ES"/>
              </w:rPr>
            </w:pPr>
            <w:r w:rsidRPr="002F32D0">
              <w:rPr>
                <w:szCs w:val="24"/>
                <w:lang w:eastAsia="es-ES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18" w:type="dxa"/>
          </w:tcPr>
          <w:p w:rsidR="008A111A" w:rsidRPr="002F32D0" w:rsidRDefault="008A111A" w:rsidP="00C030E8">
            <w:pPr>
              <w:keepNext/>
              <w:spacing w:before="0" w:after="0"/>
              <w:rPr>
                <w:szCs w:val="24"/>
                <w:lang w:eastAsia="es-ES"/>
              </w:rPr>
            </w:pPr>
            <w:r w:rsidRPr="002F32D0">
              <w:rPr>
                <w:szCs w:val="24"/>
                <w:lang w:eastAsia="es-ES"/>
              </w:rPr>
              <w:t>No se realizar correcciones</w:t>
            </w:r>
          </w:p>
        </w:tc>
      </w:tr>
    </w:tbl>
    <w:p w:rsidR="008A111A" w:rsidRDefault="008A111A" w:rsidP="008A111A">
      <w:pPr>
        <w:pStyle w:val="Lista"/>
        <w:spacing w:before="100" w:beforeAutospacing="1" w:after="100" w:afterAutospacing="1" w:line="360" w:lineRule="auto"/>
        <w:jc w:val="both"/>
        <w:rPr>
          <w:b/>
        </w:rPr>
      </w:pPr>
    </w:p>
    <w:p w:rsidR="008A111A" w:rsidRDefault="008A111A" w:rsidP="008A111A">
      <w:pPr>
        <w:pStyle w:val="Lista"/>
        <w:spacing w:before="100" w:beforeAutospacing="1" w:after="100" w:afterAutospacing="1" w:line="360" w:lineRule="auto"/>
        <w:jc w:val="both"/>
        <w:rPr>
          <w:b/>
        </w:rPr>
      </w:pPr>
    </w:p>
    <w:p w:rsidR="008A111A" w:rsidRDefault="008A111A" w:rsidP="008A111A">
      <w:pPr>
        <w:pStyle w:val="Lista"/>
        <w:spacing w:before="100" w:beforeAutospacing="1" w:after="100" w:afterAutospacing="1" w:line="360" w:lineRule="auto"/>
        <w:jc w:val="both"/>
        <w:rPr>
          <w:b/>
        </w:rPr>
      </w:pPr>
    </w:p>
    <w:p w:rsidR="008A111A" w:rsidRDefault="008A111A" w:rsidP="008A111A">
      <w:pPr>
        <w:pStyle w:val="Lista"/>
        <w:spacing w:before="100" w:beforeAutospacing="1" w:after="100" w:afterAutospacing="1" w:line="360" w:lineRule="auto"/>
        <w:jc w:val="both"/>
        <w:rPr>
          <w:b/>
        </w:rPr>
      </w:pPr>
    </w:p>
    <w:p w:rsidR="008A111A" w:rsidRPr="002F32D0" w:rsidRDefault="008A111A" w:rsidP="008A111A">
      <w:pPr>
        <w:pStyle w:val="Ttulo3"/>
      </w:pPr>
      <w:r w:rsidRPr="002F32D0">
        <w:lastRenderedPageBreak/>
        <w:t>PRUEBAS BETA</w:t>
      </w:r>
    </w:p>
    <w:p w:rsidR="008A111A" w:rsidRPr="002F32D0" w:rsidRDefault="008A111A" w:rsidP="008A111A">
      <w:pPr>
        <w:pStyle w:val="Continuarlista"/>
        <w:spacing w:before="100" w:beforeAutospacing="1" w:after="100" w:afterAutospacing="1" w:line="360" w:lineRule="auto"/>
        <w:ind w:left="0"/>
        <w:jc w:val="both"/>
      </w:pPr>
      <w:r w:rsidRPr="002F32D0">
        <w:t xml:space="preserve">La prueba beta de igual forma que la prueba alfa, se lleva a cabo por los usuarios finales del software en los lugares de trabajo es decir en </w:t>
      </w:r>
      <w:r w:rsidR="00634937">
        <w:t>departamento de idiomas FCEFA</w:t>
      </w:r>
      <w:r w:rsidRPr="002F32D0">
        <w:t>, el desarrollador no está presente para poder controlar alguna falencia. El cliente registra los problemas que encuentra durante la prueba beta e informa al desarrollador.</w:t>
      </w:r>
    </w:p>
    <w:p w:rsidR="008A111A" w:rsidRPr="002F32D0" w:rsidRDefault="008A111A" w:rsidP="008A111A">
      <w:pPr>
        <w:pStyle w:val="Continuarlista"/>
        <w:spacing w:before="100" w:beforeAutospacing="1" w:after="100" w:afterAutospacing="1" w:line="360" w:lineRule="auto"/>
        <w:ind w:left="0"/>
        <w:jc w:val="both"/>
      </w:pPr>
      <w:r w:rsidRPr="002F32D0">
        <w:t>Por lo cual el desarrollador realiza modificaciones  con las exigencias nuevas del usuario final y prepara otra versión nueva del producto final</w:t>
      </w:r>
    </w:p>
    <w:p w:rsidR="008A111A" w:rsidRPr="002F32D0" w:rsidRDefault="008A111A" w:rsidP="008A111A">
      <w:pPr>
        <w:pStyle w:val="Continuarlista"/>
        <w:numPr>
          <w:ilvl w:val="0"/>
          <w:numId w:val="2"/>
        </w:numPr>
        <w:spacing w:before="100" w:beforeAutospacing="1" w:after="100" w:afterAutospacing="1" w:line="360" w:lineRule="auto"/>
        <w:jc w:val="both"/>
      </w:pPr>
      <w:r w:rsidRPr="002F32D0">
        <w:rPr>
          <w:b/>
        </w:rPr>
        <w:t>Usuario final:</w:t>
      </w:r>
      <w:r w:rsidRPr="002F32D0">
        <w:t xml:space="preserve"> Administrador</w:t>
      </w:r>
    </w:p>
    <w:tbl>
      <w:tblPr>
        <w:tblStyle w:val="Listaclara-nfasis17"/>
        <w:tblW w:w="0" w:type="auto"/>
        <w:jc w:val="center"/>
        <w:tblLook w:val="00A0" w:firstRow="1" w:lastRow="0" w:firstColumn="1" w:lastColumn="0" w:noHBand="0" w:noVBand="0"/>
      </w:tblPr>
      <w:tblGrid>
        <w:gridCol w:w="2697"/>
        <w:gridCol w:w="3650"/>
        <w:gridCol w:w="1363"/>
      </w:tblGrid>
      <w:tr w:rsidR="008A111A" w:rsidRPr="002F32D0" w:rsidTr="00634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shd w:val="clear" w:color="auto" w:fill="FF0000"/>
          </w:tcPr>
          <w:p w:rsidR="008A111A" w:rsidRPr="00634937" w:rsidRDefault="008A111A" w:rsidP="00C030E8">
            <w:pPr>
              <w:spacing w:before="0" w:after="0"/>
              <w:jc w:val="both"/>
              <w:rPr>
                <w:b w:val="0"/>
                <w:color w:val="auto"/>
                <w:szCs w:val="24"/>
              </w:rPr>
            </w:pPr>
            <w:r w:rsidRPr="00634937">
              <w:rPr>
                <w:color w:val="auto"/>
                <w:szCs w:val="24"/>
              </w:rPr>
              <w:t>Caso de prueba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  <w:shd w:val="clear" w:color="auto" w:fill="FF0000"/>
          </w:tcPr>
          <w:p w:rsidR="008A111A" w:rsidRPr="00634937" w:rsidRDefault="008A111A" w:rsidP="00C030E8">
            <w:pPr>
              <w:spacing w:before="0" w:after="0"/>
              <w:jc w:val="both"/>
              <w:rPr>
                <w:b w:val="0"/>
                <w:color w:val="auto"/>
                <w:szCs w:val="24"/>
              </w:rPr>
            </w:pPr>
            <w:r w:rsidRPr="00634937">
              <w:rPr>
                <w:color w:val="auto"/>
                <w:szCs w:val="24"/>
              </w:rPr>
              <w:t>Error</w:t>
            </w:r>
          </w:p>
        </w:tc>
        <w:tc>
          <w:tcPr>
            <w:tcW w:w="1363" w:type="dxa"/>
            <w:shd w:val="clear" w:color="auto" w:fill="FF0000"/>
          </w:tcPr>
          <w:p w:rsidR="008A111A" w:rsidRPr="00634937" w:rsidRDefault="008A111A" w:rsidP="00C030E8">
            <w:pPr>
              <w:spacing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24"/>
              </w:rPr>
            </w:pPr>
            <w:r w:rsidRPr="00634937">
              <w:rPr>
                <w:color w:val="auto"/>
                <w:szCs w:val="24"/>
              </w:rPr>
              <w:t>Corrección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 w:val="restart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</w:p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Gestión de usuarios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No elimina datos de usuario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No muestra mensaje de inserción de datos de usuario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No modifica datos de usuario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No muestra mensaje de modificación  de datos de usuario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 w:val="restart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</w:p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Administrar Gestión Académica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No registra el cambio de estado de la gestión actual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.no verifica la duplicidad de gestión al insertar una nueva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keepNext/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</w:tbl>
    <w:p w:rsidR="008A111A" w:rsidRPr="002F32D0" w:rsidRDefault="008A111A" w:rsidP="008A111A">
      <w:pPr>
        <w:pStyle w:val="Continuarlista"/>
        <w:numPr>
          <w:ilvl w:val="0"/>
          <w:numId w:val="2"/>
        </w:numPr>
        <w:spacing w:before="100" w:beforeAutospacing="1" w:after="100" w:afterAutospacing="1" w:line="360" w:lineRule="auto"/>
        <w:jc w:val="both"/>
      </w:pPr>
      <w:r w:rsidRPr="002F32D0">
        <w:rPr>
          <w:b/>
        </w:rPr>
        <w:t>Usuario final:</w:t>
      </w:r>
      <w:r w:rsidRPr="002F32D0">
        <w:t xml:space="preserve"> Secretaria</w:t>
      </w:r>
    </w:p>
    <w:tbl>
      <w:tblPr>
        <w:tblStyle w:val="Listaclara-nfasis17"/>
        <w:tblW w:w="0" w:type="auto"/>
        <w:jc w:val="center"/>
        <w:tblLook w:val="00A0" w:firstRow="1" w:lastRow="0" w:firstColumn="1" w:lastColumn="0" w:noHBand="0" w:noVBand="0"/>
      </w:tblPr>
      <w:tblGrid>
        <w:gridCol w:w="2697"/>
        <w:gridCol w:w="3650"/>
        <w:gridCol w:w="1363"/>
      </w:tblGrid>
      <w:tr w:rsidR="008A111A" w:rsidRPr="005F13F2" w:rsidTr="00634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shd w:val="clear" w:color="auto" w:fill="FF0000"/>
          </w:tcPr>
          <w:p w:rsidR="008A111A" w:rsidRPr="00634937" w:rsidRDefault="008A111A" w:rsidP="00C030E8">
            <w:pPr>
              <w:spacing w:before="0" w:after="0"/>
              <w:jc w:val="both"/>
              <w:rPr>
                <w:color w:val="auto"/>
                <w:szCs w:val="24"/>
              </w:rPr>
            </w:pPr>
            <w:r w:rsidRPr="00634937">
              <w:rPr>
                <w:color w:val="auto"/>
                <w:szCs w:val="24"/>
              </w:rPr>
              <w:t>Caso de prueba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  <w:shd w:val="clear" w:color="auto" w:fill="FF0000"/>
          </w:tcPr>
          <w:p w:rsidR="008A111A" w:rsidRPr="00634937" w:rsidRDefault="008A111A" w:rsidP="00C030E8">
            <w:pPr>
              <w:spacing w:before="0" w:after="0"/>
              <w:jc w:val="both"/>
              <w:rPr>
                <w:color w:val="auto"/>
                <w:szCs w:val="24"/>
              </w:rPr>
            </w:pPr>
            <w:r w:rsidRPr="00634937">
              <w:rPr>
                <w:color w:val="auto"/>
                <w:szCs w:val="24"/>
              </w:rPr>
              <w:t>Error</w:t>
            </w:r>
          </w:p>
        </w:tc>
        <w:tc>
          <w:tcPr>
            <w:tcW w:w="1363" w:type="dxa"/>
            <w:shd w:val="clear" w:color="auto" w:fill="FF0000"/>
          </w:tcPr>
          <w:p w:rsidR="008A111A" w:rsidRPr="00634937" w:rsidRDefault="008A111A" w:rsidP="00C030E8">
            <w:pPr>
              <w:spacing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4"/>
              </w:rPr>
            </w:pPr>
            <w:r w:rsidRPr="00634937">
              <w:rPr>
                <w:color w:val="auto"/>
                <w:szCs w:val="24"/>
              </w:rPr>
              <w:t>Corrección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 w:val="restart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</w:p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Gestionar comunicado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 xml:space="preserve">El contenido de comunicados no recupera la fecha en la que se creo 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  <w:p w:rsidR="008A111A" w:rsidRPr="002F32D0" w:rsidRDefault="008A111A" w:rsidP="00C030E8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trHeight w:val="2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No elimina los comunicados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Realizar comentario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No muestra el mensaje de confirmación correctamente al insertar un nuevo comentario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  <w:p w:rsidR="008A111A" w:rsidRPr="002F32D0" w:rsidRDefault="008A111A" w:rsidP="00C030E8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Gestionar paralelo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 xml:space="preserve">No actualiza el día de los nuevos paralelos  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Registrar Horario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No crea horario para materias de verano</w:t>
            </w: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  <w:tr w:rsidR="008A111A" w:rsidRPr="002F32D0" w:rsidTr="00C030E8">
        <w:trPr>
          <w:trHeight w:val="2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>Asignar materia a docente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0" w:type="dxa"/>
          </w:tcPr>
          <w:p w:rsidR="008A111A" w:rsidRDefault="008A111A" w:rsidP="00C030E8">
            <w:pPr>
              <w:spacing w:before="0" w:after="0"/>
              <w:jc w:val="both"/>
              <w:rPr>
                <w:szCs w:val="24"/>
              </w:rPr>
            </w:pPr>
            <w:r w:rsidRPr="002F32D0">
              <w:rPr>
                <w:szCs w:val="24"/>
              </w:rPr>
              <w:t xml:space="preserve">No se puede asignar  materias de ultimo nivel a docentes </w:t>
            </w:r>
          </w:p>
          <w:p w:rsidR="008A111A" w:rsidRPr="002F32D0" w:rsidRDefault="008A111A" w:rsidP="00C030E8">
            <w:pPr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1363" w:type="dxa"/>
          </w:tcPr>
          <w:p w:rsidR="008A111A" w:rsidRPr="002F32D0" w:rsidRDefault="008A111A" w:rsidP="00C030E8">
            <w:p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F32D0">
              <w:rPr>
                <w:szCs w:val="24"/>
              </w:rPr>
              <w:t>Si</w:t>
            </w:r>
          </w:p>
        </w:tc>
      </w:tr>
    </w:tbl>
    <w:p w:rsidR="000B4CBD" w:rsidRDefault="000B4CBD">
      <w:bookmarkStart w:id="8" w:name="_GoBack"/>
      <w:bookmarkEnd w:id="8"/>
    </w:p>
    <w:sectPr w:rsidR="000B4CBD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50F6" w:rsidRDefault="005E50F6" w:rsidP="00A6468E">
      <w:pPr>
        <w:spacing w:before="0" w:after="0" w:line="240" w:lineRule="auto"/>
      </w:pPr>
      <w:r>
        <w:separator/>
      </w:r>
    </w:p>
  </w:endnote>
  <w:endnote w:type="continuationSeparator" w:id="0">
    <w:p w:rsidR="005E50F6" w:rsidRDefault="005E50F6" w:rsidP="00A646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8377736"/>
      <w:docPartObj>
        <w:docPartGallery w:val="Page Numbers (Bottom of Page)"/>
        <w:docPartUnique/>
      </w:docPartObj>
    </w:sdtPr>
    <w:sdtContent>
      <w:p w:rsidR="00A6468E" w:rsidRDefault="00A6468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6468E">
          <w:rPr>
            <w:noProof/>
            <w:lang w:val="es-ES"/>
          </w:rPr>
          <w:t>1</w:t>
        </w:r>
        <w:r>
          <w:fldChar w:fldCharType="end"/>
        </w:r>
      </w:p>
    </w:sdtContent>
  </w:sdt>
  <w:p w:rsidR="00A6468E" w:rsidRDefault="00A6468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50F6" w:rsidRDefault="005E50F6" w:rsidP="00A6468E">
      <w:pPr>
        <w:spacing w:before="0" w:after="0" w:line="240" w:lineRule="auto"/>
      </w:pPr>
      <w:r>
        <w:separator/>
      </w:r>
    </w:p>
  </w:footnote>
  <w:footnote w:type="continuationSeparator" w:id="0">
    <w:p w:rsidR="005E50F6" w:rsidRDefault="005E50F6" w:rsidP="00A6468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42A41"/>
    <w:multiLevelType w:val="hybridMultilevel"/>
    <w:tmpl w:val="6326247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2050FE"/>
    <w:multiLevelType w:val="multilevel"/>
    <w:tmpl w:val="822C41E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color w:val="FFFFFF" w:themeColor="background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11A"/>
    <w:rsid w:val="000B4CBD"/>
    <w:rsid w:val="005E50F6"/>
    <w:rsid w:val="00634937"/>
    <w:rsid w:val="008A111A"/>
    <w:rsid w:val="00A6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11A"/>
    <w:pPr>
      <w:spacing w:before="120" w:after="320"/>
    </w:pPr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A111A"/>
    <w:pPr>
      <w:keepNext/>
      <w:keepLines/>
      <w:numPr>
        <w:numId w:val="1"/>
      </w:numPr>
      <w:spacing w:before="360" w:after="360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A111A"/>
    <w:pPr>
      <w:keepNext/>
      <w:keepLines/>
      <w:numPr>
        <w:ilvl w:val="1"/>
        <w:numId w:val="1"/>
      </w:numPr>
      <w:spacing w:before="100" w:beforeAutospacing="1" w:after="100" w:afterAutospacing="1" w:line="360" w:lineRule="auto"/>
      <w:outlineLvl w:val="1"/>
    </w:pPr>
    <w:rPr>
      <w:rFonts w:eastAsiaTheme="majorEastAsia"/>
      <w:b/>
      <w:bCs/>
      <w:color w:val="000000" w:themeColor="text1"/>
      <w:szCs w:val="24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A111A"/>
    <w:pPr>
      <w:keepNext/>
      <w:keepLines/>
      <w:numPr>
        <w:ilvl w:val="2"/>
        <w:numId w:val="1"/>
      </w:numPr>
      <w:spacing w:before="100" w:beforeAutospacing="1" w:after="100" w:afterAutospacing="1" w:line="360" w:lineRule="auto"/>
      <w:outlineLvl w:val="2"/>
    </w:pPr>
    <w:rPr>
      <w:rFonts w:eastAsiaTheme="majorEastAsia"/>
      <w:b/>
      <w:bCs/>
      <w:color w:val="000000" w:themeColor="text1"/>
      <w:szCs w:val="24"/>
      <w:lang w:val="es-ES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8A111A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Theme="majorEastAsia"/>
      <w:b/>
      <w:bCs/>
      <w:i/>
      <w:iCs/>
      <w:color w:val="000000" w:themeColor="text1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A11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A11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A11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A11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A11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11A"/>
    <w:rPr>
      <w:rFonts w:ascii="Times New Roman" w:eastAsiaTheme="majorEastAsia" w:hAnsi="Times New Roman" w:cstheme="majorBidi"/>
      <w:b/>
      <w:bCs/>
      <w:snapToGrid w:val="0"/>
      <w:color w:val="000000" w:themeColor="text1"/>
      <w:sz w:val="24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A111A"/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8A111A"/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8A111A"/>
    <w:rPr>
      <w:rFonts w:ascii="Times New Roman" w:eastAsiaTheme="majorEastAsia" w:hAnsi="Times New Roman" w:cs="Times New Roman"/>
      <w:b/>
      <w:bCs/>
      <w:i/>
      <w:iCs/>
      <w:snapToGrid w:val="0"/>
      <w:color w:val="000000" w:themeColor="text1"/>
      <w:sz w:val="24"/>
      <w:szCs w:val="24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rsid w:val="008A111A"/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0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rsid w:val="008A111A"/>
    <w:rPr>
      <w:rFonts w:asciiTheme="majorHAnsi" w:eastAsiaTheme="majorEastAsia" w:hAnsiTheme="majorHAnsi" w:cstheme="majorBidi"/>
      <w:i/>
      <w:iCs/>
      <w:snapToGrid w:val="0"/>
      <w:color w:val="243F60" w:themeColor="accent1" w:themeShade="7F"/>
      <w:sz w:val="24"/>
      <w:szCs w:val="20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rsid w:val="008A111A"/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4"/>
      <w:szCs w:val="20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rsid w:val="008A111A"/>
    <w:rPr>
      <w:rFonts w:asciiTheme="majorHAnsi" w:eastAsiaTheme="majorEastAsia" w:hAnsiTheme="majorHAnsi" w:cstheme="majorBidi"/>
      <w:snapToGrid w:val="0"/>
      <w:color w:val="404040" w:themeColor="text1" w:themeTint="BF"/>
      <w:sz w:val="20"/>
      <w:szCs w:val="20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rsid w:val="008A111A"/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0"/>
      <w:szCs w:val="20"/>
      <w:lang w:val="es-CO"/>
    </w:rPr>
  </w:style>
  <w:style w:type="paragraph" w:styleId="Epgrafe">
    <w:name w:val="caption"/>
    <w:basedOn w:val="Normal"/>
    <w:next w:val="Normal"/>
    <w:autoRedefine/>
    <w:uiPriority w:val="99"/>
    <w:unhideWhenUsed/>
    <w:qFormat/>
    <w:rsid w:val="008A111A"/>
    <w:pPr>
      <w:keepNext/>
      <w:spacing w:before="0" w:after="0" w:line="240" w:lineRule="auto"/>
      <w:jc w:val="center"/>
    </w:pPr>
    <w:rPr>
      <w:b/>
      <w:bCs/>
      <w:snapToGrid/>
      <w:color w:val="000000" w:themeColor="text1"/>
      <w:sz w:val="20"/>
    </w:rPr>
  </w:style>
  <w:style w:type="table" w:customStyle="1" w:styleId="Listaclara-nfasis17">
    <w:name w:val="Lista clara - Énfasis 17"/>
    <w:basedOn w:val="Tablanormal"/>
    <w:uiPriority w:val="61"/>
    <w:rsid w:val="008A111A"/>
    <w:pPr>
      <w:spacing w:after="0" w:line="240" w:lineRule="auto"/>
    </w:pPr>
    <w:rPr>
      <w:rFonts w:ascii="Arial" w:hAnsi="Arial" w:cs="Arial"/>
      <w:snapToGrid w:val="0"/>
      <w:sz w:val="24"/>
      <w:szCs w:val="20"/>
      <w:lang w:val="es-C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Lista">
    <w:name w:val="List"/>
    <w:basedOn w:val="Normal"/>
    <w:uiPriority w:val="99"/>
    <w:unhideWhenUsed/>
    <w:rsid w:val="008A111A"/>
    <w:pPr>
      <w:spacing w:before="0" w:after="0" w:line="240" w:lineRule="auto"/>
      <w:ind w:left="283" w:hanging="283"/>
      <w:contextualSpacing/>
    </w:pPr>
    <w:rPr>
      <w:snapToGrid/>
      <w:szCs w:val="24"/>
      <w:lang w:val="es-ES" w:eastAsia="es-ES"/>
    </w:rPr>
  </w:style>
  <w:style w:type="paragraph" w:styleId="Continuarlista">
    <w:name w:val="List Continue"/>
    <w:basedOn w:val="Normal"/>
    <w:uiPriority w:val="99"/>
    <w:unhideWhenUsed/>
    <w:rsid w:val="008A111A"/>
    <w:pPr>
      <w:spacing w:before="0" w:after="120" w:line="240" w:lineRule="auto"/>
      <w:ind w:left="283"/>
      <w:contextualSpacing/>
    </w:pPr>
    <w:rPr>
      <w:snapToGrid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49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6468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468E"/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6468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468E"/>
    <w:rPr>
      <w:rFonts w:ascii="Times New Roman" w:eastAsia="Times New Roman" w:hAnsi="Times New Roman" w:cs="Times New Roman"/>
      <w:snapToGrid w:val="0"/>
      <w:sz w:val="24"/>
      <w:szCs w:val="20"/>
      <w:lang w:val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11A"/>
    <w:pPr>
      <w:spacing w:before="120" w:after="320"/>
    </w:pPr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A111A"/>
    <w:pPr>
      <w:keepNext/>
      <w:keepLines/>
      <w:numPr>
        <w:numId w:val="1"/>
      </w:numPr>
      <w:spacing w:before="360" w:after="360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A111A"/>
    <w:pPr>
      <w:keepNext/>
      <w:keepLines/>
      <w:numPr>
        <w:ilvl w:val="1"/>
        <w:numId w:val="1"/>
      </w:numPr>
      <w:spacing w:before="100" w:beforeAutospacing="1" w:after="100" w:afterAutospacing="1" w:line="360" w:lineRule="auto"/>
      <w:outlineLvl w:val="1"/>
    </w:pPr>
    <w:rPr>
      <w:rFonts w:eastAsiaTheme="majorEastAsia"/>
      <w:b/>
      <w:bCs/>
      <w:color w:val="000000" w:themeColor="text1"/>
      <w:szCs w:val="24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A111A"/>
    <w:pPr>
      <w:keepNext/>
      <w:keepLines/>
      <w:numPr>
        <w:ilvl w:val="2"/>
        <w:numId w:val="1"/>
      </w:numPr>
      <w:spacing w:before="100" w:beforeAutospacing="1" w:after="100" w:afterAutospacing="1" w:line="360" w:lineRule="auto"/>
      <w:outlineLvl w:val="2"/>
    </w:pPr>
    <w:rPr>
      <w:rFonts w:eastAsiaTheme="majorEastAsia"/>
      <w:b/>
      <w:bCs/>
      <w:color w:val="000000" w:themeColor="text1"/>
      <w:szCs w:val="24"/>
      <w:lang w:val="es-ES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8A111A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Theme="majorEastAsia"/>
      <w:b/>
      <w:bCs/>
      <w:i/>
      <w:iCs/>
      <w:color w:val="000000" w:themeColor="text1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A11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A11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A11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A11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A11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11A"/>
    <w:rPr>
      <w:rFonts w:ascii="Times New Roman" w:eastAsiaTheme="majorEastAsia" w:hAnsi="Times New Roman" w:cstheme="majorBidi"/>
      <w:b/>
      <w:bCs/>
      <w:snapToGrid w:val="0"/>
      <w:color w:val="000000" w:themeColor="text1"/>
      <w:sz w:val="24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A111A"/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8A111A"/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8A111A"/>
    <w:rPr>
      <w:rFonts w:ascii="Times New Roman" w:eastAsiaTheme="majorEastAsia" w:hAnsi="Times New Roman" w:cs="Times New Roman"/>
      <w:b/>
      <w:bCs/>
      <w:i/>
      <w:iCs/>
      <w:snapToGrid w:val="0"/>
      <w:color w:val="000000" w:themeColor="text1"/>
      <w:sz w:val="24"/>
      <w:szCs w:val="24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rsid w:val="008A111A"/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0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rsid w:val="008A111A"/>
    <w:rPr>
      <w:rFonts w:asciiTheme="majorHAnsi" w:eastAsiaTheme="majorEastAsia" w:hAnsiTheme="majorHAnsi" w:cstheme="majorBidi"/>
      <w:i/>
      <w:iCs/>
      <w:snapToGrid w:val="0"/>
      <w:color w:val="243F60" w:themeColor="accent1" w:themeShade="7F"/>
      <w:sz w:val="24"/>
      <w:szCs w:val="20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rsid w:val="008A111A"/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4"/>
      <w:szCs w:val="20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rsid w:val="008A111A"/>
    <w:rPr>
      <w:rFonts w:asciiTheme="majorHAnsi" w:eastAsiaTheme="majorEastAsia" w:hAnsiTheme="majorHAnsi" w:cstheme="majorBidi"/>
      <w:snapToGrid w:val="0"/>
      <w:color w:val="404040" w:themeColor="text1" w:themeTint="BF"/>
      <w:sz w:val="20"/>
      <w:szCs w:val="20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rsid w:val="008A111A"/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0"/>
      <w:szCs w:val="20"/>
      <w:lang w:val="es-CO"/>
    </w:rPr>
  </w:style>
  <w:style w:type="paragraph" w:styleId="Epgrafe">
    <w:name w:val="caption"/>
    <w:basedOn w:val="Normal"/>
    <w:next w:val="Normal"/>
    <w:autoRedefine/>
    <w:uiPriority w:val="99"/>
    <w:unhideWhenUsed/>
    <w:qFormat/>
    <w:rsid w:val="008A111A"/>
    <w:pPr>
      <w:keepNext/>
      <w:spacing w:before="0" w:after="0" w:line="240" w:lineRule="auto"/>
      <w:jc w:val="center"/>
    </w:pPr>
    <w:rPr>
      <w:b/>
      <w:bCs/>
      <w:snapToGrid/>
      <w:color w:val="000000" w:themeColor="text1"/>
      <w:sz w:val="20"/>
    </w:rPr>
  </w:style>
  <w:style w:type="table" w:customStyle="1" w:styleId="Listaclara-nfasis17">
    <w:name w:val="Lista clara - Énfasis 17"/>
    <w:basedOn w:val="Tablanormal"/>
    <w:uiPriority w:val="61"/>
    <w:rsid w:val="008A111A"/>
    <w:pPr>
      <w:spacing w:after="0" w:line="240" w:lineRule="auto"/>
    </w:pPr>
    <w:rPr>
      <w:rFonts w:ascii="Arial" w:hAnsi="Arial" w:cs="Arial"/>
      <w:snapToGrid w:val="0"/>
      <w:sz w:val="24"/>
      <w:szCs w:val="20"/>
      <w:lang w:val="es-C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Lista">
    <w:name w:val="List"/>
    <w:basedOn w:val="Normal"/>
    <w:uiPriority w:val="99"/>
    <w:unhideWhenUsed/>
    <w:rsid w:val="008A111A"/>
    <w:pPr>
      <w:spacing w:before="0" w:after="0" w:line="240" w:lineRule="auto"/>
      <w:ind w:left="283" w:hanging="283"/>
      <w:contextualSpacing/>
    </w:pPr>
    <w:rPr>
      <w:snapToGrid/>
      <w:szCs w:val="24"/>
      <w:lang w:val="es-ES" w:eastAsia="es-ES"/>
    </w:rPr>
  </w:style>
  <w:style w:type="paragraph" w:styleId="Continuarlista">
    <w:name w:val="List Continue"/>
    <w:basedOn w:val="Normal"/>
    <w:uiPriority w:val="99"/>
    <w:unhideWhenUsed/>
    <w:rsid w:val="008A111A"/>
    <w:pPr>
      <w:spacing w:before="0" w:after="120" w:line="240" w:lineRule="auto"/>
      <w:ind w:left="283"/>
      <w:contextualSpacing/>
    </w:pPr>
    <w:rPr>
      <w:snapToGrid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49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6468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468E"/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6468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468E"/>
    <w:rPr>
      <w:rFonts w:ascii="Times New Roman" w:eastAsia="Times New Roman" w:hAnsi="Times New Roman" w:cs="Times New Roman"/>
      <w:snapToGrid w:val="0"/>
      <w:sz w:val="24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371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MRX</dc:creator>
  <cp:lastModifiedBy>MRX</cp:lastModifiedBy>
  <cp:revision>4</cp:revision>
  <dcterms:created xsi:type="dcterms:W3CDTF">2019-12-20T21:17:00Z</dcterms:created>
  <dcterms:modified xsi:type="dcterms:W3CDTF">2019-12-20T21:25:00Z</dcterms:modified>
</cp:coreProperties>
</file>