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7C8DC" w14:textId="77777777" w:rsidR="00BC25FD" w:rsidRDefault="00BC25FD" w:rsidP="00BC25FD">
      <w:pPr>
        <w:jc w:val="center"/>
        <w:rPr>
          <w:rFonts w:ascii="Times New Roman" w:hAnsi="Times New Roman" w:cs="Times New Roman"/>
          <w:b/>
          <w:u w:val="single"/>
        </w:rPr>
      </w:pPr>
    </w:p>
    <w:p w14:paraId="43C1885F" w14:textId="77777777" w:rsidR="005A32BF" w:rsidRPr="00B010D9" w:rsidRDefault="002A7238" w:rsidP="005A32BF">
      <w:pPr>
        <w:jc w:val="center"/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 xml:space="preserve"> </w:t>
      </w:r>
      <w:r w:rsidR="00EE77CA">
        <w:rPr>
          <w:rFonts w:ascii="Andalus" w:hAnsi="Andalus" w:cs="Andalus"/>
          <w:b/>
          <w:sz w:val="24"/>
          <w:szCs w:val="24"/>
          <w:u w:val="single"/>
        </w:rPr>
        <w:t>PRAC</w:t>
      </w:r>
      <w:r w:rsidR="003D2744">
        <w:rPr>
          <w:rFonts w:ascii="Andalus" w:hAnsi="Andalus" w:cs="Andalus"/>
          <w:b/>
          <w:sz w:val="24"/>
          <w:szCs w:val="24"/>
          <w:u w:val="single"/>
        </w:rPr>
        <w:t>T</w:t>
      </w:r>
      <w:r w:rsidR="00547BEB">
        <w:rPr>
          <w:rFonts w:ascii="Andalus" w:hAnsi="Andalus" w:cs="Andalus"/>
          <w:b/>
          <w:sz w:val="24"/>
          <w:szCs w:val="24"/>
          <w:u w:val="single"/>
        </w:rPr>
        <w:t>ICA #3</w:t>
      </w:r>
      <w:r w:rsidR="00EE77CA">
        <w:rPr>
          <w:rFonts w:ascii="Andalus" w:hAnsi="Andalus" w:cs="Andalus"/>
          <w:b/>
          <w:sz w:val="24"/>
          <w:szCs w:val="24"/>
          <w:u w:val="single"/>
        </w:rPr>
        <w:t xml:space="preserve"> REDES DE COMPUTADORAS I</w:t>
      </w:r>
      <w:r w:rsidR="00C12C40">
        <w:rPr>
          <w:rFonts w:ascii="Andalus" w:hAnsi="Andalus" w:cs="Andalus"/>
          <w:b/>
          <w:sz w:val="24"/>
          <w:szCs w:val="24"/>
          <w:u w:val="single"/>
        </w:rPr>
        <w:t>I</w:t>
      </w:r>
      <w:r w:rsidR="00C048E6">
        <w:rPr>
          <w:rFonts w:ascii="Andalus" w:hAnsi="Andalus" w:cs="Andalus"/>
          <w:b/>
          <w:sz w:val="24"/>
          <w:szCs w:val="24"/>
          <w:u w:val="single"/>
        </w:rPr>
        <w:t xml:space="preserve"> </w:t>
      </w:r>
    </w:p>
    <w:tbl>
      <w:tblPr>
        <w:tblStyle w:val="Tablaconcuadrcula"/>
        <w:tblW w:w="914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46"/>
      </w:tblGrid>
      <w:tr w:rsidR="005A32BF" w:rsidRPr="00B010D9" w14:paraId="02225BD0" w14:textId="77777777" w:rsidTr="005A32BF">
        <w:trPr>
          <w:trHeight w:val="2096"/>
        </w:trPr>
        <w:tc>
          <w:tcPr>
            <w:tcW w:w="9146" w:type="dxa"/>
          </w:tcPr>
          <w:p w14:paraId="72998671" w14:textId="3DD9C844"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NOMBRE Y </w:t>
            </w:r>
            <w:r w:rsidR="008855F7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APELLIDOS:</w:t>
            </w:r>
            <w:r w:rsidR="00D97192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="008855F7">
              <w:rPr>
                <w:rFonts w:ascii="Andalus" w:hAnsi="Andalus" w:cs="Andalus"/>
                <w:b/>
                <w:sz w:val="24"/>
                <w:szCs w:val="24"/>
                <w:u w:val="single"/>
              </w:rPr>
              <w:t>José</w:t>
            </w:r>
            <w:r w:rsidR="00D97192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Luis </w:t>
            </w:r>
            <w:r w:rsidR="008855F7">
              <w:rPr>
                <w:rFonts w:ascii="Andalus" w:hAnsi="Andalus" w:cs="Andalus"/>
                <w:b/>
                <w:sz w:val="24"/>
                <w:szCs w:val="24"/>
                <w:u w:val="single"/>
              </w:rPr>
              <w:t>Choquevillca</w:t>
            </w:r>
            <w:r w:rsidR="00D97192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</w:p>
          <w:p w14:paraId="06C78667" w14:textId="77777777"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DOCENTE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>:</w:t>
            </w:r>
            <w:r w:rsidR="0075565B">
              <w:rPr>
                <w:rFonts w:ascii="Andalus" w:hAnsi="Andalus" w:cs="Andalus"/>
                <w:sz w:val="24"/>
                <w:szCs w:val="24"/>
                <w:u w:val="single"/>
              </w:rPr>
              <w:t xml:space="preserve">   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 xml:space="preserve"> </w:t>
            </w:r>
            <w:r w:rsidRPr="00B010D9">
              <w:rPr>
                <w:rFonts w:ascii="Andalus" w:hAnsi="Andalus" w:cs="Andalus"/>
                <w:sz w:val="24"/>
                <w:szCs w:val="24"/>
              </w:rPr>
              <w:t>ING. LEONARDO SANTOS RODRIGUEZ</w:t>
            </w:r>
          </w:p>
          <w:p w14:paraId="2F7BDFE1" w14:textId="77777777" w:rsidR="005A32BF" w:rsidRPr="00C048E6" w:rsidRDefault="00C048E6" w:rsidP="00B010D9">
            <w:pPr>
              <w:spacing w:line="360" w:lineRule="auto"/>
              <w:rPr>
                <w:rFonts w:ascii="Andalus" w:hAnsi="Andalus" w:cs="Andalus"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GESTION</w:t>
            </w:r>
            <w:r w:rsidR="005A32BF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  <w:r w:rsidR="00095861">
              <w:rPr>
                <w:rFonts w:ascii="Andalus" w:hAnsi="Andalus" w:cs="Andalus"/>
                <w:sz w:val="24"/>
                <w:szCs w:val="24"/>
                <w:u w:val="single"/>
              </w:rPr>
              <w:t>2021</w:t>
            </w:r>
          </w:p>
          <w:p w14:paraId="3E489900" w14:textId="0C98B1A3" w:rsidR="00B010D9" w:rsidRPr="00B010D9" w:rsidRDefault="00EE77CA" w:rsidP="00D358DD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FECHA DE ENTREGA</w:t>
            </w:r>
            <w:r w:rsidRPr="00EE77CA">
              <w:rPr>
                <w:rFonts w:ascii="Andalus" w:hAnsi="Andalus" w:cs="Andalus"/>
                <w:b/>
                <w:sz w:val="28"/>
                <w:szCs w:val="28"/>
                <w:u w:val="single"/>
              </w:rPr>
              <w:t>:</w:t>
            </w:r>
            <w:r w:rsidR="0075565B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="00BE0A11">
              <w:rPr>
                <w:rFonts w:ascii="Andalus" w:hAnsi="Andalus" w:cs="Andalus"/>
                <w:sz w:val="24"/>
                <w:szCs w:val="24"/>
              </w:rPr>
              <w:t xml:space="preserve">MIERCOLES  </w:t>
            </w:r>
            <w:r w:rsidR="008855F7">
              <w:rPr>
                <w:rFonts w:ascii="Andalus" w:hAnsi="Andalus" w:cs="Andalus"/>
                <w:sz w:val="24"/>
                <w:szCs w:val="24"/>
              </w:rPr>
              <w:t>16 OCTUBRE</w:t>
            </w:r>
            <w:r w:rsidR="00BE0A11">
              <w:rPr>
                <w:rFonts w:ascii="Andalus" w:hAnsi="Andalus" w:cs="Andalus"/>
                <w:sz w:val="24"/>
                <w:szCs w:val="24"/>
              </w:rPr>
              <w:t xml:space="preserve"> </w:t>
            </w:r>
            <w:r w:rsidR="000C31FF">
              <w:rPr>
                <w:rFonts w:ascii="Andalus" w:hAnsi="Andalus" w:cs="Andalus"/>
                <w:sz w:val="24"/>
                <w:szCs w:val="24"/>
              </w:rPr>
              <w:t xml:space="preserve"> </w:t>
            </w:r>
            <w:r w:rsidR="008855F7">
              <w:rPr>
                <w:rFonts w:ascii="Andalus" w:hAnsi="Andalus" w:cs="Andalus"/>
                <w:sz w:val="24"/>
                <w:szCs w:val="24"/>
              </w:rPr>
              <w:t>2021 HASTA</w:t>
            </w:r>
            <w:r w:rsidR="00B85834">
              <w:rPr>
                <w:rFonts w:ascii="Andalus" w:hAnsi="Andalus" w:cs="Andalus"/>
                <w:sz w:val="24"/>
                <w:szCs w:val="24"/>
              </w:rPr>
              <w:t xml:space="preserve"> LAS 23:55 PM</w:t>
            </w:r>
          </w:p>
        </w:tc>
      </w:tr>
    </w:tbl>
    <w:p w14:paraId="7B28E09F" w14:textId="77777777" w:rsidR="0075565B" w:rsidRDefault="0075565B">
      <w:pPr>
        <w:rPr>
          <w:rFonts w:ascii="Andalus" w:hAnsi="Andalus" w:cs="Andalus"/>
          <w:b/>
          <w:sz w:val="24"/>
          <w:szCs w:val="24"/>
          <w:u w:val="single"/>
        </w:rPr>
      </w:pPr>
    </w:p>
    <w:p w14:paraId="6A3E3E74" w14:textId="77777777" w:rsidR="00AC20DA" w:rsidRPr="00AC20DA" w:rsidRDefault="000B5327" w:rsidP="008F7862">
      <w:pPr>
        <w:jc w:val="both"/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b/>
          <w:sz w:val="24"/>
          <w:szCs w:val="24"/>
        </w:rPr>
        <w:t>1</w:t>
      </w:r>
      <w:r w:rsidRPr="000B5327">
        <w:rPr>
          <w:rFonts w:ascii="Andalus" w:hAnsi="Andalus" w:cs="Andalus"/>
          <w:b/>
          <w:sz w:val="24"/>
          <w:szCs w:val="24"/>
        </w:rPr>
        <w:t>)</w:t>
      </w:r>
      <w:r>
        <w:rPr>
          <w:rFonts w:ascii="Andalus" w:hAnsi="Andalus" w:cs="Andalus"/>
          <w:b/>
          <w:sz w:val="24"/>
          <w:szCs w:val="24"/>
        </w:rPr>
        <w:t xml:space="preserve"> </w:t>
      </w:r>
      <w:r w:rsidR="00641A80">
        <w:rPr>
          <w:rFonts w:ascii="Andalus" w:hAnsi="Andalus" w:cs="Andalus"/>
          <w:sz w:val="24"/>
          <w:szCs w:val="24"/>
        </w:rPr>
        <w:t xml:space="preserve"> </w:t>
      </w:r>
      <w:r w:rsidR="00C12C40">
        <w:rPr>
          <w:rFonts w:ascii="Andalus" w:hAnsi="Andalus" w:cs="Andalus"/>
          <w:sz w:val="24"/>
          <w:szCs w:val="24"/>
        </w:rPr>
        <w:t>Realizar un mapa mental sobre tecnologías WAN</w:t>
      </w:r>
      <w:r w:rsidR="00AC20DA" w:rsidRPr="00AC20DA">
        <w:rPr>
          <w:rFonts w:ascii="Andalus" w:hAnsi="Andalus" w:cs="Andalus"/>
          <w:sz w:val="24"/>
          <w:szCs w:val="24"/>
        </w:rPr>
        <w:t xml:space="preserve"> modelos de comunicación con herramienta coggle  de todo lo que puedan encontrar en la web respecto a este tema. El trabajo lo deberá subir solo en formato pdf o docx.</w:t>
      </w:r>
    </w:p>
    <w:p w14:paraId="70EEE14C" w14:textId="4522E2A5" w:rsidR="00EC3EBE" w:rsidRDefault="00EC0E33" w:rsidP="00EC3EBE">
      <w:pPr>
        <w:jc w:val="both"/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>.</w:t>
      </w:r>
      <w:r w:rsidR="00E273AC">
        <w:rPr>
          <w:rFonts w:ascii="Andalus" w:hAnsi="Andalus" w:cs="Andalus"/>
          <w:noProof/>
          <w:sz w:val="24"/>
          <w:szCs w:val="24"/>
        </w:rPr>
        <w:drawing>
          <wp:inline distT="0" distB="0" distL="0" distR="0" wp14:anchorId="6A9FDFCC" wp14:editId="672D04ED">
            <wp:extent cx="5612130" cy="434086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B905" w14:textId="348FCFEE" w:rsidR="00E273AC" w:rsidRDefault="00E273AC" w:rsidP="00EC3EBE">
      <w:pPr>
        <w:jc w:val="both"/>
        <w:rPr>
          <w:rFonts w:ascii="Andalus" w:hAnsi="Andalus" w:cs="Andalus"/>
          <w:sz w:val="24"/>
          <w:szCs w:val="24"/>
        </w:rPr>
      </w:pPr>
    </w:p>
    <w:p w14:paraId="0C28B282" w14:textId="1054DEED" w:rsidR="00E273AC" w:rsidRDefault="00E273AC" w:rsidP="00EC3EBE">
      <w:pPr>
        <w:jc w:val="both"/>
        <w:rPr>
          <w:rFonts w:ascii="Andalus" w:hAnsi="Andalus" w:cs="Andalus"/>
          <w:sz w:val="24"/>
          <w:szCs w:val="24"/>
        </w:rPr>
      </w:pPr>
    </w:p>
    <w:p w14:paraId="428C74E1" w14:textId="4F391F33" w:rsidR="00E273AC" w:rsidRDefault="00E273AC" w:rsidP="00EC3EBE">
      <w:pPr>
        <w:jc w:val="both"/>
        <w:rPr>
          <w:rFonts w:ascii="Andalus" w:hAnsi="Andalus" w:cs="Andalus"/>
          <w:sz w:val="24"/>
          <w:szCs w:val="24"/>
        </w:rPr>
      </w:pPr>
      <w:r>
        <w:rPr>
          <w:rFonts w:ascii="Andalus" w:hAnsi="Andalus" w:cs="Andalus"/>
          <w:sz w:val="24"/>
          <w:szCs w:val="24"/>
        </w:rPr>
        <w:t xml:space="preserve"> </w:t>
      </w:r>
    </w:p>
    <w:p w14:paraId="7BF490B7" w14:textId="77777777" w:rsidR="00E273AC" w:rsidRPr="003873CD" w:rsidRDefault="00E273AC" w:rsidP="003873CD">
      <w:pPr>
        <w:jc w:val="both"/>
        <w:rPr>
          <w:rFonts w:ascii="Arial" w:hAnsi="Arial" w:cs="Arial"/>
        </w:rPr>
      </w:pPr>
    </w:p>
    <w:p w14:paraId="0BA0388E" w14:textId="5D6EBA79" w:rsidR="00E273AC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>¿Qué es una red WAN?</w:t>
      </w:r>
    </w:p>
    <w:p w14:paraId="1CA6632C" w14:textId="55EDF517" w:rsidR="00E273AC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 xml:space="preserve">En </w:t>
      </w:r>
      <w:hyperlink r:id="rId8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informática</w:t>
        </w:r>
      </w:hyperlink>
      <w:r w:rsidRPr="003873CD">
        <w:rPr>
          <w:rFonts w:ascii="Arial" w:hAnsi="Arial" w:cs="Arial"/>
        </w:rPr>
        <w:t>, se denomina red WAN (Siglas del inglés: Wide </w:t>
      </w:r>
      <w:r w:rsidR="008855F7" w:rsidRPr="003873CD">
        <w:rPr>
          <w:rFonts w:ascii="Arial" w:hAnsi="Arial" w:cs="Arial"/>
        </w:rPr>
        <w:t>Área</w:t>
      </w:r>
      <w:r w:rsidRPr="003873CD">
        <w:rPr>
          <w:rFonts w:ascii="Arial" w:hAnsi="Arial" w:cs="Arial"/>
        </w:rPr>
        <w:t> Network, o sea, Red de Área Amplia) a las conexiones informáticas de mayor envergadura, es decir, las más </w:t>
      </w:r>
      <w:r w:rsidR="008855F7" w:rsidRPr="003873CD">
        <w:rPr>
          <w:rFonts w:ascii="Arial" w:hAnsi="Arial" w:cs="Arial"/>
        </w:rPr>
        <w:t>abaratabas</w:t>
      </w:r>
      <w:r w:rsidRPr="003873CD">
        <w:rPr>
          <w:rFonts w:ascii="Arial" w:hAnsi="Arial" w:cs="Arial"/>
        </w:rPr>
        <w:t xml:space="preserve"> y de mayor velocidad, que cubren una extensa porción geográfica del </w:t>
      </w:r>
      <w:hyperlink r:id="rId9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planeta</w:t>
        </w:r>
      </w:hyperlink>
      <w:r w:rsidRPr="003873CD">
        <w:rPr>
          <w:rFonts w:ascii="Arial" w:hAnsi="Arial" w:cs="Arial"/>
        </w:rPr>
        <w:t>, cuando no al mundo entero.</w:t>
      </w:r>
    </w:p>
    <w:p w14:paraId="363762AE" w14:textId="77777777" w:rsidR="00E273AC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 xml:space="preserve">Las redes WAN incorporan diversas redes de menor tamaño en una sola, interconectando así usuarios separados por enormes distancias, con mayores tasas de transmisión y con diversos niveles (capas) de </w:t>
      </w:r>
      <w:hyperlink r:id="rId10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datos</w:t>
        </w:r>
      </w:hyperlink>
      <w:r w:rsidRPr="003873CD">
        <w:rPr>
          <w:rFonts w:ascii="Arial" w:hAnsi="Arial" w:cs="Arial"/>
        </w:rPr>
        <w:t>.</w:t>
      </w:r>
    </w:p>
    <w:p w14:paraId="3CFA740A" w14:textId="4C040894" w:rsidR="00E273AC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 xml:space="preserve">Esto implica la necesidad de máquinas dedicadas por completo a la ejecución de </w:t>
      </w:r>
      <w:hyperlink r:id="rId11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programas</w:t>
        </w:r>
      </w:hyperlink>
      <w:r w:rsidRPr="003873CD">
        <w:rPr>
          <w:rFonts w:ascii="Arial" w:hAnsi="Arial" w:cs="Arial"/>
        </w:rPr>
        <w:t xml:space="preserve"> de </w:t>
      </w:r>
      <w:hyperlink r:id="rId12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usuario</w:t>
        </w:r>
      </w:hyperlink>
      <w:r w:rsidRPr="003873CD">
        <w:rPr>
          <w:rFonts w:ascii="Arial" w:hAnsi="Arial" w:cs="Arial"/>
        </w:rPr>
        <w:t xml:space="preserve"> (hosts), la presencia de aparatos enrutadores y conmutadores, o la utilización de máscaras de </w:t>
      </w:r>
      <w:r w:rsidR="008855F7" w:rsidRPr="003873CD">
        <w:rPr>
          <w:rFonts w:ascii="Arial" w:hAnsi="Arial" w:cs="Arial"/>
        </w:rPr>
        <w:t>subred</w:t>
      </w:r>
      <w:r w:rsidRPr="003873CD">
        <w:rPr>
          <w:rFonts w:ascii="Arial" w:hAnsi="Arial" w:cs="Arial"/>
        </w:rPr>
        <w:t> para conectar varios hosts.</w:t>
      </w:r>
    </w:p>
    <w:p w14:paraId="51EDA12A" w14:textId="77777777" w:rsidR="00E273AC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>Tipos de red WAN </w:t>
      </w:r>
    </w:p>
    <w:p w14:paraId="244C9AFB" w14:textId="77777777" w:rsidR="00E273AC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>Las redes WAN pueden ser de distinto tipo, por ejemplo:</w:t>
      </w:r>
    </w:p>
    <w:p w14:paraId="29E2570B" w14:textId="77777777" w:rsidR="00E273AC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>Red WAN por circuitos. Se trata de redes de discado telefónico, que reciben la dedicación plena del ancho de banda mientras se emplea la línea telefónica, pero son lentas y ocupan la línea telefónica.</w:t>
      </w:r>
    </w:p>
    <w:p w14:paraId="6B31FBE3" w14:textId="77777777" w:rsidR="00E273AC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 xml:space="preserve">Red WAN por mensaje. Se compone de ordenadores (conmutadores) que aceptan el tráfico de cada una de las terminales de la </w:t>
      </w:r>
      <w:hyperlink r:id="rId13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red</w:t>
        </w:r>
      </w:hyperlink>
      <w:r w:rsidRPr="003873CD">
        <w:rPr>
          <w:rFonts w:ascii="Arial" w:hAnsi="Arial" w:cs="Arial"/>
        </w:rPr>
        <w:t xml:space="preserve"> y administran el flujo de la </w:t>
      </w:r>
      <w:hyperlink r:id="rId14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información</w:t>
        </w:r>
      </w:hyperlink>
      <w:r w:rsidRPr="003873CD">
        <w:rPr>
          <w:rFonts w:ascii="Arial" w:hAnsi="Arial" w:cs="Arial"/>
        </w:rPr>
        <w:t xml:space="preserve"> mediante mensajes (e información en la cabecera de los mismos) que pueden ser borrados, redirigidos o respondidos automáticamente.</w:t>
      </w:r>
    </w:p>
    <w:p w14:paraId="77992AD3" w14:textId="77777777" w:rsidR="00E273AC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>Red WAN por paquetes. La información en estos casos es fraccionada en partes pequeñas (paquetes) y una vez que llegan a su destino son nuevamente integradas en el mensaje original.</w:t>
      </w:r>
    </w:p>
    <w:p w14:paraId="37BC4AAF" w14:textId="0CC7338C" w:rsidR="003873CD" w:rsidRPr="003873CD" w:rsidRDefault="00E273AC" w:rsidP="003873CD">
      <w:pPr>
        <w:jc w:val="both"/>
        <w:rPr>
          <w:rFonts w:ascii="Arial" w:hAnsi="Arial" w:cs="Arial"/>
        </w:rPr>
      </w:pPr>
      <w:r w:rsidRPr="003873CD">
        <w:rPr>
          <w:rFonts w:ascii="Arial" w:hAnsi="Arial" w:cs="Arial"/>
        </w:rPr>
        <w:t xml:space="preserve">Las redes WAN prometen ser la </w:t>
      </w:r>
      <w:hyperlink r:id="rId15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tecnología</w:t>
        </w:r>
      </w:hyperlink>
      <w:r w:rsidRPr="003873CD">
        <w:rPr>
          <w:rFonts w:ascii="Arial" w:hAnsi="Arial" w:cs="Arial"/>
        </w:rPr>
        <w:t xml:space="preserve"> de integración informática del futuro, que permita más aún la </w:t>
      </w:r>
      <w:hyperlink r:id="rId16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comunicación</w:t>
        </w:r>
      </w:hyperlink>
      <w:r w:rsidRPr="003873CD">
        <w:rPr>
          <w:rFonts w:ascii="Arial" w:hAnsi="Arial" w:cs="Arial"/>
        </w:rPr>
        <w:t xml:space="preserve"> instantánea y a todo nivel de diversos sectores del día a día (trabajo, ocio, documentación, </w:t>
      </w:r>
      <w:hyperlink r:id="rId17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compras</w:t>
        </w:r>
      </w:hyperlink>
      <w:r w:rsidRPr="003873CD">
        <w:rPr>
          <w:rFonts w:ascii="Arial" w:hAnsi="Arial" w:cs="Arial"/>
        </w:rPr>
        <w:t>, etc.)</w:t>
      </w:r>
    </w:p>
    <w:p w14:paraId="511126CC" w14:textId="1A0A4F02" w:rsidR="003873CD" w:rsidRPr="003873CD" w:rsidRDefault="003873CD" w:rsidP="003873CD">
      <w:pPr>
        <w:jc w:val="both"/>
        <w:rPr>
          <w:rFonts w:ascii="Arial" w:hAnsi="Arial" w:cs="Arial"/>
        </w:rPr>
      </w:pPr>
    </w:p>
    <w:p w14:paraId="1885AC9D" w14:textId="5B3BAEF1" w:rsidR="003873CD" w:rsidRDefault="003873CD" w:rsidP="003873CD">
      <w:pPr>
        <w:pStyle w:val="NormalWeb"/>
      </w:pPr>
    </w:p>
    <w:p w14:paraId="1BB33E53" w14:textId="466AC9C6" w:rsidR="003873CD" w:rsidRDefault="003873CD" w:rsidP="003873CD">
      <w:pPr>
        <w:pStyle w:val="NormalWeb"/>
      </w:pPr>
    </w:p>
    <w:p w14:paraId="09CB7FAF" w14:textId="5EEE0C60" w:rsidR="003873CD" w:rsidRDefault="003873CD" w:rsidP="003873CD">
      <w:pPr>
        <w:pStyle w:val="NormalWeb"/>
      </w:pPr>
    </w:p>
    <w:p w14:paraId="6D5DBABB" w14:textId="3FD17B70" w:rsidR="003873CD" w:rsidRDefault="003873CD" w:rsidP="003873CD">
      <w:pPr>
        <w:pStyle w:val="NormalWeb"/>
      </w:pPr>
    </w:p>
    <w:p w14:paraId="627959EB" w14:textId="647B6B3A" w:rsidR="003873CD" w:rsidRDefault="003873CD" w:rsidP="003873CD">
      <w:pPr>
        <w:pStyle w:val="NormalWeb"/>
      </w:pPr>
    </w:p>
    <w:p w14:paraId="6DCD8E9F" w14:textId="77777777" w:rsidR="003873CD" w:rsidRDefault="003873CD" w:rsidP="003873CD">
      <w:pPr>
        <w:pStyle w:val="NormalWeb"/>
      </w:pPr>
    </w:p>
    <w:p w14:paraId="3947A7EA" w14:textId="01E561F3" w:rsidR="00E273AC" w:rsidRPr="003873CD" w:rsidRDefault="00E273AC" w:rsidP="00E273AC">
      <w:pPr>
        <w:spacing w:before="100" w:beforeAutospacing="1" w:after="100" w:afterAutospacing="1" w:line="240" w:lineRule="auto"/>
        <w:rPr>
          <w:sz w:val="24"/>
          <w:szCs w:val="24"/>
        </w:rPr>
      </w:pPr>
      <w:r w:rsidRPr="003873CD">
        <w:rPr>
          <w:sz w:val="24"/>
          <w:szCs w:val="24"/>
        </w:rPr>
        <w:lastRenderedPageBreak/>
        <w:t xml:space="preserve">Ejemplos de red WAN </w:t>
      </w:r>
    </w:p>
    <w:p w14:paraId="12D4A78B" w14:textId="091FD11D" w:rsidR="00E273AC" w:rsidRDefault="00E273AC" w:rsidP="00E2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MX" w:eastAsia="es-MX"/>
        </w:rPr>
        <w:drawing>
          <wp:inline distT="0" distB="0" distL="0" distR="0" wp14:anchorId="7736F8FA" wp14:editId="1E24E988">
            <wp:extent cx="5612130" cy="280606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FCAF" w14:textId="01AE083B" w:rsidR="00E273AC" w:rsidRPr="003873CD" w:rsidRDefault="00E273AC" w:rsidP="003873CD"/>
    <w:p w14:paraId="2F80EB17" w14:textId="49AC6DFB" w:rsidR="00E273AC" w:rsidRPr="003873CD" w:rsidRDefault="00E273AC" w:rsidP="003873CD">
      <w:pPr>
        <w:rPr>
          <w:rFonts w:ascii="Arial" w:hAnsi="Arial" w:cs="Arial"/>
        </w:rPr>
      </w:pPr>
      <w:r w:rsidRPr="003873CD">
        <w:rPr>
          <w:rFonts w:ascii="Arial" w:hAnsi="Arial" w:cs="Arial"/>
        </w:rPr>
        <w:t xml:space="preserve">Un perfecto ejemplo de red WAN es la Internet, también conocida como </w:t>
      </w:r>
      <w:hyperlink r:id="rId19" w:history="1">
        <w:r w:rsidR="008855F7" w:rsidRPr="003873CD">
          <w:rPr>
            <w:rStyle w:val="Hipervnculo"/>
            <w:rFonts w:ascii="Arial" w:hAnsi="Arial" w:cs="Arial"/>
            <w:color w:val="auto"/>
            <w:u w:val="none"/>
          </w:rPr>
          <w:t>Word</w:t>
        </w:r>
        <w:r w:rsidRPr="003873CD">
          <w:rPr>
            <w:rStyle w:val="Hipervnculo"/>
            <w:rFonts w:ascii="Arial" w:hAnsi="Arial" w:cs="Arial"/>
            <w:color w:val="auto"/>
            <w:u w:val="none"/>
          </w:rPr>
          <w:t xml:space="preserve"> Wide Web</w:t>
        </w:r>
      </w:hyperlink>
      <w:r w:rsidRPr="003873CD">
        <w:rPr>
          <w:rFonts w:ascii="Arial" w:hAnsi="Arial" w:cs="Arial"/>
        </w:rPr>
        <w:t xml:space="preserve"> (Red de Alcance Mundial), que permite la conexión a un conjunto enorme de datos disponibles en línea, desde cualquier parte del mundo que cuente con un punto de acceso y un ISP (Internet Service Provider, “Proveedor de Servicios de Internet”).</w:t>
      </w:r>
    </w:p>
    <w:p w14:paraId="48D6A679" w14:textId="615F9477" w:rsidR="00E273AC" w:rsidRPr="003873CD" w:rsidRDefault="00E273AC" w:rsidP="003873CD">
      <w:pPr>
        <w:rPr>
          <w:rFonts w:ascii="Arial" w:hAnsi="Arial" w:cs="Arial"/>
        </w:rPr>
      </w:pPr>
      <w:r w:rsidRPr="003873CD">
        <w:rPr>
          <w:rFonts w:ascii="Arial" w:hAnsi="Arial" w:cs="Arial"/>
        </w:rPr>
        <w:t xml:space="preserve">Lo mismo ocurre con las redes bancarias nacionales, que administran información financiera secreta, o con las redes de </w:t>
      </w:r>
      <w:hyperlink r:id="rId20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televisión</w:t>
        </w:r>
      </w:hyperlink>
      <w:r w:rsidRPr="003873CD">
        <w:rPr>
          <w:rFonts w:ascii="Arial" w:hAnsi="Arial" w:cs="Arial"/>
        </w:rPr>
        <w:t xml:space="preserve"> por suscripción, que emplean </w:t>
      </w:r>
      <w:hyperlink r:id="rId21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satélites</w:t>
        </w:r>
      </w:hyperlink>
      <w:r w:rsidRPr="003873CD">
        <w:rPr>
          <w:rFonts w:ascii="Arial" w:hAnsi="Arial" w:cs="Arial"/>
        </w:rPr>
        <w:t xml:space="preserve"> y otros mecanismos para emitir señal paga a los hogares suscritos.</w:t>
      </w:r>
    </w:p>
    <w:p w14:paraId="63966674" w14:textId="56F965A3" w:rsidR="00E273AC" w:rsidRDefault="00E273AC" w:rsidP="00E273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MX" w:eastAsia="es-MX"/>
        </w:rPr>
        <w:drawing>
          <wp:inline distT="0" distB="0" distL="0" distR="0" wp14:anchorId="3E51AA34" wp14:editId="53CC12C8">
            <wp:extent cx="5612130" cy="280606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F608" w14:textId="6CDE7CE7" w:rsidR="00E273AC" w:rsidRDefault="00E273AC" w:rsidP="00E273AC">
      <w:pPr>
        <w:spacing w:before="100" w:beforeAutospacing="1" w:after="100" w:afterAutospacing="1" w:line="240" w:lineRule="auto"/>
      </w:pPr>
      <w:r>
        <w:t>El alcance de una red LAN se limita a un área definida de pequeñas proporciones</w:t>
      </w:r>
      <w:r w:rsidR="003873CD">
        <w:t>.</w:t>
      </w:r>
    </w:p>
    <w:p w14:paraId="7F91287A" w14:textId="4CBE6879" w:rsidR="00E273AC" w:rsidRDefault="00E273AC" w:rsidP="00E273AC">
      <w:pPr>
        <w:spacing w:before="100" w:beforeAutospacing="1" w:after="100" w:afterAutospacing="1" w:line="240" w:lineRule="auto"/>
      </w:pPr>
    </w:p>
    <w:p w14:paraId="204C5BB9" w14:textId="77777777" w:rsidR="00E273AC" w:rsidRPr="003873CD" w:rsidRDefault="00E273AC" w:rsidP="003873CD">
      <w:pPr>
        <w:rPr>
          <w:rFonts w:ascii="Arial" w:hAnsi="Arial" w:cs="Arial"/>
        </w:rPr>
      </w:pPr>
      <w:r w:rsidRPr="003873CD">
        <w:rPr>
          <w:rFonts w:ascii="Arial" w:hAnsi="Arial" w:cs="Arial"/>
        </w:rPr>
        <w:lastRenderedPageBreak/>
        <w:t>Aparte de las redes WAN, existen otros dos tipos de red en base a su alcance:</w:t>
      </w:r>
    </w:p>
    <w:p w14:paraId="2C679250" w14:textId="747CAA1B" w:rsidR="00E273AC" w:rsidRPr="003873CD" w:rsidRDefault="00E273AC" w:rsidP="003873CD">
      <w:pPr>
        <w:rPr>
          <w:rFonts w:ascii="Arial" w:hAnsi="Arial" w:cs="Arial"/>
        </w:rPr>
      </w:pPr>
      <w:hyperlink r:id="rId23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Redes LAN</w:t>
        </w:r>
      </w:hyperlink>
      <w:r w:rsidRPr="003873CD">
        <w:rPr>
          <w:rFonts w:ascii="Arial" w:hAnsi="Arial" w:cs="Arial"/>
        </w:rPr>
        <w:t xml:space="preserve"> (Local </w:t>
      </w:r>
      <w:r w:rsidR="008855F7" w:rsidRPr="003873CD">
        <w:rPr>
          <w:rFonts w:ascii="Arial" w:hAnsi="Arial" w:cs="Arial"/>
        </w:rPr>
        <w:t>Área</w:t>
      </w:r>
      <w:r w:rsidRPr="003873CD">
        <w:rPr>
          <w:rFonts w:ascii="Arial" w:hAnsi="Arial" w:cs="Arial"/>
        </w:rPr>
        <w:t xml:space="preserve"> Network). Como su nombre indica (siglas en inglés de Red de Área Local), se trata de aquellas redes cuyo alcance se limita a un área bien definida y de pequeñas </w:t>
      </w:r>
      <w:hyperlink r:id="rId24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proporciones</w:t>
        </w:r>
      </w:hyperlink>
      <w:r w:rsidRPr="003873CD">
        <w:rPr>
          <w:rFonts w:ascii="Arial" w:hAnsi="Arial" w:cs="Arial"/>
        </w:rPr>
        <w:t>, como un departamento, una oficina, un avión e incluso un edificio. Sin medios de interconexión públicos, las LAN operan como una sola red de localización, aunque pueden servir a varios usuarios al mismo tiempo.</w:t>
      </w:r>
    </w:p>
    <w:p w14:paraId="3FBAD57B" w14:textId="3992D69A" w:rsidR="00E273AC" w:rsidRPr="003873CD" w:rsidRDefault="00E273AC" w:rsidP="003873CD">
      <w:pPr>
        <w:rPr>
          <w:rFonts w:ascii="Arial" w:hAnsi="Arial" w:cs="Arial"/>
        </w:rPr>
      </w:pPr>
      <w:r w:rsidRPr="003873CD">
        <w:rPr>
          <w:rFonts w:ascii="Arial" w:hAnsi="Arial" w:cs="Arial"/>
        </w:rPr>
        <w:t>Redes MAN (</w:t>
      </w:r>
      <w:r w:rsidR="008855F7" w:rsidRPr="003873CD">
        <w:rPr>
          <w:rFonts w:ascii="Arial" w:hAnsi="Arial" w:cs="Arial"/>
        </w:rPr>
        <w:t>Metropolitana</w:t>
      </w:r>
      <w:r w:rsidRPr="003873CD">
        <w:rPr>
          <w:rFonts w:ascii="Arial" w:hAnsi="Arial" w:cs="Arial"/>
        </w:rPr>
        <w:t xml:space="preserve"> </w:t>
      </w:r>
      <w:r w:rsidR="008855F7" w:rsidRPr="003873CD">
        <w:rPr>
          <w:rFonts w:ascii="Arial" w:hAnsi="Arial" w:cs="Arial"/>
        </w:rPr>
        <w:t>Área</w:t>
      </w:r>
      <w:r w:rsidRPr="003873CD">
        <w:rPr>
          <w:rFonts w:ascii="Arial" w:hAnsi="Arial" w:cs="Arial"/>
        </w:rPr>
        <w:t xml:space="preserve"> Network). Su nombre proviene de las siglas en inglés para Red de Área Metropolitana, y se trata de redes de alta velocidad y cobertura intermedia, que abarcan un área geográfica más extensa que una LAN (o puede contener varias de ellas), como una porción de una </w:t>
      </w:r>
      <w:hyperlink r:id="rId25" w:history="1">
        <w:r w:rsidRPr="003873CD">
          <w:rPr>
            <w:rStyle w:val="Hipervnculo"/>
            <w:rFonts w:ascii="Arial" w:hAnsi="Arial" w:cs="Arial"/>
            <w:color w:val="auto"/>
            <w:u w:val="none"/>
          </w:rPr>
          <w:t>ciudad</w:t>
        </w:r>
      </w:hyperlink>
      <w:r w:rsidRPr="003873CD">
        <w:rPr>
          <w:rFonts w:ascii="Arial" w:hAnsi="Arial" w:cs="Arial"/>
        </w:rPr>
        <w:t xml:space="preserve"> o un campus universitario.</w:t>
      </w:r>
    </w:p>
    <w:sectPr w:rsidR="00E273AC" w:rsidRPr="003873CD" w:rsidSect="005A32BF">
      <w:footerReference w:type="default" r:id="rId26"/>
      <w:pgSz w:w="12240" w:h="15840"/>
      <w:pgMar w:top="567" w:right="1701" w:bottom="1417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D571F4" w14:textId="77777777" w:rsidR="00570CCB" w:rsidRDefault="00570CCB" w:rsidP="00CD5519">
      <w:pPr>
        <w:spacing w:after="0" w:line="240" w:lineRule="auto"/>
      </w:pPr>
      <w:r>
        <w:separator/>
      </w:r>
    </w:p>
  </w:endnote>
  <w:endnote w:type="continuationSeparator" w:id="0">
    <w:p w14:paraId="642DF9BF" w14:textId="77777777" w:rsidR="00570CCB" w:rsidRDefault="00570CCB" w:rsidP="00CD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rial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2868777"/>
      <w:docPartObj>
        <w:docPartGallery w:val="Page Numbers (Bottom of Page)"/>
        <w:docPartUnique/>
      </w:docPartObj>
    </w:sdtPr>
    <w:sdtEndPr/>
    <w:sdtContent>
      <w:p w14:paraId="6F32192C" w14:textId="77777777" w:rsidR="00CD5519" w:rsidRDefault="00CD551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85E68" w:rsidRPr="00C85E68">
          <w:rPr>
            <w:noProof/>
            <w:lang w:val="es-ES"/>
          </w:rPr>
          <w:t>1</w:t>
        </w:r>
        <w:r>
          <w:fldChar w:fldCharType="end"/>
        </w:r>
      </w:p>
    </w:sdtContent>
  </w:sdt>
  <w:p w14:paraId="6FFC9F66" w14:textId="77777777" w:rsidR="00CD5519" w:rsidRDefault="00CD551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88FD82" w14:textId="77777777" w:rsidR="00570CCB" w:rsidRDefault="00570CCB" w:rsidP="00CD5519">
      <w:pPr>
        <w:spacing w:after="0" w:line="240" w:lineRule="auto"/>
      </w:pPr>
      <w:r>
        <w:separator/>
      </w:r>
    </w:p>
  </w:footnote>
  <w:footnote w:type="continuationSeparator" w:id="0">
    <w:p w14:paraId="41868181" w14:textId="77777777" w:rsidR="00570CCB" w:rsidRDefault="00570CCB" w:rsidP="00CD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91D5F"/>
    <w:multiLevelType w:val="hybridMultilevel"/>
    <w:tmpl w:val="110C7CD2"/>
    <w:lvl w:ilvl="0" w:tplc="F84890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945221"/>
    <w:multiLevelType w:val="hybridMultilevel"/>
    <w:tmpl w:val="4900E78E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587F86"/>
    <w:multiLevelType w:val="multilevel"/>
    <w:tmpl w:val="FDA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7685D"/>
    <w:multiLevelType w:val="multilevel"/>
    <w:tmpl w:val="2486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F3F"/>
    <w:rsid w:val="00021B37"/>
    <w:rsid w:val="00036FE7"/>
    <w:rsid w:val="000447B7"/>
    <w:rsid w:val="000517E7"/>
    <w:rsid w:val="00075086"/>
    <w:rsid w:val="000760AF"/>
    <w:rsid w:val="00095861"/>
    <w:rsid w:val="000A248E"/>
    <w:rsid w:val="000B5327"/>
    <w:rsid w:val="000B5CE4"/>
    <w:rsid w:val="000B699B"/>
    <w:rsid w:val="000C31FF"/>
    <w:rsid w:val="000C6612"/>
    <w:rsid w:val="000D5FC5"/>
    <w:rsid w:val="000E280C"/>
    <w:rsid w:val="000E6515"/>
    <w:rsid w:val="000E7D68"/>
    <w:rsid w:val="000F1120"/>
    <w:rsid w:val="001026EE"/>
    <w:rsid w:val="001029E8"/>
    <w:rsid w:val="00102FB3"/>
    <w:rsid w:val="00112B4B"/>
    <w:rsid w:val="00137A78"/>
    <w:rsid w:val="00140FA9"/>
    <w:rsid w:val="0017726F"/>
    <w:rsid w:val="00177A44"/>
    <w:rsid w:val="0018772A"/>
    <w:rsid w:val="001919CF"/>
    <w:rsid w:val="00196C7A"/>
    <w:rsid w:val="001A7073"/>
    <w:rsid w:val="001B7835"/>
    <w:rsid w:val="001C3188"/>
    <w:rsid w:val="001C6BBB"/>
    <w:rsid w:val="001D0CC3"/>
    <w:rsid w:val="001D0F9B"/>
    <w:rsid w:val="001D49F7"/>
    <w:rsid w:val="001D4BAF"/>
    <w:rsid w:val="001E3EF3"/>
    <w:rsid w:val="002203FB"/>
    <w:rsid w:val="00223126"/>
    <w:rsid w:val="00241EB3"/>
    <w:rsid w:val="002916C9"/>
    <w:rsid w:val="0029361E"/>
    <w:rsid w:val="00297D8C"/>
    <w:rsid w:val="002A7238"/>
    <w:rsid w:val="002B5EE0"/>
    <w:rsid w:val="002C1257"/>
    <w:rsid w:val="002D131E"/>
    <w:rsid w:val="002D21F7"/>
    <w:rsid w:val="002D2F57"/>
    <w:rsid w:val="002E011A"/>
    <w:rsid w:val="002E27F1"/>
    <w:rsid w:val="002F1FDA"/>
    <w:rsid w:val="002F4CBB"/>
    <w:rsid w:val="002F58B8"/>
    <w:rsid w:val="0034539D"/>
    <w:rsid w:val="00374557"/>
    <w:rsid w:val="0037593B"/>
    <w:rsid w:val="003873CD"/>
    <w:rsid w:val="00394AC9"/>
    <w:rsid w:val="003B0124"/>
    <w:rsid w:val="003D2744"/>
    <w:rsid w:val="003F34A4"/>
    <w:rsid w:val="003F3591"/>
    <w:rsid w:val="004153E5"/>
    <w:rsid w:val="00415602"/>
    <w:rsid w:val="00435D54"/>
    <w:rsid w:val="00454B7D"/>
    <w:rsid w:val="004863BA"/>
    <w:rsid w:val="0049382D"/>
    <w:rsid w:val="004B23A7"/>
    <w:rsid w:val="004E7CF1"/>
    <w:rsid w:val="005018A1"/>
    <w:rsid w:val="00532701"/>
    <w:rsid w:val="00537C8B"/>
    <w:rsid w:val="005446F0"/>
    <w:rsid w:val="005450F8"/>
    <w:rsid w:val="00546164"/>
    <w:rsid w:val="00547BEB"/>
    <w:rsid w:val="0055779B"/>
    <w:rsid w:val="0056561D"/>
    <w:rsid w:val="00570CCB"/>
    <w:rsid w:val="005808A8"/>
    <w:rsid w:val="00595E67"/>
    <w:rsid w:val="005A32BF"/>
    <w:rsid w:val="005C597C"/>
    <w:rsid w:val="005D3321"/>
    <w:rsid w:val="005E43E3"/>
    <w:rsid w:val="005E4CAD"/>
    <w:rsid w:val="005F0FFC"/>
    <w:rsid w:val="00641A80"/>
    <w:rsid w:val="00644BC8"/>
    <w:rsid w:val="006456BA"/>
    <w:rsid w:val="00683777"/>
    <w:rsid w:val="00693287"/>
    <w:rsid w:val="006A3FEC"/>
    <w:rsid w:val="006B03DD"/>
    <w:rsid w:val="006B21B6"/>
    <w:rsid w:val="006B4D73"/>
    <w:rsid w:val="006C1CC4"/>
    <w:rsid w:val="006C5580"/>
    <w:rsid w:val="006F6859"/>
    <w:rsid w:val="007003B3"/>
    <w:rsid w:val="00740415"/>
    <w:rsid w:val="00742DE9"/>
    <w:rsid w:val="0075565B"/>
    <w:rsid w:val="007C0CBF"/>
    <w:rsid w:val="007E29DC"/>
    <w:rsid w:val="007F2D65"/>
    <w:rsid w:val="00844B95"/>
    <w:rsid w:val="008462EB"/>
    <w:rsid w:val="008470D3"/>
    <w:rsid w:val="008608F8"/>
    <w:rsid w:val="00871328"/>
    <w:rsid w:val="008855F7"/>
    <w:rsid w:val="008918F2"/>
    <w:rsid w:val="008979E2"/>
    <w:rsid w:val="008A6BAC"/>
    <w:rsid w:val="008F7862"/>
    <w:rsid w:val="009109AC"/>
    <w:rsid w:val="00957DB3"/>
    <w:rsid w:val="00965DF4"/>
    <w:rsid w:val="009800DB"/>
    <w:rsid w:val="00984F3F"/>
    <w:rsid w:val="00994CE8"/>
    <w:rsid w:val="009A6921"/>
    <w:rsid w:val="009A7D01"/>
    <w:rsid w:val="009B6AA3"/>
    <w:rsid w:val="009C5AD7"/>
    <w:rsid w:val="009D2733"/>
    <w:rsid w:val="009E29FF"/>
    <w:rsid w:val="009F7E3F"/>
    <w:rsid w:val="00A03106"/>
    <w:rsid w:val="00A35C51"/>
    <w:rsid w:val="00A40B17"/>
    <w:rsid w:val="00A7120D"/>
    <w:rsid w:val="00A80921"/>
    <w:rsid w:val="00AB63AE"/>
    <w:rsid w:val="00AC20DA"/>
    <w:rsid w:val="00AC336F"/>
    <w:rsid w:val="00B010D9"/>
    <w:rsid w:val="00B020D9"/>
    <w:rsid w:val="00B10575"/>
    <w:rsid w:val="00B129FA"/>
    <w:rsid w:val="00B320C4"/>
    <w:rsid w:val="00B36F5A"/>
    <w:rsid w:val="00B53630"/>
    <w:rsid w:val="00B66562"/>
    <w:rsid w:val="00B85583"/>
    <w:rsid w:val="00B85834"/>
    <w:rsid w:val="00BC25FD"/>
    <w:rsid w:val="00BE0A11"/>
    <w:rsid w:val="00C048E6"/>
    <w:rsid w:val="00C060B2"/>
    <w:rsid w:val="00C12C40"/>
    <w:rsid w:val="00C2009A"/>
    <w:rsid w:val="00C21C3F"/>
    <w:rsid w:val="00C340E2"/>
    <w:rsid w:val="00C56422"/>
    <w:rsid w:val="00C62B2C"/>
    <w:rsid w:val="00C70AE1"/>
    <w:rsid w:val="00C7774A"/>
    <w:rsid w:val="00C85E68"/>
    <w:rsid w:val="00CA4322"/>
    <w:rsid w:val="00CA5FEB"/>
    <w:rsid w:val="00CC48AB"/>
    <w:rsid w:val="00CD1434"/>
    <w:rsid w:val="00CD5519"/>
    <w:rsid w:val="00CF4276"/>
    <w:rsid w:val="00D011C6"/>
    <w:rsid w:val="00D07A1B"/>
    <w:rsid w:val="00D25198"/>
    <w:rsid w:val="00D312F5"/>
    <w:rsid w:val="00D358DD"/>
    <w:rsid w:val="00D62917"/>
    <w:rsid w:val="00D66EA8"/>
    <w:rsid w:val="00D94B65"/>
    <w:rsid w:val="00D97192"/>
    <w:rsid w:val="00DB29BC"/>
    <w:rsid w:val="00DD33EA"/>
    <w:rsid w:val="00DE4495"/>
    <w:rsid w:val="00DF57D0"/>
    <w:rsid w:val="00E273AC"/>
    <w:rsid w:val="00E27769"/>
    <w:rsid w:val="00E43D74"/>
    <w:rsid w:val="00E441A0"/>
    <w:rsid w:val="00E56E37"/>
    <w:rsid w:val="00E67772"/>
    <w:rsid w:val="00E85F31"/>
    <w:rsid w:val="00EA2584"/>
    <w:rsid w:val="00EB0677"/>
    <w:rsid w:val="00EC0C7E"/>
    <w:rsid w:val="00EC0E33"/>
    <w:rsid w:val="00EC3EBE"/>
    <w:rsid w:val="00ED4A20"/>
    <w:rsid w:val="00EE77CA"/>
    <w:rsid w:val="00EF37CB"/>
    <w:rsid w:val="00F04615"/>
    <w:rsid w:val="00F101A7"/>
    <w:rsid w:val="00F225C3"/>
    <w:rsid w:val="00F664D1"/>
    <w:rsid w:val="00F95849"/>
    <w:rsid w:val="00FA3E56"/>
    <w:rsid w:val="00FC1317"/>
    <w:rsid w:val="00FE543B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F116"/>
  <w15:docId w15:val="{0D7E70E2-8E06-424C-AE2D-C7E12455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DE9"/>
  </w:style>
  <w:style w:type="paragraph" w:styleId="Ttulo2">
    <w:name w:val="heading 2"/>
    <w:basedOn w:val="Normal"/>
    <w:link w:val="Ttulo2Car"/>
    <w:uiPriority w:val="9"/>
    <w:qFormat/>
    <w:rsid w:val="00E273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20D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2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0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35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19"/>
  </w:style>
  <w:style w:type="paragraph" w:styleId="Piedepgina">
    <w:name w:val="footer"/>
    <w:basedOn w:val="Normal"/>
    <w:link w:val="Piedepgina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19"/>
  </w:style>
  <w:style w:type="paragraph" w:styleId="Prrafodelista">
    <w:name w:val="List Paragraph"/>
    <w:basedOn w:val="Normal"/>
    <w:uiPriority w:val="34"/>
    <w:qFormat/>
    <w:rsid w:val="00B53630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273AC"/>
    <w:rPr>
      <w:rFonts w:ascii="Times New Roman" w:eastAsia="Times New Roman" w:hAnsi="Times New Roman" w:cs="Times New Roman"/>
      <w:b/>
      <w:bCs/>
      <w:sz w:val="36"/>
      <w:szCs w:val="36"/>
      <w:lang w:val="es-MX" w:eastAsia="es-MX"/>
    </w:rPr>
  </w:style>
  <w:style w:type="paragraph" w:styleId="NormalWeb">
    <w:name w:val="Normal (Web)"/>
    <w:basedOn w:val="Normal"/>
    <w:uiPriority w:val="99"/>
    <w:unhideWhenUsed/>
    <w:rsid w:val="00E273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E273AC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E273A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27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cepto.de/informatica/" TargetMode="External"/><Relationship Id="rId13" Type="http://schemas.openxmlformats.org/officeDocument/2006/relationships/hyperlink" Target="https://concepto.de/red-2/" TargetMode="External"/><Relationship Id="rId18" Type="http://schemas.openxmlformats.org/officeDocument/2006/relationships/image" Target="media/image2.jp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hyperlink" Target="https://concepto.de/satelites-artificiales/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concepto.de/usuario/" TargetMode="External"/><Relationship Id="rId17" Type="http://schemas.openxmlformats.org/officeDocument/2006/relationships/hyperlink" Target="https://concepto.de/compras/" TargetMode="External"/><Relationship Id="rId25" Type="http://schemas.openxmlformats.org/officeDocument/2006/relationships/hyperlink" Target="https://concepto.de/ciudad-2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cepto.de/comunicacion/" TargetMode="External"/><Relationship Id="rId20" Type="http://schemas.openxmlformats.org/officeDocument/2006/relationships/hyperlink" Target="https://concepto.de/television-digital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ncepto.de/programa-informatico/" TargetMode="External"/><Relationship Id="rId24" Type="http://schemas.openxmlformats.org/officeDocument/2006/relationships/hyperlink" Target="https://concepto.de/proporcion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oncepto.de/tecnologia/" TargetMode="External"/><Relationship Id="rId23" Type="http://schemas.openxmlformats.org/officeDocument/2006/relationships/hyperlink" Target="https://concepto.de/red-lan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concepto.de/dato/" TargetMode="External"/><Relationship Id="rId19" Type="http://schemas.openxmlformats.org/officeDocument/2006/relationships/hyperlink" Target="https://concepto.de/ww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cepto.de/planeta-tierra/" TargetMode="External"/><Relationship Id="rId14" Type="http://schemas.openxmlformats.org/officeDocument/2006/relationships/hyperlink" Target="https://concepto.de/informacion/" TargetMode="External"/><Relationship Id="rId22" Type="http://schemas.openxmlformats.org/officeDocument/2006/relationships/image" Target="media/image3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679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Choke</cp:lastModifiedBy>
  <cp:revision>6</cp:revision>
  <dcterms:created xsi:type="dcterms:W3CDTF">2021-10-10T15:45:00Z</dcterms:created>
  <dcterms:modified xsi:type="dcterms:W3CDTF">2021-10-29T15:50:00Z</dcterms:modified>
</cp:coreProperties>
</file>