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Antes calculamos la desaceleración del vehículo partiendo de nuestras ecuaciones de cinemática.</w:t>
      </w:r>
    </w:p>
    <w:p w:rsid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Default="00380785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DE532C" w:rsidRDefault="00DE532C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380785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380785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</m:t>
            </m:r>
            <m:r>
              <w:rPr>
                <w:rFonts w:ascii="Cambria Math" w:hAnsi="Cambria Math" w:cs="Times New Roman"/>
                <w:sz w:val="28"/>
              </w:rPr>
              <m:t>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380785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785" w:rsidRDefault="00380785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DE532C" w:rsidRDefault="00DE532C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Hacemos sumatoria de fuerzas verticales.</w:t>
      </w:r>
    </w:p>
    <w:p w:rsidR="00755729" w:rsidRDefault="00380785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380785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380785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Pr="00DE532C" w:rsidRDefault="00380785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DE532C" w:rsidRPr="00DE532C" w:rsidRDefault="00DE532C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Pr="00DE532C" w:rsidRDefault="00380785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DE532C" w:rsidRPr="00DE532C" w:rsidRDefault="00DE532C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Default="00380785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DE532C" w:rsidRDefault="00DE532C" w:rsidP="00DE532C"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380785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380785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380785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380785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inámica: Cap13: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Aceleración = </w:t>
      </w:r>
      <w:r>
        <w:rPr>
          <w:rFonts w:ascii="Times New Roman" w:hAnsi="Times New Roman" w:cs="Times New Roman"/>
        </w:rPr>
        <w:t>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lastRenderedPageBreak/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</m:t>
            </m:r>
            <m:r>
              <w:rPr>
                <w:rFonts w:ascii="Cambria Math" w:hAnsi="Cambria Math" w:cs="Times New Roman"/>
                <w:color w:val="252525"/>
                <w:szCs w:val="27"/>
              </w:rPr>
              <m:t>0</m:t>
            </m:r>
          </m:e>
        </m:nary>
      </m:oMath>
      <w:r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D33CDC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</m:t>
            </m:r>
            <m:r>
              <w:rPr>
                <w:rFonts w:ascii="Cambria Math" w:hAnsi="Cambria Math" w:cs="Times New Roman"/>
                <w:color w:val="252525"/>
                <w:szCs w:val="27"/>
              </w:rPr>
              <m:t>sen30°-</m:t>
            </m:r>
            <m:r>
              <w:rPr>
                <w:rFonts w:ascii="Cambria Math" w:hAnsi="Cambria Math" w:cs="Times New Roman"/>
                <w:color w:val="252525"/>
                <w:szCs w:val="27"/>
              </w:rPr>
              <m:t>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</m:t>
            </m:r>
            <m:r>
              <w:rPr>
                <w:rFonts w:ascii="Cambria Math" w:hAnsi="Cambria Math" w:cs="Times New Roman"/>
                <w:color w:val="252525"/>
                <w:szCs w:val="27"/>
              </w:rPr>
              <m:t>cos30°</m:t>
            </m:r>
          </m:den>
        </m:f>
      </m:oMath>
      <w:r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r>
          <w:rPr>
            <w:rFonts w:ascii="Cambria Math" w:hAnsi="Cambria Math" w:cs="Times New Roman"/>
            <w:color w:val="252525"/>
            <w:szCs w:val="27"/>
          </w:rPr>
          <m:t>g(sen</m:t>
        </m:r>
        <m:r>
          <w:rPr>
            <w:rFonts w:ascii="Cambria Math" w:hAnsi="Cambria Math" w:cs="Times New Roman"/>
            <w:color w:val="252525"/>
            <w:szCs w:val="27"/>
          </w:rPr>
          <m:t>θ</m:t>
        </m:r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</m:t>
        </m:r>
        <m:r>
          <w:rPr>
            <w:rFonts w:ascii="Cambria Math" w:hAnsi="Cambria Math" w:cs="Times New Roman"/>
            <w:color w:val="252525"/>
            <w:szCs w:val="27"/>
          </w:rPr>
          <m:t>θ</m:t>
        </m:r>
        <m:r>
          <w:rPr>
            <w:rFonts w:ascii="Cambria Math" w:hAnsi="Cambria Math" w:cs="Times New Roman"/>
            <w:color w:val="252525"/>
            <w:szCs w:val="27"/>
          </w:rPr>
          <m:t>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</m:t>
        </m:r>
        <m:r>
          <w:rPr>
            <w:rFonts w:ascii="Cambria Math" w:hAnsi="Cambria Math" w:cs="Times New Roman"/>
            <w:color w:val="252525"/>
            <w:szCs w:val="27"/>
          </w:rPr>
          <m:t>15°</m:t>
        </m:r>
        <m:r>
          <w:rPr>
            <w:rFonts w:ascii="Cambria Math" w:hAnsi="Cambria Math" w:cs="Times New Roman"/>
            <w:color w:val="252525"/>
            <w:szCs w:val="27"/>
          </w:rPr>
          <m:t>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</m:t>
        </m:r>
        <m:r>
          <w:rPr>
            <w:rFonts w:ascii="Cambria Math" w:hAnsi="Cambria Math" w:cs="Times New Roman"/>
            <w:color w:val="252525"/>
            <w:szCs w:val="27"/>
          </w:rPr>
          <m:t>15°</m:t>
        </m:r>
        <m:r>
          <w:rPr>
            <w:rFonts w:ascii="Cambria Math" w:hAnsi="Cambria Math" w:cs="Times New Roman"/>
            <w:color w:val="252525"/>
            <w:szCs w:val="27"/>
          </w:rPr>
          <m:t>)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r>
          <w:rPr>
            <w:rFonts w:ascii="Cambria Math" w:hAnsi="Cambria Math" w:cs="Times New Roman"/>
            <w:color w:val="252525"/>
            <w:szCs w:val="27"/>
          </w:rPr>
          <m:t>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inámica: Cap13: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711E65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</m:t>
        </m:r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r>
          <w:rPr>
            <w:rFonts w:ascii="Cambria Math" w:hAnsi="Cambria Math" w:cs="Times New Roman"/>
            <w:szCs w:val="21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ascii="Times New Roman" w:hAnsi="Times New Roman" w:cs="Times New Roman"/>
          <w:sz w:val="28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0D6F2F" wp14:editId="676F46BF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>
        <w:rPr>
          <w:rFonts w:ascii="Times New Roman" w:eastAsia="Calibri" w:hAnsi="Times New Roman" w:cs="Times New Roman"/>
          <w:b/>
          <w:bCs/>
          <w:color w:val="000000"/>
        </w:rPr>
        <w:t>inámica: Cap13: Ejercicio: 36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como se muestra en la figura. Si 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>
        <w:rPr>
          <w:rFonts w:ascii="Times New Roman" w:eastAsia="Calibri" w:hAnsi="Times New Roman" w:cs="Times New Roman"/>
          <w:bCs/>
          <w:color w:val="000000"/>
        </w:rPr>
        <w:t xml:space="preserve">m y 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bookmarkStart w:id="0" w:name="_GoBack"/>
      <w:bookmarkEnd w:id="0"/>
    </w:p>
    <w:p w:rsidR="00536A6F" w:rsidRPr="00290ABE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536A6F" w:rsidRPr="00055389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sectPr w:rsidR="00536A6F" w:rsidRPr="00055389" w:rsidSect="000F5FCD">
      <w:footerReference w:type="default" r:id="rId1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B18" w:rsidRDefault="00FD5B18" w:rsidP="009C063E">
      <w:pPr>
        <w:spacing w:before="0" w:after="0" w:line="240" w:lineRule="auto"/>
      </w:pPr>
      <w:r>
        <w:separator/>
      </w:r>
    </w:p>
  </w:endnote>
  <w:endnote w:type="continuationSeparator" w:id="0">
    <w:p w:rsidR="00FD5B18" w:rsidRDefault="00FD5B18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785" w:rsidRPr="00B65B66" w:rsidRDefault="00B65B66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B18" w:rsidRDefault="00FD5B18" w:rsidP="009C063E">
      <w:pPr>
        <w:spacing w:before="0" w:after="0" w:line="240" w:lineRule="auto"/>
      </w:pPr>
      <w:r>
        <w:separator/>
      </w:r>
    </w:p>
  </w:footnote>
  <w:footnote w:type="continuationSeparator" w:id="0">
    <w:p w:rsidR="00FD5B18" w:rsidRDefault="00FD5B18" w:rsidP="009C063E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C5E84"/>
    <w:rsid w:val="000F5FCD"/>
    <w:rsid w:val="0015223B"/>
    <w:rsid w:val="0024299A"/>
    <w:rsid w:val="00290ABE"/>
    <w:rsid w:val="002A655E"/>
    <w:rsid w:val="002D6479"/>
    <w:rsid w:val="00317F90"/>
    <w:rsid w:val="00340098"/>
    <w:rsid w:val="00380785"/>
    <w:rsid w:val="00385704"/>
    <w:rsid w:val="003D2E98"/>
    <w:rsid w:val="003D567B"/>
    <w:rsid w:val="003F6B26"/>
    <w:rsid w:val="004D40E3"/>
    <w:rsid w:val="00522367"/>
    <w:rsid w:val="005304CB"/>
    <w:rsid w:val="00536A6F"/>
    <w:rsid w:val="00563C62"/>
    <w:rsid w:val="00587308"/>
    <w:rsid w:val="005C129A"/>
    <w:rsid w:val="005C469C"/>
    <w:rsid w:val="005D3155"/>
    <w:rsid w:val="0062314C"/>
    <w:rsid w:val="00661F4B"/>
    <w:rsid w:val="00684512"/>
    <w:rsid w:val="00696DF5"/>
    <w:rsid w:val="006A62A8"/>
    <w:rsid w:val="006D2A8F"/>
    <w:rsid w:val="00711E65"/>
    <w:rsid w:val="00723395"/>
    <w:rsid w:val="0073388C"/>
    <w:rsid w:val="00755729"/>
    <w:rsid w:val="00763D9A"/>
    <w:rsid w:val="007C38E0"/>
    <w:rsid w:val="007F394E"/>
    <w:rsid w:val="00817AEE"/>
    <w:rsid w:val="008434DD"/>
    <w:rsid w:val="009C063E"/>
    <w:rsid w:val="00A2097A"/>
    <w:rsid w:val="00A71389"/>
    <w:rsid w:val="00AA1462"/>
    <w:rsid w:val="00AA5130"/>
    <w:rsid w:val="00AF51D3"/>
    <w:rsid w:val="00B14D9C"/>
    <w:rsid w:val="00B2427A"/>
    <w:rsid w:val="00B337BF"/>
    <w:rsid w:val="00B65B66"/>
    <w:rsid w:val="00C86039"/>
    <w:rsid w:val="00D329AF"/>
    <w:rsid w:val="00D33CDC"/>
    <w:rsid w:val="00DC0ACA"/>
    <w:rsid w:val="00DE532C"/>
    <w:rsid w:val="00E174A7"/>
    <w:rsid w:val="00E25ADE"/>
    <w:rsid w:val="00E4153D"/>
    <w:rsid w:val="00E85ADA"/>
    <w:rsid w:val="00F0631D"/>
    <w:rsid w:val="00F065E9"/>
    <w:rsid w:val="00FA5AF8"/>
    <w:rsid w:val="00FD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F20BC-F34D-4102-A6AC-13540C281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14</Pages>
  <Words>1657</Words>
  <Characters>9119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11</cp:revision>
  <dcterms:created xsi:type="dcterms:W3CDTF">2021-09-17T02:06:00Z</dcterms:created>
  <dcterms:modified xsi:type="dcterms:W3CDTF">2021-09-20T02:19:00Z</dcterms:modified>
</cp:coreProperties>
</file>