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21FB" w14:textId="77777777" w:rsidR="00457A1E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Présent à Freycenet :</w:t>
      </w:r>
    </w:p>
    <w:p w14:paraId="133E36CE" w14:textId="3EC09051" w:rsidR="007774B0" w:rsidRPr="005804A5" w:rsidRDefault="007774B0">
      <w:pPr>
        <w:rPr>
          <w:sz w:val="32"/>
          <w:szCs w:val="32"/>
        </w:rPr>
      </w:pPr>
      <w:bookmarkStart w:id="0" w:name="_GoBack"/>
      <w:bookmarkEnd w:id="0"/>
      <w:r w:rsidRPr="005804A5">
        <w:rPr>
          <w:sz w:val="32"/>
          <w:szCs w:val="32"/>
        </w:rPr>
        <w:t>-7 juin</w:t>
      </w:r>
      <w:r w:rsidR="00457A1E">
        <w:rPr>
          <w:sz w:val="32"/>
          <w:szCs w:val="32"/>
        </w:rPr>
        <w:t xml:space="preserve"> aprèm</w:t>
      </w:r>
    </w:p>
    <w:p w14:paraId="5FD9CFBF" w14:textId="09B28A70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-11 juin</w:t>
      </w:r>
      <w:r w:rsidR="00457A1E">
        <w:rPr>
          <w:sz w:val="32"/>
          <w:szCs w:val="32"/>
        </w:rPr>
        <w:t xml:space="preserve"> aprèm</w:t>
      </w:r>
    </w:p>
    <w:p w14:paraId="1E9BA63A" w14:textId="37C8C85D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-14 juin</w:t>
      </w:r>
      <w:r w:rsidR="00457A1E">
        <w:rPr>
          <w:sz w:val="32"/>
          <w:szCs w:val="32"/>
        </w:rPr>
        <w:t xml:space="preserve"> aprèm</w:t>
      </w:r>
    </w:p>
    <w:p w14:paraId="7A9EE499" w14:textId="2B22F9E8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-18 juin</w:t>
      </w:r>
      <w:r w:rsidR="00457A1E">
        <w:rPr>
          <w:sz w:val="32"/>
          <w:szCs w:val="32"/>
        </w:rPr>
        <w:t xml:space="preserve"> aprèm</w:t>
      </w:r>
    </w:p>
    <w:p w14:paraId="7D59CBAE" w14:textId="012B3FD2" w:rsidR="007774B0" w:rsidRPr="005804A5" w:rsidRDefault="007774B0">
      <w:pPr>
        <w:rPr>
          <w:sz w:val="32"/>
          <w:szCs w:val="32"/>
        </w:rPr>
      </w:pPr>
      <w:r w:rsidRPr="005804A5">
        <w:rPr>
          <w:sz w:val="32"/>
          <w:szCs w:val="32"/>
        </w:rPr>
        <w:t>-21 juin</w:t>
      </w:r>
      <w:r w:rsidR="00457A1E">
        <w:rPr>
          <w:sz w:val="32"/>
          <w:szCs w:val="32"/>
        </w:rPr>
        <w:t xml:space="preserve"> aprèm</w:t>
      </w:r>
    </w:p>
    <w:sectPr w:rsidR="007774B0" w:rsidRPr="00580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5EFC"/>
    <w:rsid w:val="003F7B12"/>
    <w:rsid w:val="00457A1E"/>
    <w:rsid w:val="005804A5"/>
    <w:rsid w:val="00670F10"/>
    <w:rsid w:val="006A5EFC"/>
    <w:rsid w:val="007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8ABD"/>
  <w15:chartTrackingRefBased/>
  <w15:docId w15:val="{D0B5156C-AA0C-4B23-86EE-01C6EA85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Pascal</dc:creator>
  <cp:keywords/>
  <dc:description/>
  <cp:lastModifiedBy>Kévin Pascal</cp:lastModifiedBy>
  <cp:revision>5</cp:revision>
  <dcterms:created xsi:type="dcterms:W3CDTF">2019-05-27T11:59:00Z</dcterms:created>
  <dcterms:modified xsi:type="dcterms:W3CDTF">2019-06-04T13:10:00Z</dcterms:modified>
</cp:coreProperties>
</file>