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Implementare un programma che, acquisito dall'utente un numero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intero di anni, generi in maniera casuale delle statistiche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mese per mese relative ad un certo indicatore, per tutti gli anni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considerati, e che calcoli e stampi la media dei valori su ciascun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anno per ogni mese.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 considerino i valori mensili distribuiti uniformemente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sull'intervallo [50, 100).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&lt;cstdlib&gt;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MESI = 12;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MIN_RANDOM = 50;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MAX_RANDOM = 100;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 argv[]) {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anni;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"Quanti anni considerare? ";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Test di controllo sull'input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 {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anni;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if(anni &lt; 1) {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"Introdurre un numero positivo.\nn = ";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while(anni &lt; 1);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Allocazione dinamica: prima si allocano "anni" righe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float** risultati = new float* [anni];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for(int i = 0; i &lt; anni; i++) {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Successivamente, ogni riga avra' "MESI" colonne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risultati[i] = new float [MESI];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Popoliamo la matrice dinamica con valori casuali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Inizializzo il generatore dei numeri casuali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srand(time(NULL));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for(int i = 0; i &lt; anni; i++) {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j = 0; j &lt; MESI; j++) {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Genera un valore casuale compreso tra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"MIN_RANDOM.00" e "MAX_RANDOM.00"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risultati[i][j] = (rand() % (MAX_RANDOM - MIN_RANDOM) + MIN_RANDOM) / 100.0;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Ora calcoliamo le medie mensili sul periodo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preso in considerazione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float medie[MESI] = {};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Attenzione, qui scorriamo per colonne e per righe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for(int i = 0; i &lt; MESI; i++) {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Prima sommiamo tutti i valori del mese corrispondente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j = 0; j &lt; anni; j++) {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medie[i] += risultati[j][i];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Poi dividiamo per il numero di anni trascorso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medie[i] /= (float)anni;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Stampiamo i risultati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"Medie periodo: \nGen      Feb      Mar      Apr      "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&lt;&lt; "Mag      Giu      Lug      Ago      Set      "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&lt;&lt; "Ott      Nov      Dic\n";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i;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for(i = 0; i &lt; MESI - 1; i++) {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setw(7) &lt;&lt; medie[i] &lt;&lt; " ";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setw(7) &lt;&lt; medie[i] &lt;&lt; "\n";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Deallocazione dinamica: prima si deallocano le righe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for(int i = 0; i &lt; anni; i++) {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 risultati[i];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Poi si dealloca la matrice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delete [] risultati;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0;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