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8648" w14:textId="77777777" w:rsidR="004D0747" w:rsidRDefault="004D0747" w:rsidP="004D0747">
      <w:pPr>
        <w:jc w:val="center"/>
        <w:rPr>
          <w:b/>
          <w:sz w:val="48"/>
          <w:szCs w:val="48"/>
        </w:rPr>
      </w:pPr>
    </w:p>
    <w:p w14:paraId="100A67E1" w14:textId="77777777" w:rsidR="004D0747" w:rsidRDefault="004D0747" w:rsidP="004D0747">
      <w:pPr>
        <w:jc w:val="center"/>
        <w:rPr>
          <w:b/>
          <w:sz w:val="48"/>
          <w:szCs w:val="48"/>
        </w:rPr>
      </w:pPr>
    </w:p>
    <w:p w14:paraId="7A3FCF8B" w14:textId="77777777" w:rsidR="004D0747" w:rsidRPr="00DA79C5" w:rsidRDefault="004D0747" w:rsidP="004D0747">
      <w:pPr>
        <w:jc w:val="center"/>
        <w:rPr>
          <w:b/>
          <w:sz w:val="48"/>
          <w:szCs w:val="48"/>
        </w:rPr>
      </w:pPr>
      <w:r>
        <w:rPr>
          <w:rFonts w:hint="eastAsia"/>
          <w:b/>
          <w:sz w:val="48"/>
          <w:szCs w:val="48"/>
        </w:rPr>
        <w:t>计算机检测与控制课程设计</w:t>
      </w:r>
    </w:p>
    <w:p w14:paraId="7D09F929" w14:textId="77777777" w:rsidR="004D0747" w:rsidRPr="007C18C4" w:rsidRDefault="004D0747" w:rsidP="004D0747"/>
    <w:p w14:paraId="02A888DE" w14:textId="77777777" w:rsidR="004D0747" w:rsidRDefault="004D0747" w:rsidP="004D0747"/>
    <w:p w14:paraId="16976094" w14:textId="77777777" w:rsidR="004D0747" w:rsidRPr="009C26D4" w:rsidRDefault="004D0747" w:rsidP="004D0747">
      <w:pPr>
        <w:jc w:val="center"/>
        <w:rPr>
          <w:b/>
          <w:sz w:val="39"/>
        </w:rPr>
      </w:pPr>
      <w:r w:rsidRPr="009C26D4">
        <w:rPr>
          <w:rFonts w:hint="eastAsia"/>
          <w:b/>
          <w:sz w:val="39"/>
        </w:rPr>
        <w:t>电机检测与控制</w:t>
      </w:r>
    </w:p>
    <w:p w14:paraId="4860BC86" w14:textId="77777777" w:rsidR="004D0747" w:rsidRDefault="004D0747" w:rsidP="004D0747"/>
    <w:p w14:paraId="422D3859" w14:textId="77777777" w:rsidR="004D0747" w:rsidRDefault="004D0747" w:rsidP="004D0747">
      <w:r>
        <w:tab/>
      </w:r>
      <w:r>
        <w:tab/>
      </w:r>
      <w:r>
        <w:tab/>
      </w:r>
    </w:p>
    <w:p w14:paraId="5BD775BD" w14:textId="77777777" w:rsidR="004D0747" w:rsidRDefault="004D0747" w:rsidP="004D0747"/>
    <w:p w14:paraId="73CCB178" w14:textId="77777777" w:rsidR="004D0747" w:rsidRDefault="004D0747" w:rsidP="004D0747"/>
    <w:p w14:paraId="0EC13252" w14:textId="77777777" w:rsidR="004D0747" w:rsidRDefault="004D0747" w:rsidP="004D0747"/>
    <w:p w14:paraId="24B432A8" w14:textId="77777777" w:rsidR="004D0747" w:rsidRDefault="004D0747" w:rsidP="004D0747"/>
    <w:p w14:paraId="300819B8" w14:textId="77777777" w:rsidR="004D0747" w:rsidRDefault="004D0747" w:rsidP="004D0747"/>
    <w:p w14:paraId="41CF74A5" w14:textId="77777777" w:rsidR="004D0747" w:rsidRDefault="004D0747" w:rsidP="004D0747"/>
    <w:p w14:paraId="4EBABEC0" w14:textId="77777777" w:rsidR="004D0747" w:rsidRDefault="004D0747" w:rsidP="004D0747"/>
    <w:p w14:paraId="6D34994C" w14:textId="77777777" w:rsidR="004D0747" w:rsidRDefault="004D0747" w:rsidP="004D0747"/>
    <w:p w14:paraId="0C29CE0A" w14:textId="77777777" w:rsidR="004D0747" w:rsidRDefault="004D0747" w:rsidP="004D0747"/>
    <w:p w14:paraId="3AD21B3E" w14:textId="77777777" w:rsidR="004D0747" w:rsidRDefault="004D0747" w:rsidP="004D0747"/>
    <w:p w14:paraId="296BE98C" w14:textId="15B798B0" w:rsidR="004D0747" w:rsidRPr="005A16E1" w:rsidRDefault="004D0747" w:rsidP="004D0747">
      <w:pPr>
        <w:spacing w:line="360" w:lineRule="auto"/>
        <w:ind w:firstLineChars="700" w:firstLine="2100"/>
        <w:rPr>
          <w:sz w:val="30"/>
          <w:szCs w:val="30"/>
          <w:u w:val="single"/>
        </w:rPr>
      </w:pPr>
      <w:r w:rsidRPr="005A16E1">
        <w:rPr>
          <w:rFonts w:hint="eastAsia"/>
          <w:sz w:val="30"/>
          <w:szCs w:val="30"/>
        </w:rPr>
        <w:t xml:space="preserve">学 </w:t>
      </w:r>
      <w:r w:rsidR="00EA3BAD">
        <w:rPr>
          <w:sz w:val="30"/>
          <w:szCs w:val="30"/>
        </w:rPr>
        <w:t xml:space="preserve"> </w:t>
      </w:r>
      <w:r w:rsidRPr="005A16E1">
        <w:rPr>
          <w:rFonts w:hint="eastAsia"/>
          <w:sz w:val="30"/>
          <w:szCs w:val="30"/>
        </w:rPr>
        <w:t>院（系）：</w:t>
      </w:r>
      <w:r w:rsidR="00EA3BAD">
        <w:rPr>
          <w:rFonts w:hint="eastAsia"/>
          <w:sz w:val="30"/>
          <w:szCs w:val="30"/>
          <w:u w:val="single"/>
        </w:rPr>
        <w:t>电子信息与电气工程学部</w:t>
      </w:r>
      <w:r w:rsidRPr="005A16E1">
        <w:rPr>
          <w:rFonts w:hint="eastAsia"/>
          <w:sz w:val="30"/>
          <w:szCs w:val="30"/>
          <w:u w:val="single"/>
        </w:rPr>
        <w:t xml:space="preserve"> </w:t>
      </w:r>
    </w:p>
    <w:p w14:paraId="2BEB7966" w14:textId="7E087820" w:rsidR="004D0747" w:rsidRDefault="004D0747" w:rsidP="004D0747">
      <w:pPr>
        <w:spacing w:line="360" w:lineRule="auto"/>
        <w:ind w:firstLineChars="700" w:firstLine="2100"/>
        <w:rPr>
          <w:sz w:val="30"/>
          <w:szCs w:val="30"/>
          <w:u w:val="single"/>
        </w:rPr>
      </w:pPr>
      <w:r w:rsidRPr="005A16E1">
        <w:rPr>
          <w:rFonts w:hint="eastAsia"/>
          <w:sz w:val="30"/>
          <w:szCs w:val="30"/>
        </w:rPr>
        <w:t>学 生 姓 名：</w:t>
      </w:r>
      <w:r w:rsidRPr="005A16E1">
        <w:rPr>
          <w:rFonts w:hint="eastAsia"/>
          <w:sz w:val="30"/>
          <w:szCs w:val="30"/>
          <w:u w:val="single"/>
        </w:rPr>
        <w:t xml:space="preserve">        </w:t>
      </w:r>
      <w:r w:rsidR="00EA3BAD">
        <w:rPr>
          <w:rFonts w:hint="eastAsia"/>
          <w:sz w:val="30"/>
          <w:szCs w:val="30"/>
          <w:u w:val="single"/>
        </w:rPr>
        <w:t>李英平</w:t>
      </w:r>
      <w:r w:rsidRPr="005A16E1">
        <w:rPr>
          <w:rFonts w:hint="eastAsia"/>
          <w:sz w:val="30"/>
          <w:szCs w:val="30"/>
          <w:u w:val="single"/>
        </w:rPr>
        <w:t xml:space="preserve">         </w:t>
      </w:r>
    </w:p>
    <w:p w14:paraId="039D1A38" w14:textId="4204DCE7" w:rsidR="004D0747" w:rsidRDefault="004D0747" w:rsidP="004D0747">
      <w:pPr>
        <w:spacing w:line="360" w:lineRule="auto"/>
        <w:ind w:firstLineChars="700" w:firstLine="2100"/>
        <w:rPr>
          <w:sz w:val="30"/>
          <w:szCs w:val="30"/>
          <w:u w:val="single"/>
        </w:rPr>
      </w:pPr>
      <w:r w:rsidRPr="005A16E1">
        <w:rPr>
          <w:rFonts w:hint="eastAsia"/>
          <w:sz w:val="30"/>
          <w:szCs w:val="30"/>
        </w:rPr>
        <w:t>学       号：</w:t>
      </w:r>
      <w:r w:rsidRPr="005A16E1">
        <w:rPr>
          <w:rFonts w:hint="eastAsia"/>
          <w:sz w:val="30"/>
          <w:szCs w:val="30"/>
          <w:u w:val="single"/>
        </w:rPr>
        <w:t xml:space="preserve">     </w:t>
      </w:r>
      <w:r w:rsidR="00EA3BAD">
        <w:rPr>
          <w:sz w:val="30"/>
          <w:szCs w:val="30"/>
          <w:u w:val="single"/>
        </w:rPr>
        <w:t xml:space="preserve">  </w:t>
      </w:r>
      <w:r w:rsidR="00EA3BAD">
        <w:rPr>
          <w:rFonts w:hint="eastAsia"/>
          <w:sz w:val="30"/>
          <w:szCs w:val="30"/>
          <w:u w:val="single"/>
        </w:rPr>
        <w:t>201685040</w:t>
      </w:r>
      <w:r w:rsidRPr="005A16E1">
        <w:rPr>
          <w:rFonts w:hint="eastAsia"/>
          <w:sz w:val="30"/>
          <w:szCs w:val="30"/>
          <w:u w:val="single"/>
        </w:rPr>
        <w:t xml:space="preserve">     </w:t>
      </w:r>
      <w:r w:rsidR="00DF0A50">
        <w:rPr>
          <w:sz w:val="30"/>
          <w:szCs w:val="30"/>
          <w:u w:val="single"/>
        </w:rPr>
        <w:t xml:space="preserve"> </w:t>
      </w:r>
      <w:r w:rsidRPr="005A16E1">
        <w:rPr>
          <w:rFonts w:hint="eastAsia"/>
          <w:sz w:val="30"/>
          <w:szCs w:val="30"/>
          <w:u w:val="single"/>
        </w:rPr>
        <w:t xml:space="preserve"> </w:t>
      </w:r>
    </w:p>
    <w:p w14:paraId="3D0399DB" w14:textId="0D8250C7" w:rsidR="004D0747" w:rsidRPr="005A16E1" w:rsidRDefault="004D0747" w:rsidP="004D0747">
      <w:pPr>
        <w:spacing w:line="360" w:lineRule="auto"/>
        <w:ind w:firstLineChars="700" w:firstLine="2100"/>
        <w:rPr>
          <w:sz w:val="30"/>
          <w:szCs w:val="30"/>
          <w:u w:val="single"/>
        </w:rPr>
      </w:pPr>
      <w:r w:rsidRPr="00755562">
        <w:rPr>
          <w:rFonts w:hint="eastAsia"/>
          <w:sz w:val="30"/>
          <w:szCs w:val="30"/>
        </w:rPr>
        <w:t>班       级</w:t>
      </w:r>
      <w:r w:rsidRPr="005A16E1">
        <w:rPr>
          <w:rFonts w:hint="eastAsia"/>
          <w:sz w:val="30"/>
          <w:szCs w:val="30"/>
        </w:rPr>
        <w:t>：</w:t>
      </w:r>
      <w:r w:rsidRPr="005A16E1">
        <w:rPr>
          <w:rFonts w:hint="eastAsia"/>
          <w:sz w:val="30"/>
          <w:szCs w:val="30"/>
          <w:u w:val="single"/>
        </w:rPr>
        <w:t xml:space="preserve">     </w:t>
      </w:r>
      <w:r w:rsidR="00EA3BAD">
        <w:rPr>
          <w:sz w:val="30"/>
          <w:szCs w:val="30"/>
          <w:u w:val="single"/>
        </w:rPr>
        <w:t xml:space="preserve"> </w:t>
      </w:r>
      <w:r w:rsidRPr="005A16E1">
        <w:rPr>
          <w:rFonts w:hint="eastAsia"/>
          <w:sz w:val="30"/>
          <w:szCs w:val="30"/>
          <w:u w:val="single"/>
        </w:rPr>
        <w:t xml:space="preserve"> </w:t>
      </w:r>
      <w:r w:rsidR="00EA3BAD">
        <w:rPr>
          <w:rFonts w:hint="eastAsia"/>
          <w:sz w:val="30"/>
          <w:szCs w:val="30"/>
          <w:u w:val="single"/>
        </w:rPr>
        <w:t>电计1601班</w:t>
      </w:r>
      <w:r w:rsidRPr="005A16E1">
        <w:rPr>
          <w:rFonts w:hint="eastAsia"/>
          <w:sz w:val="30"/>
          <w:szCs w:val="30"/>
          <w:u w:val="single"/>
        </w:rPr>
        <w:t xml:space="preserve"> </w:t>
      </w:r>
      <w:r w:rsidR="00EA3BAD">
        <w:rPr>
          <w:sz w:val="30"/>
          <w:szCs w:val="30"/>
          <w:u w:val="single"/>
        </w:rPr>
        <w:t xml:space="preserve"> </w:t>
      </w:r>
      <w:r w:rsidR="00695556">
        <w:rPr>
          <w:sz w:val="30"/>
          <w:szCs w:val="30"/>
          <w:u w:val="single"/>
        </w:rPr>
        <w:t xml:space="preserve"> </w:t>
      </w:r>
      <w:r w:rsidRPr="005A16E1">
        <w:rPr>
          <w:rFonts w:hint="eastAsia"/>
          <w:sz w:val="30"/>
          <w:szCs w:val="30"/>
          <w:u w:val="single"/>
        </w:rPr>
        <w:t xml:space="preserve">  </w:t>
      </w:r>
    </w:p>
    <w:p w14:paraId="4E323349" w14:textId="77777777" w:rsidR="004D0747" w:rsidRDefault="004D0747" w:rsidP="004D0747">
      <w:pPr>
        <w:ind w:firstLineChars="900" w:firstLine="3240"/>
        <w:rPr>
          <w:rFonts w:ascii="华文行楷" w:eastAsia="华文行楷"/>
          <w:sz w:val="36"/>
          <w:szCs w:val="36"/>
        </w:rPr>
      </w:pPr>
    </w:p>
    <w:p w14:paraId="76E6515B" w14:textId="77777777" w:rsidR="004D0747" w:rsidRDefault="004D0747" w:rsidP="004D0747">
      <w:pPr>
        <w:ind w:firstLineChars="900" w:firstLine="3240"/>
        <w:rPr>
          <w:rFonts w:ascii="华文行楷" w:eastAsia="华文行楷"/>
          <w:sz w:val="36"/>
          <w:szCs w:val="36"/>
        </w:rPr>
      </w:pPr>
    </w:p>
    <w:p w14:paraId="7CCC0817" w14:textId="77777777" w:rsidR="004D0747" w:rsidRDefault="004D0747" w:rsidP="004D0747">
      <w:pPr>
        <w:ind w:firstLineChars="900" w:firstLine="3240"/>
        <w:rPr>
          <w:rFonts w:ascii="华文行楷" w:eastAsia="华文行楷"/>
          <w:sz w:val="36"/>
          <w:szCs w:val="36"/>
        </w:rPr>
      </w:pPr>
    </w:p>
    <w:p w14:paraId="3A5F5A42" w14:textId="77777777" w:rsidR="004D0747" w:rsidRPr="00F4381C" w:rsidRDefault="004D0747" w:rsidP="004D0747">
      <w:pPr>
        <w:ind w:firstLineChars="900" w:firstLine="3240"/>
        <w:rPr>
          <w:rFonts w:ascii="华文行楷" w:eastAsia="华文行楷"/>
          <w:sz w:val="36"/>
          <w:szCs w:val="36"/>
        </w:rPr>
      </w:pPr>
      <w:r w:rsidRPr="00F4381C">
        <w:rPr>
          <w:rFonts w:ascii="华文行楷" w:eastAsia="华文行楷" w:hint="eastAsia"/>
          <w:sz w:val="36"/>
          <w:szCs w:val="36"/>
        </w:rPr>
        <w:t>大连理工大学</w:t>
      </w:r>
    </w:p>
    <w:p w14:paraId="77167236" w14:textId="36710402" w:rsidR="004F24EF" w:rsidRDefault="004D0747" w:rsidP="004D0747">
      <w:pPr>
        <w:spacing w:line="360" w:lineRule="auto"/>
        <w:ind w:firstLineChars="1150" w:firstLine="2415"/>
      </w:pPr>
      <w:r>
        <w:t xml:space="preserve">      </w:t>
      </w:r>
      <w:r>
        <w:rPr>
          <w:rFonts w:hint="eastAsia"/>
        </w:rPr>
        <w:t>Dalian University of Technology</w:t>
      </w:r>
    </w:p>
    <w:p w14:paraId="28B38297" w14:textId="77777777" w:rsidR="004F24EF" w:rsidRDefault="004F24EF">
      <w:pPr>
        <w:widowControl/>
        <w:jc w:val="left"/>
      </w:pPr>
      <w:r>
        <w:br w:type="page"/>
      </w:r>
    </w:p>
    <w:p w14:paraId="4D44FA37" w14:textId="60349D15" w:rsidR="00D536D3" w:rsidRPr="000D47CE" w:rsidRDefault="004F24EF" w:rsidP="00D536D3">
      <w:pPr>
        <w:jc w:val="center"/>
        <w:rPr>
          <w:rFonts w:ascii="仿宋" w:eastAsia="仿宋" w:hAnsi="仿宋"/>
          <w:b/>
          <w:sz w:val="44"/>
          <w:szCs w:val="30"/>
        </w:rPr>
      </w:pPr>
      <w:r w:rsidRPr="000D47CE">
        <w:rPr>
          <w:rFonts w:ascii="仿宋" w:eastAsia="仿宋" w:hAnsi="仿宋" w:hint="eastAsia"/>
          <w:b/>
          <w:sz w:val="44"/>
          <w:szCs w:val="30"/>
        </w:rPr>
        <w:lastRenderedPageBreak/>
        <w:t>摘</w:t>
      </w:r>
      <w:r w:rsidR="00D536D3" w:rsidRPr="000D47CE">
        <w:rPr>
          <w:rFonts w:ascii="仿宋" w:eastAsia="仿宋" w:hAnsi="仿宋" w:hint="eastAsia"/>
          <w:b/>
          <w:sz w:val="44"/>
          <w:szCs w:val="30"/>
        </w:rPr>
        <w:t xml:space="preserve"> </w:t>
      </w:r>
      <w:r w:rsidR="00D536D3" w:rsidRPr="000D47CE">
        <w:rPr>
          <w:rFonts w:ascii="仿宋" w:eastAsia="仿宋" w:hAnsi="仿宋"/>
          <w:b/>
          <w:sz w:val="44"/>
          <w:szCs w:val="30"/>
        </w:rPr>
        <w:t xml:space="preserve">   </w:t>
      </w:r>
      <w:r w:rsidRPr="000D47CE">
        <w:rPr>
          <w:rFonts w:ascii="仿宋" w:eastAsia="仿宋" w:hAnsi="仿宋" w:hint="eastAsia"/>
          <w:b/>
          <w:sz w:val="44"/>
          <w:szCs w:val="30"/>
        </w:rPr>
        <w:t>要</w:t>
      </w:r>
    </w:p>
    <w:p w14:paraId="5D7B2B29" w14:textId="77777777" w:rsidR="000D47CE" w:rsidRPr="00AD698D" w:rsidRDefault="000D47CE" w:rsidP="00D536D3">
      <w:pPr>
        <w:jc w:val="center"/>
        <w:rPr>
          <w:rFonts w:ascii="宋体" w:hAnsi="宋体"/>
          <w:sz w:val="44"/>
          <w:szCs w:val="30"/>
        </w:rPr>
      </w:pPr>
    </w:p>
    <w:p w14:paraId="392B0A19" w14:textId="77777777" w:rsidR="00D41345" w:rsidRDefault="004F24EF" w:rsidP="002515A2">
      <w:pPr>
        <w:spacing w:after="100" w:afterAutospacing="1" w:line="360" w:lineRule="auto"/>
        <w:ind w:firstLineChars="200" w:firstLine="600"/>
        <w:rPr>
          <w:rFonts w:ascii="仿宋" w:eastAsia="仿宋" w:hAnsi="仿宋"/>
          <w:sz w:val="30"/>
          <w:szCs w:val="30"/>
        </w:rPr>
      </w:pPr>
      <w:r w:rsidRPr="002515A2">
        <w:rPr>
          <w:rFonts w:ascii="仿宋" w:eastAsia="仿宋" w:hAnsi="仿宋" w:hint="eastAsia"/>
          <w:sz w:val="30"/>
          <w:szCs w:val="30"/>
        </w:rPr>
        <w:t>本文以</w:t>
      </w:r>
      <w:r w:rsidR="00FF2775">
        <w:rPr>
          <w:rFonts w:ascii="仿宋" w:eastAsia="仿宋" w:hAnsi="仿宋" w:hint="eastAsia"/>
          <w:sz w:val="30"/>
          <w:szCs w:val="30"/>
        </w:rPr>
        <w:t>二相混合式</w:t>
      </w:r>
      <w:r w:rsidRPr="002515A2">
        <w:rPr>
          <w:rFonts w:ascii="仿宋" w:eastAsia="仿宋" w:hAnsi="仿宋" w:hint="eastAsia"/>
          <w:sz w:val="30"/>
          <w:szCs w:val="30"/>
        </w:rPr>
        <w:t>步进电机为例，</w:t>
      </w:r>
      <w:r w:rsidR="000A1D60">
        <w:rPr>
          <w:rFonts w:ascii="仿宋" w:eastAsia="仿宋" w:hAnsi="仿宋" w:hint="eastAsia"/>
          <w:sz w:val="30"/>
          <w:szCs w:val="30"/>
        </w:rPr>
        <w:t>给出了</w:t>
      </w:r>
      <w:r w:rsidRPr="002515A2">
        <w:rPr>
          <w:rFonts w:ascii="仿宋" w:eastAsia="仿宋" w:hAnsi="仿宋" w:hint="eastAsia"/>
          <w:sz w:val="30"/>
          <w:szCs w:val="30"/>
        </w:rPr>
        <w:t>了一种利用单片机</w:t>
      </w:r>
      <w:r w:rsidR="000A1D60">
        <w:rPr>
          <w:rFonts w:ascii="仿宋" w:eastAsia="仿宋" w:hAnsi="仿宋" w:hint="eastAsia"/>
          <w:sz w:val="30"/>
          <w:szCs w:val="30"/>
        </w:rPr>
        <w:t>通过模糊PID控制器</w:t>
      </w:r>
      <w:r w:rsidRPr="002515A2">
        <w:rPr>
          <w:rFonts w:ascii="仿宋" w:eastAsia="仿宋" w:hAnsi="仿宋" w:hint="eastAsia"/>
          <w:sz w:val="30"/>
          <w:szCs w:val="30"/>
        </w:rPr>
        <w:t>产生PWM波</w:t>
      </w:r>
      <w:r w:rsidR="000A1D60">
        <w:rPr>
          <w:rFonts w:ascii="仿宋" w:eastAsia="仿宋" w:hAnsi="仿宋" w:hint="eastAsia"/>
          <w:sz w:val="30"/>
          <w:szCs w:val="30"/>
        </w:rPr>
        <w:t>来实现对步进电机的调速</w:t>
      </w:r>
      <w:r w:rsidRPr="002515A2">
        <w:rPr>
          <w:rFonts w:ascii="仿宋" w:eastAsia="仿宋" w:hAnsi="仿宋" w:hint="eastAsia"/>
          <w:sz w:val="30"/>
          <w:szCs w:val="30"/>
        </w:rPr>
        <w:t>的方法。</w:t>
      </w:r>
    </w:p>
    <w:p w14:paraId="64307BBC" w14:textId="2AFDBFF2" w:rsidR="00B8164E" w:rsidRDefault="004F24EF" w:rsidP="002515A2">
      <w:pPr>
        <w:spacing w:after="100" w:afterAutospacing="1" w:line="360" w:lineRule="auto"/>
        <w:ind w:firstLineChars="200" w:firstLine="600"/>
        <w:rPr>
          <w:rFonts w:ascii="仿宋" w:eastAsia="仿宋" w:hAnsi="仿宋"/>
          <w:sz w:val="30"/>
          <w:szCs w:val="30"/>
        </w:rPr>
      </w:pPr>
      <w:r w:rsidRPr="002515A2">
        <w:rPr>
          <w:rFonts w:ascii="仿宋" w:eastAsia="仿宋" w:hAnsi="仿宋" w:hint="eastAsia"/>
          <w:sz w:val="30"/>
          <w:szCs w:val="30"/>
        </w:rPr>
        <w:t>该方法充分利用单片机的硬件资源，通过软件控制，产生占空比不同的方波，</w:t>
      </w:r>
      <w:r w:rsidR="008F378A">
        <w:rPr>
          <w:rFonts w:ascii="仿宋" w:eastAsia="仿宋" w:hAnsi="仿宋" w:hint="eastAsia"/>
          <w:sz w:val="30"/>
          <w:szCs w:val="30"/>
        </w:rPr>
        <w:t>通过</w:t>
      </w:r>
      <w:r w:rsidR="00056305">
        <w:rPr>
          <w:rFonts w:ascii="仿宋" w:eastAsia="仿宋" w:hAnsi="仿宋" w:hint="eastAsia"/>
          <w:sz w:val="30"/>
          <w:szCs w:val="30"/>
        </w:rPr>
        <w:t>该方波</w:t>
      </w:r>
      <w:proofErr w:type="gramStart"/>
      <w:r w:rsidR="006F197D">
        <w:rPr>
          <w:rFonts w:ascii="仿宋" w:eastAsia="仿宋" w:hAnsi="仿宋" w:hint="eastAsia"/>
          <w:sz w:val="30"/>
          <w:szCs w:val="30"/>
        </w:rPr>
        <w:t>来</w:t>
      </w:r>
      <w:r w:rsidR="002E6A8F">
        <w:rPr>
          <w:rFonts w:ascii="仿宋" w:eastAsia="仿宋" w:hAnsi="仿宋" w:hint="eastAsia"/>
          <w:sz w:val="30"/>
          <w:szCs w:val="30"/>
        </w:rPr>
        <w:t>作</w:t>
      </w:r>
      <w:proofErr w:type="gramEnd"/>
      <w:r w:rsidR="002E6A8F">
        <w:rPr>
          <w:rFonts w:ascii="仿宋" w:eastAsia="仿宋" w:hAnsi="仿宋" w:hint="eastAsia"/>
          <w:sz w:val="30"/>
          <w:szCs w:val="30"/>
        </w:rPr>
        <w:t>用于步进电机，</w:t>
      </w:r>
      <w:r w:rsidR="00F059AC">
        <w:rPr>
          <w:rFonts w:ascii="仿宋" w:eastAsia="仿宋" w:hAnsi="仿宋" w:hint="eastAsia"/>
          <w:sz w:val="30"/>
          <w:szCs w:val="30"/>
        </w:rPr>
        <w:t>通过增量式的PID调控方式，</w:t>
      </w:r>
      <w:r w:rsidR="001C1B2D">
        <w:rPr>
          <w:rFonts w:ascii="仿宋" w:eastAsia="仿宋" w:hAnsi="仿宋" w:hint="eastAsia"/>
          <w:sz w:val="30"/>
          <w:szCs w:val="30"/>
        </w:rPr>
        <w:t>将最新的更新作用在步进电机上，</w:t>
      </w:r>
      <w:r w:rsidR="0061476E">
        <w:rPr>
          <w:rFonts w:ascii="仿宋" w:eastAsia="仿宋" w:hAnsi="仿宋" w:hint="eastAsia"/>
          <w:sz w:val="30"/>
          <w:szCs w:val="30"/>
        </w:rPr>
        <w:t>在计算此时的转速与控制值得偏差</w:t>
      </w:r>
      <w:r w:rsidR="00A41025">
        <w:rPr>
          <w:rFonts w:ascii="仿宋" w:eastAsia="仿宋" w:hAnsi="仿宋" w:hint="eastAsia"/>
          <w:sz w:val="30"/>
          <w:szCs w:val="30"/>
        </w:rPr>
        <w:t>，继续运算，使步进电机的转速最终收敛到控制值上。</w:t>
      </w:r>
    </w:p>
    <w:p w14:paraId="70FCDF12" w14:textId="3C832887" w:rsidR="004F24EF" w:rsidRDefault="00FD5AC6" w:rsidP="002515A2">
      <w:pPr>
        <w:spacing w:after="100" w:afterAutospacing="1" w:line="360" w:lineRule="auto"/>
        <w:ind w:firstLineChars="200" w:firstLine="600"/>
        <w:rPr>
          <w:rFonts w:ascii="仿宋" w:eastAsia="仿宋" w:hAnsi="仿宋"/>
          <w:sz w:val="30"/>
          <w:szCs w:val="30"/>
        </w:rPr>
      </w:pPr>
      <w:r>
        <w:rPr>
          <w:rFonts w:ascii="仿宋" w:eastAsia="仿宋" w:hAnsi="仿宋" w:hint="eastAsia"/>
          <w:sz w:val="30"/>
          <w:szCs w:val="30"/>
        </w:rPr>
        <w:t>该系统的设计</w:t>
      </w:r>
      <w:r w:rsidR="004F24EF" w:rsidRPr="002515A2">
        <w:rPr>
          <w:rFonts w:ascii="仿宋" w:eastAsia="仿宋" w:hAnsi="仿宋" w:hint="eastAsia"/>
          <w:sz w:val="30"/>
          <w:szCs w:val="30"/>
        </w:rPr>
        <w:t>不仅有利于节约成本，而且能</w:t>
      </w:r>
      <w:r w:rsidR="001E7131">
        <w:rPr>
          <w:rFonts w:ascii="仿宋" w:eastAsia="仿宋" w:hAnsi="仿宋" w:hint="eastAsia"/>
          <w:sz w:val="30"/>
          <w:szCs w:val="30"/>
        </w:rPr>
        <w:t>在多种环境下使</w:t>
      </w:r>
      <w:r w:rsidR="004F24EF" w:rsidRPr="002515A2">
        <w:rPr>
          <w:rFonts w:ascii="仿宋" w:eastAsia="仿宋" w:hAnsi="仿宋" w:hint="eastAsia"/>
          <w:sz w:val="30"/>
          <w:szCs w:val="30"/>
        </w:rPr>
        <w:t>电机运行平稳性，适用于</w:t>
      </w:r>
      <w:r w:rsidR="001E7131">
        <w:rPr>
          <w:rFonts w:ascii="仿宋" w:eastAsia="仿宋" w:hAnsi="仿宋" w:hint="eastAsia"/>
          <w:sz w:val="30"/>
          <w:szCs w:val="30"/>
        </w:rPr>
        <w:t>步进电机的工程控制</w:t>
      </w:r>
      <w:r w:rsidR="004F24EF" w:rsidRPr="002515A2">
        <w:rPr>
          <w:rFonts w:ascii="仿宋" w:eastAsia="仿宋" w:hAnsi="仿宋" w:hint="eastAsia"/>
          <w:sz w:val="30"/>
          <w:szCs w:val="30"/>
        </w:rPr>
        <w:t>。</w:t>
      </w:r>
    </w:p>
    <w:p w14:paraId="0EB6A2E1" w14:textId="77777777" w:rsidR="005E56CD" w:rsidRPr="002515A2" w:rsidRDefault="005E56CD" w:rsidP="002515A2">
      <w:pPr>
        <w:spacing w:after="100" w:afterAutospacing="1" w:line="360" w:lineRule="auto"/>
        <w:ind w:firstLineChars="200" w:firstLine="480"/>
        <w:rPr>
          <w:rFonts w:ascii="仿宋" w:eastAsia="仿宋" w:hAnsi="仿宋"/>
          <w:sz w:val="24"/>
        </w:rPr>
      </w:pPr>
    </w:p>
    <w:p w14:paraId="3006AC01" w14:textId="68E58E49" w:rsidR="004F24EF" w:rsidRPr="00AD698D" w:rsidRDefault="004F24EF" w:rsidP="004F24EF">
      <w:pPr>
        <w:rPr>
          <w:rFonts w:ascii="宋体" w:hAnsi="宋体"/>
          <w:b/>
          <w:sz w:val="30"/>
          <w:szCs w:val="30"/>
        </w:rPr>
      </w:pPr>
      <w:r w:rsidRPr="00AD698D">
        <w:rPr>
          <w:rFonts w:ascii="宋体" w:hAnsi="宋体" w:hint="eastAsia"/>
          <w:b/>
          <w:sz w:val="30"/>
          <w:szCs w:val="30"/>
        </w:rPr>
        <w:t>关键词：</w:t>
      </w:r>
      <w:r w:rsidR="000B3B31">
        <w:rPr>
          <w:rFonts w:ascii="宋体" w:hAnsi="宋体" w:hint="eastAsia"/>
          <w:b/>
          <w:sz w:val="30"/>
          <w:szCs w:val="30"/>
        </w:rPr>
        <w:t>步进电机</w:t>
      </w:r>
      <w:r w:rsidR="000B3B31">
        <w:rPr>
          <w:rFonts w:ascii="宋体" w:hAnsi="宋体" w:hint="eastAsia"/>
          <w:b/>
          <w:sz w:val="30"/>
          <w:szCs w:val="30"/>
        </w:rPr>
        <w:t xml:space="preserve"> </w:t>
      </w:r>
      <w:r w:rsidR="000B3B31">
        <w:rPr>
          <w:rFonts w:ascii="宋体" w:hAnsi="宋体" w:hint="eastAsia"/>
          <w:b/>
          <w:sz w:val="30"/>
          <w:szCs w:val="30"/>
        </w:rPr>
        <w:t>模糊控制</w:t>
      </w:r>
      <w:r w:rsidR="000B3B31">
        <w:rPr>
          <w:rFonts w:ascii="宋体" w:hAnsi="宋体" w:hint="eastAsia"/>
          <w:b/>
          <w:sz w:val="30"/>
          <w:szCs w:val="30"/>
        </w:rPr>
        <w:t xml:space="preserve"> PID</w:t>
      </w:r>
      <w:r w:rsidR="000B3B31">
        <w:rPr>
          <w:rFonts w:ascii="宋体" w:hAnsi="宋体"/>
          <w:b/>
          <w:sz w:val="30"/>
          <w:szCs w:val="30"/>
        </w:rPr>
        <w:t xml:space="preserve"> </w:t>
      </w:r>
      <w:r w:rsidR="000B3B31">
        <w:rPr>
          <w:rFonts w:ascii="宋体" w:hAnsi="宋体" w:hint="eastAsia"/>
          <w:b/>
          <w:sz w:val="30"/>
          <w:szCs w:val="30"/>
        </w:rPr>
        <w:t>单片机</w:t>
      </w:r>
    </w:p>
    <w:p w14:paraId="0B015C96" w14:textId="77777777" w:rsidR="004F24EF" w:rsidRDefault="004F24EF" w:rsidP="004F24EF">
      <w:pPr>
        <w:rPr>
          <w:rFonts w:ascii="宋体" w:hAnsi="宋体"/>
          <w:sz w:val="30"/>
          <w:szCs w:val="30"/>
        </w:rPr>
      </w:pPr>
    </w:p>
    <w:p w14:paraId="4E499F23" w14:textId="77777777" w:rsidR="004F24EF" w:rsidRDefault="004F24EF" w:rsidP="004F24EF">
      <w:pPr>
        <w:rPr>
          <w:rFonts w:ascii="宋体" w:hAnsi="宋体"/>
          <w:sz w:val="30"/>
          <w:szCs w:val="30"/>
        </w:rPr>
      </w:pPr>
    </w:p>
    <w:p w14:paraId="796AE7D7" w14:textId="77777777" w:rsidR="004F24EF" w:rsidRDefault="004F24EF" w:rsidP="004F24EF">
      <w:pPr>
        <w:rPr>
          <w:rFonts w:ascii="宋体" w:hAnsi="宋体"/>
          <w:sz w:val="30"/>
          <w:szCs w:val="30"/>
        </w:rPr>
      </w:pPr>
    </w:p>
    <w:p w14:paraId="6BBD965E" w14:textId="633E7BEC" w:rsidR="004D0747" w:rsidRPr="004F24EF" w:rsidRDefault="004F24EF" w:rsidP="004F24EF">
      <w:pPr>
        <w:widowControl/>
        <w:jc w:val="left"/>
      </w:pPr>
      <w:r>
        <w:br w:type="page"/>
      </w:r>
    </w:p>
    <w:sdt>
      <w:sdtPr>
        <w:rPr>
          <w:rFonts w:asciiTheme="minorHAnsi" w:eastAsiaTheme="minorEastAsia" w:hAnsiTheme="minorHAnsi" w:cstheme="minorBidi"/>
          <w:color w:val="auto"/>
          <w:kern w:val="2"/>
          <w:sz w:val="21"/>
          <w:szCs w:val="22"/>
          <w:lang w:val="zh-CN"/>
        </w:rPr>
        <w:id w:val="-1412230850"/>
        <w:docPartObj>
          <w:docPartGallery w:val="Table of Contents"/>
          <w:docPartUnique/>
        </w:docPartObj>
      </w:sdtPr>
      <w:sdtEndPr>
        <w:rPr>
          <w:rFonts w:ascii="仿宋" w:eastAsia="仿宋" w:hAnsi="仿宋"/>
          <w:b/>
          <w:bCs/>
          <w:sz w:val="26"/>
          <w:szCs w:val="26"/>
        </w:rPr>
      </w:sdtEndPr>
      <w:sdtContent>
        <w:p w14:paraId="78C87878" w14:textId="0FFD1E5C" w:rsidR="007D08FF" w:rsidRPr="00F97D6F" w:rsidRDefault="007D08FF" w:rsidP="00F97D6F">
          <w:pPr>
            <w:pStyle w:val="TOC"/>
            <w:jc w:val="center"/>
            <w:rPr>
              <w:rFonts w:ascii="仿宋" w:eastAsia="仿宋" w:hAnsi="仿宋"/>
              <w:b/>
              <w:color w:val="auto"/>
              <w:sz w:val="44"/>
              <w:szCs w:val="44"/>
            </w:rPr>
          </w:pPr>
          <w:r w:rsidRPr="00F97D6F">
            <w:rPr>
              <w:rFonts w:ascii="仿宋" w:eastAsia="仿宋" w:hAnsi="仿宋"/>
              <w:b/>
              <w:color w:val="auto"/>
              <w:sz w:val="44"/>
              <w:szCs w:val="44"/>
              <w:lang w:val="zh-CN"/>
            </w:rPr>
            <w:t>目</w:t>
          </w:r>
          <w:r w:rsidR="00F97D6F">
            <w:rPr>
              <w:rFonts w:ascii="仿宋" w:eastAsia="仿宋" w:hAnsi="仿宋" w:hint="eastAsia"/>
              <w:b/>
              <w:color w:val="auto"/>
              <w:sz w:val="44"/>
              <w:szCs w:val="44"/>
              <w:lang w:val="zh-CN"/>
            </w:rPr>
            <w:t xml:space="preserve"> </w:t>
          </w:r>
          <w:r w:rsidR="00F97D6F">
            <w:rPr>
              <w:rFonts w:ascii="仿宋" w:eastAsia="仿宋" w:hAnsi="仿宋"/>
              <w:b/>
              <w:color w:val="auto"/>
              <w:sz w:val="44"/>
              <w:szCs w:val="44"/>
              <w:lang w:val="zh-CN"/>
            </w:rPr>
            <w:t xml:space="preserve"> </w:t>
          </w:r>
          <w:r w:rsidRPr="00F97D6F">
            <w:rPr>
              <w:rFonts w:ascii="仿宋" w:eastAsia="仿宋" w:hAnsi="仿宋"/>
              <w:b/>
              <w:color w:val="auto"/>
              <w:sz w:val="44"/>
              <w:szCs w:val="44"/>
              <w:lang w:val="zh-CN"/>
            </w:rPr>
            <w:t>录</w:t>
          </w:r>
        </w:p>
        <w:p w14:paraId="6247D740" w14:textId="06C7D82F" w:rsidR="00F97D6F" w:rsidRPr="00F97D6F" w:rsidRDefault="007D08FF" w:rsidP="00F97D6F">
          <w:pPr>
            <w:pStyle w:val="TOC2"/>
            <w:tabs>
              <w:tab w:val="left" w:pos="840"/>
              <w:tab w:val="right" w:leader="dot" w:pos="8296"/>
            </w:tabs>
            <w:rPr>
              <w:rFonts w:ascii="仿宋" w:eastAsia="仿宋" w:hAnsi="仿宋"/>
              <w:noProof/>
              <w:sz w:val="24"/>
              <w:szCs w:val="24"/>
            </w:rPr>
          </w:pPr>
          <w:r w:rsidRPr="00F97D6F">
            <w:rPr>
              <w:rFonts w:ascii="仿宋" w:eastAsia="仿宋" w:hAnsi="仿宋"/>
              <w:b/>
              <w:bCs/>
              <w:sz w:val="26"/>
              <w:szCs w:val="26"/>
              <w:lang w:val="zh-CN"/>
            </w:rPr>
            <w:fldChar w:fldCharType="begin"/>
          </w:r>
          <w:r w:rsidRPr="00F97D6F">
            <w:rPr>
              <w:rFonts w:ascii="仿宋" w:eastAsia="仿宋" w:hAnsi="仿宋"/>
              <w:b/>
              <w:bCs/>
              <w:sz w:val="26"/>
              <w:szCs w:val="26"/>
              <w:lang w:val="zh-CN"/>
            </w:rPr>
            <w:instrText xml:space="preserve"> TOC \o "1-3" \h \z \u </w:instrText>
          </w:r>
          <w:r w:rsidRPr="00F97D6F">
            <w:rPr>
              <w:rFonts w:ascii="仿宋" w:eastAsia="仿宋" w:hAnsi="仿宋"/>
              <w:b/>
              <w:bCs/>
              <w:sz w:val="26"/>
              <w:szCs w:val="26"/>
              <w:lang w:val="zh-CN"/>
            </w:rPr>
            <w:fldChar w:fldCharType="separate"/>
          </w:r>
          <w:hyperlink w:anchor="_Toc531338251" w:history="1">
            <w:r w:rsidR="00F97D6F" w:rsidRPr="00F97D6F">
              <w:rPr>
                <w:rStyle w:val="a6"/>
                <w:rFonts w:ascii="仿宋" w:eastAsia="仿宋" w:hAnsi="仿宋"/>
                <w:noProof/>
                <w:sz w:val="24"/>
                <w:szCs w:val="24"/>
              </w:rPr>
              <w:t>1.</w:t>
            </w:r>
            <w:r w:rsidR="00F97D6F" w:rsidRPr="00F97D6F">
              <w:rPr>
                <w:rFonts w:ascii="仿宋" w:eastAsia="仿宋" w:hAnsi="仿宋"/>
                <w:noProof/>
                <w:sz w:val="24"/>
                <w:szCs w:val="24"/>
              </w:rPr>
              <w:tab/>
            </w:r>
            <w:r w:rsidR="00F97D6F" w:rsidRPr="00F97D6F">
              <w:rPr>
                <w:rStyle w:val="a6"/>
                <w:rFonts w:ascii="仿宋" w:eastAsia="仿宋" w:hAnsi="仿宋"/>
                <w:noProof/>
                <w:sz w:val="24"/>
                <w:szCs w:val="24"/>
              </w:rPr>
              <w:t>测控系统设计概述</w:t>
            </w:r>
            <w:r w:rsidR="00F97D6F" w:rsidRPr="00F97D6F">
              <w:rPr>
                <w:rFonts w:ascii="仿宋" w:eastAsia="仿宋" w:hAnsi="仿宋"/>
                <w:noProof/>
                <w:webHidden/>
                <w:sz w:val="24"/>
                <w:szCs w:val="24"/>
              </w:rPr>
              <w:tab/>
            </w:r>
            <w:r w:rsidR="00F97D6F" w:rsidRPr="00F97D6F">
              <w:rPr>
                <w:rFonts w:ascii="仿宋" w:eastAsia="仿宋" w:hAnsi="仿宋"/>
                <w:noProof/>
                <w:webHidden/>
                <w:sz w:val="24"/>
                <w:szCs w:val="24"/>
              </w:rPr>
              <w:fldChar w:fldCharType="begin"/>
            </w:r>
            <w:r w:rsidR="00F97D6F" w:rsidRPr="00F97D6F">
              <w:rPr>
                <w:rFonts w:ascii="仿宋" w:eastAsia="仿宋" w:hAnsi="仿宋"/>
                <w:noProof/>
                <w:webHidden/>
                <w:sz w:val="24"/>
                <w:szCs w:val="24"/>
              </w:rPr>
              <w:instrText xml:space="preserve"> PAGEREF _Toc531338251 \h </w:instrText>
            </w:r>
            <w:r w:rsidR="00F97D6F" w:rsidRPr="00F97D6F">
              <w:rPr>
                <w:rFonts w:ascii="仿宋" w:eastAsia="仿宋" w:hAnsi="仿宋"/>
                <w:noProof/>
                <w:webHidden/>
                <w:sz w:val="24"/>
                <w:szCs w:val="24"/>
              </w:rPr>
            </w:r>
            <w:r w:rsidR="00F97D6F" w:rsidRPr="00F97D6F">
              <w:rPr>
                <w:rFonts w:ascii="仿宋" w:eastAsia="仿宋" w:hAnsi="仿宋"/>
                <w:noProof/>
                <w:webHidden/>
                <w:sz w:val="24"/>
                <w:szCs w:val="24"/>
              </w:rPr>
              <w:fldChar w:fldCharType="separate"/>
            </w:r>
            <w:r w:rsidR="00F97D6F" w:rsidRPr="00F97D6F">
              <w:rPr>
                <w:rFonts w:ascii="仿宋" w:eastAsia="仿宋" w:hAnsi="仿宋"/>
                <w:noProof/>
                <w:webHidden/>
                <w:sz w:val="24"/>
                <w:szCs w:val="24"/>
              </w:rPr>
              <w:t>4</w:t>
            </w:r>
            <w:r w:rsidR="00F97D6F" w:rsidRPr="00F97D6F">
              <w:rPr>
                <w:rFonts w:ascii="仿宋" w:eastAsia="仿宋" w:hAnsi="仿宋"/>
                <w:noProof/>
                <w:webHidden/>
                <w:sz w:val="24"/>
                <w:szCs w:val="24"/>
              </w:rPr>
              <w:fldChar w:fldCharType="end"/>
            </w:r>
          </w:hyperlink>
        </w:p>
        <w:p w14:paraId="7919AF87" w14:textId="1579BFED" w:rsidR="00F97D6F" w:rsidRPr="00F97D6F" w:rsidRDefault="00F97D6F" w:rsidP="00F97D6F">
          <w:pPr>
            <w:pStyle w:val="TOC3"/>
            <w:tabs>
              <w:tab w:val="right" w:leader="dot" w:pos="8296"/>
            </w:tabs>
            <w:rPr>
              <w:rFonts w:ascii="仿宋" w:eastAsia="仿宋" w:hAnsi="仿宋"/>
              <w:noProof/>
              <w:sz w:val="24"/>
              <w:szCs w:val="24"/>
            </w:rPr>
          </w:pPr>
          <w:hyperlink w:anchor="_Toc531338252" w:history="1">
            <w:r w:rsidRPr="00F97D6F">
              <w:rPr>
                <w:rStyle w:val="a6"/>
                <w:rFonts w:ascii="仿宋" w:eastAsia="仿宋" w:hAnsi="仿宋"/>
                <w:noProof/>
                <w:sz w:val="24"/>
                <w:szCs w:val="24"/>
              </w:rPr>
              <w:t>1.1 测控系统总述</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_Toc531338252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4</w:t>
            </w:r>
            <w:r w:rsidRPr="00F97D6F">
              <w:rPr>
                <w:rFonts w:ascii="仿宋" w:eastAsia="仿宋" w:hAnsi="仿宋"/>
                <w:noProof/>
                <w:webHidden/>
                <w:sz w:val="24"/>
                <w:szCs w:val="24"/>
              </w:rPr>
              <w:fldChar w:fldCharType="end"/>
            </w:r>
          </w:hyperlink>
        </w:p>
        <w:p w14:paraId="696FC2DB" w14:textId="1FFDC3CF" w:rsidR="00F97D6F" w:rsidRPr="00F97D6F" w:rsidRDefault="00F97D6F" w:rsidP="00F97D6F">
          <w:pPr>
            <w:pStyle w:val="TOC3"/>
            <w:tabs>
              <w:tab w:val="right" w:leader="dot" w:pos="8296"/>
            </w:tabs>
            <w:rPr>
              <w:rFonts w:ascii="仿宋" w:eastAsia="仿宋" w:hAnsi="仿宋"/>
              <w:noProof/>
              <w:sz w:val="24"/>
              <w:szCs w:val="24"/>
            </w:rPr>
          </w:pPr>
          <w:hyperlink w:anchor="_Toc531338253" w:history="1">
            <w:r w:rsidRPr="00F97D6F">
              <w:rPr>
                <w:rStyle w:val="a6"/>
                <w:rFonts w:ascii="仿宋" w:eastAsia="仿宋" w:hAnsi="仿宋"/>
                <w:noProof/>
                <w:sz w:val="24"/>
                <w:szCs w:val="24"/>
              </w:rPr>
              <w:t>1.2 技术选型简述</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_Toc531338253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5</w:t>
            </w:r>
            <w:r w:rsidRPr="00F97D6F">
              <w:rPr>
                <w:rFonts w:ascii="仿宋" w:eastAsia="仿宋" w:hAnsi="仿宋"/>
                <w:noProof/>
                <w:webHidden/>
                <w:sz w:val="24"/>
                <w:szCs w:val="24"/>
              </w:rPr>
              <w:fldChar w:fldCharType="end"/>
            </w:r>
          </w:hyperlink>
        </w:p>
        <w:p w14:paraId="7F932C4A" w14:textId="057EDABF" w:rsidR="00F97D6F" w:rsidRPr="00F97D6F" w:rsidRDefault="00F97D6F" w:rsidP="00F97D6F">
          <w:pPr>
            <w:pStyle w:val="TOC3"/>
            <w:tabs>
              <w:tab w:val="right" w:leader="dot" w:pos="8296"/>
            </w:tabs>
            <w:rPr>
              <w:rFonts w:ascii="仿宋" w:eastAsia="仿宋" w:hAnsi="仿宋"/>
              <w:noProof/>
              <w:sz w:val="24"/>
              <w:szCs w:val="24"/>
            </w:rPr>
          </w:pPr>
          <w:hyperlink w:anchor="_Toc531338254" w:history="1">
            <w:r w:rsidRPr="00F97D6F">
              <w:rPr>
                <w:rStyle w:val="a6"/>
                <w:rFonts w:ascii="仿宋" w:eastAsia="仿宋" w:hAnsi="仿宋"/>
                <w:noProof/>
                <w:sz w:val="24"/>
                <w:szCs w:val="24"/>
              </w:rPr>
              <w:t>1.3 测控系统设计框图</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_Toc531338254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5</w:t>
            </w:r>
            <w:r w:rsidRPr="00F97D6F">
              <w:rPr>
                <w:rFonts w:ascii="仿宋" w:eastAsia="仿宋" w:hAnsi="仿宋"/>
                <w:noProof/>
                <w:webHidden/>
                <w:sz w:val="24"/>
                <w:szCs w:val="24"/>
              </w:rPr>
              <w:fldChar w:fldCharType="end"/>
            </w:r>
          </w:hyperlink>
          <w:bookmarkStart w:id="0" w:name="_GoBack"/>
          <w:bookmarkEnd w:id="0"/>
        </w:p>
        <w:p w14:paraId="4C16FFD4" w14:textId="0933377E" w:rsidR="00F97D6F" w:rsidRPr="00F97D6F" w:rsidRDefault="00F97D6F" w:rsidP="00F97D6F">
          <w:pPr>
            <w:pStyle w:val="TOC3"/>
            <w:tabs>
              <w:tab w:val="right" w:leader="dot" w:pos="8296"/>
            </w:tabs>
            <w:rPr>
              <w:rFonts w:ascii="仿宋" w:eastAsia="仿宋" w:hAnsi="仿宋"/>
              <w:noProof/>
              <w:sz w:val="24"/>
              <w:szCs w:val="24"/>
            </w:rPr>
          </w:pPr>
          <w:hyperlink w:anchor="_Toc531338255" w:history="1">
            <w:r w:rsidRPr="00F97D6F">
              <w:rPr>
                <w:rStyle w:val="a6"/>
                <w:rFonts w:ascii="仿宋" w:eastAsia="仿宋" w:hAnsi="仿宋"/>
                <w:noProof/>
                <w:sz w:val="24"/>
                <w:szCs w:val="24"/>
              </w:rPr>
              <w:t>1.4 测控系统设计原理图</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_Toc531338255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6</w:t>
            </w:r>
            <w:r w:rsidRPr="00F97D6F">
              <w:rPr>
                <w:rFonts w:ascii="仿宋" w:eastAsia="仿宋" w:hAnsi="仿宋"/>
                <w:noProof/>
                <w:webHidden/>
                <w:sz w:val="24"/>
                <w:szCs w:val="24"/>
              </w:rPr>
              <w:fldChar w:fldCharType="end"/>
            </w:r>
          </w:hyperlink>
        </w:p>
        <w:p w14:paraId="2961460D" w14:textId="7100DC28" w:rsidR="00F97D6F" w:rsidRPr="00F97D6F" w:rsidRDefault="00F97D6F" w:rsidP="00F97D6F">
          <w:pPr>
            <w:pStyle w:val="TOC2"/>
            <w:tabs>
              <w:tab w:val="left" w:pos="840"/>
              <w:tab w:val="right" w:leader="dot" w:pos="8296"/>
            </w:tabs>
            <w:rPr>
              <w:rFonts w:ascii="仿宋" w:eastAsia="仿宋" w:hAnsi="仿宋"/>
              <w:noProof/>
              <w:sz w:val="24"/>
              <w:szCs w:val="24"/>
            </w:rPr>
          </w:pPr>
          <w:hyperlink w:anchor="_Toc531338256" w:history="1">
            <w:r w:rsidRPr="00F97D6F">
              <w:rPr>
                <w:rStyle w:val="a6"/>
                <w:rFonts w:ascii="仿宋" w:eastAsia="仿宋" w:hAnsi="仿宋"/>
                <w:noProof/>
                <w:sz w:val="24"/>
                <w:szCs w:val="24"/>
              </w:rPr>
              <w:t>2.</w:t>
            </w:r>
            <w:r w:rsidRPr="00F97D6F">
              <w:rPr>
                <w:rFonts w:ascii="仿宋" w:eastAsia="仿宋" w:hAnsi="仿宋"/>
                <w:noProof/>
                <w:sz w:val="24"/>
                <w:szCs w:val="24"/>
              </w:rPr>
              <w:tab/>
            </w:r>
            <w:r w:rsidRPr="00F97D6F">
              <w:rPr>
                <w:rStyle w:val="a6"/>
                <w:rFonts w:ascii="仿宋" w:eastAsia="仿宋" w:hAnsi="仿宋"/>
                <w:noProof/>
                <w:sz w:val="24"/>
                <w:szCs w:val="24"/>
              </w:rPr>
              <w:t>被控对象分析与建模</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_Toc531338256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8</w:t>
            </w:r>
            <w:r w:rsidRPr="00F97D6F">
              <w:rPr>
                <w:rFonts w:ascii="仿宋" w:eastAsia="仿宋" w:hAnsi="仿宋"/>
                <w:noProof/>
                <w:webHidden/>
                <w:sz w:val="24"/>
                <w:szCs w:val="24"/>
              </w:rPr>
              <w:fldChar w:fldCharType="end"/>
            </w:r>
          </w:hyperlink>
        </w:p>
        <w:p w14:paraId="13C938FE" w14:textId="223F53D2"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57" w:history="1">
            <w:r w:rsidRPr="00F97D6F">
              <w:rPr>
                <w:rStyle w:val="a6"/>
                <w:rFonts w:ascii="仿宋" w:eastAsia="仿宋" w:hAnsi="仿宋"/>
                <w:noProof/>
                <w:sz w:val="24"/>
                <w:szCs w:val="24"/>
              </w:rPr>
              <w:t>2.1</w:t>
            </w:r>
            <w:r w:rsidRPr="00F97D6F">
              <w:rPr>
                <w:rFonts w:ascii="仿宋" w:eastAsia="仿宋" w:hAnsi="仿宋"/>
                <w:noProof/>
                <w:sz w:val="24"/>
                <w:szCs w:val="24"/>
              </w:rPr>
              <w:tab/>
            </w:r>
            <w:r w:rsidRPr="00F97D6F">
              <w:rPr>
                <w:rStyle w:val="a6"/>
                <w:rFonts w:ascii="仿宋" w:eastAsia="仿宋" w:hAnsi="仿宋"/>
                <w:noProof/>
                <w:sz w:val="24"/>
                <w:szCs w:val="24"/>
              </w:rPr>
              <w:t>二相混合式步进电机原理</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_Toc531338257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8</w:t>
            </w:r>
            <w:r w:rsidRPr="00F97D6F">
              <w:rPr>
                <w:rFonts w:ascii="仿宋" w:eastAsia="仿宋" w:hAnsi="仿宋"/>
                <w:noProof/>
                <w:webHidden/>
                <w:sz w:val="24"/>
                <w:szCs w:val="24"/>
              </w:rPr>
              <w:fldChar w:fldCharType="end"/>
            </w:r>
          </w:hyperlink>
        </w:p>
        <w:p w14:paraId="299C1AB4" w14:textId="31FEC9D3"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58" w:history="1">
            <w:r w:rsidRPr="00F97D6F">
              <w:rPr>
                <w:rStyle w:val="a6"/>
                <w:rFonts w:ascii="仿宋" w:eastAsia="仿宋" w:hAnsi="仿宋"/>
                <w:noProof/>
                <w:sz w:val="24"/>
                <w:szCs w:val="24"/>
              </w:rPr>
              <w:t>2.2</w:t>
            </w:r>
            <w:r w:rsidRPr="00F97D6F">
              <w:rPr>
                <w:rFonts w:ascii="仿宋" w:eastAsia="仿宋" w:hAnsi="仿宋"/>
                <w:noProof/>
                <w:sz w:val="24"/>
                <w:szCs w:val="24"/>
              </w:rPr>
              <w:tab/>
            </w:r>
            <w:r w:rsidRPr="00F97D6F">
              <w:rPr>
                <w:rStyle w:val="a6"/>
                <w:rFonts w:ascii="仿宋" w:eastAsia="仿宋" w:hAnsi="仿宋"/>
                <w:noProof/>
                <w:sz w:val="24"/>
                <w:szCs w:val="24"/>
              </w:rPr>
              <w:t>二相混合式步进电机数学模型的建立</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_Toc531338258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10</w:t>
            </w:r>
            <w:r w:rsidRPr="00F97D6F">
              <w:rPr>
                <w:rFonts w:ascii="仿宋" w:eastAsia="仿宋" w:hAnsi="仿宋"/>
                <w:noProof/>
                <w:webHidden/>
                <w:sz w:val="24"/>
                <w:szCs w:val="24"/>
              </w:rPr>
              <w:fldChar w:fldCharType="end"/>
            </w:r>
          </w:hyperlink>
        </w:p>
        <w:p w14:paraId="64B9283B" w14:textId="3B22ED79"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59" w:history="1">
            <w:r w:rsidRPr="00F97D6F">
              <w:rPr>
                <w:rStyle w:val="a6"/>
                <w:rFonts w:ascii="仿宋" w:eastAsia="仿宋" w:hAnsi="仿宋"/>
                <w:noProof/>
                <w:sz w:val="24"/>
                <w:szCs w:val="24"/>
              </w:rPr>
              <w:t>2.3</w:t>
            </w:r>
            <w:r w:rsidRPr="00F97D6F">
              <w:rPr>
                <w:rFonts w:ascii="仿宋" w:eastAsia="仿宋" w:hAnsi="仿宋"/>
                <w:noProof/>
                <w:sz w:val="24"/>
                <w:szCs w:val="24"/>
              </w:rPr>
              <w:tab/>
            </w:r>
            <w:r w:rsidRPr="00F97D6F">
              <w:rPr>
                <w:rStyle w:val="a6"/>
                <w:rFonts w:ascii="仿宋" w:eastAsia="仿宋" w:hAnsi="仿宋"/>
                <w:noProof/>
                <w:sz w:val="24"/>
                <w:szCs w:val="24"/>
              </w:rPr>
              <w:t>模型的稳定性判断</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_Toc531338259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11</w:t>
            </w:r>
            <w:r w:rsidRPr="00F97D6F">
              <w:rPr>
                <w:rFonts w:ascii="仿宋" w:eastAsia="仿宋" w:hAnsi="仿宋"/>
                <w:noProof/>
                <w:webHidden/>
                <w:sz w:val="24"/>
                <w:szCs w:val="24"/>
              </w:rPr>
              <w:fldChar w:fldCharType="end"/>
            </w:r>
          </w:hyperlink>
        </w:p>
        <w:p w14:paraId="2E494C28" w14:textId="6EA4BDF8" w:rsidR="00F97D6F" w:rsidRPr="00F97D6F" w:rsidRDefault="00F97D6F" w:rsidP="00F97D6F">
          <w:pPr>
            <w:pStyle w:val="TOC2"/>
            <w:tabs>
              <w:tab w:val="left" w:pos="840"/>
              <w:tab w:val="right" w:leader="dot" w:pos="8296"/>
            </w:tabs>
            <w:rPr>
              <w:rFonts w:ascii="仿宋" w:eastAsia="仿宋" w:hAnsi="仿宋"/>
              <w:noProof/>
              <w:sz w:val="24"/>
              <w:szCs w:val="24"/>
            </w:rPr>
          </w:pPr>
          <w:hyperlink w:anchor="_Toc531338260" w:history="1">
            <w:r w:rsidRPr="00F97D6F">
              <w:rPr>
                <w:rStyle w:val="a6"/>
                <w:rFonts w:ascii="仿宋" w:eastAsia="仿宋" w:hAnsi="仿宋"/>
                <w:noProof/>
                <w:sz w:val="24"/>
                <w:szCs w:val="24"/>
              </w:rPr>
              <w:t>3.</w:t>
            </w:r>
            <w:r w:rsidRPr="00F97D6F">
              <w:rPr>
                <w:rFonts w:ascii="仿宋" w:eastAsia="仿宋" w:hAnsi="仿宋"/>
                <w:noProof/>
                <w:sz w:val="24"/>
                <w:szCs w:val="24"/>
              </w:rPr>
              <w:tab/>
            </w:r>
            <w:r w:rsidRPr="00F97D6F">
              <w:rPr>
                <w:rStyle w:val="a6"/>
                <w:rFonts w:ascii="仿宋" w:eastAsia="仿宋" w:hAnsi="仿宋"/>
                <w:noProof/>
                <w:sz w:val="24"/>
                <w:szCs w:val="24"/>
              </w:rPr>
              <w:t>模糊PID控制模型的仿真验证</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_Toc531338260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12</w:t>
            </w:r>
            <w:r w:rsidRPr="00F97D6F">
              <w:rPr>
                <w:rFonts w:ascii="仿宋" w:eastAsia="仿宋" w:hAnsi="仿宋"/>
                <w:noProof/>
                <w:webHidden/>
                <w:sz w:val="24"/>
                <w:szCs w:val="24"/>
              </w:rPr>
              <w:fldChar w:fldCharType="end"/>
            </w:r>
          </w:hyperlink>
        </w:p>
        <w:p w14:paraId="4CFB6383" w14:textId="7F9A929C" w:rsidR="00F97D6F" w:rsidRPr="00F97D6F" w:rsidRDefault="00F97D6F" w:rsidP="00F97D6F">
          <w:pPr>
            <w:pStyle w:val="TOC3"/>
            <w:tabs>
              <w:tab w:val="right" w:leader="dot" w:pos="8296"/>
            </w:tabs>
            <w:rPr>
              <w:rFonts w:ascii="仿宋" w:eastAsia="仿宋" w:hAnsi="仿宋"/>
              <w:noProof/>
              <w:sz w:val="24"/>
              <w:szCs w:val="24"/>
            </w:rPr>
          </w:pPr>
          <w:hyperlink w:anchor="_Toc531338261" w:history="1">
            <w:r w:rsidRPr="00F97D6F">
              <w:rPr>
                <w:rStyle w:val="a6"/>
                <w:rFonts w:ascii="仿宋" w:eastAsia="仿宋" w:hAnsi="仿宋"/>
                <w:noProof/>
                <w:sz w:val="24"/>
                <w:szCs w:val="24"/>
              </w:rPr>
              <w:t>3.1 PID控制算法原理</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_Toc531338261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12</w:t>
            </w:r>
            <w:r w:rsidRPr="00F97D6F">
              <w:rPr>
                <w:rFonts w:ascii="仿宋" w:eastAsia="仿宋" w:hAnsi="仿宋"/>
                <w:noProof/>
                <w:webHidden/>
                <w:sz w:val="24"/>
                <w:szCs w:val="24"/>
              </w:rPr>
              <w:fldChar w:fldCharType="end"/>
            </w:r>
          </w:hyperlink>
        </w:p>
        <w:p w14:paraId="63256F48" w14:textId="362C55C5" w:rsidR="00F97D6F" w:rsidRPr="00F97D6F" w:rsidRDefault="00F97D6F" w:rsidP="00F97D6F">
          <w:pPr>
            <w:pStyle w:val="TOC3"/>
            <w:tabs>
              <w:tab w:val="right" w:leader="dot" w:pos="8296"/>
            </w:tabs>
            <w:rPr>
              <w:rFonts w:ascii="仿宋" w:eastAsia="仿宋" w:hAnsi="仿宋"/>
              <w:noProof/>
              <w:sz w:val="24"/>
              <w:szCs w:val="24"/>
            </w:rPr>
          </w:pPr>
          <w:hyperlink w:anchor="_Toc531338262" w:history="1">
            <w:r w:rsidRPr="00F97D6F">
              <w:rPr>
                <w:rStyle w:val="a6"/>
                <w:rFonts w:ascii="仿宋" w:eastAsia="仿宋" w:hAnsi="仿宋"/>
                <w:noProof/>
                <w:sz w:val="24"/>
                <w:szCs w:val="24"/>
              </w:rPr>
              <w:t>3.2 FUZZ-PID复合控制器原理</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_Toc531338262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14</w:t>
            </w:r>
            <w:r w:rsidRPr="00F97D6F">
              <w:rPr>
                <w:rFonts w:ascii="仿宋" w:eastAsia="仿宋" w:hAnsi="仿宋"/>
                <w:noProof/>
                <w:webHidden/>
                <w:sz w:val="24"/>
                <w:szCs w:val="24"/>
              </w:rPr>
              <w:fldChar w:fldCharType="end"/>
            </w:r>
          </w:hyperlink>
        </w:p>
        <w:p w14:paraId="2E2AFD11" w14:textId="19A07997" w:rsidR="00F97D6F" w:rsidRPr="00F97D6F" w:rsidRDefault="00F97D6F" w:rsidP="00F97D6F">
          <w:pPr>
            <w:pStyle w:val="TOC3"/>
            <w:tabs>
              <w:tab w:val="right" w:leader="dot" w:pos="8296"/>
            </w:tabs>
            <w:rPr>
              <w:rFonts w:ascii="仿宋" w:eastAsia="仿宋" w:hAnsi="仿宋"/>
              <w:noProof/>
              <w:sz w:val="24"/>
              <w:szCs w:val="24"/>
            </w:rPr>
          </w:pPr>
          <w:hyperlink w:anchor="_Toc531338263" w:history="1">
            <w:r w:rsidRPr="00F97D6F">
              <w:rPr>
                <w:rStyle w:val="a6"/>
                <w:rFonts w:ascii="仿宋" w:eastAsia="仿宋" w:hAnsi="仿宋"/>
                <w:noProof/>
                <w:sz w:val="24"/>
                <w:szCs w:val="24"/>
              </w:rPr>
              <w:t>3.3 仿真工具Simulink简介</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_Toc531338263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15</w:t>
            </w:r>
            <w:r w:rsidRPr="00F97D6F">
              <w:rPr>
                <w:rFonts w:ascii="仿宋" w:eastAsia="仿宋" w:hAnsi="仿宋"/>
                <w:noProof/>
                <w:webHidden/>
                <w:sz w:val="24"/>
                <w:szCs w:val="24"/>
              </w:rPr>
              <w:fldChar w:fldCharType="end"/>
            </w:r>
          </w:hyperlink>
        </w:p>
        <w:p w14:paraId="423B3BD5" w14:textId="5BA62044" w:rsidR="00F97D6F" w:rsidRPr="00F97D6F" w:rsidRDefault="00F97D6F" w:rsidP="00F97D6F">
          <w:pPr>
            <w:pStyle w:val="TOC3"/>
            <w:tabs>
              <w:tab w:val="right" w:leader="dot" w:pos="8296"/>
            </w:tabs>
            <w:rPr>
              <w:rFonts w:ascii="仿宋" w:eastAsia="仿宋" w:hAnsi="仿宋"/>
              <w:noProof/>
              <w:sz w:val="24"/>
              <w:szCs w:val="24"/>
            </w:rPr>
          </w:pPr>
          <w:hyperlink w:anchor="_Toc531338264" w:history="1">
            <w:r w:rsidRPr="00F97D6F">
              <w:rPr>
                <w:rStyle w:val="a6"/>
                <w:rFonts w:ascii="仿宋" w:eastAsia="仿宋" w:hAnsi="仿宋"/>
                <w:noProof/>
                <w:sz w:val="24"/>
                <w:szCs w:val="24"/>
              </w:rPr>
              <w:t>3.4 FUZZ-PID的Simulink建模</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_Toc531338264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16</w:t>
            </w:r>
            <w:r w:rsidRPr="00F97D6F">
              <w:rPr>
                <w:rFonts w:ascii="仿宋" w:eastAsia="仿宋" w:hAnsi="仿宋"/>
                <w:noProof/>
                <w:webHidden/>
                <w:sz w:val="24"/>
                <w:szCs w:val="24"/>
              </w:rPr>
              <w:fldChar w:fldCharType="end"/>
            </w:r>
          </w:hyperlink>
        </w:p>
        <w:p w14:paraId="75733F3B" w14:textId="7E284312" w:rsidR="00F97D6F" w:rsidRPr="00F97D6F" w:rsidRDefault="00F97D6F" w:rsidP="00F97D6F">
          <w:pPr>
            <w:pStyle w:val="TOC3"/>
            <w:tabs>
              <w:tab w:val="right" w:leader="dot" w:pos="8296"/>
            </w:tabs>
            <w:rPr>
              <w:rFonts w:ascii="仿宋" w:eastAsia="仿宋" w:hAnsi="仿宋"/>
              <w:noProof/>
              <w:sz w:val="24"/>
              <w:szCs w:val="24"/>
            </w:rPr>
          </w:pPr>
          <w:hyperlink w:anchor="_Toc531338265" w:history="1">
            <w:r w:rsidRPr="00F97D6F">
              <w:rPr>
                <w:rStyle w:val="a6"/>
                <w:rFonts w:ascii="仿宋" w:eastAsia="仿宋" w:hAnsi="仿宋"/>
                <w:noProof/>
                <w:sz w:val="24"/>
                <w:szCs w:val="24"/>
              </w:rPr>
              <w:t>3.5 FUZZ-PID仿真结果分析</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_Toc531338265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18</w:t>
            </w:r>
            <w:r w:rsidRPr="00F97D6F">
              <w:rPr>
                <w:rFonts w:ascii="仿宋" w:eastAsia="仿宋" w:hAnsi="仿宋"/>
                <w:noProof/>
                <w:webHidden/>
                <w:sz w:val="24"/>
                <w:szCs w:val="24"/>
              </w:rPr>
              <w:fldChar w:fldCharType="end"/>
            </w:r>
          </w:hyperlink>
        </w:p>
        <w:p w14:paraId="614DA701" w14:textId="79F0BA6D" w:rsidR="00F97D6F" w:rsidRPr="00F97D6F" w:rsidRDefault="00F97D6F" w:rsidP="00F97D6F">
          <w:pPr>
            <w:pStyle w:val="TOC2"/>
            <w:tabs>
              <w:tab w:val="left" w:pos="840"/>
              <w:tab w:val="right" w:leader="dot" w:pos="8296"/>
            </w:tabs>
            <w:rPr>
              <w:rFonts w:ascii="仿宋" w:eastAsia="仿宋" w:hAnsi="仿宋"/>
              <w:noProof/>
              <w:sz w:val="24"/>
              <w:szCs w:val="24"/>
            </w:rPr>
          </w:pPr>
          <w:hyperlink w:anchor="_Toc531338266" w:history="1">
            <w:r w:rsidRPr="00F97D6F">
              <w:rPr>
                <w:rStyle w:val="a6"/>
                <w:rFonts w:ascii="仿宋" w:eastAsia="仿宋" w:hAnsi="仿宋"/>
                <w:noProof/>
                <w:sz w:val="24"/>
                <w:szCs w:val="24"/>
              </w:rPr>
              <w:t>4.</w:t>
            </w:r>
            <w:r w:rsidRPr="00F97D6F">
              <w:rPr>
                <w:rFonts w:ascii="仿宋" w:eastAsia="仿宋" w:hAnsi="仿宋"/>
                <w:noProof/>
                <w:sz w:val="24"/>
                <w:szCs w:val="24"/>
              </w:rPr>
              <w:tab/>
            </w:r>
            <w:r w:rsidRPr="00F97D6F">
              <w:rPr>
                <w:rStyle w:val="a6"/>
                <w:rFonts w:ascii="仿宋" w:eastAsia="仿宋" w:hAnsi="仿宋"/>
                <w:noProof/>
                <w:sz w:val="24"/>
                <w:szCs w:val="24"/>
              </w:rPr>
              <w:t>控制系统的设计方案</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_Toc531338266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20</w:t>
            </w:r>
            <w:r w:rsidRPr="00F97D6F">
              <w:rPr>
                <w:rFonts w:ascii="仿宋" w:eastAsia="仿宋" w:hAnsi="仿宋"/>
                <w:noProof/>
                <w:webHidden/>
                <w:sz w:val="24"/>
                <w:szCs w:val="24"/>
              </w:rPr>
              <w:fldChar w:fldCharType="end"/>
            </w:r>
          </w:hyperlink>
        </w:p>
        <w:p w14:paraId="7B0CB2D7" w14:textId="1D6D8823"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67" w:history="1">
            <w:r w:rsidRPr="00F97D6F">
              <w:rPr>
                <w:rStyle w:val="a6"/>
                <w:rFonts w:ascii="仿宋" w:eastAsia="仿宋" w:hAnsi="仿宋"/>
                <w:noProof/>
                <w:sz w:val="24"/>
                <w:szCs w:val="24"/>
              </w:rPr>
              <w:t>4.1</w:t>
            </w:r>
            <w:r w:rsidRPr="00F97D6F">
              <w:rPr>
                <w:rFonts w:ascii="仿宋" w:eastAsia="仿宋" w:hAnsi="仿宋"/>
                <w:noProof/>
                <w:sz w:val="24"/>
                <w:szCs w:val="24"/>
              </w:rPr>
              <w:tab/>
            </w:r>
            <w:r w:rsidRPr="00F97D6F">
              <w:rPr>
                <w:rStyle w:val="a6"/>
                <w:rFonts w:ascii="仿宋" w:eastAsia="仿宋" w:hAnsi="仿宋"/>
                <w:noProof/>
                <w:sz w:val="24"/>
                <w:szCs w:val="24"/>
              </w:rPr>
              <w:t>中央控制器选型及其简介</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_Toc531338267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20</w:t>
            </w:r>
            <w:r w:rsidRPr="00F97D6F">
              <w:rPr>
                <w:rFonts w:ascii="仿宋" w:eastAsia="仿宋" w:hAnsi="仿宋"/>
                <w:noProof/>
                <w:webHidden/>
                <w:sz w:val="24"/>
                <w:szCs w:val="24"/>
              </w:rPr>
              <w:fldChar w:fldCharType="end"/>
            </w:r>
          </w:hyperlink>
        </w:p>
        <w:p w14:paraId="3135EE5F" w14:textId="21D7052E" w:rsidR="00F97D6F" w:rsidRPr="00F97D6F" w:rsidRDefault="00F97D6F" w:rsidP="00F97D6F">
          <w:pPr>
            <w:pStyle w:val="TOC3"/>
            <w:tabs>
              <w:tab w:val="right" w:leader="dot" w:pos="8296"/>
            </w:tabs>
            <w:rPr>
              <w:rFonts w:ascii="仿宋" w:eastAsia="仿宋" w:hAnsi="仿宋"/>
              <w:noProof/>
              <w:sz w:val="24"/>
              <w:szCs w:val="24"/>
            </w:rPr>
          </w:pPr>
          <w:hyperlink w:anchor="_Toc531338268" w:history="1">
            <w:r w:rsidRPr="00F97D6F">
              <w:rPr>
                <w:rStyle w:val="a6"/>
                <w:rFonts w:ascii="仿宋" w:eastAsia="仿宋" w:hAnsi="仿宋"/>
                <w:noProof/>
                <w:sz w:val="24"/>
                <w:szCs w:val="24"/>
              </w:rPr>
              <w:t>4.2电机驱动模块选型及其简介</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_Toc531338268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21</w:t>
            </w:r>
            <w:r w:rsidRPr="00F97D6F">
              <w:rPr>
                <w:rFonts w:ascii="仿宋" w:eastAsia="仿宋" w:hAnsi="仿宋"/>
                <w:noProof/>
                <w:webHidden/>
                <w:sz w:val="24"/>
                <w:szCs w:val="24"/>
              </w:rPr>
              <w:fldChar w:fldCharType="end"/>
            </w:r>
          </w:hyperlink>
        </w:p>
        <w:p w14:paraId="7D068D8C" w14:textId="639E7FDF"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69" w:history="1">
            <w:r w:rsidRPr="00F97D6F">
              <w:rPr>
                <w:rStyle w:val="a6"/>
                <w:rFonts w:ascii="仿宋" w:eastAsia="仿宋" w:hAnsi="仿宋"/>
                <w:noProof/>
                <w:sz w:val="24"/>
                <w:szCs w:val="24"/>
              </w:rPr>
              <w:t>4.3</w:t>
            </w:r>
            <w:r w:rsidRPr="00F97D6F">
              <w:rPr>
                <w:rFonts w:ascii="仿宋" w:eastAsia="仿宋" w:hAnsi="仿宋"/>
                <w:noProof/>
                <w:sz w:val="24"/>
                <w:szCs w:val="24"/>
              </w:rPr>
              <w:tab/>
            </w:r>
            <w:r w:rsidRPr="00F97D6F">
              <w:rPr>
                <w:rStyle w:val="a6"/>
                <w:rFonts w:ascii="仿宋" w:eastAsia="仿宋" w:hAnsi="仿宋"/>
                <w:noProof/>
                <w:sz w:val="24"/>
                <w:szCs w:val="24"/>
              </w:rPr>
              <w:t>步进电机选型与简介</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_Toc531338269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22</w:t>
            </w:r>
            <w:r w:rsidRPr="00F97D6F">
              <w:rPr>
                <w:rFonts w:ascii="仿宋" w:eastAsia="仿宋" w:hAnsi="仿宋"/>
                <w:noProof/>
                <w:webHidden/>
                <w:sz w:val="24"/>
                <w:szCs w:val="24"/>
              </w:rPr>
              <w:fldChar w:fldCharType="end"/>
            </w:r>
          </w:hyperlink>
        </w:p>
        <w:p w14:paraId="7F71284B" w14:textId="266978EB"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70" w:history="1">
            <w:r w:rsidRPr="00F97D6F">
              <w:rPr>
                <w:rStyle w:val="a6"/>
                <w:rFonts w:ascii="仿宋" w:eastAsia="仿宋" w:hAnsi="仿宋"/>
                <w:noProof/>
                <w:sz w:val="24"/>
                <w:szCs w:val="24"/>
              </w:rPr>
              <w:t>4.4</w:t>
            </w:r>
            <w:r w:rsidRPr="00F97D6F">
              <w:rPr>
                <w:rFonts w:ascii="仿宋" w:eastAsia="仿宋" w:hAnsi="仿宋"/>
                <w:noProof/>
                <w:sz w:val="24"/>
                <w:szCs w:val="24"/>
              </w:rPr>
              <w:tab/>
            </w:r>
            <w:r w:rsidRPr="00F97D6F">
              <w:rPr>
                <w:rStyle w:val="a6"/>
                <w:rFonts w:ascii="仿宋" w:eastAsia="仿宋" w:hAnsi="仿宋"/>
                <w:noProof/>
                <w:sz w:val="24"/>
                <w:szCs w:val="24"/>
              </w:rPr>
              <w:t>电机测速模块的选型与简介</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_Toc531338270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23</w:t>
            </w:r>
            <w:r w:rsidRPr="00F97D6F">
              <w:rPr>
                <w:rFonts w:ascii="仿宋" w:eastAsia="仿宋" w:hAnsi="仿宋"/>
                <w:noProof/>
                <w:webHidden/>
                <w:sz w:val="24"/>
                <w:szCs w:val="24"/>
              </w:rPr>
              <w:fldChar w:fldCharType="end"/>
            </w:r>
          </w:hyperlink>
        </w:p>
        <w:p w14:paraId="3323CFF1" w14:textId="5D3AE401"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71" w:history="1">
            <w:r w:rsidRPr="00F97D6F">
              <w:rPr>
                <w:rStyle w:val="a6"/>
                <w:rFonts w:ascii="仿宋" w:eastAsia="仿宋" w:hAnsi="仿宋"/>
                <w:noProof/>
                <w:sz w:val="24"/>
                <w:szCs w:val="24"/>
              </w:rPr>
              <w:t>4.5</w:t>
            </w:r>
            <w:r w:rsidRPr="00F97D6F">
              <w:rPr>
                <w:rFonts w:ascii="仿宋" w:eastAsia="仿宋" w:hAnsi="仿宋"/>
                <w:noProof/>
                <w:sz w:val="24"/>
                <w:szCs w:val="24"/>
              </w:rPr>
              <w:tab/>
            </w:r>
            <w:r w:rsidRPr="00F97D6F">
              <w:rPr>
                <w:rStyle w:val="a6"/>
                <w:rFonts w:ascii="仿宋" w:eastAsia="仿宋" w:hAnsi="仿宋"/>
                <w:noProof/>
                <w:sz w:val="24"/>
                <w:szCs w:val="24"/>
              </w:rPr>
              <w:t>PWM细分控制方式简述</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_Toc531338271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24</w:t>
            </w:r>
            <w:r w:rsidRPr="00F97D6F">
              <w:rPr>
                <w:rFonts w:ascii="仿宋" w:eastAsia="仿宋" w:hAnsi="仿宋"/>
                <w:noProof/>
                <w:webHidden/>
                <w:sz w:val="24"/>
                <w:szCs w:val="24"/>
              </w:rPr>
              <w:fldChar w:fldCharType="end"/>
            </w:r>
          </w:hyperlink>
        </w:p>
        <w:p w14:paraId="7FED0C6A" w14:textId="17B39F07"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72" w:history="1">
            <w:r w:rsidRPr="00F97D6F">
              <w:rPr>
                <w:rStyle w:val="a6"/>
                <w:rFonts w:ascii="仿宋" w:eastAsia="仿宋" w:hAnsi="仿宋"/>
                <w:noProof/>
                <w:sz w:val="24"/>
                <w:szCs w:val="24"/>
              </w:rPr>
              <w:t>4.6</w:t>
            </w:r>
            <w:r w:rsidRPr="00F97D6F">
              <w:rPr>
                <w:rFonts w:ascii="仿宋" w:eastAsia="仿宋" w:hAnsi="仿宋"/>
                <w:noProof/>
                <w:sz w:val="24"/>
                <w:szCs w:val="24"/>
              </w:rPr>
              <w:tab/>
            </w:r>
            <w:r w:rsidRPr="00F97D6F">
              <w:rPr>
                <w:rStyle w:val="a6"/>
                <w:rFonts w:ascii="仿宋" w:eastAsia="仿宋" w:hAnsi="仿宋"/>
                <w:noProof/>
                <w:sz w:val="24"/>
                <w:szCs w:val="24"/>
              </w:rPr>
              <w:t>采样数据处理的算法选型及简介</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_Toc531338272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25</w:t>
            </w:r>
            <w:r w:rsidRPr="00F97D6F">
              <w:rPr>
                <w:rFonts w:ascii="仿宋" w:eastAsia="仿宋" w:hAnsi="仿宋"/>
                <w:noProof/>
                <w:webHidden/>
                <w:sz w:val="24"/>
                <w:szCs w:val="24"/>
              </w:rPr>
              <w:fldChar w:fldCharType="end"/>
            </w:r>
          </w:hyperlink>
        </w:p>
        <w:p w14:paraId="440243BB" w14:textId="014ECC62" w:rsidR="00F97D6F" w:rsidRPr="00F97D6F" w:rsidRDefault="00F97D6F" w:rsidP="00F97D6F">
          <w:pPr>
            <w:pStyle w:val="TOC3"/>
            <w:tabs>
              <w:tab w:val="left" w:pos="1470"/>
              <w:tab w:val="right" w:leader="dot" w:pos="8296"/>
            </w:tabs>
            <w:rPr>
              <w:rFonts w:ascii="仿宋" w:eastAsia="仿宋" w:hAnsi="仿宋"/>
              <w:noProof/>
              <w:sz w:val="24"/>
              <w:szCs w:val="24"/>
            </w:rPr>
          </w:pPr>
          <w:hyperlink w:anchor="_Toc531338273" w:history="1">
            <w:r w:rsidRPr="00F97D6F">
              <w:rPr>
                <w:rStyle w:val="a6"/>
                <w:rFonts w:ascii="仿宋" w:eastAsia="仿宋" w:hAnsi="仿宋"/>
                <w:noProof/>
                <w:sz w:val="24"/>
                <w:szCs w:val="24"/>
              </w:rPr>
              <w:t>4.7</w:t>
            </w:r>
            <w:r w:rsidRPr="00F97D6F">
              <w:rPr>
                <w:rFonts w:ascii="仿宋" w:eastAsia="仿宋" w:hAnsi="仿宋"/>
                <w:noProof/>
                <w:sz w:val="24"/>
                <w:szCs w:val="24"/>
              </w:rPr>
              <w:tab/>
            </w:r>
            <w:r w:rsidRPr="00F97D6F">
              <w:rPr>
                <w:rStyle w:val="a6"/>
                <w:rFonts w:ascii="仿宋" w:eastAsia="仿宋" w:hAnsi="仿宋"/>
                <w:noProof/>
                <w:sz w:val="24"/>
                <w:szCs w:val="24"/>
              </w:rPr>
              <w:t>控制系统流程图</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_Toc531338273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26</w:t>
            </w:r>
            <w:r w:rsidRPr="00F97D6F">
              <w:rPr>
                <w:rFonts w:ascii="仿宋" w:eastAsia="仿宋" w:hAnsi="仿宋"/>
                <w:noProof/>
                <w:webHidden/>
                <w:sz w:val="24"/>
                <w:szCs w:val="24"/>
              </w:rPr>
              <w:fldChar w:fldCharType="end"/>
            </w:r>
          </w:hyperlink>
        </w:p>
        <w:p w14:paraId="25ED3547" w14:textId="7EEFED6C" w:rsidR="00F97D6F" w:rsidRPr="00F97D6F" w:rsidRDefault="00F97D6F" w:rsidP="00F97D6F">
          <w:pPr>
            <w:pStyle w:val="TOC2"/>
            <w:tabs>
              <w:tab w:val="right" w:leader="dot" w:pos="8296"/>
            </w:tabs>
            <w:rPr>
              <w:rFonts w:ascii="仿宋" w:eastAsia="仿宋" w:hAnsi="仿宋"/>
              <w:noProof/>
              <w:sz w:val="24"/>
              <w:szCs w:val="24"/>
            </w:rPr>
          </w:pPr>
          <w:hyperlink w:anchor="_Toc531338274" w:history="1">
            <w:r w:rsidRPr="00F97D6F">
              <w:rPr>
                <w:rStyle w:val="a6"/>
                <w:rFonts w:ascii="仿宋" w:eastAsia="仿宋" w:hAnsi="仿宋"/>
                <w:noProof/>
                <w:sz w:val="24"/>
                <w:szCs w:val="24"/>
              </w:rPr>
              <w:t>参考文献</w:t>
            </w:r>
            <w:r w:rsidRPr="00F97D6F">
              <w:rPr>
                <w:rFonts w:ascii="仿宋" w:eastAsia="仿宋" w:hAnsi="仿宋"/>
                <w:noProof/>
                <w:webHidden/>
                <w:sz w:val="24"/>
                <w:szCs w:val="24"/>
              </w:rPr>
              <w:tab/>
            </w:r>
            <w:r w:rsidRPr="00F97D6F">
              <w:rPr>
                <w:rFonts w:ascii="仿宋" w:eastAsia="仿宋" w:hAnsi="仿宋"/>
                <w:noProof/>
                <w:webHidden/>
                <w:sz w:val="24"/>
                <w:szCs w:val="24"/>
              </w:rPr>
              <w:fldChar w:fldCharType="begin"/>
            </w:r>
            <w:r w:rsidRPr="00F97D6F">
              <w:rPr>
                <w:rFonts w:ascii="仿宋" w:eastAsia="仿宋" w:hAnsi="仿宋"/>
                <w:noProof/>
                <w:webHidden/>
                <w:sz w:val="24"/>
                <w:szCs w:val="24"/>
              </w:rPr>
              <w:instrText xml:space="preserve"> PAGEREF _Toc531338274 \h </w:instrText>
            </w:r>
            <w:r w:rsidRPr="00F97D6F">
              <w:rPr>
                <w:rFonts w:ascii="仿宋" w:eastAsia="仿宋" w:hAnsi="仿宋"/>
                <w:noProof/>
                <w:webHidden/>
                <w:sz w:val="24"/>
                <w:szCs w:val="24"/>
              </w:rPr>
            </w:r>
            <w:r w:rsidRPr="00F97D6F">
              <w:rPr>
                <w:rFonts w:ascii="仿宋" w:eastAsia="仿宋" w:hAnsi="仿宋"/>
                <w:noProof/>
                <w:webHidden/>
                <w:sz w:val="24"/>
                <w:szCs w:val="24"/>
              </w:rPr>
              <w:fldChar w:fldCharType="separate"/>
            </w:r>
            <w:r w:rsidRPr="00F97D6F">
              <w:rPr>
                <w:rFonts w:ascii="仿宋" w:eastAsia="仿宋" w:hAnsi="仿宋"/>
                <w:noProof/>
                <w:webHidden/>
                <w:sz w:val="24"/>
                <w:szCs w:val="24"/>
              </w:rPr>
              <w:t>27</w:t>
            </w:r>
            <w:r w:rsidRPr="00F97D6F">
              <w:rPr>
                <w:rFonts w:ascii="仿宋" w:eastAsia="仿宋" w:hAnsi="仿宋"/>
                <w:noProof/>
                <w:webHidden/>
                <w:sz w:val="24"/>
                <w:szCs w:val="24"/>
              </w:rPr>
              <w:fldChar w:fldCharType="end"/>
            </w:r>
          </w:hyperlink>
        </w:p>
        <w:p w14:paraId="3DC2990B" w14:textId="4DDAE9CA" w:rsidR="007D08FF" w:rsidRPr="00F97D6F" w:rsidRDefault="007D08FF" w:rsidP="00F97D6F">
          <w:pPr>
            <w:spacing w:line="120" w:lineRule="auto"/>
            <w:rPr>
              <w:rFonts w:ascii="仿宋" w:eastAsia="仿宋" w:hAnsi="仿宋"/>
              <w:sz w:val="26"/>
              <w:szCs w:val="26"/>
            </w:rPr>
          </w:pPr>
          <w:r w:rsidRPr="00F97D6F">
            <w:rPr>
              <w:rFonts w:ascii="仿宋" w:eastAsia="仿宋" w:hAnsi="仿宋"/>
              <w:b/>
              <w:bCs/>
              <w:sz w:val="26"/>
              <w:szCs w:val="26"/>
              <w:lang w:val="zh-CN"/>
            </w:rPr>
            <w:fldChar w:fldCharType="end"/>
          </w:r>
        </w:p>
      </w:sdtContent>
    </w:sdt>
    <w:p w14:paraId="2D6498BE" w14:textId="77777777" w:rsidR="007D08FF" w:rsidRPr="00F97D6F" w:rsidRDefault="007D08FF" w:rsidP="0056739C">
      <w:pPr>
        <w:pStyle w:val="2"/>
        <w:rPr>
          <w:rFonts w:ascii="仿宋" w:eastAsia="仿宋" w:hAnsi="仿宋"/>
          <w:sz w:val="28"/>
          <w:szCs w:val="28"/>
        </w:rPr>
      </w:pPr>
    </w:p>
    <w:p w14:paraId="6873D5C7" w14:textId="77777777" w:rsidR="007D08FF" w:rsidRDefault="007D08FF">
      <w:pPr>
        <w:widowControl/>
        <w:jc w:val="left"/>
        <w:rPr>
          <w:rFonts w:asciiTheme="majorHAnsi" w:eastAsiaTheme="majorEastAsia" w:hAnsiTheme="majorHAnsi" w:cstheme="majorBidi"/>
          <w:b/>
          <w:bCs/>
          <w:sz w:val="32"/>
          <w:szCs w:val="32"/>
        </w:rPr>
      </w:pPr>
      <w:r>
        <w:br w:type="page"/>
      </w:r>
    </w:p>
    <w:p w14:paraId="650B4BAF" w14:textId="6D98C031" w:rsidR="00BD5020" w:rsidRDefault="0056739C" w:rsidP="008C7079">
      <w:pPr>
        <w:pStyle w:val="2"/>
        <w:numPr>
          <w:ilvl w:val="0"/>
          <w:numId w:val="4"/>
        </w:numPr>
        <w:spacing w:after="100" w:afterAutospacing="1"/>
      </w:pPr>
      <w:bookmarkStart w:id="1" w:name="_Toc531338251"/>
      <w:r>
        <w:rPr>
          <w:rFonts w:hint="eastAsia"/>
        </w:rPr>
        <w:lastRenderedPageBreak/>
        <w:t>测控系统设计概述</w:t>
      </w:r>
      <w:bookmarkEnd w:id="1"/>
    </w:p>
    <w:p w14:paraId="473FC061" w14:textId="041D917E" w:rsidR="00B70C77" w:rsidRDefault="002F1B02" w:rsidP="008C7079">
      <w:pPr>
        <w:pStyle w:val="3"/>
        <w:spacing w:after="100" w:afterAutospacing="1"/>
      </w:pPr>
      <w:bookmarkStart w:id="2" w:name="_Toc531338252"/>
      <w:r>
        <w:rPr>
          <w:rFonts w:hint="eastAsia"/>
        </w:rPr>
        <w:t>1.1</w:t>
      </w:r>
      <w:r>
        <w:t xml:space="preserve"> </w:t>
      </w:r>
      <w:r>
        <w:rPr>
          <w:rFonts w:hint="eastAsia"/>
        </w:rPr>
        <w:t>测控系统总述</w:t>
      </w:r>
      <w:bookmarkEnd w:id="2"/>
    </w:p>
    <w:p w14:paraId="14D2F210" w14:textId="23DBA547" w:rsidR="00B70C77" w:rsidRDefault="00BB7337" w:rsidP="008C7079">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本设计是一个</w:t>
      </w:r>
      <w:r w:rsidR="00B70C77" w:rsidRPr="00981AB3">
        <w:rPr>
          <w:rFonts w:ascii="宋体" w:eastAsia="宋体" w:hAnsi="宋体" w:hint="eastAsia"/>
          <w:sz w:val="24"/>
          <w:szCs w:val="24"/>
        </w:rPr>
        <w:t>步进电机的调速</w:t>
      </w:r>
      <w:r w:rsidR="00F83E25" w:rsidRPr="00981AB3">
        <w:rPr>
          <w:rFonts w:ascii="宋体" w:eastAsia="宋体" w:hAnsi="宋体" w:hint="eastAsia"/>
          <w:sz w:val="24"/>
          <w:szCs w:val="24"/>
        </w:rPr>
        <w:t>的计算机自动检测与</w:t>
      </w:r>
      <w:r w:rsidR="00B70C77" w:rsidRPr="00981AB3">
        <w:rPr>
          <w:rFonts w:ascii="宋体" w:eastAsia="宋体" w:hAnsi="宋体" w:hint="eastAsia"/>
          <w:sz w:val="24"/>
          <w:szCs w:val="24"/>
        </w:rPr>
        <w:t>控制</w:t>
      </w:r>
      <w:r w:rsidR="00F16CBA" w:rsidRPr="00981AB3">
        <w:rPr>
          <w:rFonts w:ascii="宋体" w:eastAsia="宋体" w:hAnsi="宋体" w:hint="eastAsia"/>
          <w:sz w:val="24"/>
          <w:szCs w:val="24"/>
        </w:rPr>
        <w:t>，</w:t>
      </w:r>
      <w:r w:rsidR="00500306" w:rsidRPr="00981AB3">
        <w:rPr>
          <w:rFonts w:ascii="宋体" w:eastAsia="宋体" w:hAnsi="宋体" w:hint="eastAsia"/>
          <w:sz w:val="24"/>
          <w:szCs w:val="24"/>
        </w:rPr>
        <w:t>设计采用一个闭环控制的系统结构，</w:t>
      </w:r>
      <w:r w:rsidR="008D36E0" w:rsidRPr="00981AB3">
        <w:rPr>
          <w:rFonts w:ascii="宋体" w:eastAsia="宋体" w:hAnsi="宋体" w:hint="eastAsia"/>
          <w:sz w:val="24"/>
          <w:szCs w:val="24"/>
        </w:rPr>
        <w:t>使得</w:t>
      </w:r>
      <w:r w:rsidR="004671D3" w:rsidRPr="00981AB3">
        <w:rPr>
          <w:rFonts w:ascii="宋体" w:eastAsia="宋体" w:hAnsi="宋体" w:hint="eastAsia"/>
          <w:sz w:val="24"/>
          <w:szCs w:val="24"/>
        </w:rPr>
        <w:t>在设定了预期值之后，启动系统</w:t>
      </w:r>
      <w:r w:rsidR="008D36E0" w:rsidRPr="00981AB3">
        <w:rPr>
          <w:rFonts w:ascii="宋体" w:eastAsia="宋体" w:hAnsi="宋体" w:hint="eastAsia"/>
          <w:sz w:val="24"/>
          <w:szCs w:val="24"/>
        </w:rPr>
        <w:t>，</w:t>
      </w:r>
      <w:r w:rsidR="004671D3" w:rsidRPr="00981AB3">
        <w:rPr>
          <w:rFonts w:ascii="宋体" w:eastAsia="宋体" w:hAnsi="宋体" w:hint="eastAsia"/>
          <w:sz w:val="24"/>
          <w:szCs w:val="24"/>
        </w:rPr>
        <w:t>系统能够自动地对步进电机进行速度调节，而不需要人工干预</w:t>
      </w:r>
      <w:r w:rsidR="002C0738" w:rsidRPr="00981AB3">
        <w:rPr>
          <w:rFonts w:ascii="宋体" w:eastAsia="宋体" w:hAnsi="宋体" w:hint="eastAsia"/>
          <w:sz w:val="24"/>
          <w:szCs w:val="24"/>
        </w:rPr>
        <w:t>。</w:t>
      </w:r>
    </w:p>
    <w:p w14:paraId="3C606B56" w14:textId="7BB0F17A" w:rsidR="00797E9D" w:rsidRDefault="00797E9D" w:rsidP="008C7079">
      <w:pPr>
        <w:spacing w:after="100" w:afterAutospacing="1" w:line="360" w:lineRule="auto"/>
        <w:ind w:firstLineChars="200" w:firstLine="480"/>
        <w:rPr>
          <w:rFonts w:ascii="宋体" w:eastAsia="宋体" w:hAnsi="宋体"/>
          <w:sz w:val="24"/>
          <w:szCs w:val="24"/>
        </w:rPr>
      </w:pPr>
      <w:r w:rsidRPr="00797E9D">
        <w:rPr>
          <w:rFonts w:ascii="宋体" w:eastAsia="宋体" w:hAnsi="宋体" w:hint="eastAsia"/>
          <w:sz w:val="24"/>
          <w:szCs w:val="24"/>
        </w:rPr>
        <w:t>单片机实现的步进电机控制系统具有成本低、使用灵活的特点，广泛应用于数控机床、机器人，定量进给、工业自动控制以及各种可控的有定位要求的机械工具等应用领域。步进电机是数字控制电机，将脉冲信号转换成角位移，电机的转速、停止的位置取决于脉冲信号的频率和脉冲数，而不受负载变化的影响，非超载状态下，根据上述线性关系，再加上步进电机只有周期性误差而无累积误差，因此步进电机适用于单片机控制。步进电机通过输入脉冲信号进行控制，即电机的总转动角度由输入脉冲总数决定，而电机的转速由脉冲信号频率决定。步进电机的驱动电路是根据单片机产生的控制信号进行工作。因此，单片机通过向步进电机驱动电路发送控制信号就能实现对步进电机的控制。</w:t>
      </w:r>
    </w:p>
    <w:p w14:paraId="7CBF7CDC" w14:textId="6FF34AF9" w:rsidR="00AD3E58" w:rsidRPr="008C0226" w:rsidRDefault="008C0226" w:rsidP="008C7079">
      <w:pPr>
        <w:widowControl/>
        <w:spacing w:after="100" w:afterAutospacing="1"/>
        <w:jc w:val="left"/>
        <w:rPr>
          <w:rFonts w:ascii="宋体" w:eastAsia="宋体" w:hAnsi="宋体"/>
          <w:sz w:val="24"/>
          <w:szCs w:val="24"/>
        </w:rPr>
      </w:pPr>
      <w:r>
        <w:rPr>
          <w:rFonts w:ascii="宋体" w:eastAsia="宋体" w:hAnsi="宋体"/>
          <w:sz w:val="24"/>
          <w:szCs w:val="24"/>
        </w:rPr>
        <w:br w:type="page"/>
      </w:r>
    </w:p>
    <w:p w14:paraId="030FD12B" w14:textId="54A4553D" w:rsidR="00D26927" w:rsidRDefault="002F1B02" w:rsidP="008C7079">
      <w:pPr>
        <w:pStyle w:val="3"/>
        <w:spacing w:after="100" w:afterAutospacing="1" w:line="360" w:lineRule="auto"/>
      </w:pPr>
      <w:bookmarkStart w:id="3" w:name="_Toc531338253"/>
      <w:r>
        <w:rPr>
          <w:rFonts w:hint="eastAsia"/>
        </w:rPr>
        <w:lastRenderedPageBreak/>
        <w:t>1.</w:t>
      </w:r>
      <w:r w:rsidR="00CF2A15">
        <w:rPr>
          <w:rFonts w:hint="eastAsia"/>
        </w:rPr>
        <w:t>2</w:t>
      </w:r>
      <w:r>
        <w:t xml:space="preserve"> </w:t>
      </w:r>
      <w:r>
        <w:rPr>
          <w:rFonts w:hint="eastAsia"/>
        </w:rPr>
        <w:t>技术选型简述</w:t>
      </w:r>
      <w:bookmarkEnd w:id="3"/>
    </w:p>
    <w:p w14:paraId="4E68D8AA" w14:textId="55754855" w:rsidR="00D26927" w:rsidRPr="00D44F44" w:rsidRDefault="00D26927" w:rsidP="008C7079">
      <w:pPr>
        <w:spacing w:after="100" w:afterAutospacing="1" w:line="360" w:lineRule="auto"/>
        <w:ind w:left="480" w:hangingChars="200" w:hanging="480"/>
        <w:rPr>
          <w:rFonts w:ascii="宋体" w:eastAsia="宋体" w:hAnsi="宋体"/>
          <w:sz w:val="24"/>
          <w:szCs w:val="24"/>
        </w:rPr>
      </w:pPr>
      <w:r w:rsidRPr="00D44F44">
        <w:rPr>
          <w:rFonts w:ascii="宋体" w:eastAsia="宋体" w:hAnsi="宋体" w:hint="eastAsia"/>
          <w:sz w:val="24"/>
          <w:szCs w:val="24"/>
        </w:rPr>
        <w:t>本设计</w:t>
      </w:r>
      <w:r>
        <w:rPr>
          <w:rFonts w:ascii="宋体" w:eastAsia="宋体" w:hAnsi="宋体" w:hint="eastAsia"/>
          <w:sz w:val="24"/>
          <w:szCs w:val="24"/>
        </w:rPr>
        <w:t>主要的技术选型如下表所示：</w:t>
      </w:r>
    </w:p>
    <w:tbl>
      <w:tblPr>
        <w:tblStyle w:val="31"/>
        <w:tblW w:w="0" w:type="auto"/>
        <w:tblLook w:val="04A0" w:firstRow="1" w:lastRow="0" w:firstColumn="1" w:lastColumn="0" w:noHBand="0" w:noVBand="1"/>
      </w:tblPr>
      <w:tblGrid>
        <w:gridCol w:w="1413"/>
        <w:gridCol w:w="2410"/>
        <w:gridCol w:w="4473"/>
      </w:tblGrid>
      <w:tr w:rsidR="00D26927" w:rsidRPr="00B51FE8" w14:paraId="3547295C" w14:textId="77777777" w:rsidTr="007358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274CC09A" w14:textId="77777777" w:rsidR="00D26927" w:rsidRPr="00037299" w:rsidRDefault="00D26927" w:rsidP="008C7079">
            <w:pPr>
              <w:spacing w:after="100" w:afterAutospacing="1" w:line="360" w:lineRule="auto"/>
              <w:rPr>
                <w:rFonts w:ascii="仿宋" w:eastAsia="仿宋" w:hAnsi="仿宋"/>
                <w:sz w:val="28"/>
                <w:szCs w:val="28"/>
              </w:rPr>
            </w:pPr>
            <w:r w:rsidRPr="00037299">
              <w:rPr>
                <w:rFonts w:ascii="仿宋" w:eastAsia="仿宋" w:hAnsi="仿宋" w:hint="eastAsia"/>
                <w:sz w:val="28"/>
                <w:szCs w:val="28"/>
              </w:rPr>
              <w:t>系统成员</w:t>
            </w:r>
          </w:p>
        </w:tc>
        <w:tc>
          <w:tcPr>
            <w:tcW w:w="2410" w:type="dxa"/>
          </w:tcPr>
          <w:p w14:paraId="4685A937" w14:textId="77777777" w:rsidR="00D26927" w:rsidRPr="00037299" w:rsidRDefault="00D26927" w:rsidP="008C7079">
            <w:pPr>
              <w:spacing w:after="100" w:afterAutospacing="1" w:line="360" w:lineRule="auto"/>
              <w:cnfStyle w:val="100000000000" w:firstRow="1" w:lastRow="0" w:firstColumn="0" w:lastColumn="0" w:oddVBand="0" w:evenVBand="0" w:oddHBand="0"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作用</w:t>
            </w:r>
          </w:p>
        </w:tc>
        <w:tc>
          <w:tcPr>
            <w:tcW w:w="4473" w:type="dxa"/>
          </w:tcPr>
          <w:p w14:paraId="10B97195" w14:textId="77777777" w:rsidR="00D26927" w:rsidRPr="00037299" w:rsidRDefault="00D26927" w:rsidP="008C7079">
            <w:pPr>
              <w:spacing w:after="100" w:afterAutospacing="1" w:line="360" w:lineRule="auto"/>
              <w:cnfStyle w:val="100000000000" w:firstRow="1" w:lastRow="0" w:firstColumn="0" w:lastColumn="0" w:oddVBand="0" w:evenVBand="0" w:oddHBand="0"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技术选型</w:t>
            </w:r>
          </w:p>
        </w:tc>
      </w:tr>
      <w:tr w:rsidR="00D26927" w:rsidRPr="00B51FE8" w14:paraId="4D8F8774" w14:textId="77777777" w:rsidTr="00735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0A8C29" w14:textId="77777777" w:rsidR="00D26927" w:rsidRPr="00037299" w:rsidRDefault="00D26927" w:rsidP="008C7079">
            <w:pPr>
              <w:spacing w:after="100" w:afterAutospacing="1" w:line="360" w:lineRule="auto"/>
              <w:rPr>
                <w:rFonts w:ascii="仿宋" w:eastAsia="仿宋" w:hAnsi="仿宋"/>
                <w:sz w:val="28"/>
                <w:szCs w:val="28"/>
              </w:rPr>
            </w:pPr>
            <w:r w:rsidRPr="00037299">
              <w:rPr>
                <w:rFonts w:ascii="仿宋" w:eastAsia="仿宋" w:hAnsi="仿宋" w:hint="eastAsia"/>
                <w:sz w:val="28"/>
                <w:szCs w:val="28"/>
              </w:rPr>
              <w:t>控制器</w:t>
            </w:r>
          </w:p>
        </w:tc>
        <w:tc>
          <w:tcPr>
            <w:tcW w:w="2410" w:type="dxa"/>
          </w:tcPr>
          <w:p w14:paraId="5DAFBD49" w14:textId="77777777" w:rsidR="00D26927" w:rsidRPr="00037299" w:rsidRDefault="00D26927" w:rsidP="008C7079">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测控系统的核心</w:t>
            </w:r>
          </w:p>
        </w:tc>
        <w:tc>
          <w:tcPr>
            <w:tcW w:w="4473" w:type="dxa"/>
          </w:tcPr>
          <w:p w14:paraId="39FD82CB" w14:textId="77777777" w:rsidR="00D26927" w:rsidRPr="00037299" w:rsidRDefault="00D26927" w:rsidP="008C7079">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STC8A8K64S4A12型51单片机</w:t>
            </w:r>
          </w:p>
        </w:tc>
      </w:tr>
      <w:tr w:rsidR="00D26927" w:rsidRPr="00B51FE8" w14:paraId="348927E8" w14:textId="77777777" w:rsidTr="007358C1">
        <w:tc>
          <w:tcPr>
            <w:cnfStyle w:val="001000000000" w:firstRow="0" w:lastRow="0" w:firstColumn="1" w:lastColumn="0" w:oddVBand="0" w:evenVBand="0" w:oddHBand="0" w:evenHBand="0" w:firstRowFirstColumn="0" w:firstRowLastColumn="0" w:lastRowFirstColumn="0" w:lastRowLastColumn="0"/>
            <w:tcW w:w="1413" w:type="dxa"/>
          </w:tcPr>
          <w:p w14:paraId="164C4196" w14:textId="77777777" w:rsidR="00D26927" w:rsidRPr="00037299" w:rsidRDefault="00D26927" w:rsidP="008C7079">
            <w:pPr>
              <w:spacing w:after="100" w:afterAutospacing="1" w:line="360" w:lineRule="auto"/>
              <w:rPr>
                <w:rFonts w:ascii="仿宋" w:eastAsia="仿宋" w:hAnsi="仿宋"/>
                <w:sz w:val="28"/>
                <w:szCs w:val="28"/>
              </w:rPr>
            </w:pPr>
            <w:r w:rsidRPr="00037299">
              <w:rPr>
                <w:rFonts w:ascii="仿宋" w:eastAsia="仿宋" w:hAnsi="仿宋" w:hint="eastAsia"/>
                <w:sz w:val="28"/>
                <w:szCs w:val="28"/>
              </w:rPr>
              <w:t>被控对象</w:t>
            </w:r>
          </w:p>
        </w:tc>
        <w:tc>
          <w:tcPr>
            <w:tcW w:w="2410" w:type="dxa"/>
          </w:tcPr>
          <w:p w14:paraId="067CE62C" w14:textId="77777777" w:rsidR="00D26927" w:rsidRPr="00037299" w:rsidRDefault="00D26927" w:rsidP="008C7079">
            <w:pPr>
              <w:spacing w:after="100" w:afterAutospacing="1"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系统的控制对象</w:t>
            </w:r>
          </w:p>
        </w:tc>
        <w:tc>
          <w:tcPr>
            <w:tcW w:w="4473" w:type="dxa"/>
          </w:tcPr>
          <w:p w14:paraId="0096CED3" w14:textId="77777777" w:rsidR="00D26927" w:rsidRPr="00037299" w:rsidRDefault="00D26927" w:rsidP="008C7079">
            <w:pPr>
              <w:spacing w:after="100" w:afterAutospacing="1"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24HD320D8</w:t>
            </w:r>
            <w:proofErr w:type="gramStart"/>
            <w:r w:rsidRPr="00037299">
              <w:rPr>
                <w:rFonts w:ascii="仿宋" w:eastAsia="仿宋" w:hAnsi="仿宋" w:hint="eastAsia"/>
                <w:sz w:val="28"/>
                <w:szCs w:val="28"/>
              </w:rPr>
              <w:t>型二相</w:t>
            </w:r>
            <w:proofErr w:type="gramEnd"/>
            <w:r w:rsidRPr="00037299">
              <w:rPr>
                <w:rFonts w:ascii="仿宋" w:eastAsia="仿宋" w:hAnsi="仿宋" w:hint="eastAsia"/>
                <w:sz w:val="28"/>
                <w:szCs w:val="28"/>
              </w:rPr>
              <w:t>混合式步进电机</w:t>
            </w:r>
          </w:p>
        </w:tc>
      </w:tr>
      <w:tr w:rsidR="00D26927" w:rsidRPr="00B51FE8" w14:paraId="6B6950BF" w14:textId="77777777" w:rsidTr="00735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CCAC0D" w14:textId="77777777" w:rsidR="00D26927" w:rsidRPr="00037299" w:rsidRDefault="00D26927" w:rsidP="008C7079">
            <w:pPr>
              <w:spacing w:after="100" w:afterAutospacing="1" w:line="360" w:lineRule="auto"/>
              <w:rPr>
                <w:rFonts w:ascii="仿宋" w:eastAsia="仿宋" w:hAnsi="仿宋"/>
                <w:sz w:val="28"/>
                <w:szCs w:val="28"/>
              </w:rPr>
            </w:pPr>
            <w:r w:rsidRPr="00037299">
              <w:rPr>
                <w:rFonts w:ascii="仿宋" w:eastAsia="仿宋" w:hAnsi="仿宋" w:hint="eastAsia"/>
                <w:sz w:val="28"/>
                <w:szCs w:val="28"/>
              </w:rPr>
              <w:t>执行器</w:t>
            </w:r>
          </w:p>
        </w:tc>
        <w:tc>
          <w:tcPr>
            <w:tcW w:w="2410" w:type="dxa"/>
          </w:tcPr>
          <w:p w14:paraId="22F1399E" w14:textId="77777777" w:rsidR="00D26927" w:rsidRPr="00037299" w:rsidRDefault="00D26927" w:rsidP="008C7079">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驱动步进电机</w:t>
            </w:r>
          </w:p>
        </w:tc>
        <w:tc>
          <w:tcPr>
            <w:tcW w:w="4473" w:type="dxa"/>
          </w:tcPr>
          <w:p w14:paraId="1B3C17CA" w14:textId="77777777" w:rsidR="00D26927" w:rsidRPr="00037299" w:rsidRDefault="00D26927" w:rsidP="008C7079">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DRV8825电机驱动模块</w:t>
            </w:r>
          </w:p>
        </w:tc>
      </w:tr>
      <w:tr w:rsidR="00D26927" w:rsidRPr="00B51FE8" w14:paraId="4DE5FE54" w14:textId="77777777" w:rsidTr="007358C1">
        <w:tc>
          <w:tcPr>
            <w:cnfStyle w:val="001000000000" w:firstRow="0" w:lastRow="0" w:firstColumn="1" w:lastColumn="0" w:oddVBand="0" w:evenVBand="0" w:oddHBand="0" w:evenHBand="0" w:firstRowFirstColumn="0" w:firstRowLastColumn="0" w:lastRowFirstColumn="0" w:lastRowLastColumn="0"/>
            <w:tcW w:w="1413" w:type="dxa"/>
          </w:tcPr>
          <w:p w14:paraId="424BA5F6" w14:textId="77777777" w:rsidR="00D26927" w:rsidRPr="00037299" w:rsidRDefault="00D26927" w:rsidP="008C7079">
            <w:pPr>
              <w:spacing w:after="100" w:afterAutospacing="1" w:line="360" w:lineRule="auto"/>
              <w:rPr>
                <w:rFonts w:ascii="仿宋" w:eastAsia="仿宋" w:hAnsi="仿宋"/>
                <w:sz w:val="28"/>
                <w:szCs w:val="28"/>
              </w:rPr>
            </w:pPr>
            <w:r w:rsidRPr="00037299">
              <w:rPr>
                <w:rFonts w:ascii="仿宋" w:eastAsia="仿宋" w:hAnsi="仿宋" w:hint="eastAsia"/>
                <w:sz w:val="28"/>
                <w:szCs w:val="28"/>
              </w:rPr>
              <w:t>传感器</w:t>
            </w:r>
          </w:p>
        </w:tc>
        <w:tc>
          <w:tcPr>
            <w:tcW w:w="2410" w:type="dxa"/>
          </w:tcPr>
          <w:p w14:paraId="6B2AA641" w14:textId="77777777" w:rsidR="00D26927" w:rsidRPr="00037299" w:rsidRDefault="00D26927" w:rsidP="008C7079">
            <w:pPr>
              <w:spacing w:after="100" w:afterAutospacing="1"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8"/>
              </w:rPr>
            </w:pPr>
            <w:r w:rsidRPr="00037299">
              <w:rPr>
                <w:rFonts w:ascii="仿宋" w:eastAsia="仿宋" w:hAnsi="仿宋" w:hint="eastAsia"/>
                <w:sz w:val="28"/>
                <w:szCs w:val="28"/>
              </w:rPr>
              <w:t>测量电机转速</w:t>
            </w:r>
          </w:p>
        </w:tc>
        <w:tc>
          <w:tcPr>
            <w:tcW w:w="4473" w:type="dxa"/>
          </w:tcPr>
          <w:p w14:paraId="5E390E49" w14:textId="77777777" w:rsidR="00D26927" w:rsidRPr="00037299" w:rsidRDefault="00D26927" w:rsidP="008C7079">
            <w:pPr>
              <w:spacing w:after="100" w:afterAutospacing="1"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8"/>
              </w:rPr>
            </w:pPr>
            <w:bookmarkStart w:id="4" w:name="_Hlk531299323"/>
            <w:r w:rsidRPr="00037299">
              <w:rPr>
                <w:rFonts w:ascii="仿宋" w:eastAsia="仿宋" w:hAnsi="仿宋" w:hint="eastAsia"/>
                <w:sz w:val="28"/>
                <w:szCs w:val="28"/>
              </w:rPr>
              <w:t>对射式槽形光</w:t>
            </w:r>
            <w:proofErr w:type="gramStart"/>
            <w:r w:rsidRPr="00037299">
              <w:rPr>
                <w:rFonts w:ascii="仿宋" w:eastAsia="仿宋" w:hAnsi="仿宋" w:hint="eastAsia"/>
                <w:sz w:val="28"/>
                <w:szCs w:val="28"/>
              </w:rPr>
              <w:t>耦</w:t>
            </w:r>
            <w:proofErr w:type="gramEnd"/>
            <w:r w:rsidRPr="00037299">
              <w:rPr>
                <w:rFonts w:ascii="仿宋" w:eastAsia="仿宋" w:hAnsi="仿宋" w:hint="eastAsia"/>
                <w:sz w:val="28"/>
                <w:szCs w:val="28"/>
              </w:rPr>
              <w:t>测速模块</w:t>
            </w:r>
            <w:bookmarkEnd w:id="4"/>
          </w:p>
        </w:tc>
      </w:tr>
    </w:tbl>
    <w:p w14:paraId="5AD09460" w14:textId="4D19F2BD" w:rsidR="00D26927" w:rsidRPr="00981AB3" w:rsidRDefault="00D26927" w:rsidP="008C7079">
      <w:pPr>
        <w:widowControl/>
        <w:spacing w:after="100" w:afterAutospacing="1" w:line="360" w:lineRule="auto"/>
        <w:jc w:val="left"/>
        <w:rPr>
          <w:rFonts w:ascii="宋体" w:eastAsia="宋体" w:hAnsi="宋体"/>
          <w:sz w:val="24"/>
          <w:szCs w:val="24"/>
        </w:rPr>
      </w:pPr>
    </w:p>
    <w:p w14:paraId="40AD4774" w14:textId="6A7FBDE9" w:rsidR="0056739C" w:rsidRDefault="002F1B02" w:rsidP="008C7079">
      <w:pPr>
        <w:pStyle w:val="3"/>
        <w:spacing w:after="100" w:afterAutospacing="1" w:line="360" w:lineRule="auto"/>
      </w:pPr>
      <w:bookmarkStart w:id="5" w:name="_Toc531338254"/>
      <w:r>
        <w:rPr>
          <w:rFonts w:hint="eastAsia"/>
        </w:rPr>
        <w:t>1.</w:t>
      </w:r>
      <w:r w:rsidR="00CF2A15">
        <w:rPr>
          <w:rFonts w:hint="eastAsia"/>
        </w:rPr>
        <w:t>3</w:t>
      </w:r>
      <w:r>
        <w:t xml:space="preserve"> </w:t>
      </w:r>
      <w:r w:rsidR="0056739C">
        <w:rPr>
          <w:rFonts w:hint="eastAsia"/>
        </w:rPr>
        <w:t>测控系统设计框图</w:t>
      </w:r>
      <w:bookmarkEnd w:id="5"/>
    </w:p>
    <w:p w14:paraId="1993233D" w14:textId="4307EC43" w:rsidR="00294561" w:rsidRPr="00981AB3" w:rsidRDefault="00294561" w:rsidP="008C7079">
      <w:pPr>
        <w:spacing w:after="100" w:afterAutospacing="1" w:line="360" w:lineRule="auto"/>
        <w:ind w:firstLineChars="200" w:firstLine="480"/>
        <w:rPr>
          <w:rFonts w:ascii="宋体" w:eastAsia="宋体" w:hAnsi="宋体"/>
          <w:sz w:val="24"/>
          <w:szCs w:val="24"/>
        </w:rPr>
      </w:pPr>
      <w:r w:rsidRPr="00981AB3">
        <w:rPr>
          <w:rFonts w:ascii="宋体" w:eastAsia="宋体" w:hAnsi="宋体" w:hint="eastAsia"/>
          <w:sz w:val="24"/>
          <w:szCs w:val="24"/>
        </w:rPr>
        <w:t>在日常的工业生产中，自动检测与控制系统随着控制对象、控制规律和所采用的控制器结构的不同，其组成形式也有很大差别。一般的自动控制系统中，为了获取控制信号，要将被控制量，与给定值</w:t>
      </w:r>
      <w:r w:rsidRPr="00981AB3">
        <w:rPr>
          <w:rFonts w:ascii="宋体" w:eastAsia="宋体" w:hAnsi="宋体"/>
          <w:sz w:val="24"/>
          <w:szCs w:val="24"/>
        </w:rPr>
        <w:t>相比较，以构成误差信号</w:t>
      </w:r>
      <w:r w:rsidRPr="00981AB3">
        <w:rPr>
          <w:rFonts w:ascii="宋体" w:eastAsia="宋体" w:hAnsi="宋体" w:hint="eastAsia"/>
          <w:sz w:val="24"/>
          <w:szCs w:val="24"/>
        </w:rPr>
        <w:t>e</w:t>
      </w:r>
      <w:r w:rsidRPr="00981AB3">
        <w:rPr>
          <w:rFonts w:ascii="宋体" w:eastAsia="宋体" w:hAnsi="宋体"/>
          <w:sz w:val="24"/>
          <w:szCs w:val="24"/>
        </w:rPr>
        <w:t xml:space="preserve"> = W - y。直接利用误差e进行控制，使系统趋向减小误差，从而达到使被控制量，趋于给定值的控制目的。这种控制，由于被控制量是控制系统的输</w:t>
      </w:r>
      <w:r w:rsidRPr="00981AB3">
        <w:rPr>
          <w:rFonts w:ascii="宋体" w:eastAsia="宋体" w:hAnsi="宋体" w:hint="eastAsia"/>
          <w:sz w:val="24"/>
          <w:szCs w:val="24"/>
        </w:rPr>
        <w:t>出，被控制量的变动着的值又反馈到控制系统的输人端，与作为系统输人量的给定值相减，所以称为闭环负反馈系统，本设计即采用这种形式的控制系统</w:t>
      </w:r>
      <w:r w:rsidRPr="00981AB3">
        <w:rPr>
          <w:rFonts w:ascii="宋体" w:eastAsia="宋体" w:hAnsi="宋体"/>
          <w:sz w:val="24"/>
          <w:szCs w:val="24"/>
        </w:rPr>
        <w:t>。</w:t>
      </w:r>
    </w:p>
    <w:p w14:paraId="73C6F384" w14:textId="6CDD638D" w:rsidR="0056739C" w:rsidRPr="00981AB3" w:rsidRDefault="00294561" w:rsidP="008C7079">
      <w:pPr>
        <w:spacing w:after="100" w:afterAutospacing="1" w:line="360" w:lineRule="auto"/>
        <w:ind w:firstLineChars="200" w:firstLine="480"/>
        <w:rPr>
          <w:rFonts w:ascii="宋体" w:eastAsia="宋体" w:hAnsi="宋体"/>
          <w:sz w:val="24"/>
          <w:szCs w:val="24"/>
        </w:rPr>
      </w:pPr>
      <w:r w:rsidRPr="00981AB3">
        <w:rPr>
          <w:rFonts w:ascii="宋体" w:eastAsia="宋体" w:hAnsi="宋体" w:hint="eastAsia"/>
          <w:sz w:val="24"/>
          <w:szCs w:val="24"/>
        </w:rPr>
        <w:t>下图是闭环负反馈控制系统的一般形式</w:t>
      </w:r>
      <w:r w:rsidRPr="00981AB3">
        <w:rPr>
          <w:rFonts w:ascii="宋体" w:eastAsia="宋体" w:hAnsi="宋体"/>
          <w:sz w:val="24"/>
          <w:szCs w:val="24"/>
        </w:rPr>
        <w:t>，该系统通过测量元件对控制对象的被控参数进行测量，</w:t>
      </w:r>
      <w:r w:rsidR="00410FF6" w:rsidRPr="00981AB3">
        <w:rPr>
          <w:rFonts w:ascii="宋体" w:eastAsia="宋体" w:hAnsi="宋体" w:hint="eastAsia"/>
          <w:sz w:val="24"/>
          <w:szCs w:val="24"/>
        </w:rPr>
        <w:t>借助</w:t>
      </w:r>
      <w:r w:rsidRPr="00981AB3">
        <w:rPr>
          <w:rFonts w:ascii="宋体" w:eastAsia="宋体" w:hAnsi="宋体"/>
          <w:sz w:val="24"/>
          <w:szCs w:val="24"/>
        </w:rPr>
        <w:t>变换发送单元将被测参数变换成一定形式的电信号，反馈给控制器。控制器将反馈回来的值与给定值进行比较，如有误差，控制器就产生控制信号驱动执行机构工作，使被控参数的值与给定值保持一致。这种负反馈控制，是自动检测与控制系统的基本组成形式</w:t>
      </w:r>
      <w:r w:rsidR="00410FF6" w:rsidRPr="00981AB3">
        <w:rPr>
          <w:rFonts w:ascii="宋体" w:eastAsia="宋体" w:hAnsi="宋体" w:hint="eastAsia"/>
          <w:sz w:val="24"/>
          <w:szCs w:val="24"/>
        </w:rPr>
        <w:t>。</w:t>
      </w:r>
    </w:p>
    <w:p w14:paraId="5C1B856C" w14:textId="26DA5FB2" w:rsidR="004B6054" w:rsidRDefault="004B6054" w:rsidP="008C7079">
      <w:pPr>
        <w:spacing w:after="100" w:afterAutospacing="1" w:line="360" w:lineRule="auto"/>
      </w:pPr>
    </w:p>
    <w:p w14:paraId="2295F2E0" w14:textId="73002A9C" w:rsidR="004B6054" w:rsidRDefault="004B6054" w:rsidP="008C7079">
      <w:pPr>
        <w:spacing w:after="100" w:afterAutospacing="1" w:line="360" w:lineRule="auto"/>
      </w:pPr>
      <w:r>
        <w:rPr>
          <w:rFonts w:hint="eastAsia"/>
          <w:noProof/>
        </w:rPr>
        <w:lastRenderedPageBreak/>
        <mc:AlternateContent>
          <mc:Choice Requires="wpc">
            <w:drawing>
              <wp:inline distT="0" distB="0" distL="0" distR="0" wp14:anchorId="71CB2A0C" wp14:editId="1D932B4F">
                <wp:extent cx="5274310" cy="3076575"/>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文本框 21"/>
                        <wps:cNvSpPr txBox="1"/>
                        <wps:spPr>
                          <a:xfrm>
                            <a:off x="208575" y="457200"/>
                            <a:ext cx="1438275" cy="552450"/>
                          </a:xfrm>
                          <a:prstGeom prst="rect">
                            <a:avLst/>
                          </a:prstGeom>
                          <a:solidFill>
                            <a:schemeClr val="lt1"/>
                          </a:solidFill>
                          <a:ln w="6350">
                            <a:noFill/>
                          </a:ln>
                        </wps:spPr>
                        <wps:txbx>
                          <w:txbxContent>
                            <w:p w14:paraId="5DCA25FA" w14:textId="6C77E1CA" w:rsidR="00535C03" w:rsidRDefault="00535C03">
                              <w:r>
                                <w:rPr>
                                  <w:rFonts w:hint="eastAsia"/>
                                </w:rPr>
                                <w:t>给定值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矩形: 圆角 7"/>
                        <wps:cNvSpPr/>
                        <wps:spPr>
                          <a:xfrm>
                            <a:off x="895350" y="447675"/>
                            <a:ext cx="914400" cy="619125"/>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B0B55" w14:textId="0C1D98AD" w:rsidR="00535C03" w:rsidRDefault="00535C03" w:rsidP="004B6054">
                              <w:pPr>
                                <w:jc w:val="center"/>
                              </w:pPr>
                              <w:r>
                                <w:rPr>
                                  <w:rFonts w:hint="eastAsia"/>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2"/>
                        <wps:cNvSpPr txBox="1"/>
                        <wps:spPr>
                          <a:xfrm>
                            <a:off x="4286250" y="476250"/>
                            <a:ext cx="816610" cy="619125"/>
                          </a:xfrm>
                          <a:prstGeom prst="rect">
                            <a:avLst/>
                          </a:prstGeom>
                          <a:solidFill>
                            <a:schemeClr val="lt1"/>
                          </a:solidFill>
                          <a:ln w="6350">
                            <a:noFill/>
                          </a:ln>
                        </wps:spPr>
                        <wps:txbx>
                          <w:txbxContent>
                            <w:p w14:paraId="590E34AA" w14:textId="15E0C721" w:rsidR="00535C03" w:rsidRDefault="00535C03">
                              <w:r>
                                <w:rPr>
                                  <w:rFonts w:hint="eastAsia"/>
                                </w:rPr>
                                <w:t>被控参数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矩形: 圆角 8"/>
                        <wps:cNvSpPr/>
                        <wps:spPr>
                          <a:xfrm>
                            <a:off x="2104050" y="447675"/>
                            <a:ext cx="914400" cy="619125"/>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95A06" w14:textId="33DE0F31" w:rsidR="00535C03" w:rsidRDefault="00535C03" w:rsidP="004B6054">
                              <w:pPr>
                                <w:pStyle w:val="a3"/>
                                <w:spacing w:before="0" w:beforeAutospacing="0" w:after="0" w:afterAutospacing="0"/>
                                <w:jc w:val="center"/>
                              </w:pPr>
                              <w:r>
                                <w:rPr>
                                  <w:rFonts w:ascii="等线" w:eastAsia="等线" w:hAnsi="等线" w:cs="Times New Roman" w:hint="eastAsia"/>
                                  <w:kern w:val="2"/>
                                  <w:sz w:val="21"/>
                                  <w:szCs w:val="21"/>
                                </w:rPr>
                                <w:t>执行机构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圆角 9"/>
                        <wps:cNvSpPr/>
                        <wps:spPr>
                          <a:xfrm>
                            <a:off x="3275625" y="447675"/>
                            <a:ext cx="914400" cy="619125"/>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9ABCE" w14:textId="4456B681" w:rsidR="00535C03" w:rsidRDefault="00535C03" w:rsidP="00533190">
                              <w:pPr>
                                <w:pStyle w:val="a3"/>
                                <w:spacing w:before="0" w:beforeAutospacing="0" w:after="0" w:afterAutospacing="0"/>
                                <w:jc w:val="center"/>
                              </w:pPr>
                              <w:r>
                                <w:rPr>
                                  <w:rFonts w:ascii="等线" w:eastAsia="等线" w:hAnsi="等线" w:cs="Times New Roman" w:hint="eastAsia"/>
                                  <w:kern w:val="2"/>
                                  <w:sz w:val="21"/>
                                  <w:szCs w:val="21"/>
                                </w:rPr>
                                <w:t>被控对象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3"/>
                          <a:endCxn id="8" idx="1"/>
                        </wps:cNvCnPr>
                        <wps:spPr>
                          <a:xfrm>
                            <a:off x="1809750" y="757238"/>
                            <a:ext cx="29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8" idx="3"/>
                          <a:endCxn id="9" idx="1"/>
                        </wps:cNvCnPr>
                        <wps:spPr>
                          <a:xfrm>
                            <a:off x="3018450" y="757238"/>
                            <a:ext cx="25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9" idx="3"/>
                        </wps:cNvCnPr>
                        <wps:spPr>
                          <a:xfrm>
                            <a:off x="4190025" y="757238"/>
                            <a:ext cx="88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圆角 13"/>
                        <wps:cNvSpPr/>
                        <wps:spPr>
                          <a:xfrm>
                            <a:off x="2847000" y="1503975"/>
                            <a:ext cx="914400" cy="619125"/>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88EBD" w14:textId="3BEFFF10" w:rsidR="00535C03" w:rsidRDefault="00535C03" w:rsidP="00533190">
                              <w:pPr>
                                <w:pStyle w:val="a3"/>
                                <w:spacing w:before="0" w:beforeAutospacing="0" w:after="0" w:afterAutospacing="0"/>
                                <w:jc w:val="center"/>
                              </w:pPr>
                              <w:r>
                                <w:rPr>
                                  <w:rFonts w:eastAsia="等线" w:hAnsi="等线" w:cs="Times New Roman" w:hint="eastAsia"/>
                                  <w:sz w:val="21"/>
                                  <w:szCs w:val="21"/>
                                </w:rPr>
                                <w:t>测量元件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580175" y="1503975"/>
                            <a:ext cx="914400" cy="619125"/>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F5ADB" w14:textId="4BDB9F26" w:rsidR="00535C03" w:rsidRDefault="00535C03" w:rsidP="00533190">
                              <w:pPr>
                                <w:pStyle w:val="a3"/>
                                <w:spacing w:before="0" w:beforeAutospacing="0" w:after="0" w:afterAutospacing="0"/>
                                <w:jc w:val="center"/>
                              </w:pPr>
                              <w:r>
                                <w:rPr>
                                  <w:rFonts w:eastAsia="等线" w:hAnsi="等线" w:cs="Times New Roman" w:hint="eastAsia"/>
                                  <w:sz w:val="21"/>
                                  <w:szCs w:val="21"/>
                                </w:rPr>
                                <w:t>变换发送单元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连接符: 肘形 15"/>
                        <wps:cNvCnPr>
                          <a:endCxn id="13" idx="3"/>
                        </wps:cNvCnPr>
                        <wps:spPr>
                          <a:xfrm rot="5400000">
                            <a:off x="3671888" y="856275"/>
                            <a:ext cx="1046775" cy="8677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endCxn id="7" idx="1"/>
                        </wps:cNvCnPr>
                        <wps:spPr>
                          <a:xfrm>
                            <a:off x="76200" y="757237"/>
                            <a:ext cx="81915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连接符: 肘形 17"/>
                        <wps:cNvCnPr>
                          <a:stCxn id="14" idx="1"/>
                        </wps:cNvCnPr>
                        <wps:spPr>
                          <a:xfrm rot="10800000">
                            <a:off x="523875" y="757238"/>
                            <a:ext cx="1056300" cy="10563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3" idx="1"/>
                          <a:endCxn id="14" idx="3"/>
                        </wps:cNvCnPr>
                        <wps:spPr>
                          <a:xfrm flipH="1">
                            <a:off x="2494575" y="1813538"/>
                            <a:ext cx="352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1352550" y="2314575"/>
                            <a:ext cx="2724150" cy="400050"/>
                          </a:xfrm>
                          <a:prstGeom prst="rect">
                            <a:avLst/>
                          </a:prstGeom>
                          <a:solidFill>
                            <a:schemeClr val="lt1"/>
                          </a:solidFill>
                          <a:ln w="6350">
                            <a:noFill/>
                          </a:ln>
                        </wps:spPr>
                        <wps:txbx>
                          <w:txbxContent>
                            <w:p w14:paraId="210C2A3C" w14:textId="1C5EA721" w:rsidR="00535C03" w:rsidRPr="00533190" w:rsidRDefault="00535C03" w:rsidP="00533190">
                              <w:pPr>
                                <w:jc w:val="center"/>
                              </w:pPr>
                              <w:r>
                                <w:rPr>
                                  <w:rFonts w:hint="eastAsia"/>
                                </w:rPr>
                                <w:t>闭环控制系统系统框图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CB2A0C" id="画布 4"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ugYAAAUyAAAOAAAAZHJzL2Uyb0RvYy54bWzsW01v3EQYviPxHyzf6fpz7bWyqcKWAlLV&#10;Vm1RzxOvnbXknTHjSXbDkUO5ceCAkKhAID6EVDj1ivg1SfszeN8Zj3fX8SabAGWbOAfH9oxn7Hmf&#10;9+uZd3duz6e5cZTwMmN0aNq3LNNIaMzGGT0Ymp88ufteaBqlIHRMckaToXmclObt3Xff2ZkVUeKw&#10;CcvHCTdgEFpGs2JoToQool6vjCfJlJS3WJFQaEwZnxIBl/ygN+ZkBqNP855jWf3ejPFxwVmclCXc&#10;vaMazV05fpomsXiQpmUijHxowrsJeeTyuI/H3u4OiQ44KSZZXL0GucJbTElGYdJ6qDtEEOOQZ2eG&#10;mmYxZyVLxa2YTXssTbM4kd8AX2Nbja8ZEXpESvkxMayOfkE4+xfH3T/A96bsbpbnsBo9GD3Ce/h/&#10;BvJJ4OasAOmURS2n8p/N/3hCikR+VhnF948eciMbD03HNg1KpgCS06+/OH3+4vSHZwbcq6aHfo8L&#10;6Cnm77M5IE3fL+EmfsA85VP8D0tqQLtjhX7gm8bx0PT8AJCiJJ3MhRHj454bOtgeQwffdzxfdugt&#10;xil4KT5M2NTAk6HJAUlSwOToXilwnUiku+C0JcuzMS6hvED0JqOcG0cEcJcL+bbwxEqvnBqzodl3&#10;YWp8aCEBEuVUCqKM1Nfh8ov5/rxain02PoaV4EyhuSziuxm85D1SioeEA3wB6KCS4gEc0pzBJKw6&#10;M40J45+13cf+IFRoNY0ZqMPQLD89JDwxjfxjCuIe2J6H+iMv5IqaBl9u2V9uoYfTEYMvB4nC28lT&#10;eJiLXJ+mnE2fgubu4azQRGgMcw9NoU9HQikpaH6c7O3JTqAxBRH36GPEvy0XDUXwZP6U8KKSkwAJ&#10;32caYCRqiEv1Vcu9dyhYmklZ4gKrVa3WHcD+hlAfaNC/+v63kz9/jIyT589e//qVEWiAV8CvZL8G&#10;7uHARxxJuHtBH5AN/Umk4S6lB82I9r49sB3Zfg7a2SEdP7oA8gjSBqSl2V4AX8xbgA+ztsC7FMd5&#10;guPl9FGSgj1AHZYiboxJ4jihoFBy7gkZJ0rHfAv+8KNRy7T6ySs5IPZOQTvrsasBdE81iB5bDVP1&#10;x0cT6Unqh5XC1tO0PVw/IWdmVNQPTzPKeNuXLcxEqvprG6CWRhsBaStr83eNbUEs+I2zBo6jzcGS&#10;D3QapmBTH+g5Yd/RViGQpytWIbT7ffsyVuECg7Di3RrasQD3Sq/L+0AVKugVucbwv3muEFIFFf81&#10;XGGopb2RK3Rsy7M06jtfqD3c9fWFrobHpsZgC+Lcm+jbBmvUe6Dlt5F6u5C2gSvrQt2bEup6Gh6d&#10;ei/xDtuXyGIkWbnvb1+efvnzqz9+P/np5eu/vsPzF78Y0A7RJ2YxoOcjqlibUozmVIZ0kAfLpE9a&#10;c8i46Fi3QFggW1QuuTIAXqzJiO3QGgRVGBAAA+TKKGKREjsDz4WMUabEOnHUHJImdipOoRScZAcT&#10;MWKUQgjMuEoeG9QCkkWY7F0xLSaRIFn+AR0b4rgADkzwjNCDPMFF2zxl3iCtbc+HN0hp33Q+vGAP&#10;1ubDyiTgCiES3hxpY9dU5at2rNf5eSvWNaLPYh185BWw7lp2iAwm0j+tWPcDW5OdHdaBb0Q9bSSo&#10;/y/3s81YrymJNVhfpifO2nWNaIl1qaa1SpxjvT17YFlVlNeG6DDsh/+h9e5MsU4bFbe5zfB067Bj&#10;lUC367xwo7zCCb0AKWS0obZvuRA8oOtdBAwdhw6LcZ04dClftEFdYrHdiYW3TsPr1HAjDbf90JJh&#10;UKfhN2SXrK8zzk7Dt1vDgc5T1EFNF0TG68+/gf1ww67NdB03rrAD4OaXiIPzA0xVMuF7uFeskoCq&#10;WsTtB3YYQloGpiEEerHp+2FLoR/oDCrE0wvSqH3Yo67pArWPfS5d0AWcb0/A2ddgXZMP1VanHbCa&#10;6LocnQXbt1VwKtMhWR2yiE1DqOnA/B/rO9S4awuZrkJmdeh8e9BZ1xO1mNLlmqKzmboNcdam5JOy&#10;pLYFSXjDlPrAtKKlBCS2Je625fdr3lVfKIpzDfvamVJZ76TW6AplRducuy+2BNtp1OWtwRbAatcv&#10;Td5qVKCxvAHtZKR5VnykKwp1/ag3gCpHhWM7tF2/uX/gQtEoElRoci8IBq5icleqZBpU5UKiK706&#10;K/3WWGkHfPWZUmeJIuQjqmx20zIvAKfjV+y/49oStivMlRM4Xh0eYPB7UfS6FcXO4IvAhVw2g2ur&#10;be5qnqE+GqlMyi6seZbl/1D6Lzcdq99F4I8Zlq/ldtvi1xu7fwMAAP//AwBQSwMEFAAGAAgAAAAh&#10;ANLQ4vvcAAAABQEAAA8AAABkcnMvZG93bnJldi54bWxMj81qwzAQhO+FvoPYQm+N5DZNjWM5lEJO&#10;hZKfPsDa2thOrJWx5MR5+6q9NJeFYYaZb/PVZDtxpsG3jjUkMwWCuHKm5VrD9379lILwAdlg55g0&#10;XMnDqri/yzEz7sJbOu9CLWIJ+ww1NCH0mZS+asiin7meOHoHN1gMUQ61NANeYrnt5LNSC2mx5bjQ&#10;YE8fDVWn3Wg1uGvST5v912arqtPb5yFJxvK41vrxYXpfggg0hf8w/OJHdCgiU+lGNl50GuIj4e9G&#10;L31RCxClhnk6fwVZ5PKWvvgBAAD//wMAUEsBAi0AFAAGAAgAAAAhALaDOJL+AAAA4QEAABMAAAAA&#10;AAAAAAAAAAAAAAAAAFtDb250ZW50X1R5cGVzXS54bWxQSwECLQAUAAYACAAAACEAOP0h/9YAAACU&#10;AQAACwAAAAAAAAAAAAAAAAAvAQAAX3JlbHMvLnJlbHNQSwECLQAUAAYACAAAACEAr//ngroGAAAF&#10;MgAADgAAAAAAAAAAAAAAAAAuAgAAZHJzL2Uyb0RvYy54bWxQSwECLQAUAAYACAAAACEA0tDi+9wA&#10;AAAFAQAADwAAAAAAAAAAAAAAAAAUCQAAZHJzL2Rvd25yZXYueG1sUEsFBgAAAAAEAAQA8wAAAB0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202" coordsize="21600,21600" o:spt="202" path="m,l,21600r21600,l21600,xe">
                  <v:stroke joinstyle="miter"/>
                  <v:path gradientshapeok="t" o:connecttype="rect"/>
                </v:shapetype>
                <v:shape id="文本框 21" o:spid="_x0000_s1028" type="#_x0000_t202" style="position:absolute;left:2085;top:4572;width:1438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5DCA25FA" w14:textId="6C77E1CA" w:rsidR="00535C03" w:rsidRDefault="00535C03">
                        <w:r>
                          <w:rPr>
                            <w:rFonts w:hint="eastAsia"/>
                          </w:rPr>
                          <w:t>给定值</w:t>
                        </w:r>
                      </w:p>
                    </w:txbxContent>
                  </v:textbox>
                </v:shape>
                <v:roundrect id="矩形: 圆角 7" o:spid="_x0000_s1029" style="position:absolute;left:8953;top:4476;width:9144;height: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4xOwwAAANoAAAAPAAAAZHJzL2Rvd25yZXYueG1sRI/BasMw&#10;EETvhfyD2EButdxAXONYCaXQ0kMucduDbxtrY5lYK2MpsfP3VaHQ4zAzb5hyP9te3Gj0nWMFT0kK&#10;grhxuuNWwdfn22MOwgdkjb1jUnAnD/vd4qHEQruJj3SrQisihH2BCkwIQyGlbwxZ9IkbiKN3dqPF&#10;EOXYSj3iFOG2l+s0zaTFjuOCwYFeDTWX6moV1Jsurb/nmpxn855hnh+n00Gp1XJ+2YIINIf/8F/7&#10;Qyt4ht8r8QbI3Q8AAAD//wMAUEsBAi0AFAAGAAgAAAAhANvh9svuAAAAhQEAABMAAAAAAAAAAAAA&#10;AAAAAAAAAFtDb250ZW50X1R5cGVzXS54bWxQSwECLQAUAAYACAAAACEAWvQsW78AAAAVAQAACwAA&#10;AAAAAAAAAAAAAAAfAQAAX3JlbHMvLnJlbHNQSwECLQAUAAYACAAAACEAAj+MTsMAAADaAAAADwAA&#10;AAAAAAAAAAAAAAAHAgAAZHJzL2Rvd25yZXYueG1sUEsFBgAAAAADAAMAtwAAAPcCAAAAAA==&#10;" fillcolor="#4472c4 [3204]" strokecolor="black [3213]" strokeweight="1pt">
                  <v:stroke joinstyle="miter"/>
                  <v:textbox>
                    <w:txbxContent>
                      <w:p w14:paraId="192B0B55" w14:textId="0C1D98AD" w:rsidR="00535C03" w:rsidRDefault="00535C03" w:rsidP="004B6054">
                        <w:pPr>
                          <w:jc w:val="center"/>
                        </w:pPr>
                        <w:r>
                          <w:rPr>
                            <w:rFonts w:hint="eastAsia"/>
                          </w:rPr>
                          <w:t>控制器</w:t>
                        </w:r>
                      </w:p>
                    </w:txbxContent>
                  </v:textbox>
                </v:roundrect>
                <v:shape id="文本框 22" o:spid="_x0000_s1030" type="#_x0000_t202" style="position:absolute;left:42862;top:4762;width:8166;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590E34AA" w14:textId="15E0C721" w:rsidR="00535C03" w:rsidRDefault="00535C03">
                        <w:r>
                          <w:rPr>
                            <w:rFonts w:hint="eastAsia"/>
                          </w:rPr>
                          <w:t>被控参数</w:t>
                        </w:r>
                      </w:p>
                    </w:txbxContent>
                  </v:textbox>
                </v:shape>
                <v:roundrect id="矩形: 圆角 8" o:spid="_x0000_s1031" style="position:absolute;left:21040;top:4476;width:9144;height: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g8vwAAANoAAAAPAAAAZHJzL2Rvd25yZXYueG1sRE/Pa8Iw&#10;FL4P/B/CE3ZbUweTUhtFBMWDF9126O2teTbF5qUkma3/vTkMdvz4flebyfbiTj50jhUsshwEceN0&#10;x62Cr8/9WwEiRGSNvWNS8KAAm/XspcJSu5HPdL/EVqQQDiUqMDEOpZShMWQxZG4gTtzVeYsxQd9K&#10;7XFM4baX73m+lBY7Tg0GB9oZam6XX6ug/ujy+nuqyQU2hyUWxXn8OSn1Op+2KxCRpvgv/nMftYK0&#10;NV1JN0CunwAAAP//AwBQSwECLQAUAAYACAAAACEA2+H2y+4AAACFAQAAEwAAAAAAAAAAAAAAAAAA&#10;AAAAW0NvbnRlbnRfVHlwZXNdLnhtbFBLAQItABQABgAIAAAAIQBa9CxbvwAAABUBAAALAAAAAAAA&#10;AAAAAAAAAB8BAABfcmVscy8ucmVsc1BLAQItABQABgAIAAAAIQBzoBg8vwAAANoAAAAPAAAAAAAA&#10;AAAAAAAAAAcCAABkcnMvZG93bnJldi54bWxQSwUGAAAAAAMAAwC3AAAA8wIAAAAA&#10;" fillcolor="#4472c4 [3204]" strokecolor="black [3213]" strokeweight="1pt">
                  <v:stroke joinstyle="miter"/>
                  <v:textbox>
                    <w:txbxContent>
                      <w:p w14:paraId="00695A06" w14:textId="33DE0F31" w:rsidR="00535C03" w:rsidRDefault="00535C03" w:rsidP="004B6054">
                        <w:pPr>
                          <w:pStyle w:val="a3"/>
                          <w:spacing w:before="0" w:beforeAutospacing="0" w:after="0" w:afterAutospacing="0"/>
                          <w:jc w:val="center"/>
                        </w:pPr>
                        <w:r>
                          <w:rPr>
                            <w:rFonts w:ascii="等线" w:eastAsia="等线" w:hAnsi="等线" w:cs="Times New Roman" w:hint="eastAsia"/>
                            <w:kern w:val="2"/>
                            <w:sz w:val="21"/>
                            <w:szCs w:val="21"/>
                          </w:rPr>
                          <w:t>执行机构</w:t>
                        </w:r>
                      </w:p>
                    </w:txbxContent>
                  </v:textbox>
                </v:roundrect>
                <v:roundrect id="矩形: 圆角 9" o:spid="_x0000_s1032" style="position:absolute;left:32756;top:4476;width:9144;height: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L2nwQAAANoAAAAPAAAAZHJzL2Rvd25yZXYueG1sRI9Pi8Iw&#10;FMTvgt8hvAVvmq6w0q1GEcFlD178d+jtbfNsis1LabK2fnsjCB6HmfkNs1j1thY3an3lWMHnJAFB&#10;XDhdcangdNyOUxA+IGusHZOCO3lYLYeDBWbadbyn2yGUIkLYZ6jAhNBkUvrCkEU/cQ1x9C6utRii&#10;bEupW+wi3NZymiQzabHiuGCwoY2h4nr4twryryrJz31OzrP5mWGa7ru/nVKjj349BxGoD+/wq/2r&#10;FXzD80q8AXL5AAAA//8DAFBLAQItABQABgAIAAAAIQDb4fbL7gAAAIUBAAATAAAAAAAAAAAAAAAA&#10;AAAAAABbQ29udGVudF9UeXBlc10ueG1sUEsBAi0AFAAGAAgAAAAhAFr0LFu/AAAAFQEAAAsAAAAA&#10;AAAAAAAAAAAAHwEAAF9yZWxzLy5yZWxzUEsBAi0AFAAGAAgAAAAhABzsvafBAAAA2gAAAA8AAAAA&#10;AAAAAAAAAAAABwIAAGRycy9kb3ducmV2LnhtbFBLBQYAAAAAAwADALcAAAD1AgAAAAA=&#10;" fillcolor="#4472c4 [3204]" strokecolor="black [3213]" strokeweight="1pt">
                  <v:stroke joinstyle="miter"/>
                  <v:textbox>
                    <w:txbxContent>
                      <w:p w14:paraId="5D69ABCE" w14:textId="4456B681" w:rsidR="00535C03" w:rsidRDefault="00535C03" w:rsidP="00533190">
                        <w:pPr>
                          <w:pStyle w:val="a3"/>
                          <w:spacing w:before="0" w:beforeAutospacing="0" w:after="0" w:afterAutospacing="0"/>
                          <w:jc w:val="center"/>
                        </w:pPr>
                        <w:r>
                          <w:rPr>
                            <w:rFonts w:ascii="等线" w:eastAsia="等线" w:hAnsi="等线" w:cs="Times New Roman" w:hint="eastAsia"/>
                            <w:kern w:val="2"/>
                            <w:sz w:val="21"/>
                            <w:szCs w:val="21"/>
                          </w:rPr>
                          <w:t>被控对象</w:t>
                        </w:r>
                      </w:p>
                    </w:txbxContent>
                  </v:textbox>
                </v:roundrect>
                <v:shapetype id="_x0000_t32" coordsize="21600,21600" o:spt="32" o:oned="t" path="m,l21600,21600e" filled="f">
                  <v:path arrowok="t" fillok="f" o:connecttype="none"/>
                  <o:lock v:ext="edit" shapetype="t"/>
                </v:shapetype>
                <v:shape id="直接箭头连接符 10" o:spid="_x0000_s1033" type="#_x0000_t32" style="position:absolute;left:18097;top:7572;width:2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直接箭头连接符 11" o:spid="_x0000_s1034" type="#_x0000_t32" style="position:absolute;left:30184;top:7572;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直接箭头连接符 12" o:spid="_x0000_s1035" type="#_x0000_t32" style="position:absolute;left:41900;top:7572;width:8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roundrect id="矩形: 圆角 13" o:spid="_x0000_s1036" style="position:absolute;left:28470;top:15039;width:9144;height: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C7wAAAANsAAAAPAAAAZHJzL2Rvd25yZXYueG1sRE9Li8Iw&#10;EL4L/ocwwt401UUpXaOIoHjYi69Db7PNbFO2mZQm2u6/N4LgbT6+5yzXva3FnVpfOVYwnSQgiAun&#10;Ky4VXM67cQrCB2SNtWNS8E8e1qvhYImZdh0f6X4KpYgh7DNUYEJoMil9Yciin7iGOHK/rrUYImxL&#10;qVvsYrit5SxJFtJixbHBYENbQ8Xf6WYV5PMqya99Ts6z2S8wTY/dz7dSH6N+8wUiUB/e4pf7oOP8&#10;T3j+Eg+QqwcAAAD//wMAUEsBAi0AFAAGAAgAAAAhANvh9svuAAAAhQEAABMAAAAAAAAAAAAAAAAA&#10;AAAAAFtDb250ZW50X1R5cGVzXS54bWxQSwECLQAUAAYACAAAACEAWvQsW78AAAAVAQAACwAAAAAA&#10;AAAAAAAAAAAfAQAAX3JlbHMvLnJlbHNQSwECLQAUAAYACAAAACEAjXgAu8AAAADbAAAADwAAAAAA&#10;AAAAAAAAAAAHAgAAZHJzL2Rvd25yZXYueG1sUEsFBgAAAAADAAMAtwAAAPQCAAAAAA==&#10;" fillcolor="#4472c4 [3204]" strokecolor="black [3213]" strokeweight="1pt">
                  <v:stroke joinstyle="miter"/>
                  <v:textbox>
                    <w:txbxContent>
                      <w:p w14:paraId="3F688EBD" w14:textId="3BEFFF10" w:rsidR="00535C03" w:rsidRDefault="00535C03" w:rsidP="00533190">
                        <w:pPr>
                          <w:pStyle w:val="a3"/>
                          <w:spacing w:before="0" w:beforeAutospacing="0" w:after="0" w:afterAutospacing="0"/>
                          <w:jc w:val="center"/>
                        </w:pPr>
                        <w:r>
                          <w:rPr>
                            <w:rFonts w:eastAsia="等线" w:hAnsi="等线" w:cs="Times New Roman" w:hint="eastAsia"/>
                            <w:sz w:val="21"/>
                            <w:szCs w:val="21"/>
                          </w:rPr>
                          <w:t>测量元件</w:t>
                        </w:r>
                      </w:p>
                    </w:txbxContent>
                  </v:textbox>
                </v:roundrect>
                <v:roundrect id="矩形: 圆角 14" o:spid="_x0000_s1037" style="position:absolute;left:15801;top:15039;width:9144;height: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jPwAAAANsAAAAPAAAAZHJzL2Rvd25yZXYueG1sRE9Li8Iw&#10;EL4L/ocwwt40VVYpXaOIoHjYi69Db7PNbFO2mZQm2u6/N4LgbT6+5yzXva3FnVpfOVYwnSQgiAun&#10;Ky4VXM67cQrCB2SNtWNS8E8e1qvhYImZdh0f6X4KpYgh7DNUYEJoMil9Yciin7iGOHK/rrUYImxL&#10;qVvsYrit5SxJFtJixbHBYENbQ8Xf6WYV5PMqya99Ts6z2S8wTY/dz7dSH6N+8wUiUB/e4pf7oOP8&#10;T3j+Eg+QqwcAAAD//wMAUEsBAi0AFAAGAAgAAAAhANvh9svuAAAAhQEAABMAAAAAAAAAAAAAAAAA&#10;AAAAAFtDb250ZW50X1R5cGVzXS54bWxQSwECLQAUAAYACAAAACEAWvQsW78AAAAVAQAACwAAAAAA&#10;AAAAAAAAAAAfAQAAX3JlbHMvLnJlbHNQSwECLQAUAAYACAAAACEAApGYz8AAAADbAAAADwAAAAAA&#10;AAAAAAAAAAAHAgAAZHJzL2Rvd25yZXYueG1sUEsFBgAAAAADAAMAtwAAAPQCAAAAAA==&#10;" fillcolor="#4472c4 [3204]" strokecolor="black [3213]" strokeweight="1pt">
                  <v:stroke joinstyle="miter"/>
                  <v:textbox>
                    <w:txbxContent>
                      <w:p w14:paraId="42DF5ADB" w14:textId="4BDB9F26" w:rsidR="00535C03" w:rsidRDefault="00535C03" w:rsidP="00533190">
                        <w:pPr>
                          <w:pStyle w:val="a3"/>
                          <w:spacing w:before="0" w:beforeAutospacing="0" w:after="0" w:afterAutospacing="0"/>
                          <w:jc w:val="center"/>
                        </w:pPr>
                        <w:r>
                          <w:rPr>
                            <w:rFonts w:eastAsia="等线" w:hAnsi="等线" w:cs="Times New Roman" w:hint="eastAsia"/>
                            <w:sz w:val="21"/>
                            <w:szCs w:val="21"/>
                          </w:rPr>
                          <w:t>变换发送单元</w:t>
                        </w:r>
                      </w:p>
                    </w:txbxContent>
                  </v:textbox>
                </v:roundrect>
                <v:shapetype id="_x0000_t33" coordsize="21600,21600" o:spt="33" o:oned="t" path="m,l21600,r,21600e" filled="f">
                  <v:stroke joinstyle="miter"/>
                  <v:path arrowok="t" fillok="f" o:connecttype="none"/>
                  <o:lock v:ext="edit" shapetype="t"/>
                </v:shapetype>
                <v:shape id="连接符: 肘形 15" o:spid="_x0000_s1038" type="#_x0000_t33" style="position:absolute;left:36719;top:8562;width:10468;height:86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sXvgAAANsAAAAPAAAAZHJzL2Rvd25yZXYueG1sRE/LqsIw&#10;EN0L/kMYwZ2mKopUo6hQELkufOB6aMa22kxKE7X+/Y0guJvDec582ZhSPKl2hWUFg34Egji1uuBM&#10;wfmU9KYgnEfWWFomBW9ysFy0W3OMtX3xgZ5Hn4kQwi5GBbn3VSylS3My6Pq2Ig7c1dYGfYB1JnWN&#10;rxBuSjmMook0WHBoyLGiTU7p/fgwCvbmtr/8sTwk6Wq0cY91ku0mA6W6nWY1A+Gp8T/x173VYf4Y&#10;Pr+EA+TiHwAA//8DAFBLAQItABQABgAIAAAAIQDb4fbL7gAAAIUBAAATAAAAAAAAAAAAAAAAAAAA&#10;AABbQ29udGVudF9UeXBlc10ueG1sUEsBAi0AFAAGAAgAAAAhAFr0LFu/AAAAFQEAAAsAAAAAAAAA&#10;AAAAAAAAHwEAAF9yZWxzLy5yZWxzUEsBAi0AFAAGAAgAAAAhANEyGxe+AAAA2wAAAA8AAAAAAAAA&#10;AAAAAAAABwIAAGRycy9kb3ducmV2LnhtbFBLBQYAAAAAAwADALcAAADyAgAAAAA=&#10;" strokecolor="#4472c4 [3204]" strokeweight=".5pt">
                  <v:stroke endarrow="block"/>
                </v:shape>
                <v:shape id="直接箭头连接符 16" o:spid="_x0000_s1039" type="#_x0000_t32" style="position:absolute;left:762;top:7572;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连接符: 肘形 17" o:spid="_x0000_s1040" type="#_x0000_t33" style="position:absolute;left:5238;top:7572;width:10563;height:105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MxAAAANsAAAAPAAAAZHJzL2Rvd25yZXYueG1sRE9Na8JA&#10;EL0L/Q/LFLzppgppm2YVEZTSQ8DUorkN2WkSmp0N2a1J/70rFLzN431Ouh5NKy7Uu8aygqd5BIK4&#10;tLrhSsHxczd7AeE8ssbWMin4Iwfr1cMkxUTbgQ90yX0lQgi7BBXU3neJlK6syaCb2444cN+2N+gD&#10;7CupexxCuGnlIopiabDh0FBjR9uayp/81yhYnob4Y7n7yl4PZz5u92NWlEWm1PRx3LyB8DT6u/jf&#10;/a7D/Ge4/RIOkKsrAAAA//8DAFBLAQItABQABgAIAAAAIQDb4fbL7gAAAIUBAAATAAAAAAAAAAAA&#10;AAAAAAAAAABbQ29udGVudF9UeXBlc10ueG1sUEsBAi0AFAAGAAgAAAAhAFr0LFu/AAAAFQEAAAsA&#10;AAAAAAAAAAAAAAAAHwEAAF9yZWxzLy5yZWxzUEsBAi0AFAAGAAgAAAAhAP9wNgzEAAAA2wAAAA8A&#10;AAAAAAAAAAAAAAAABwIAAGRycy9kb3ducmV2LnhtbFBLBQYAAAAAAwADALcAAAD4AgAAAAA=&#10;" strokecolor="#4472c4 [3204]" strokeweight=".5pt">
                  <v:stroke endarrow="block"/>
                </v:shape>
                <v:shape id="直接箭头连接符 19" o:spid="_x0000_s1041" type="#_x0000_t32" style="position:absolute;left:24945;top:18135;width:3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 id="文本框 20" o:spid="_x0000_s1042" type="#_x0000_t202" style="position:absolute;left:13525;top:23145;width:2724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210C2A3C" w14:textId="1C5EA721" w:rsidR="00535C03" w:rsidRPr="00533190" w:rsidRDefault="00535C03" w:rsidP="00533190">
                        <w:pPr>
                          <w:jc w:val="center"/>
                        </w:pPr>
                        <w:r>
                          <w:rPr>
                            <w:rFonts w:hint="eastAsia"/>
                          </w:rPr>
                          <w:t>闭环控制系统系统框图</w:t>
                        </w:r>
                      </w:p>
                    </w:txbxContent>
                  </v:textbox>
                </v:shape>
                <w10:anchorlock/>
              </v:group>
            </w:pict>
          </mc:Fallback>
        </mc:AlternateContent>
      </w:r>
    </w:p>
    <w:p w14:paraId="73E15119" w14:textId="5603CE81" w:rsidR="00D26927" w:rsidRDefault="00664104" w:rsidP="008C7079">
      <w:pPr>
        <w:spacing w:after="100" w:afterAutospacing="1" w:line="360" w:lineRule="auto"/>
        <w:ind w:firstLineChars="200" w:firstLine="480"/>
        <w:rPr>
          <w:rFonts w:ascii="宋体" w:eastAsia="宋体" w:hAnsi="宋体"/>
          <w:sz w:val="24"/>
          <w:szCs w:val="24"/>
        </w:rPr>
      </w:pPr>
      <w:r w:rsidRPr="00981AB3">
        <w:rPr>
          <w:rFonts w:ascii="宋体" w:eastAsia="宋体" w:hAnsi="宋体" w:hint="eastAsia"/>
          <w:sz w:val="24"/>
          <w:szCs w:val="24"/>
        </w:rPr>
        <w:t>在本设计中，控制对象就是步进电机，被调控参数就是步进电机的转速。通过图示中的闭环负反馈控制结构实现对转速的稳定</w:t>
      </w:r>
      <w:r w:rsidR="00912C27" w:rsidRPr="00981AB3">
        <w:rPr>
          <w:rFonts w:ascii="宋体" w:eastAsia="宋体" w:hAnsi="宋体" w:hint="eastAsia"/>
          <w:sz w:val="24"/>
          <w:szCs w:val="24"/>
        </w:rPr>
        <w:t>地自动</w:t>
      </w:r>
      <w:r w:rsidRPr="00981AB3">
        <w:rPr>
          <w:rFonts w:ascii="宋体" w:eastAsia="宋体" w:hAnsi="宋体" w:hint="eastAsia"/>
          <w:sz w:val="24"/>
          <w:szCs w:val="24"/>
        </w:rPr>
        <w:t>调控。</w:t>
      </w:r>
    </w:p>
    <w:p w14:paraId="349F1560" w14:textId="63901BBB" w:rsidR="00282FB2" w:rsidRPr="00F27B96" w:rsidRDefault="00282FB2" w:rsidP="008C7079">
      <w:pPr>
        <w:widowControl/>
        <w:spacing w:after="100" w:afterAutospacing="1" w:line="360" w:lineRule="auto"/>
        <w:jc w:val="left"/>
        <w:rPr>
          <w:rFonts w:ascii="宋体" w:eastAsia="宋体" w:hAnsi="宋体"/>
          <w:sz w:val="24"/>
          <w:szCs w:val="24"/>
        </w:rPr>
      </w:pPr>
    </w:p>
    <w:p w14:paraId="686F996E" w14:textId="1F33FC5A" w:rsidR="00664104" w:rsidRDefault="002F1B02" w:rsidP="008C7079">
      <w:pPr>
        <w:pStyle w:val="3"/>
        <w:spacing w:after="100" w:afterAutospacing="1" w:line="360" w:lineRule="auto"/>
      </w:pPr>
      <w:bookmarkStart w:id="6" w:name="_Toc531338255"/>
      <w:r>
        <w:rPr>
          <w:rFonts w:hint="eastAsia"/>
        </w:rPr>
        <w:t>1.</w:t>
      </w:r>
      <w:r w:rsidR="00A96B52">
        <w:rPr>
          <w:rFonts w:hint="eastAsia"/>
        </w:rPr>
        <w:t>4</w:t>
      </w:r>
      <w:r>
        <w:t xml:space="preserve"> </w:t>
      </w:r>
      <w:r w:rsidR="00CD7086">
        <w:rPr>
          <w:rFonts w:hint="eastAsia"/>
        </w:rPr>
        <w:t>测控系统设计原理图</w:t>
      </w:r>
      <w:bookmarkEnd w:id="6"/>
    </w:p>
    <w:p w14:paraId="0A010C10" w14:textId="5AF5612F" w:rsidR="00CD7086" w:rsidRDefault="00733C5E" w:rsidP="008C7079">
      <w:pPr>
        <w:spacing w:after="100" w:afterAutospacing="1" w:line="360" w:lineRule="auto"/>
        <w:ind w:firstLineChars="200" w:firstLine="480"/>
        <w:rPr>
          <w:rFonts w:ascii="宋体" w:eastAsia="宋体" w:hAnsi="宋体"/>
          <w:sz w:val="24"/>
          <w:szCs w:val="24"/>
        </w:rPr>
      </w:pPr>
      <w:r w:rsidRPr="00917079">
        <w:rPr>
          <w:rFonts w:ascii="宋体" w:eastAsia="宋体" w:hAnsi="宋体" w:hint="eastAsia"/>
          <w:sz w:val="24"/>
          <w:szCs w:val="24"/>
        </w:rPr>
        <w:t>计算机自动检测与控制系统主要有硬件和软件两部分组成。从硬件方面来看，目前的计算机自动检测与控制系统的主要形式是微型计算机自动检测与控制系统。</w:t>
      </w:r>
      <w:r w:rsidR="00C86F00" w:rsidRPr="00917079">
        <w:rPr>
          <w:rFonts w:ascii="宋体" w:eastAsia="宋体" w:hAnsi="宋体" w:hint="eastAsia"/>
          <w:sz w:val="24"/>
          <w:szCs w:val="24"/>
        </w:rPr>
        <w:t>计算机自动检测与控制系统结构是有传感器、模拟多路切换器、程控放大器、采样保持器、</w:t>
      </w:r>
      <w:r w:rsidR="00B20E18" w:rsidRPr="00917079">
        <w:rPr>
          <w:rFonts w:ascii="宋体" w:eastAsia="宋体" w:hAnsi="宋体" w:hint="eastAsia"/>
          <w:sz w:val="24"/>
          <w:szCs w:val="24"/>
        </w:rPr>
        <w:t>A/D转换器、D/A转换器、执行器、计算机及外设等部分组成的。</w:t>
      </w:r>
      <w:r w:rsidR="00166D53">
        <w:rPr>
          <w:rFonts w:ascii="宋体" w:eastAsia="宋体" w:hAnsi="宋体" w:hint="eastAsia"/>
          <w:sz w:val="24"/>
          <w:szCs w:val="24"/>
        </w:rPr>
        <w:t>这样的微型计算机检测与控制系统的原理图如下图所示</w:t>
      </w:r>
      <w:r w:rsidR="00B31147">
        <w:rPr>
          <w:rFonts w:ascii="宋体" w:eastAsia="宋体" w:hAnsi="宋体" w:hint="eastAsia"/>
          <w:sz w:val="24"/>
          <w:szCs w:val="24"/>
        </w:rPr>
        <w:t>：</w:t>
      </w:r>
    </w:p>
    <w:p w14:paraId="3D0D7AD9" w14:textId="492E9BD7" w:rsidR="004547BE" w:rsidRDefault="004547BE" w:rsidP="008C7079">
      <w:pPr>
        <w:spacing w:after="100" w:afterAutospacing="1" w:line="360" w:lineRule="auto"/>
        <w:rPr>
          <w:rFonts w:ascii="宋体" w:eastAsia="宋体" w:hAnsi="宋体"/>
          <w:sz w:val="24"/>
          <w:szCs w:val="24"/>
        </w:rPr>
      </w:pPr>
    </w:p>
    <w:p w14:paraId="1C1D6C1C" w14:textId="266EB06A" w:rsidR="004547BE" w:rsidRDefault="004547BE" w:rsidP="008C7079">
      <w:pPr>
        <w:spacing w:after="100" w:afterAutospacing="1" w:line="360" w:lineRule="auto"/>
      </w:pPr>
      <w:r>
        <w:object w:dxaOrig="21466" w:dyaOrig="14206" w14:anchorId="615FDD40">
          <v:shape id="_x0000_i1025" type="#_x0000_t75" style="width:414pt;height:273.75pt" o:ole="">
            <v:imagedata r:id="rId6" o:title=""/>
          </v:shape>
          <o:OLEObject Type="Embed" ProgID="Visio.Drawing.15" ShapeID="_x0000_i1025" DrawAspect="Content" ObjectID="_1605080415" r:id="rId7"/>
        </w:object>
      </w:r>
    </w:p>
    <w:p w14:paraId="7F72927E" w14:textId="5BBFD4BF" w:rsidR="00BE3067" w:rsidRDefault="00BE3067" w:rsidP="008C7079">
      <w:pPr>
        <w:spacing w:after="100" w:afterAutospacing="1" w:line="360" w:lineRule="auto"/>
        <w:rPr>
          <w:rFonts w:ascii="宋体" w:eastAsia="宋体" w:hAnsi="宋体"/>
          <w:sz w:val="24"/>
          <w:szCs w:val="24"/>
        </w:rPr>
      </w:pPr>
    </w:p>
    <w:p w14:paraId="0FD03403" w14:textId="155A0A0F" w:rsidR="00A15CBE" w:rsidRDefault="003E0FD7" w:rsidP="008C7079">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除此之外，软件也是计算机检测与控制系统不可缺少的</w:t>
      </w:r>
      <w:r w:rsidR="002E7113">
        <w:rPr>
          <w:rFonts w:ascii="宋体" w:eastAsia="宋体" w:hAnsi="宋体" w:hint="eastAsia"/>
          <w:sz w:val="24"/>
          <w:szCs w:val="24"/>
        </w:rPr>
        <w:t>，</w:t>
      </w:r>
      <w:r w:rsidR="00A11695">
        <w:rPr>
          <w:rFonts w:ascii="宋体" w:eastAsia="宋体" w:hAnsi="宋体" w:hint="eastAsia"/>
          <w:sz w:val="24"/>
          <w:szCs w:val="24"/>
        </w:rPr>
        <w:t>计算机检测与控制系统的软件部分</w:t>
      </w:r>
      <w:r w:rsidR="00273B8E">
        <w:rPr>
          <w:rFonts w:ascii="宋体" w:eastAsia="宋体" w:hAnsi="宋体" w:hint="eastAsia"/>
          <w:sz w:val="24"/>
          <w:szCs w:val="24"/>
        </w:rPr>
        <w:t>包括了</w:t>
      </w:r>
      <w:r w:rsidR="00571D7F">
        <w:rPr>
          <w:rFonts w:ascii="宋体" w:eastAsia="宋体" w:hAnsi="宋体" w:hint="eastAsia"/>
          <w:sz w:val="24"/>
          <w:szCs w:val="24"/>
        </w:rPr>
        <w:t>信号采集和处理程序、</w:t>
      </w:r>
      <w:r w:rsidR="00C569BB">
        <w:rPr>
          <w:rFonts w:ascii="宋体" w:eastAsia="宋体" w:hAnsi="宋体" w:hint="eastAsia"/>
          <w:sz w:val="24"/>
          <w:szCs w:val="24"/>
        </w:rPr>
        <w:t>脉冲信号、开关信号处理程序、运行参数设置程序、</w:t>
      </w:r>
      <w:r w:rsidR="00A439AE">
        <w:rPr>
          <w:rFonts w:ascii="宋体" w:eastAsia="宋体" w:hAnsi="宋体" w:hint="eastAsia"/>
          <w:sz w:val="24"/>
          <w:szCs w:val="24"/>
        </w:rPr>
        <w:t>主控程序和通信程序五个部分组成。</w:t>
      </w:r>
      <w:r w:rsidR="00B340F6">
        <w:rPr>
          <w:rFonts w:ascii="宋体" w:eastAsia="宋体" w:hAnsi="宋体" w:hint="eastAsia"/>
          <w:sz w:val="24"/>
          <w:szCs w:val="24"/>
        </w:rPr>
        <w:t>在软件部分，本设计采用模糊PID控制，其原理如图：</w:t>
      </w:r>
    </w:p>
    <w:p w14:paraId="3A409A78" w14:textId="37FBBDD5" w:rsidR="003706D0" w:rsidRDefault="00090A5E" w:rsidP="008C7079">
      <w:pPr>
        <w:spacing w:after="100" w:afterAutospacing="1" w:line="360" w:lineRule="auto"/>
        <w:rPr>
          <w:rFonts w:ascii="宋体" w:eastAsia="宋体" w:hAnsi="宋体"/>
          <w:sz w:val="24"/>
          <w:szCs w:val="24"/>
        </w:rPr>
      </w:pPr>
      <w:r>
        <w:rPr>
          <w:noProof/>
        </w:rPr>
        <w:drawing>
          <wp:inline distT="0" distB="0" distL="0" distR="0" wp14:anchorId="6DE36F5A" wp14:editId="7C9B712F">
            <wp:extent cx="5274310" cy="2442845"/>
            <wp:effectExtent l="0" t="0" r="2540" b="0"/>
            <wp:docPr id="24" name="图片 24" descr="https://img-blog.csdn.net/2018021320513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2132051393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42845"/>
                    </a:xfrm>
                    <a:prstGeom prst="rect">
                      <a:avLst/>
                    </a:prstGeom>
                    <a:noFill/>
                    <a:ln>
                      <a:noFill/>
                    </a:ln>
                  </pic:spPr>
                </pic:pic>
              </a:graphicData>
            </a:graphic>
          </wp:inline>
        </w:drawing>
      </w:r>
    </w:p>
    <w:p w14:paraId="7C477D54" w14:textId="7B7A32C8" w:rsidR="00D44F44" w:rsidRDefault="00B2659A" w:rsidP="008C7079">
      <w:pPr>
        <w:pStyle w:val="2"/>
        <w:numPr>
          <w:ilvl w:val="0"/>
          <w:numId w:val="4"/>
        </w:numPr>
        <w:spacing w:after="100" w:afterAutospacing="1" w:line="360" w:lineRule="auto"/>
      </w:pPr>
      <w:bookmarkStart w:id="7" w:name="_Toc531338256"/>
      <w:r>
        <w:rPr>
          <w:rFonts w:hint="eastAsia"/>
        </w:rPr>
        <w:lastRenderedPageBreak/>
        <w:t>被控对象分析与建模</w:t>
      </w:r>
      <w:bookmarkEnd w:id="7"/>
    </w:p>
    <w:p w14:paraId="19FB1E71" w14:textId="52B3713E" w:rsidR="00B2659A" w:rsidRDefault="00CE3D3E" w:rsidP="008C7079">
      <w:pPr>
        <w:pStyle w:val="3"/>
        <w:numPr>
          <w:ilvl w:val="1"/>
          <w:numId w:val="4"/>
        </w:numPr>
        <w:spacing w:after="100" w:afterAutospacing="1" w:line="360" w:lineRule="auto"/>
      </w:pPr>
      <w:bookmarkStart w:id="8" w:name="_Toc531338257"/>
      <w:r>
        <w:rPr>
          <w:rFonts w:hint="eastAsia"/>
        </w:rPr>
        <w:t>二相混合式步进电机原理</w:t>
      </w:r>
      <w:bookmarkEnd w:id="8"/>
    </w:p>
    <w:p w14:paraId="6180FF55" w14:textId="3E1767E3" w:rsidR="00EE0999" w:rsidRPr="00EE0999" w:rsidRDefault="00B94FE0" w:rsidP="008C7079">
      <w:pPr>
        <w:spacing w:after="100" w:afterAutospacing="1" w:line="360" w:lineRule="auto"/>
        <w:ind w:firstLineChars="200" w:firstLine="480"/>
        <w:rPr>
          <w:rFonts w:ascii="宋体" w:eastAsia="宋体" w:hAnsi="宋体"/>
          <w:sz w:val="24"/>
          <w:szCs w:val="24"/>
        </w:rPr>
      </w:pPr>
      <w:r w:rsidRPr="00EE0999">
        <w:rPr>
          <w:rFonts w:ascii="宋体" w:eastAsia="宋体" w:hAnsi="宋体" w:hint="eastAsia"/>
          <w:sz w:val="24"/>
          <w:szCs w:val="24"/>
        </w:rPr>
        <w:t>步进电机主要可以分为三类：</w:t>
      </w:r>
      <w:r w:rsidR="00EE0999" w:rsidRPr="00EE0999">
        <w:rPr>
          <w:rFonts w:ascii="宋体" w:eastAsia="宋体" w:hAnsi="宋体" w:hint="eastAsia"/>
          <w:sz w:val="24"/>
          <w:szCs w:val="24"/>
        </w:rPr>
        <w:t>永磁式步进电机（</w:t>
      </w:r>
      <w:r w:rsidR="00EE0999" w:rsidRPr="00EE0999">
        <w:rPr>
          <w:rFonts w:ascii="宋体" w:eastAsia="宋体" w:hAnsi="宋体"/>
          <w:sz w:val="24"/>
          <w:szCs w:val="24"/>
        </w:rPr>
        <w:t>Permanent magnet motors，PM)</w:t>
      </w:r>
      <w:r w:rsidR="00EE0999" w:rsidRPr="00EE0999">
        <w:rPr>
          <w:rFonts w:ascii="宋体" w:eastAsia="宋体" w:hAnsi="宋体" w:hint="eastAsia"/>
          <w:sz w:val="24"/>
          <w:szCs w:val="24"/>
        </w:rPr>
        <w:t>、变磁阻步进电机</w:t>
      </w:r>
      <w:r w:rsidR="00EE0999" w:rsidRPr="00EE0999">
        <w:rPr>
          <w:rFonts w:ascii="宋体" w:eastAsia="宋体" w:hAnsi="宋体"/>
          <w:sz w:val="24"/>
          <w:szCs w:val="24"/>
        </w:rPr>
        <w:t>(Variable Reluctance，VR)或称反应式步进电机</w:t>
      </w:r>
      <w:r w:rsidR="00EE0999">
        <w:rPr>
          <w:rFonts w:ascii="宋体" w:eastAsia="宋体" w:hAnsi="宋体" w:hint="eastAsia"/>
          <w:sz w:val="24"/>
          <w:szCs w:val="24"/>
        </w:rPr>
        <w:t>和</w:t>
      </w:r>
      <w:r w:rsidR="00EE0999" w:rsidRPr="00EE0999">
        <w:rPr>
          <w:rFonts w:ascii="宋体" w:eastAsia="宋体" w:hAnsi="宋体" w:hint="eastAsia"/>
          <w:sz w:val="24"/>
          <w:szCs w:val="24"/>
        </w:rPr>
        <w:t>混合式步进电动机</w:t>
      </w:r>
      <w:r w:rsidR="00EE0999" w:rsidRPr="00EE0999">
        <w:rPr>
          <w:rFonts w:ascii="宋体" w:eastAsia="宋体" w:hAnsi="宋体"/>
          <w:sz w:val="24"/>
          <w:szCs w:val="24"/>
        </w:rPr>
        <w:t>(Hybrid，HB)</w:t>
      </w:r>
      <w:r w:rsidR="00EE0999">
        <w:rPr>
          <w:rFonts w:ascii="宋体" w:eastAsia="宋体" w:hAnsi="宋体" w:hint="eastAsia"/>
          <w:sz w:val="24"/>
          <w:szCs w:val="24"/>
        </w:rPr>
        <w:t>；依照</w:t>
      </w:r>
      <w:r w:rsidR="00EE0999" w:rsidRPr="00EE0999">
        <w:rPr>
          <w:rFonts w:ascii="宋体" w:eastAsia="宋体" w:hAnsi="宋体" w:hint="eastAsia"/>
          <w:sz w:val="24"/>
          <w:szCs w:val="24"/>
        </w:rPr>
        <w:t>定子绕组相数</w:t>
      </w:r>
      <w:r w:rsidR="00EE0999">
        <w:rPr>
          <w:rFonts w:ascii="宋体" w:eastAsia="宋体" w:hAnsi="宋体" w:hint="eastAsia"/>
          <w:sz w:val="24"/>
          <w:szCs w:val="24"/>
        </w:rPr>
        <w:t>又可以分为</w:t>
      </w:r>
      <w:r w:rsidR="00EE0999" w:rsidRPr="00EE0999">
        <w:rPr>
          <w:rFonts w:ascii="宋体" w:eastAsia="宋体" w:hAnsi="宋体" w:hint="eastAsia"/>
          <w:sz w:val="24"/>
          <w:szCs w:val="24"/>
        </w:rPr>
        <w:t>可分为</w:t>
      </w:r>
      <w:r w:rsidR="002B544F">
        <w:rPr>
          <w:rFonts w:ascii="宋体" w:eastAsia="宋体" w:hAnsi="宋体" w:hint="eastAsia"/>
          <w:sz w:val="24"/>
          <w:szCs w:val="24"/>
        </w:rPr>
        <w:t>二</w:t>
      </w:r>
      <w:r w:rsidR="00EE0999" w:rsidRPr="00EE0999">
        <w:rPr>
          <w:rFonts w:ascii="宋体" w:eastAsia="宋体" w:hAnsi="宋体" w:hint="eastAsia"/>
          <w:sz w:val="24"/>
          <w:szCs w:val="24"/>
        </w:rPr>
        <w:t>相、三相、四相、五相等。</w:t>
      </w:r>
    </w:p>
    <w:p w14:paraId="2186FD63" w14:textId="77AFE34B" w:rsidR="00264F89" w:rsidRDefault="0084226D" w:rsidP="008C7079">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其中，</w:t>
      </w:r>
      <w:r w:rsidR="002B544F">
        <w:rPr>
          <w:rFonts w:ascii="宋体" w:eastAsia="宋体" w:hAnsi="宋体" w:hint="eastAsia"/>
          <w:sz w:val="24"/>
          <w:szCs w:val="24"/>
        </w:rPr>
        <w:t>二</w:t>
      </w:r>
      <w:r w:rsidR="00EE0999" w:rsidRPr="00EE0999">
        <w:rPr>
          <w:rFonts w:ascii="宋体" w:eastAsia="宋体" w:hAnsi="宋体" w:hint="eastAsia"/>
          <w:sz w:val="24"/>
          <w:szCs w:val="24"/>
        </w:rPr>
        <w:t>相混合式步进电机在工业上应用最为广泛。</w:t>
      </w:r>
      <w:r w:rsidR="00CC395C">
        <w:rPr>
          <w:rFonts w:ascii="宋体" w:eastAsia="宋体" w:hAnsi="宋体" w:hint="eastAsia"/>
          <w:sz w:val="24"/>
          <w:szCs w:val="24"/>
        </w:rPr>
        <w:t>本设计也主要就</w:t>
      </w:r>
      <w:r w:rsidR="002B544F">
        <w:rPr>
          <w:rFonts w:ascii="宋体" w:eastAsia="宋体" w:hAnsi="宋体" w:hint="eastAsia"/>
          <w:sz w:val="24"/>
          <w:szCs w:val="24"/>
        </w:rPr>
        <w:t>二相混合式</w:t>
      </w:r>
      <w:r w:rsidR="00360361">
        <w:rPr>
          <w:rFonts w:ascii="宋体" w:eastAsia="宋体" w:hAnsi="宋体" w:hint="eastAsia"/>
          <w:sz w:val="24"/>
          <w:szCs w:val="24"/>
        </w:rPr>
        <w:t>步进电机</w:t>
      </w:r>
      <w:r w:rsidR="00A52303">
        <w:rPr>
          <w:rFonts w:ascii="宋体" w:eastAsia="宋体" w:hAnsi="宋体" w:hint="eastAsia"/>
          <w:sz w:val="24"/>
          <w:szCs w:val="24"/>
        </w:rPr>
        <w:t>进行建模</w:t>
      </w:r>
      <w:r w:rsidR="003D79EC">
        <w:rPr>
          <w:rFonts w:ascii="宋体" w:eastAsia="宋体" w:hAnsi="宋体" w:hint="eastAsia"/>
          <w:sz w:val="24"/>
          <w:szCs w:val="24"/>
        </w:rPr>
        <w:t>。</w:t>
      </w:r>
    </w:p>
    <w:p w14:paraId="568A071E" w14:textId="3137B7AA" w:rsidR="0063609F" w:rsidRDefault="00DF1892" w:rsidP="0063609F">
      <w:pPr>
        <w:spacing w:after="100" w:afterAutospacing="1" w:line="360" w:lineRule="auto"/>
        <w:ind w:firstLineChars="200" w:firstLine="480"/>
        <w:rPr>
          <w:rFonts w:ascii="宋体" w:eastAsia="宋体" w:hAnsi="宋体"/>
          <w:sz w:val="24"/>
          <w:szCs w:val="24"/>
        </w:rPr>
      </w:pPr>
      <w:r w:rsidRPr="00DF1892">
        <w:rPr>
          <w:rFonts w:ascii="宋体" w:eastAsia="宋体" w:hAnsi="宋体"/>
          <w:sz w:val="24"/>
          <w:szCs w:val="24"/>
        </w:rPr>
        <w:t>混合式步进电机由定子和转子两部分组成。常见的定子有8个极或4个极，极面上均匀分布一定数量的小齿;极上线圈能以两个方向通电，形成A相和B相。它的转子也由圆周上均布一定数量小齿的两块齿片等组成。这两块齿片相互错开半个齿距。两块齿片中间夹有一只轴向充磁的环形永久磁钢。显然，同一段转子片上的</w:t>
      </w:r>
      <w:proofErr w:type="gramStart"/>
      <w:r w:rsidRPr="00DF1892">
        <w:rPr>
          <w:rFonts w:ascii="宋体" w:eastAsia="宋体" w:hAnsi="宋体"/>
          <w:sz w:val="24"/>
          <w:szCs w:val="24"/>
        </w:rPr>
        <w:t>所有齿都具有</w:t>
      </w:r>
      <w:proofErr w:type="gramEnd"/>
      <w:r w:rsidRPr="00DF1892">
        <w:rPr>
          <w:rFonts w:ascii="宋体" w:eastAsia="宋体" w:hAnsi="宋体"/>
          <w:sz w:val="24"/>
          <w:szCs w:val="24"/>
        </w:rPr>
        <w:t>相同极性，而两块不同段的转子片的极性相反。混合式步进电机的结构图</w:t>
      </w:r>
      <w:r w:rsidR="0063609F">
        <w:rPr>
          <w:rFonts w:ascii="宋体" w:eastAsia="宋体" w:hAnsi="宋体" w:hint="eastAsia"/>
          <w:sz w:val="24"/>
          <w:szCs w:val="24"/>
        </w:rPr>
        <w:t>如下图：</w:t>
      </w:r>
    </w:p>
    <w:p w14:paraId="2D68CC3C" w14:textId="083FE5D7" w:rsidR="00DF1892" w:rsidRPr="00DF1892" w:rsidRDefault="0063609F" w:rsidP="0063609F">
      <w:pPr>
        <w:spacing w:after="100" w:afterAutospacing="1" w:line="360" w:lineRule="auto"/>
        <w:ind w:firstLineChars="200" w:firstLine="480"/>
        <w:jc w:val="center"/>
        <w:rPr>
          <w:rFonts w:ascii="宋体" w:eastAsia="宋体" w:hAnsi="宋体"/>
          <w:sz w:val="24"/>
          <w:szCs w:val="24"/>
        </w:rPr>
      </w:pPr>
      <w:r w:rsidRPr="00DF1892">
        <w:rPr>
          <w:rFonts w:ascii="宋体" w:eastAsia="宋体" w:hAnsi="宋体"/>
          <w:noProof/>
          <w:sz w:val="24"/>
          <w:szCs w:val="24"/>
        </w:rPr>
        <w:drawing>
          <wp:inline distT="0" distB="0" distL="0" distR="0" wp14:anchorId="23029883" wp14:editId="595B6F83">
            <wp:extent cx="2812415" cy="1152525"/>
            <wp:effectExtent l="0" t="0" r="6985" b="9525"/>
            <wp:docPr id="57" name="图片 57" descr="https://gss0.bdstatic.com/-4o3dSag_xI4khGkpoWK1HF6hhy/baike/s%3D220/sign=8795f100865494ee8322081b1df4e0e1/3ac79f3df8dcd100ceea889e788b4710b9122f1e.jpg">
              <a:hlinkClick xmlns:a="http://schemas.openxmlformats.org/drawingml/2006/main" r:id="rId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ss0.bdstatic.com/-4o3dSag_xI4khGkpoWK1HF6hhy/baike/s%3D220/sign=8795f100865494ee8322081b1df4e0e1/3ac79f3df8dcd100ceea889e788b4710b9122f1e.jpg">
                      <a:hlinkClick r:id="rId9" tgtFrame="&quot;_blank&quot;" tooltip="&quot;&quo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18778"/>
                    <a:stretch/>
                  </pic:blipFill>
                  <pic:spPr bwMode="auto">
                    <a:xfrm>
                      <a:off x="0" y="0"/>
                      <a:ext cx="2820691" cy="1155917"/>
                    </a:xfrm>
                    <a:prstGeom prst="rect">
                      <a:avLst/>
                    </a:prstGeom>
                    <a:noFill/>
                    <a:ln>
                      <a:noFill/>
                    </a:ln>
                    <a:extLst>
                      <a:ext uri="{53640926-AAD7-44D8-BBD7-CCE9431645EC}">
                        <a14:shadowObscured xmlns:a14="http://schemas.microsoft.com/office/drawing/2010/main"/>
                      </a:ext>
                    </a:extLst>
                  </pic:spPr>
                </pic:pic>
              </a:graphicData>
            </a:graphic>
          </wp:inline>
        </w:drawing>
      </w:r>
    </w:p>
    <w:p w14:paraId="63D46344" w14:textId="1D9F6B4C" w:rsidR="00DF1892" w:rsidRPr="00DF1892" w:rsidRDefault="00341730" w:rsidP="00DF1892">
      <w:pPr>
        <w:spacing w:after="100" w:afterAutospacing="1" w:line="360" w:lineRule="auto"/>
        <w:ind w:firstLineChars="200" w:firstLine="480"/>
        <w:rPr>
          <w:rFonts w:ascii="宋体" w:eastAsia="宋体" w:hAnsi="宋体"/>
          <w:sz w:val="24"/>
          <w:szCs w:val="24"/>
        </w:rPr>
      </w:pPr>
      <w:r w:rsidRPr="00341730">
        <w:rPr>
          <w:rFonts w:ascii="宋体" w:eastAsia="宋体" w:hAnsi="宋体"/>
          <w:sz w:val="24"/>
          <w:szCs w:val="24"/>
        </w:rPr>
        <w:t>工业控制中采用的定子磁极上带有小齿，转子齿数很多的结构，其步距角可以做得很小。</w:t>
      </w:r>
      <w:r>
        <w:rPr>
          <w:rFonts w:ascii="宋体" w:eastAsia="宋体" w:hAnsi="宋体" w:hint="eastAsia"/>
          <w:sz w:val="24"/>
          <w:szCs w:val="24"/>
        </w:rPr>
        <w:t>下图是</w:t>
      </w:r>
      <w:r w:rsidRPr="00341730">
        <w:rPr>
          <w:rFonts w:ascii="宋体" w:eastAsia="宋体" w:hAnsi="宋体"/>
          <w:sz w:val="24"/>
          <w:szCs w:val="24"/>
        </w:rPr>
        <w:t>步进电机绕组接线图A,B两相绕组沿径向分相，沿着定子圆周有8个凸出的磁极，1,3,5,7磁极属于A相绕组，2, 4, 6, 8磁极属于B相绕组，定子侮</w:t>
      </w:r>
      <w:proofErr w:type="gramStart"/>
      <w:r w:rsidRPr="00341730">
        <w:rPr>
          <w:rFonts w:ascii="宋体" w:eastAsia="宋体" w:hAnsi="宋体"/>
          <w:sz w:val="24"/>
          <w:szCs w:val="24"/>
        </w:rPr>
        <w:t>个</w:t>
      </w:r>
      <w:proofErr w:type="gramEnd"/>
      <w:r w:rsidRPr="00341730">
        <w:rPr>
          <w:rFonts w:ascii="宋体" w:eastAsia="宋体" w:hAnsi="宋体"/>
          <w:sz w:val="24"/>
          <w:szCs w:val="24"/>
        </w:rPr>
        <w:t>极面上有5个齿，极身上有控制绕组。转子由环形磁钢和两段铁芯组成，环形磁钢在转子中部，轴向充磁，两段铁芯分别装在磁钢的两端，使得转子轴向分为两个磁极。转子铁芯上均匀分布50个齿，两段铁芯上的小齿相互错开半个齿距，定转子的齿距和齿宽相同</w:t>
      </w:r>
    </w:p>
    <w:p w14:paraId="31AFBA38" w14:textId="0C91E747" w:rsidR="0087327F" w:rsidRDefault="00341730" w:rsidP="00341730">
      <w:pPr>
        <w:spacing w:after="100" w:afterAutospacing="1" w:line="360" w:lineRule="auto"/>
        <w:ind w:firstLineChars="200" w:firstLine="420"/>
        <w:jc w:val="center"/>
        <w:rPr>
          <w:rFonts w:ascii="宋体" w:eastAsia="宋体" w:hAnsi="宋体"/>
          <w:sz w:val="24"/>
          <w:szCs w:val="24"/>
        </w:rPr>
      </w:pPr>
      <w:r>
        <w:rPr>
          <w:noProof/>
        </w:rPr>
        <w:lastRenderedPageBreak/>
        <w:drawing>
          <wp:inline distT="0" distB="0" distL="0" distR="0" wp14:anchorId="111A0E56" wp14:editId="1DEF9E20">
            <wp:extent cx="3990975" cy="3152775"/>
            <wp:effectExtent l="0" t="0" r="9525" b="9525"/>
            <wp:docPr id="59" name="图片 59" descr="https://gss1.bdstatic.com/-vo3dSag_xI4khGkpoWK1HF6hhy/baike/c0%3Dbaike80%2C5%2C5%2C80%2C26/sign=badf8db27acf3bc7fc0dc5beb069d1c4/10dfa9ec8a136327bf06b38c9b8fa0ec09fac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ss1.bdstatic.com/-vo3dSag_xI4khGkpoWK1HF6hhy/baike/c0%3Dbaike80%2C5%2C5%2C80%2C26/sign=badf8db27acf3bc7fc0dc5beb069d1c4/10dfa9ec8a136327bf06b38c9b8fa0ec09fac7a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9066"/>
                    <a:stretch/>
                  </pic:blipFill>
                  <pic:spPr bwMode="auto">
                    <a:xfrm>
                      <a:off x="0" y="0"/>
                      <a:ext cx="3990975"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5462445E" w14:textId="26C88787" w:rsidR="00341730" w:rsidRPr="00DF1892" w:rsidRDefault="00646BEF" w:rsidP="00646BEF">
      <w:pPr>
        <w:spacing w:after="100" w:afterAutospacing="1" w:line="360" w:lineRule="auto"/>
        <w:ind w:firstLineChars="200" w:firstLine="480"/>
        <w:jc w:val="left"/>
        <w:rPr>
          <w:rFonts w:ascii="宋体" w:eastAsia="宋体" w:hAnsi="宋体"/>
          <w:sz w:val="24"/>
          <w:szCs w:val="24"/>
        </w:rPr>
      </w:pPr>
      <w:r w:rsidRPr="00646BEF">
        <w:rPr>
          <w:rFonts w:ascii="宋体" w:eastAsia="宋体" w:hAnsi="宋体"/>
          <w:sz w:val="24"/>
          <w:szCs w:val="24"/>
        </w:rPr>
        <w:t>当两相控制绕组按AA BB或BB AA的次序轮流通电，</w:t>
      </w:r>
      <w:r>
        <w:rPr>
          <w:rFonts w:ascii="宋体" w:eastAsia="宋体" w:hAnsi="宋体" w:hint="eastAsia"/>
          <w:sz w:val="24"/>
          <w:szCs w:val="24"/>
        </w:rPr>
        <w:t>每</w:t>
      </w:r>
      <w:r w:rsidRPr="00646BEF">
        <w:rPr>
          <w:rFonts w:ascii="宋体" w:eastAsia="宋体" w:hAnsi="宋体"/>
          <w:sz w:val="24"/>
          <w:szCs w:val="24"/>
        </w:rPr>
        <w:t>拍只有</w:t>
      </w:r>
      <w:proofErr w:type="gramStart"/>
      <w:r w:rsidRPr="00646BEF">
        <w:rPr>
          <w:rFonts w:ascii="宋体" w:eastAsia="宋体" w:hAnsi="宋体"/>
          <w:sz w:val="24"/>
          <w:szCs w:val="24"/>
        </w:rPr>
        <w:t>一</w:t>
      </w:r>
      <w:proofErr w:type="gramEnd"/>
      <w:r w:rsidRPr="00646BEF">
        <w:rPr>
          <w:rFonts w:ascii="宋体" w:eastAsia="宋体" w:hAnsi="宋体"/>
          <w:sz w:val="24"/>
          <w:szCs w:val="24"/>
        </w:rPr>
        <w:t>相绕组通电，四</w:t>
      </w:r>
      <w:proofErr w:type="gramStart"/>
      <w:r w:rsidRPr="00646BEF">
        <w:rPr>
          <w:rFonts w:ascii="宋体" w:eastAsia="宋体" w:hAnsi="宋体"/>
          <w:sz w:val="24"/>
          <w:szCs w:val="24"/>
        </w:rPr>
        <w:t>拍构</w:t>
      </w:r>
      <w:proofErr w:type="gramEnd"/>
      <w:r w:rsidRPr="00646BEF">
        <w:rPr>
          <w:rFonts w:ascii="宋体" w:eastAsia="宋体" w:hAnsi="宋体"/>
          <w:sz w:val="24"/>
          <w:szCs w:val="24"/>
        </w:rPr>
        <w:t>成一个循环。当控制绕组有电流通过时，便产生磁动势，它与永久磁钢产生的磁动势相互作用，使转子产生步进运动。</w:t>
      </w:r>
    </w:p>
    <w:p w14:paraId="4E12BF03" w14:textId="77777777" w:rsidR="00255A8E" w:rsidRDefault="00255A8E" w:rsidP="008C7079">
      <w:pPr>
        <w:widowControl/>
        <w:spacing w:after="100" w:afterAutospacing="1" w:line="360" w:lineRule="auto"/>
        <w:jc w:val="left"/>
        <w:rPr>
          <w:b/>
          <w:bCs/>
          <w:sz w:val="32"/>
          <w:szCs w:val="32"/>
        </w:rPr>
      </w:pPr>
      <w:r>
        <w:br w:type="page"/>
      </w:r>
    </w:p>
    <w:p w14:paraId="3DFE394F" w14:textId="427999EC" w:rsidR="00FE42A7" w:rsidRDefault="00FE42A7" w:rsidP="008C7079">
      <w:pPr>
        <w:pStyle w:val="3"/>
        <w:numPr>
          <w:ilvl w:val="1"/>
          <w:numId w:val="4"/>
        </w:numPr>
        <w:spacing w:after="100" w:afterAutospacing="1" w:line="360" w:lineRule="auto"/>
      </w:pPr>
      <w:bookmarkStart w:id="9" w:name="_Toc531338258"/>
      <w:r>
        <w:rPr>
          <w:rFonts w:hint="eastAsia"/>
        </w:rPr>
        <w:lastRenderedPageBreak/>
        <w:t>二相混合式步进电机数学模型的建立</w:t>
      </w:r>
      <w:bookmarkEnd w:id="9"/>
    </w:p>
    <w:p w14:paraId="44329DFB" w14:textId="20E53530" w:rsidR="00DC105C" w:rsidRDefault="00340787" w:rsidP="00D73CC5">
      <w:pPr>
        <w:spacing w:after="100" w:afterAutospacing="1" w:line="360" w:lineRule="auto"/>
        <w:ind w:firstLineChars="200" w:firstLine="480"/>
        <w:rPr>
          <w:rFonts w:ascii="宋体" w:eastAsia="宋体" w:hAnsi="宋体"/>
          <w:sz w:val="24"/>
          <w:szCs w:val="24"/>
        </w:rPr>
      </w:pPr>
      <w:r w:rsidRPr="00340787">
        <w:rPr>
          <w:rFonts w:ascii="宋体" w:eastAsia="宋体" w:hAnsi="宋体" w:hint="eastAsia"/>
          <w:sz w:val="24"/>
          <w:szCs w:val="24"/>
        </w:rPr>
        <w:t>实现步进电机的研究和控制需要建立它的数</w:t>
      </w:r>
      <w:r w:rsidRPr="00340787">
        <w:rPr>
          <w:rFonts w:ascii="宋体" w:eastAsia="宋体" w:hAnsi="宋体"/>
          <w:sz w:val="24"/>
          <w:szCs w:val="24"/>
        </w:rPr>
        <w:t>学模型，</w:t>
      </w:r>
      <w:r w:rsidR="009161EE">
        <w:rPr>
          <w:rFonts w:ascii="宋体" w:eastAsia="宋体" w:hAnsi="宋体" w:hint="eastAsia"/>
          <w:sz w:val="24"/>
          <w:szCs w:val="24"/>
        </w:rPr>
        <w:t>下图</w:t>
      </w:r>
      <w:r w:rsidRPr="00340787">
        <w:rPr>
          <w:rFonts w:ascii="宋体" w:eastAsia="宋体" w:hAnsi="宋体"/>
          <w:sz w:val="24"/>
          <w:szCs w:val="24"/>
        </w:rPr>
        <w:t>为步进电机数学模型。步进电机涉及电气和机械2个部分．以这2个部分建立其数学模型，其中假设电气部分的磁路不饱和且线性化，将其等效为具有混合式步进电机拓扑特性的电路；机械部分由阻尼系数和惯性力矩的状态矢量模型来描述。</w:t>
      </w:r>
    </w:p>
    <w:p w14:paraId="58B05EA1" w14:textId="0763F61C" w:rsidR="00DC105C" w:rsidRDefault="00DC105C" w:rsidP="008C7079">
      <w:pPr>
        <w:spacing w:after="100" w:afterAutospacing="1" w:line="360" w:lineRule="auto"/>
        <w:rPr>
          <w:rFonts w:ascii="宋体" w:eastAsia="宋体" w:hAnsi="宋体"/>
          <w:sz w:val="24"/>
          <w:szCs w:val="24"/>
        </w:rPr>
      </w:pPr>
      <w:r>
        <w:rPr>
          <w:rFonts w:ascii="宋体" w:eastAsia="宋体" w:hAnsi="宋体" w:hint="eastAsia"/>
          <w:noProof/>
          <w:sz w:val="24"/>
          <w:szCs w:val="24"/>
        </w:rPr>
        <w:drawing>
          <wp:inline distT="0" distB="0" distL="0" distR="0" wp14:anchorId="4377BCC7" wp14:editId="4332CA71">
            <wp:extent cx="5274310" cy="1982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模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982470"/>
                    </a:xfrm>
                    <a:prstGeom prst="rect">
                      <a:avLst/>
                    </a:prstGeom>
                  </pic:spPr>
                </pic:pic>
              </a:graphicData>
            </a:graphic>
          </wp:inline>
        </w:drawing>
      </w:r>
    </w:p>
    <w:p w14:paraId="1386D75A" w14:textId="2A84B6B7" w:rsidR="00CA3E36" w:rsidRDefault="00D7757B" w:rsidP="008C7079">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查阅相关资料，可以得出，二相混合式步进电机的速度传递函数可以表示为下面的形式：</w:t>
      </w:r>
    </w:p>
    <w:p w14:paraId="2136C9D3" w14:textId="406265E5" w:rsidR="00CA3E36" w:rsidRPr="00AD56EA" w:rsidRDefault="005C11D7" w:rsidP="008C7079">
      <w:pPr>
        <w:spacing w:after="100" w:afterAutospacing="1" w:line="360" w:lineRule="auto"/>
        <w:ind w:firstLineChars="200" w:firstLine="560"/>
        <w:rPr>
          <w:rFonts w:ascii="宋体" w:eastAsia="宋体" w:hAnsi="宋体"/>
          <w:sz w:val="28"/>
          <w:szCs w:val="28"/>
        </w:rPr>
      </w:pPr>
      <m:oMathPara>
        <m:oMath>
          <m:r>
            <w:rPr>
              <w:rFonts w:ascii="Cambria Math" w:eastAsia="宋体" w:hAnsi="Cambria Math"/>
              <w:sz w:val="28"/>
              <w:szCs w:val="28"/>
            </w:rPr>
            <m:t>G</m:t>
          </m:r>
          <m:d>
            <m:dPr>
              <m:ctrlPr>
                <w:rPr>
                  <w:rFonts w:ascii="Cambria Math" w:eastAsia="宋体" w:hAnsi="Cambria Math"/>
                  <w:i/>
                  <w:sz w:val="28"/>
                  <w:szCs w:val="28"/>
                </w:rPr>
              </m:ctrlPr>
            </m:dPr>
            <m:e>
              <m:r>
                <w:rPr>
                  <w:rFonts w:ascii="Cambria Math" w:eastAsia="宋体" w:hAnsi="Cambria Math"/>
                  <w:sz w:val="28"/>
                  <w:szCs w:val="28"/>
                </w:rPr>
                <m:t>s</m:t>
              </m:r>
            </m:e>
          </m:d>
          <m:r>
            <w:rPr>
              <w:rFonts w:ascii="Cambria Math" w:eastAsia="宋体" w:hAnsi="Cambria Math"/>
              <w:sz w:val="28"/>
              <w:szCs w:val="28"/>
            </w:rPr>
            <m:t xml:space="preserve">= </m:t>
          </m:r>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sz w:val="28"/>
                      <w:szCs w:val="28"/>
                    </w:rPr>
                    <m:t>θ</m:t>
                  </m:r>
                </m:e>
                <m:sub>
                  <m:r>
                    <w:rPr>
                      <w:rFonts w:ascii="Cambria Math" w:eastAsia="宋体" w:hAnsi="Cambria Math"/>
                      <w:sz w:val="28"/>
                      <w:szCs w:val="28"/>
                    </w:rPr>
                    <m:t>2</m:t>
                  </m:r>
                </m:sub>
              </m:sSub>
              <m:r>
                <w:rPr>
                  <w:rFonts w:ascii="Cambria Math" w:eastAsia="宋体" w:hAnsi="Cambria Math"/>
                  <w:sz w:val="28"/>
                  <w:szCs w:val="28"/>
                </w:rPr>
                <m:t>(s)</m:t>
              </m:r>
            </m:num>
            <m:den>
              <m:sSub>
                <m:sSubPr>
                  <m:ctrlPr>
                    <w:rPr>
                      <w:rFonts w:ascii="Cambria Math" w:eastAsia="宋体" w:hAnsi="Cambria Math"/>
                      <w:i/>
                      <w:sz w:val="28"/>
                      <w:szCs w:val="28"/>
                    </w:rPr>
                  </m:ctrlPr>
                </m:sSubPr>
                <m:e>
                  <m:r>
                    <w:rPr>
                      <w:rFonts w:ascii="Cambria Math" w:eastAsia="宋体" w:hAnsi="Cambria Math"/>
                      <w:sz w:val="28"/>
                      <w:szCs w:val="28"/>
                    </w:rPr>
                    <m:t>θ</m:t>
                  </m:r>
                </m:e>
                <m:sub>
                  <m:r>
                    <w:rPr>
                      <w:rFonts w:ascii="Cambria Math" w:eastAsia="宋体" w:hAnsi="Cambria Math"/>
                      <w:sz w:val="28"/>
                      <w:szCs w:val="28"/>
                    </w:rPr>
                    <m:t>1</m:t>
                  </m:r>
                </m:sub>
              </m:sSub>
              <m:r>
                <w:rPr>
                  <w:rFonts w:ascii="Cambria Math" w:eastAsia="宋体" w:hAnsi="Cambria Math"/>
                  <w:sz w:val="28"/>
                  <w:szCs w:val="28"/>
                </w:rPr>
                <m:t>(s)</m:t>
              </m:r>
            </m:den>
          </m:f>
          <m:r>
            <w:rPr>
              <w:rFonts w:ascii="Cambria Math" w:eastAsia="宋体" w:hAnsi="Cambria Math"/>
              <w:sz w:val="28"/>
              <w:szCs w:val="28"/>
            </w:rPr>
            <m:t xml:space="preserve">= </m:t>
          </m:r>
          <m:f>
            <m:fPr>
              <m:ctrlPr>
                <w:rPr>
                  <w:rFonts w:ascii="Cambria Math" w:eastAsia="宋体" w:hAnsi="Cambria Math"/>
                  <w:i/>
                  <w:sz w:val="28"/>
                  <w:szCs w:val="28"/>
                </w:rPr>
              </m:ctrlPr>
            </m:fPr>
            <m:num>
              <m:sSubSup>
                <m:sSubSupPr>
                  <m:ctrlPr>
                    <w:rPr>
                      <w:rFonts w:ascii="Cambria Math" w:eastAsia="宋体" w:hAnsi="Cambria Math"/>
                      <w:i/>
                      <w:sz w:val="28"/>
                      <w:szCs w:val="28"/>
                    </w:rPr>
                  </m:ctrlPr>
                </m:sSubSupPr>
                <m:e>
                  <m:r>
                    <w:rPr>
                      <w:rFonts w:ascii="Cambria Math" w:eastAsia="宋体" w:hAnsi="Cambria Math"/>
                      <w:sz w:val="28"/>
                      <w:szCs w:val="28"/>
                    </w:rPr>
                    <m:t>Z</m:t>
                  </m:r>
                </m:e>
                <m:sub>
                  <m:r>
                    <w:rPr>
                      <w:rFonts w:ascii="Cambria Math" w:eastAsia="宋体" w:hAnsi="Cambria Math"/>
                      <w:sz w:val="28"/>
                      <w:szCs w:val="28"/>
                    </w:rPr>
                    <m:t>r</m:t>
                  </m:r>
                </m:sub>
                <m:sup>
                  <m:r>
                    <w:rPr>
                      <w:rFonts w:ascii="Cambria Math" w:eastAsia="宋体" w:hAnsi="Cambria Math"/>
                      <w:sz w:val="28"/>
                      <w:szCs w:val="28"/>
                    </w:rPr>
                    <m:t>2</m:t>
                  </m:r>
                </m:sup>
              </m:sSubSup>
              <m:r>
                <w:rPr>
                  <w:rFonts w:ascii="Cambria Math" w:eastAsia="宋体" w:hAnsi="Cambria Math"/>
                  <w:sz w:val="28"/>
                  <w:szCs w:val="28"/>
                </w:rPr>
                <m:t>L</m:t>
              </m:r>
              <m:sSubSup>
                <m:sSubSupPr>
                  <m:ctrlPr>
                    <w:rPr>
                      <w:rFonts w:ascii="Cambria Math" w:eastAsia="宋体" w:hAnsi="Cambria Math"/>
                      <w:i/>
                      <w:sz w:val="28"/>
                      <w:szCs w:val="28"/>
                    </w:rPr>
                  </m:ctrlPr>
                </m:sSubSupPr>
                <m:e>
                  <m:r>
                    <w:rPr>
                      <w:rFonts w:ascii="Cambria Math" w:eastAsia="宋体" w:hAnsi="Cambria Math"/>
                      <w:sz w:val="28"/>
                      <w:szCs w:val="28"/>
                    </w:rPr>
                    <m:t>i</m:t>
                  </m:r>
                </m:e>
                <m:sub>
                  <m:r>
                    <w:rPr>
                      <w:rFonts w:ascii="Cambria Math" w:eastAsia="宋体" w:hAnsi="Cambria Math"/>
                      <w:sz w:val="28"/>
                      <w:szCs w:val="28"/>
                    </w:rPr>
                    <m:t>A</m:t>
                  </m:r>
                </m:sub>
                <m:sup>
                  <m:r>
                    <w:rPr>
                      <w:rFonts w:ascii="Cambria Math" w:eastAsia="宋体" w:hAnsi="Cambria Math"/>
                      <w:sz w:val="28"/>
                      <w:szCs w:val="28"/>
                    </w:rPr>
                    <m:t>2</m:t>
                  </m:r>
                </m:sup>
              </m:sSubSup>
            </m:num>
            <m:den>
              <m:r>
                <w:rPr>
                  <w:rFonts w:ascii="Cambria Math" w:eastAsia="宋体" w:hAnsi="Cambria Math"/>
                  <w:sz w:val="28"/>
                  <w:szCs w:val="28"/>
                </w:rPr>
                <m:t>2J</m:t>
              </m:r>
              <m:sSup>
                <m:sSupPr>
                  <m:ctrlPr>
                    <w:rPr>
                      <w:rFonts w:ascii="Cambria Math" w:eastAsia="宋体" w:hAnsi="Cambria Math"/>
                      <w:i/>
                      <w:sz w:val="28"/>
                      <w:szCs w:val="28"/>
                    </w:rPr>
                  </m:ctrlPr>
                </m:sSupPr>
                <m:e>
                  <m:r>
                    <w:rPr>
                      <w:rFonts w:ascii="Cambria Math" w:eastAsia="宋体" w:hAnsi="Cambria Math"/>
                      <w:sz w:val="28"/>
                      <w:szCs w:val="28"/>
                    </w:rPr>
                    <m:t>s</m:t>
                  </m:r>
                </m:e>
                <m:sup>
                  <m:r>
                    <w:rPr>
                      <w:rFonts w:ascii="Cambria Math" w:eastAsia="宋体" w:hAnsi="Cambria Math"/>
                      <w:sz w:val="28"/>
                      <w:szCs w:val="28"/>
                    </w:rPr>
                    <m:t>2</m:t>
                  </m:r>
                </m:sup>
              </m:sSup>
              <m:r>
                <w:rPr>
                  <w:rFonts w:ascii="Cambria Math" w:eastAsia="宋体" w:hAnsi="Cambria Math"/>
                  <w:sz w:val="28"/>
                  <w:szCs w:val="28"/>
                </w:rPr>
                <m:t>+2Bs+</m:t>
              </m:r>
              <m:sSubSup>
                <m:sSubSupPr>
                  <m:ctrlPr>
                    <w:rPr>
                      <w:rFonts w:ascii="Cambria Math" w:eastAsia="宋体" w:hAnsi="Cambria Math"/>
                      <w:i/>
                      <w:sz w:val="28"/>
                      <w:szCs w:val="28"/>
                    </w:rPr>
                  </m:ctrlPr>
                </m:sSubSupPr>
                <m:e>
                  <m:r>
                    <w:rPr>
                      <w:rFonts w:ascii="Cambria Math" w:eastAsia="宋体" w:hAnsi="Cambria Math"/>
                      <w:sz w:val="28"/>
                      <w:szCs w:val="28"/>
                    </w:rPr>
                    <m:t>Z</m:t>
                  </m:r>
                </m:e>
                <m:sub>
                  <m:r>
                    <w:rPr>
                      <w:rFonts w:ascii="Cambria Math" w:eastAsia="宋体" w:hAnsi="Cambria Math"/>
                      <w:sz w:val="28"/>
                      <w:szCs w:val="28"/>
                    </w:rPr>
                    <m:t>r</m:t>
                  </m:r>
                </m:sub>
                <m:sup>
                  <m:r>
                    <w:rPr>
                      <w:rFonts w:ascii="Cambria Math" w:eastAsia="宋体" w:hAnsi="Cambria Math"/>
                      <w:sz w:val="28"/>
                      <w:szCs w:val="28"/>
                    </w:rPr>
                    <m:t>2</m:t>
                  </m:r>
                </m:sup>
              </m:sSubSup>
              <m:r>
                <w:rPr>
                  <w:rFonts w:ascii="Cambria Math" w:eastAsia="宋体" w:hAnsi="Cambria Math"/>
                  <w:sz w:val="28"/>
                  <w:szCs w:val="28"/>
                </w:rPr>
                <m:t>L</m:t>
              </m:r>
              <m:sSubSup>
                <m:sSubSupPr>
                  <m:ctrlPr>
                    <w:rPr>
                      <w:rFonts w:ascii="Cambria Math" w:eastAsia="宋体" w:hAnsi="Cambria Math"/>
                      <w:i/>
                      <w:sz w:val="28"/>
                      <w:szCs w:val="28"/>
                    </w:rPr>
                  </m:ctrlPr>
                </m:sSubSupPr>
                <m:e>
                  <m:r>
                    <w:rPr>
                      <w:rFonts w:ascii="Cambria Math" w:eastAsia="宋体" w:hAnsi="Cambria Math"/>
                      <w:sz w:val="28"/>
                      <w:szCs w:val="28"/>
                    </w:rPr>
                    <m:t>i</m:t>
                  </m:r>
                </m:e>
                <m:sub>
                  <m:r>
                    <w:rPr>
                      <w:rFonts w:ascii="Cambria Math" w:eastAsia="宋体" w:hAnsi="Cambria Math"/>
                      <w:sz w:val="28"/>
                      <w:szCs w:val="28"/>
                    </w:rPr>
                    <m:t>A</m:t>
                  </m:r>
                </m:sub>
                <m:sup>
                  <m:r>
                    <w:rPr>
                      <w:rFonts w:ascii="Cambria Math" w:eastAsia="宋体" w:hAnsi="Cambria Math"/>
                      <w:sz w:val="28"/>
                      <w:szCs w:val="28"/>
                    </w:rPr>
                    <m:t>2</m:t>
                  </m:r>
                </m:sup>
              </m:sSubSup>
            </m:den>
          </m:f>
          <m:r>
            <w:rPr>
              <w:rFonts w:ascii="Cambria Math" w:eastAsia="宋体" w:hAnsi="Cambria Math"/>
              <w:sz w:val="28"/>
              <w:szCs w:val="28"/>
            </w:rPr>
            <m:t xml:space="preserve"> </m:t>
          </m:r>
        </m:oMath>
      </m:oMathPara>
    </w:p>
    <w:p w14:paraId="53D0FD35" w14:textId="008C6351" w:rsidR="007358C1" w:rsidRPr="00D73CC5" w:rsidRDefault="00CA3E36" w:rsidP="00D73CC5">
      <w:pPr>
        <w:spacing w:after="100" w:afterAutospacing="1" w:line="360" w:lineRule="auto"/>
        <w:ind w:firstLineChars="200" w:firstLine="480"/>
        <w:rPr>
          <w:rFonts w:ascii="宋体" w:eastAsia="宋体" w:hAnsi="宋体"/>
          <w:sz w:val="24"/>
          <w:szCs w:val="24"/>
        </w:rPr>
      </w:pPr>
      <w:r w:rsidRPr="00CA3E36">
        <w:rPr>
          <w:rFonts w:ascii="宋体" w:eastAsia="宋体" w:hAnsi="宋体" w:hint="eastAsia"/>
          <w:sz w:val="24"/>
          <w:szCs w:val="24"/>
        </w:rPr>
        <w:t>步进电机24HD320D8的</w:t>
      </w:r>
      <w:r w:rsidR="007358C1">
        <w:rPr>
          <w:rFonts w:ascii="宋体" w:eastAsia="宋体" w:hAnsi="宋体" w:hint="eastAsia"/>
          <w:sz w:val="24"/>
          <w:szCs w:val="24"/>
        </w:rPr>
        <w:t>性能参数如下表所示：</w:t>
      </w:r>
    </w:p>
    <w:tbl>
      <w:tblPr>
        <w:tblStyle w:val="-1"/>
        <w:tblW w:w="5000" w:type="pct"/>
        <w:tblLook w:val="0660" w:firstRow="1" w:lastRow="1" w:firstColumn="0" w:lastColumn="0" w:noHBand="1" w:noVBand="1"/>
      </w:tblPr>
      <w:tblGrid>
        <w:gridCol w:w="1134"/>
        <w:gridCol w:w="1027"/>
        <w:gridCol w:w="1027"/>
        <w:gridCol w:w="1027"/>
        <w:gridCol w:w="1025"/>
        <w:gridCol w:w="1022"/>
        <w:gridCol w:w="1022"/>
        <w:gridCol w:w="1022"/>
      </w:tblGrid>
      <w:tr w:rsidR="005E5FD7" w:rsidRPr="005E5FD7" w14:paraId="6B818562" w14:textId="7C3D5F69" w:rsidTr="005E5FD7">
        <w:trPr>
          <w:cnfStyle w:val="100000000000" w:firstRow="1" w:lastRow="0" w:firstColumn="0" w:lastColumn="0" w:oddVBand="0" w:evenVBand="0" w:oddHBand="0" w:evenHBand="0" w:firstRowFirstColumn="0" w:firstRowLastColumn="0" w:lastRowFirstColumn="0" w:lastRowLastColumn="0"/>
        </w:trPr>
        <w:tc>
          <w:tcPr>
            <w:tcW w:w="683" w:type="pct"/>
            <w:noWrap/>
          </w:tcPr>
          <w:p w14:paraId="138EC734" w14:textId="6C02AA5F" w:rsidR="005E5FD7" w:rsidRPr="005E5FD7" w:rsidRDefault="005E5FD7" w:rsidP="008C7079">
            <w:pPr>
              <w:spacing w:after="100" w:afterAutospacing="1" w:line="360" w:lineRule="auto"/>
              <w:rPr>
                <w:color w:val="auto"/>
              </w:rPr>
            </w:pPr>
            <w:r w:rsidRPr="005E5FD7">
              <w:rPr>
                <w:rFonts w:hint="eastAsia"/>
                <w:color w:val="auto"/>
              </w:rPr>
              <w:t>参数</w:t>
            </w:r>
          </w:p>
        </w:tc>
        <w:tc>
          <w:tcPr>
            <w:tcW w:w="618" w:type="pct"/>
          </w:tcPr>
          <w:p w14:paraId="53792B86" w14:textId="06F55108" w:rsidR="005E5FD7" w:rsidRPr="005E5FD7" w:rsidRDefault="005E5FD7" w:rsidP="008C7079">
            <w:pPr>
              <w:spacing w:after="100" w:afterAutospacing="1" w:line="360" w:lineRule="auto"/>
              <w:rPr>
                <w:color w:val="auto"/>
                <w:lang w:val="zh-CN"/>
              </w:rPr>
            </w:pPr>
            <w:r w:rsidRPr="005E5FD7">
              <w:rPr>
                <w:rFonts w:hint="eastAsia"/>
                <w:color w:val="auto"/>
                <w:lang w:val="zh-CN"/>
              </w:rPr>
              <w:t>阻尼系数</w:t>
            </w:r>
          </w:p>
        </w:tc>
        <w:tc>
          <w:tcPr>
            <w:tcW w:w="618" w:type="pct"/>
          </w:tcPr>
          <w:p w14:paraId="677CCD69" w14:textId="4AA5C3BF" w:rsidR="005E5FD7" w:rsidRPr="005E5FD7" w:rsidRDefault="005E5FD7" w:rsidP="008C7079">
            <w:pPr>
              <w:spacing w:after="100" w:afterAutospacing="1" w:line="360" w:lineRule="auto"/>
              <w:rPr>
                <w:color w:val="auto"/>
              </w:rPr>
            </w:pPr>
            <w:r w:rsidRPr="005E5FD7">
              <w:rPr>
                <w:rFonts w:hint="eastAsia"/>
                <w:color w:val="auto"/>
              </w:rPr>
              <w:t>额定电流</w:t>
            </w:r>
          </w:p>
        </w:tc>
        <w:tc>
          <w:tcPr>
            <w:tcW w:w="618" w:type="pct"/>
          </w:tcPr>
          <w:p w14:paraId="39E125D6" w14:textId="14573AF8" w:rsidR="005E5FD7" w:rsidRPr="005E5FD7" w:rsidRDefault="005E5FD7" w:rsidP="008C7079">
            <w:pPr>
              <w:spacing w:after="100" w:afterAutospacing="1" w:line="360" w:lineRule="auto"/>
              <w:rPr>
                <w:color w:val="auto"/>
              </w:rPr>
            </w:pPr>
            <w:r w:rsidRPr="005E5FD7">
              <w:rPr>
                <w:rFonts w:hint="eastAsia"/>
                <w:color w:val="auto"/>
              </w:rPr>
              <w:t>保持转矩</w:t>
            </w:r>
          </w:p>
        </w:tc>
        <w:tc>
          <w:tcPr>
            <w:tcW w:w="617" w:type="pct"/>
          </w:tcPr>
          <w:p w14:paraId="0D7563C7" w14:textId="7F113F78" w:rsidR="005E5FD7" w:rsidRPr="005E5FD7" w:rsidRDefault="005E5FD7" w:rsidP="008C7079">
            <w:pPr>
              <w:spacing w:after="100" w:afterAutospacing="1" w:line="360" w:lineRule="auto"/>
              <w:rPr>
                <w:color w:val="auto"/>
              </w:rPr>
            </w:pPr>
            <w:r w:rsidRPr="005E5FD7">
              <w:rPr>
                <w:rFonts w:hint="eastAsia"/>
                <w:color w:val="auto"/>
              </w:rPr>
              <w:t>线圈电阻</w:t>
            </w:r>
          </w:p>
        </w:tc>
        <w:tc>
          <w:tcPr>
            <w:tcW w:w="615" w:type="pct"/>
          </w:tcPr>
          <w:p w14:paraId="5D49BAF4" w14:textId="17BD51EE" w:rsidR="005E5FD7" w:rsidRPr="005E5FD7" w:rsidRDefault="005E5FD7" w:rsidP="008C7079">
            <w:pPr>
              <w:spacing w:after="100" w:afterAutospacing="1" w:line="360" w:lineRule="auto"/>
              <w:rPr>
                <w:color w:val="auto"/>
              </w:rPr>
            </w:pPr>
            <w:r w:rsidRPr="005E5FD7">
              <w:rPr>
                <w:rFonts w:hint="eastAsia"/>
                <w:color w:val="auto"/>
              </w:rPr>
              <w:t>线圈电感</w:t>
            </w:r>
          </w:p>
        </w:tc>
        <w:tc>
          <w:tcPr>
            <w:tcW w:w="615" w:type="pct"/>
          </w:tcPr>
          <w:p w14:paraId="7D707BB4" w14:textId="034B5658" w:rsidR="005E5FD7" w:rsidRPr="005E5FD7" w:rsidRDefault="005E5FD7" w:rsidP="008C7079">
            <w:pPr>
              <w:spacing w:after="100" w:afterAutospacing="1" w:line="360" w:lineRule="auto"/>
              <w:rPr>
                <w:color w:val="auto"/>
              </w:rPr>
            </w:pPr>
            <w:r w:rsidRPr="005E5FD7">
              <w:rPr>
                <w:rFonts w:hint="eastAsia"/>
                <w:color w:val="auto"/>
              </w:rPr>
              <w:t>转动惯量</w:t>
            </w:r>
          </w:p>
        </w:tc>
        <w:tc>
          <w:tcPr>
            <w:tcW w:w="615" w:type="pct"/>
          </w:tcPr>
          <w:p w14:paraId="59823BE6" w14:textId="7B99B2EF" w:rsidR="005E5FD7" w:rsidRPr="005E5FD7" w:rsidRDefault="005E5FD7" w:rsidP="008C7079">
            <w:pPr>
              <w:spacing w:after="100" w:afterAutospacing="1" w:line="360" w:lineRule="auto"/>
              <w:rPr>
                <w:color w:val="auto"/>
              </w:rPr>
            </w:pPr>
            <w:r w:rsidRPr="005E5FD7">
              <w:rPr>
                <w:rFonts w:hint="eastAsia"/>
                <w:color w:val="auto"/>
              </w:rPr>
              <w:t>转子齿数</w:t>
            </w:r>
          </w:p>
        </w:tc>
      </w:tr>
      <w:tr w:rsidR="005E5FD7" w:rsidRPr="005E5FD7" w14:paraId="57FF81D3" w14:textId="7440D106" w:rsidTr="005E5FD7">
        <w:trPr>
          <w:cnfStyle w:val="010000000000" w:firstRow="0" w:lastRow="1" w:firstColumn="0" w:lastColumn="0" w:oddVBand="0" w:evenVBand="0" w:oddHBand="0" w:evenHBand="0" w:firstRowFirstColumn="0" w:firstRowLastColumn="0" w:lastRowFirstColumn="0" w:lastRowLastColumn="0"/>
        </w:trPr>
        <w:tc>
          <w:tcPr>
            <w:tcW w:w="683" w:type="pct"/>
            <w:noWrap/>
          </w:tcPr>
          <w:p w14:paraId="62E6F45D" w14:textId="558D90B4" w:rsidR="005E5FD7" w:rsidRPr="005E5FD7" w:rsidRDefault="005E5FD7" w:rsidP="008C7079">
            <w:pPr>
              <w:spacing w:after="100" w:afterAutospacing="1" w:line="360" w:lineRule="auto"/>
              <w:rPr>
                <w:color w:val="auto"/>
              </w:rPr>
            </w:pPr>
            <w:r w:rsidRPr="005E5FD7">
              <w:rPr>
                <w:rFonts w:hint="eastAsia"/>
                <w:color w:val="auto"/>
              </w:rPr>
              <w:t>数值</w:t>
            </w:r>
          </w:p>
        </w:tc>
        <w:tc>
          <w:tcPr>
            <w:tcW w:w="618" w:type="pct"/>
          </w:tcPr>
          <w:p w14:paraId="6BB7AB39" w14:textId="587A3705" w:rsidR="005E5FD7" w:rsidRPr="005E5FD7" w:rsidRDefault="005E5FD7" w:rsidP="008C7079">
            <w:pPr>
              <w:spacing w:after="100" w:afterAutospacing="1" w:line="360" w:lineRule="auto"/>
              <w:rPr>
                <w:color w:val="auto"/>
                <w:lang w:val="zh-CN"/>
              </w:rPr>
            </w:pPr>
            <w:r w:rsidRPr="005E5FD7">
              <w:rPr>
                <w:rFonts w:hint="eastAsia"/>
                <w:color w:val="auto"/>
                <w:lang w:val="zh-CN"/>
              </w:rPr>
              <w:t>0.03</w:t>
            </w:r>
          </w:p>
        </w:tc>
        <w:tc>
          <w:tcPr>
            <w:tcW w:w="618" w:type="pct"/>
          </w:tcPr>
          <w:p w14:paraId="5139860D" w14:textId="0BBD762A" w:rsidR="005E5FD7" w:rsidRPr="005E5FD7" w:rsidRDefault="005E5FD7" w:rsidP="008C7079">
            <w:pPr>
              <w:spacing w:after="100" w:afterAutospacing="1" w:line="360" w:lineRule="auto"/>
              <w:rPr>
                <w:rStyle w:val="aa"/>
                <w:i w:val="0"/>
                <w:color w:val="auto"/>
              </w:rPr>
            </w:pPr>
            <w:r w:rsidRPr="005E5FD7">
              <w:rPr>
                <w:rStyle w:val="aa"/>
                <w:rFonts w:hint="eastAsia"/>
                <w:i w:val="0"/>
                <w:color w:val="auto"/>
              </w:rPr>
              <w:t>2</w:t>
            </w:r>
          </w:p>
        </w:tc>
        <w:tc>
          <w:tcPr>
            <w:tcW w:w="618" w:type="pct"/>
          </w:tcPr>
          <w:p w14:paraId="26D87AA3" w14:textId="0DC25D70" w:rsidR="005E5FD7" w:rsidRPr="005E5FD7" w:rsidRDefault="005E5FD7" w:rsidP="008C7079">
            <w:pPr>
              <w:spacing w:after="100" w:afterAutospacing="1" w:line="360" w:lineRule="auto"/>
              <w:rPr>
                <w:color w:val="auto"/>
              </w:rPr>
            </w:pPr>
            <w:r w:rsidRPr="005E5FD7">
              <w:rPr>
                <w:rFonts w:hint="eastAsia"/>
                <w:color w:val="auto"/>
              </w:rPr>
              <w:t>2</w:t>
            </w:r>
          </w:p>
        </w:tc>
        <w:tc>
          <w:tcPr>
            <w:tcW w:w="617" w:type="pct"/>
          </w:tcPr>
          <w:p w14:paraId="59E597DB" w14:textId="0954CA40" w:rsidR="005E5FD7" w:rsidRPr="005E5FD7" w:rsidRDefault="005E5FD7" w:rsidP="008C7079">
            <w:pPr>
              <w:spacing w:after="100" w:afterAutospacing="1" w:line="360" w:lineRule="auto"/>
              <w:rPr>
                <w:color w:val="auto"/>
              </w:rPr>
            </w:pPr>
            <w:r w:rsidRPr="005E5FD7">
              <w:rPr>
                <w:rFonts w:hint="eastAsia"/>
                <w:color w:val="auto"/>
              </w:rPr>
              <w:t>2.1</w:t>
            </w:r>
          </w:p>
        </w:tc>
        <w:tc>
          <w:tcPr>
            <w:tcW w:w="615" w:type="pct"/>
          </w:tcPr>
          <w:p w14:paraId="470EF4D1" w14:textId="4B563638" w:rsidR="005E5FD7" w:rsidRPr="005E5FD7" w:rsidRDefault="005E5FD7" w:rsidP="008C7079">
            <w:pPr>
              <w:spacing w:after="100" w:afterAutospacing="1" w:line="360" w:lineRule="auto"/>
              <w:rPr>
                <w:color w:val="auto"/>
              </w:rPr>
            </w:pPr>
            <w:r w:rsidRPr="005E5FD7">
              <w:rPr>
                <w:rFonts w:hint="eastAsia"/>
                <w:color w:val="auto"/>
              </w:rPr>
              <w:t>2.2</w:t>
            </w:r>
          </w:p>
        </w:tc>
        <w:tc>
          <w:tcPr>
            <w:tcW w:w="615" w:type="pct"/>
          </w:tcPr>
          <w:p w14:paraId="317FE66B" w14:textId="2467C72E" w:rsidR="005E5FD7" w:rsidRPr="005E5FD7" w:rsidRDefault="005E5FD7" w:rsidP="008C7079">
            <w:pPr>
              <w:spacing w:after="100" w:afterAutospacing="1" w:line="360" w:lineRule="auto"/>
              <w:rPr>
                <w:color w:val="auto"/>
              </w:rPr>
            </w:pPr>
            <w:r w:rsidRPr="005E5FD7">
              <w:rPr>
                <w:rFonts w:hint="eastAsia"/>
                <w:color w:val="auto"/>
              </w:rPr>
              <w:t>2.31</w:t>
            </w:r>
          </w:p>
        </w:tc>
        <w:tc>
          <w:tcPr>
            <w:tcW w:w="615" w:type="pct"/>
          </w:tcPr>
          <w:p w14:paraId="759FD7A6" w14:textId="23CCCB86" w:rsidR="005E5FD7" w:rsidRPr="005E5FD7" w:rsidRDefault="005E5FD7" w:rsidP="008C7079">
            <w:pPr>
              <w:spacing w:after="100" w:afterAutospacing="1" w:line="360" w:lineRule="auto"/>
              <w:rPr>
                <w:color w:val="auto"/>
              </w:rPr>
            </w:pPr>
            <w:r w:rsidRPr="005E5FD7">
              <w:rPr>
                <w:rFonts w:hint="eastAsia"/>
                <w:color w:val="auto"/>
              </w:rPr>
              <w:t>100</w:t>
            </w:r>
          </w:p>
        </w:tc>
      </w:tr>
    </w:tbl>
    <w:p w14:paraId="3B05183E" w14:textId="77777777" w:rsidR="00D73CC5" w:rsidRDefault="00D73CC5" w:rsidP="00D73CC5">
      <w:pPr>
        <w:spacing w:after="100" w:afterAutospacing="1" w:line="360" w:lineRule="auto"/>
        <w:ind w:firstLineChars="200" w:firstLine="480"/>
        <w:rPr>
          <w:rFonts w:ascii="宋体" w:eastAsia="宋体" w:hAnsi="宋体"/>
          <w:sz w:val="24"/>
          <w:szCs w:val="24"/>
        </w:rPr>
      </w:pPr>
    </w:p>
    <w:p w14:paraId="3576DE65" w14:textId="1235F502" w:rsidR="008C0226" w:rsidRPr="00D73CC5" w:rsidRDefault="003B7A6E" w:rsidP="00D73CC5">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将数据代入上式，可得，该型号电机转速的传递函数如下：</w:t>
      </w:r>
    </w:p>
    <w:p w14:paraId="60C09AA0" w14:textId="71A3EEF5" w:rsidR="004003EB" w:rsidRPr="00B149CA" w:rsidRDefault="003B7A6E" w:rsidP="008C7079">
      <w:pPr>
        <w:spacing w:after="100" w:afterAutospacing="1" w:line="360" w:lineRule="auto"/>
        <w:ind w:firstLineChars="200" w:firstLine="560"/>
        <w:rPr>
          <w:rFonts w:ascii="宋体" w:eastAsia="宋体" w:hAnsi="宋体"/>
          <w:sz w:val="28"/>
          <w:szCs w:val="28"/>
        </w:rPr>
      </w:pPr>
      <m:oMathPara>
        <m:oMath>
          <m:r>
            <w:rPr>
              <w:rFonts w:ascii="Cambria Math" w:eastAsia="宋体" w:hAnsi="Cambria Math"/>
              <w:sz w:val="28"/>
              <w:szCs w:val="28"/>
            </w:rPr>
            <m:t>G</m:t>
          </m:r>
          <m:d>
            <m:dPr>
              <m:ctrlPr>
                <w:rPr>
                  <w:rFonts w:ascii="Cambria Math" w:eastAsia="宋体" w:hAnsi="Cambria Math"/>
                  <w:i/>
                  <w:sz w:val="28"/>
                  <w:szCs w:val="28"/>
                </w:rPr>
              </m:ctrlPr>
            </m:dPr>
            <m:e>
              <m:r>
                <w:rPr>
                  <w:rFonts w:ascii="Cambria Math" w:eastAsia="宋体" w:hAnsi="Cambria Math"/>
                  <w:sz w:val="28"/>
                  <w:szCs w:val="28"/>
                </w:rPr>
                <m:t>s</m:t>
              </m:r>
            </m:e>
          </m:d>
          <m:r>
            <w:rPr>
              <w:rFonts w:ascii="Cambria Math" w:eastAsia="宋体" w:hAnsi="Cambria Math"/>
              <w:sz w:val="28"/>
              <w:szCs w:val="28"/>
            </w:rPr>
            <m:t xml:space="preserve">= </m:t>
          </m:r>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sz w:val="28"/>
                      <w:szCs w:val="28"/>
                    </w:rPr>
                    <m:t>θ</m:t>
                  </m:r>
                </m:e>
                <m:sub>
                  <m:r>
                    <w:rPr>
                      <w:rFonts w:ascii="Cambria Math" w:eastAsia="宋体" w:hAnsi="Cambria Math"/>
                      <w:sz w:val="28"/>
                      <w:szCs w:val="28"/>
                    </w:rPr>
                    <m:t>2</m:t>
                  </m:r>
                </m:sub>
              </m:sSub>
              <m:r>
                <w:rPr>
                  <w:rFonts w:ascii="Cambria Math" w:eastAsia="宋体" w:hAnsi="Cambria Math"/>
                  <w:sz w:val="28"/>
                  <w:szCs w:val="28"/>
                </w:rPr>
                <m:t>(s)</m:t>
              </m:r>
            </m:num>
            <m:den>
              <m:sSub>
                <m:sSubPr>
                  <m:ctrlPr>
                    <w:rPr>
                      <w:rFonts w:ascii="Cambria Math" w:eastAsia="宋体" w:hAnsi="Cambria Math"/>
                      <w:i/>
                      <w:sz w:val="28"/>
                      <w:szCs w:val="28"/>
                    </w:rPr>
                  </m:ctrlPr>
                </m:sSubPr>
                <m:e>
                  <m:r>
                    <w:rPr>
                      <w:rFonts w:ascii="Cambria Math" w:eastAsia="宋体" w:hAnsi="Cambria Math"/>
                      <w:sz w:val="28"/>
                      <w:szCs w:val="28"/>
                    </w:rPr>
                    <m:t>θ</m:t>
                  </m:r>
                </m:e>
                <m:sub>
                  <m:r>
                    <w:rPr>
                      <w:rFonts w:ascii="Cambria Math" w:eastAsia="宋体" w:hAnsi="Cambria Math"/>
                      <w:sz w:val="28"/>
                      <w:szCs w:val="28"/>
                    </w:rPr>
                    <m:t>1</m:t>
                  </m:r>
                </m:sub>
              </m:sSub>
              <m:r>
                <w:rPr>
                  <w:rFonts w:ascii="Cambria Math" w:eastAsia="宋体" w:hAnsi="Cambria Math"/>
                  <w:sz w:val="28"/>
                  <w:szCs w:val="28"/>
                </w:rPr>
                <m:t>(s)</m:t>
              </m:r>
            </m:den>
          </m:f>
          <m:r>
            <w:rPr>
              <w:rFonts w:ascii="Cambria Math" w:eastAsia="宋体" w:hAnsi="Cambria Math"/>
              <w:sz w:val="28"/>
              <w:szCs w:val="28"/>
            </w:rPr>
            <m:t xml:space="preserve">= </m:t>
          </m:r>
          <m:f>
            <m:fPr>
              <m:ctrlPr>
                <w:rPr>
                  <w:rFonts w:ascii="Cambria Math" w:eastAsia="宋体" w:hAnsi="Cambria Math"/>
                  <w:i/>
                  <w:sz w:val="28"/>
                  <w:szCs w:val="28"/>
                </w:rPr>
              </m:ctrlPr>
            </m:fPr>
            <m:num>
              <m:r>
                <w:rPr>
                  <w:rFonts w:ascii="Cambria Math" w:eastAsia="宋体" w:hAnsi="Cambria Math" w:hint="eastAsia"/>
                  <w:sz w:val="28"/>
                  <w:szCs w:val="28"/>
                </w:rPr>
                <m:t>22</m:t>
              </m:r>
            </m:num>
            <m:den>
              <m:sSup>
                <m:sSupPr>
                  <m:ctrlPr>
                    <w:rPr>
                      <w:rFonts w:ascii="Cambria Math" w:eastAsia="宋体" w:hAnsi="Cambria Math"/>
                      <w:i/>
                      <w:sz w:val="28"/>
                      <w:szCs w:val="28"/>
                    </w:rPr>
                  </m:ctrlPr>
                </m:sSupPr>
                <m:e>
                  <m:r>
                    <w:rPr>
                      <w:rFonts w:ascii="Cambria Math" w:eastAsia="宋体" w:hAnsi="Cambria Math"/>
                      <w:sz w:val="28"/>
                      <w:szCs w:val="28"/>
                    </w:rPr>
                    <m:t>s</m:t>
                  </m:r>
                </m:e>
                <m:sup>
                  <m:r>
                    <w:rPr>
                      <w:rFonts w:ascii="Cambria Math" w:eastAsia="宋体" w:hAnsi="Cambria Math"/>
                      <w:sz w:val="28"/>
                      <w:szCs w:val="28"/>
                    </w:rPr>
                    <m:t>2</m:t>
                  </m:r>
                </m:sup>
              </m:sSup>
              <m:r>
                <w:rPr>
                  <w:rFonts w:ascii="Cambria Math" w:eastAsia="宋体" w:hAnsi="Cambria Math"/>
                  <w:sz w:val="28"/>
                  <w:szCs w:val="28"/>
                </w:rPr>
                <m:t>+</m:t>
              </m:r>
              <m:r>
                <w:rPr>
                  <w:rFonts w:ascii="Cambria Math" w:eastAsia="宋体" w:hAnsi="Cambria Math" w:hint="eastAsia"/>
                  <w:sz w:val="28"/>
                  <w:szCs w:val="28"/>
                </w:rPr>
                <m:t>0.14</m:t>
              </m:r>
              <m:r>
                <w:rPr>
                  <w:rFonts w:ascii="Cambria Math" w:eastAsia="宋体" w:hAnsi="Cambria Math"/>
                  <w:sz w:val="28"/>
                  <w:szCs w:val="28"/>
                </w:rPr>
                <m:t>s</m:t>
              </m:r>
              <m:r>
                <w:rPr>
                  <w:rFonts w:ascii="Cambria Math" w:eastAsia="宋体" w:hAnsi="Cambria Math" w:hint="eastAsia"/>
                  <w:sz w:val="28"/>
                  <w:szCs w:val="28"/>
                </w:rPr>
                <m:t>+22</m:t>
              </m:r>
            </m:den>
          </m:f>
          <m:r>
            <w:rPr>
              <w:rFonts w:ascii="Cambria Math" w:eastAsia="宋体" w:hAnsi="Cambria Math"/>
              <w:sz w:val="28"/>
              <w:szCs w:val="28"/>
            </w:rPr>
            <m:t xml:space="preserve"> </m:t>
          </m:r>
        </m:oMath>
      </m:oMathPara>
    </w:p>
    <w:p w14:paraId="7CC2A075" w14:textId="51929E37" w:rsidR="004003EB" w:rsidRDefault="004003EB" w:rsidP="008C7079">
      <w:pPr>
        <w:pStyle w:val="3"/>
        <w:numPr>
          <w:ilvl w:val="1"/>
          <w:numId w:val="4"/>
        </w:numPr>
        <w:spacing w:after="100" w:afterAutospacing="1" w:line="360" w:lineRule="auto"/>
      </w:pPr>
      <w:bookmarkStart w:id="10" w:name="_Toc531338259"/>
      <w:r>
        <w:rPr>
          <w:rFonts w:hint="eastAsia"/>
        </w:rPr>
        <w:lastRenderedPageBreak/>
        <w:t>模型的稳定性判断</w:t>
      </w:r>
      <w:bookmarkEnd w:id="10"/>
    </w:p>
    <w:p w14:paraId="0BC4D683" w14:textId="66244334" w:rsidR="00817FF6" w:rsidRDefault="00817FF6" w:rsidP="008C7079">
      <w:pPr>
        <w:spacing w:after="100" w:afterAutospacing="1" w:line="360" w:lineRule="auto"/>
        <w:ind w:firstLineChars="200" w:firstLine="480"/>
        <w:rPr>
          <w:rFonts w:ascii="宋体" w:eastAsia="宋体" w:hAnsi="宋体"/>
          <w:sz w:val="24"/>
          <w:szCs w:val="24"/>
        </w:rPr>
      </w:pPr>
      <w:r w:rsidRPr="00817FF6">
        <w:rPr>
          <w:rFonts w:ascii="宋体" w:eastAsia="宋体" w:hAnsi="宋体" w:hint="eastAsia"/>
          <w:sz w:val="24"/>
          <w:szCs w:val="24"/>
        </w:rPr>
        <w:t>稳定是控制系统能够运行的首要条件，因此只有当动态过程收敛时，研究系统的动态</w:t>
      </w:r>
      <w:r w:rsidR="00375C4A">
        <w:rPr>
          <w:rFonts w:ascii="宋体" w:eastAsia="宋体" w:hAnsi="宋体" w:hint="eastAsia"/>
          <w:sz w:val="24"/>
          <w:szCs w:val="24"/>
        </w:rPr>
        <w:t>指标</w:t>
      </w:r>
      <w:r w:rsidRPr="00817FF6">
        <w:rPr>
          <w:rFonts w:ascii="宋体" w:eastAsia="宋体" w:hAnsi="宋体" w:hint="eastAsia"/>
          <w:sz w:val="24"/>
          <w:szCs w:val="24"/>
        </w:rPr>
        <w:t>才有意义</w:t>
      </w:r>
      <w:r w:rsidR="005B20FC">
        <w:rPr>
          <w:rFonts w:ascii="宋体" w:eastAsia="宋体" w:hAnsi="宋体" w:hint="eastAsia"/>
          <w:sz w:val="24"/>
          <w:szCs w:val="24"/>
        </w:rPr>
        <w:t>，故而，在建模之前，对系统的稳定性做出判断</w:t>
      </w:r>
      <w:r w:rsidRPr="00817FF6">
        <w:rPr>
          <w:rFonts w:ascii="宋体" w:eastAsia="宋体" w:hAnsi="宋体" w:hint="eastAsia"/>
          <w:sz w:val="24"/>
          <w:szCs w:val="24"/>
        </w:rPr>
        <w:t>。</w:t>
      </w:r>
    </w:p>
    <w:p w14:paraId="0DB29444" w14:textId="646ACA22" w:rsidR="00E56456" w:rsidRDefault="00E56456" w:rsidP="00756866">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系统的</w:t>
      </w:r>
      <w:proofErr w:type="gramStart"/>
      <w:r w:rsidR="00E5199E">
        <w:rPr>
          <w:rFonts w:ascii="宋体" w:eastAsia="宋体" w:hAnsi="宋体" w:hint="eastAsia"/>
          <w:sz w:val="24"/>
          <w:szCs w:val="24"/>
        </w:rPr>
        <w:t>的</w:t>
      </w:r>
      <w:proofErr w:type="gramEnd"/>
      <w:r w:rsidR="00E5199E">
        <w:rPr>
          <w:rFonts w:ascii="宋体" w:eastAsia="宋体" w:hAnsi="宋体" w:hint="eastAsia"/>
          <w:sz w:val="24"/>
          <w:szCs w:val="24"/>
        </w:rPr>
        <w:t>传递函数</w:t>
      </w:r>
      <w:r>
        <w:rPr>
          <w:rFonts w:ascii="宋体" w:eastAsia="宋体" w:hAnsi="宋体" w:hint="eastAsia"/>
          <w:sz w:val="24"/>
          <w:szCs w:val="24"/>
        </w:rPr>
        <w:t>为：</w:t>
      </w:r>
    </w:p>
    <w:p w14:paraId="3D2D08D5" w14:textId="6FD96712" w:rsidR="00E56456" w:rsidRPr="00756866" w:rsidRDefault="00E56456" w:rsidP="00756866">
      <w:pPr>
        <w:spacing w:after="100" w:afterAutospacing="1" w:line="360" w:lineRule="auto"/>
        <w:ind w:firstLineChars="200" w:firstLine="560"/>
        <w:rPr>
          <w:rFonts w:ascii="宋体" w:eastAsia="宋体" w:hAnsi="宋体"/>
          <w:sz w:val="28"/>
          <w:szCs w:val="28"/>
        </w:rPr>
      </w:pPr>
      <m:oMathPara>
        <m:oMath>
          <m:r>
            <w:rPr>
              <w:rFonts w:ascii="Cambria Math" w:eastAsia="宋体" w:hAnsi="Cambria Math"/>
              <w:sz w:val="28"/>
              <w:szCs w:val="28"/>
            </w:rPr>
            <m:t>G</m:t>
          </m:r>
          <m:d>
            <m:dPr>
              <m:ctrlPr>
                <w:rPr>
                  <w:rFonts w:ascii="Cambria Math" w:eastAsia="宋体" w:hAnsi="Cambria Math"/>
                  <w:i/>
                  <w:sz w:val="28"/>
                  <w:szCs w:val="28"/>
                </w:rPr>
              </m:ctrlPr>
            </m:dPr>
            <m:e>
              <m:r>
                <w:rPr>
                  <w:rFonts w:ascii="Cambria Math" w:eastAsia="宋体" w:hAnsi="Cambria Math"/>
                  <w:sz w:val="28"/>
                  <w:szCs w:val="28"/>
                </w:rPr>
                <m:t>s</m:t>
              </m:r>
            </m:e>
          </m:d>
          <m:r>
            <w:rPr>
              <w:rFonts w:ascii="Cambria Math" w:eastAsia="宋体" w:hAnsi="Cambria Math"/>
              <w:sz w:val="28"/>
              <w:szCs w:val="28"/>
            </w:rPr>
            <m:t xml:space="preserve">= </m:t>
          </m:r>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sz w:val="28"/>
                      <w:szCs w:val="28"/>
                    </w:rPr>
                    <m:t>θ</m:t>
                  </m:r>
                </m:e>
                <m:sub>
                  <m:r>
                    <w:rPr>
                      <w:rFonts w:ascii="Cambria Math" w:eastAsia="宋体" w:hAnsi="Cambria Math"/>
                      <w:sz w:val="28"/>
                      <w:szCs w:val="28"/>
                    </w:rPr>
                    <m:t>2</m:t>
                  </m:r>
                </m:sub>
              </m:sSub>
              <m:r>
                <w:rPr>
                  <w:rFonts w:ascii="Cambria Math" w:eastAsia="宋体" w:hAnsi="Cambria Math"/>
                  <w:sz w:val="28"/>
                  <w:szCs w:val="28"/>
                </w:rPr>
                <m:t>(s)</m:t>
              </m:r>
            </m:num>
            <m:den>
              <m:sSub>
                <m:sSubPr>
                  <m:ctrlPr>
                    <w:rPr>
                      <w:rFonts w:ascii="Cambria Math" w:eastAsia="宋体" w:hAnsi="Cambria Math"/>
                      <w:i/>
                      <w:sz w:val="28"/>
                      <w:szCs w:val="28"/>
                    </w:rPr>
                  </m:ctrlPr>
                </m:sSubPr>
                <m:e>
                  <m:r>
                    <w:rPr>
                      <w:rFonts w:ascii="Cambria Math" w:eastAsia="宋体" w:hAnsi="Cambria Math"/>
                      <w:sz w:val="28"/>
                      <w:szCs w:val="28"/>
                    </w:rPr>
                    <m:t>θ</m:t>
                  </m:r>
                </m:e>
                <m:sub>
                  <m:r>
                    <w:rPr>
                      <w:rFonts w:ascii="Cambria Math" w:eastAsia="宋体" w:hAnsi="Cambria Math"/>
                      <w:sz w:val="28"/>
                      <w:szCs w:val="28"/>
                    </w:rPr>
                    <m:t>1</m:t>
                  </m:r>
                </m:sub>
              </m:sSub>
              <m:r>
                <w:rPr>
                  <w:rFonts w:ascii="Cambria Math" w:eastAsia="宋体" w:hAnsi="Cambria Math"/>
                  <w:sz w:val="28"/>
                  <w:szCs w:val="28"/>
                </w:rPr>
                <m:t>(s)</m:t>
              </m:r>
            </m:den>
          </m:f>
          <m:r>
            <w:rPr>
              <w:rFonts w:ascii="Cambria Math" w:eastAsia="宋体" w:hAnsi="Cambria Math"/>
              <w:sz w:val="28"/>
              <w:szCs w:val="28"/>
            </w:rPr>
            <m:t xml:space="preserve">= </m:t>
          </m:r>
          <m:f>
            <m:fPr>
              <m:ctrlPr>
                <w:rPr>
                  <w:rFonts w:ascii="Cambria Math" w:eastAsia="宋体" w:hAnsi="Cambria Math"/>
                  <w:i/>
                  <w:sz w:val="28"/>
                  <w:szCs w:val="28"/>
                </w:rPr>
              </m:ctrlPr>
            </m:fPr>
            <m:num>
              <m:r>
                <w:rPr>
                  <w:rFonts w:ascii="Cambria Math" w:eastAsia="宋体" w:hAnsi="Cambria Math" w:hint="eastAsia"/>
                  <w:sz w:val="28"/>
                  <w:szCs w:val="28"/>
                </w:rPr>
                <m:t>22</m:t>
              </m:r>
            </m:num>
            <m:den>
              <m:sSup>
                <m:sSupPr>
                  <m:ctrlPr>
                    <w:rPr>
                      <w:rFonts w:ascii="Cambria Math" w:eastAsia="宋体" w:hAnsi="Cambria Math"/>
                      <w:i/>
                      <w:sz w:val="28"/>
                      <w:szCs w:val="28"/>
                    </w:rPr>
                  </m:ctrlPr>
                </m:sSupPr>
                <m:e>
                  <m:r>
                    <w:rPr>
                      <w:rFonts w:ascii="Cambria Math" w:eastAsia="宋体" w:hAnsi="Cambria Math"/>
                      <w:sz w:val="28"/>
                      <w:szCs w:val="28"/>
                    </w:rPr>
                    <m:t>s</m:t>
                  </m:r>
                </m:e>
                <m:sup>
                  <m:r>
                    <w:rPr>
                      <w:rFonts w:ascii="Cambria Math" w:eastAsia="宋体" w:hAnsi="Cambria Math"/>
                      <w:sz w:val="28"/>
                      <w:szCs w:val="28"/>
                    </w:rPr>
                    <m:t>2</m:t>
                  </m:r>
                </m:sup>
              </m:sSup>
              <m:r>
                <w:rPr>
                  <w:rFonts w:ascii="Cambria Math" w:eastAsia="宋体" w:hAnsi="Cambria Math"/>
                  <w:sz w:val="28"/>
                  <w:szCs w:val="28"/>
                </w:rPr>
                <m:t>+</m:t>
              </m:r>
              <m:r>
                <w:rPr>
                  <w:rFonts w:ascii="Cambria Math" w:eastAsia="宋体" w:hAnsi="Cambria Math" w:hint="eastAsia"/>
                  <w:sz w:val="28"/>
                  <w:szCs w:val="28"/>
                </w:rPr>
                <m:t>0.14</m:t>
              </m:r>
              <m:r>
                <w:rPr>
                  <w:rFonts w:ascii="Cambria Math" w:eastAsia="宋体" w:hAnsi="Cambria Math"/>
                  <w:sz w:val="28"/>
                  <w:szCs w:val="28"/>
                </w:rPr>
                <m:t>s</m:t>
              </m:r>
              <m:r>
                <w:rPr>
                  <w:rFonts w:ascii="Cambria Math" w:eastAsia="宋体" w:hAnsi="Cambria Math" w:hint="eastAsia"/>
                  <w:sz w:val="28"/>
                  <w:szCs w:val="28"/>
                </w:rPr>
                <m:t>+22</m:t>
              </m:r>
            </m:den>
          </m:f>
          <m:r>
            <w:rPr>
              <w:rFonts w:ascii="Cambria Math" w:eastAsia="宋体" w:hAnsi="Cambria Math"/>
              <w:sz w:val="28"/>
              <w:szCs w:val="28"/>
            </w:rPr>
            <m:t xml:space="preserve"> </m:t>
          </m:r>
        </m:oMath>
      </m:oMathPara>
    </w:p>
    <w:p w14:paraId="3BB41314" w14:textId="7C68B75C" w:rsidR="00C931B5" w:rsidRDefault="00E56456" w:rsidP="00756866">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由</w:t>
      </w:r>
      <w:r w:rsidR="00C931B5">
        <w:rPr>
          <w:rFonts w:ascii="宋体" w:eastAsia="宋体" w:hAnsi="宋体" w:hint="eastAsia"/>
          <w:sz w:val="24"/>
          <w:szCs w:val="24"/>
        </w:rPr>
        <w:t>此可知该系统的特征方程为：</w:t>
      </w:r>
    </w:p>
    <w:p w14:paraId="48D5F491" w14:textId="584F4D04" w:rsidR="00C931B5" w:rsidRPr="00756866" w:rsidRDefault="00C931B5" w:rsidP="00756866">
      <w:pPr>
        <w:spacing w:after="100" w:afterAutospacing="1" w:line="360" w:lineRule="auto"/>
        <w:ind w:firstLineChars="200" w:firstLine="560"/>
        <w:rPr>
          <w:rFonts w:ascii="宋体" w:eastAsia="宋体" w:hAnsi="宋体"/>
          <w:sz w:val="28"/>
          <w:szCs w:val="28"/>
        </w:rPr>
      </w:pPr>
      <m:oMathPara>
        <m:oMath>
          <m:r>
            <w:rPr>
              <w:rFonts w:ascii="Cambria Math" w:eastAsia="宋体" w:hAnsi="Cambria Math" w:hint="eastAsia"/>
              <w:sz w:val="28"/>
              <w:szCs w:val="28"/>
            </w:rPr>
            <m:t>D</m:t>
          </m:r>
          <m:d>
            <m:dPr>
              <m:ctrlPr>
                <w:rPr>
                  <w:rFonts w:ascii="Cambria Math" w:eastAsia="宋体" w:hAnsi="Cambria Math"/>
                  <w:i/>
                  <w:sz w:val="28"/>
                  <w:szCs w:val="28"/>
                </w:rPr>
              </m:ctrlPr>
            </m:dPr>
            <m:e>
              <m:r>
                <w:rPr>
                  <w:rFonts w:ascii="Cambria Math" w:eastAsia="宋体" w:hAnsi="Cambria Math"/>
                  <w:sz w:val="28"/>
                  <w:szCs w:val="28"/>
                </w:rPr>
                <m:t>s</m:t>
              </m:r>
            </m:e>
          </m:d>
          <m:r>
            <w:rPr>
              <w:rFonts w:ascii="Cambria Math" w:eastAsia="宋体" w:hAnsi="Cambria Math"/>
              <w:sz w:val="28"/>
              <w:szCs w:val="28"/>
            </w:rPr>
            <m:t xml:space="preserve">=  </m:t>
          </m:r>
          <m:sSup>
            <m:sSupPr>
              <m:ctrlPr>
                <w:rPr>
                  <w:rFonts w:ascii="Cambria Math" w:eastAsia="宋体" w:hAnsi="Cambria Math"/>
                  <w:i/>
                  <w:sz w:val="28"/>
                  <w:szCs w:val="28"/>
                </w:rPr>
              </m:ctrlPr>
            </m:sSupPr>
            <m:e>
              <m:r>
                <w:rPr>
                  <w:rFonts w:ascii="Cambria Math" w:eastAsia="宋体" w:hAnsi="Cambria Math"/>
                  <w:sz w:val="28"/>
                  <w:szCs w:val="28"/>
                </w:rPr>
                <m:t>s</m:t>
              </m:r>
            </m:e>
            <m:sup>
              <m:r>
                <w:rPr>
                  <w:rFonts w:ascii="Cambria Math" w:eastAsia="宋体" w:hAnsi="Cambria Math"/>
                  <w:sz w:val="28"/>
                  <w:szCs w:val="28"/>
                </w:rPr>
                <m:t>2</m:t>
              </m:r>
            </m:sup>
          </m:sSup>
          <m:r>
            <w:rPr>
              <w:rFonts w:ascii="Cambria Math" w:eastAsia="宋体" w:hAnsi="Cambria Math"/>
              <w:sz w:val="28"/>
              <w:szCs w:val="28"/>
            </w:rPr>
            <m:t>+</m:t>
          </m:r>
          <m:r>
            <w:rPr>
              <w:rFonts w:ascii="Cambria Math" w:eastAsia="宋体" w:hAnsi="Cambria Math" w:hint="eastAsia"/>
              <w:sz w:val="28"/>
              <w:szCs w:val="28"/>
            </w:rPr>
            <m:t>0.14</m:t>
          </m:r>
          <m:r>
            <w:rPr>
              <w:rFonts w:ascii="Cambria Math" w:eastAsia="宋体" w:hAnsi="Cambria Math"/>
              <w:sz w:val="28"/>
              <w:szCs w:val="28"/>
            </w:rPr>
            <m:t>s</m:t>
          </m:r>
          <m:r>
            <w:rPr>
              <w:rFonts w:ascii="Cambria Math" w:eastAsia="宋体" w:hAnsi="Cambria Math" w:hint="eastAsia"/>
              <w:sz w:val="28"/>
              <w:szCs w:val="28"/>
            </w:rPr>
            <m:t>+22=0</m:t>
          </m:r>
          <m:r>
            <w:rPr>
              <w:rFonts w:ascii="Cambria Math" w:eastAsia="宋体" w:hAnsi="Cambria Math"/>
              <w:sz w:val="28"/>
              <w:szCs w:val="28"/>
            </w:rPr>
            <m:t xml:space="preserve"> </m:t>
          </m:r>
        </m:oMath>
      </m:oMathPara>
    </w:p>
    <w:p w14:paraId="394A4499" w14:textId="754A7162" w:rsidR="00817FF6" w:rsidRPr="00756866" w:rsidRDefault="00817FF6" w:rsidP="00756866">
      <w:pPr>
        <w:spacing w:after="100" w:afterAutospacing="1" w:line="360" w:lineRule="auto"/>
        <w:ind w:firstLineChars="200" w:firstLine="480"/>
        <w:rPr>
          <w:rFonts w:ascii="宋体" w:eastAsia="宋体" w:hAnsi="宋体"/>
          <w:sz w:val="24"/>
          <w:szCs w:val="24"/>
        </w:rPr>
      </w:pPr>
      <w:r w:rsidRPr="00817FF6">
        <w:rPr>
          <w:rFonts w:ascii="宋体" w:eastAsia="宋体" w:hAnsi="宋体" w:hint="eastAsia"/>
          <w:sz w:val="24"/>
          <w:szCs w:val="24"/>
        </w:rPr>
        <w:t>由系统特征方程</w:t>
      </w:r>
      <w:r w:rsidR="00B65BC9">
        <w:rPr>
          <w:rFonts w:ascii="宋体" w:eastAsia="宋体" w:hAnsi="宋体" w:hint="eastAsia"/>
          <w:sz w:val="24"/>
          <w:szCs w:val="24"/>
        </w:rPr>
        <w:t>可</w:t>
      </w:r>
      <w:r w:rsidRPr="00817FF6">
        <w:rPr>
          <w:rFonts w:ascii="宋体" w:eastAsia="宋体" w:hAnsi="宋体"/>
          <w:sz w:val="24"/>
          <w:szCs w:val="24"/>
        </w:rPr>
        <w:t>列</w:t>
      </w:r>
      <w:proofErr w:type="gramStart"/>
      <w:r w:rsidRPr="00817FF6">
        <w:rPr>
          <w:rFonts w:ascii="宋体" w:eastAsia="宋体" w:hAnsi="宋体"/>
          <w:sz w:val="24"/>
          <w:szCs w:val="24"/>
        </w:rPr>
        <w:t>劳思表</w:t>
      </w:r>
      <w:proofErr w:type="gramEnd"/>
      <w:r w:rsidRPr="00817FF6">
        <w:rPr>
          <w:rFonts w:ascii="宋体" w:eastAsia="宋体" w:hAnsi="宋体"/>
          <w:sz w:val="24"/>
          <w:szCs w:val="24"/>
        </w:rPr>
        <w:t>如下：</w:t>
      </w:r>
    </w:p>
    <w:tbl>
      <w:tblPr>
        <w:tblStyle w:val="21"/>
        <w:tblW w:w="0" w:type="auto"/>
        <w:tblLayout w:type="fixed"/>
        <w:tblLook w:val="04A0" w:firstRow="1" w:lastRow="0" w:firstColumn="1" w:lastColumn="0" w:noHBand="0" w:noVBand="1"/>
      </w:tblPr>
      <w:tblGrid>
        <w:gridCol w:w="2744"/>
        <w:gridCol w:w="2744"/>
        <w:gridCol w:w="2744"/>
      </w:tblGrid>
      <w:tr w:rsidR="00817FF6" w14:paraId="32143A21" w14:textId="77777777" w:rsidTr="009D330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744" w:type="dxa"/>
            <w:hideMark/>
          </w:tcPr>
          <w:p w14:paraId="71366BAF" w14:textId="77777777" w:rsidR="00817FF6" w:rsidRDefault="00817FF6" w:rsidP="008C7079">
            <w:pPr>
              <w:pStyle w:val="a3"/>
              <w:spacing w:before="0" w:beforeAutospacing="0" w:line="360" w:lineRule="auto"/>
              <w:jc w:val="center"/>
            </w:pPr>
            <w:r>
              <w:rPr>
                <w:rFonts w:hint="eastAsia"/>
              </w:rPr>
              <w:t>S</w:t>
            </w:r>
            <w:r>
              <w:rPr>
                <w:rFonts w:hint="eastAsia"/>
                <w:vertAlign w:val="superscript"/>
              </w:rPr>
              <w:t>2</w:t>
            </w:r>
          </w:p>
        </w:tc>
        <w:tc>
          <w:tcPr>
            <w:tcW w:w="2744" w:type="dxa"/>
            <w:hideMark/>
          </w:tcPr>
          <w:p w14:paraId="4FCE0B10" w14:textId="77777777" w:rsidR="00817FF6" w:rsidRPr="007A0804" w:rsidRDefault="00817FF6" w:rsidP="008C7079">
            <w:pPr>
              <w:pStyle w:val="a3"/>
              <w:spacing w:before="0" w:beforeAutospacing="0"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7A0804">
              <w:rPr>
                <w:rFonts w:hint="eastAsia"/>
                <w:b w:val="0"/>
              </w:rPr>
              <w:t>1</w:t>
            </w:r>
          </w:p>
        </w:tc>
        <w:tc>
          <w:tcPr>
            <w:tcW w:w="2744" w:type="dxa"/>
            <w:hideMark/>
          </w:tcPr>
          <w:p w14:paraId="2E8B53A2" w14:textId="557DA62D" w:rsidR="00817FF6" w:rsidRPr="007A0804" w:rsidRDefault="002E305B" w:rsidP="008C7079">
            <w:pPr>
              <w:pStyle w:val="a3"/>
              <w:spacing w:before="0" w:beforeAutospacing="0"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7A0804">
              <w:rPr>
                <w:rFonts w:hint="eastAsia"/>
                <w:b w:val="0"/>
              </w:rPr>
              <w:t>22</w:t>
            </w:r>
          </w:p>
        </w:tc>
      </w:tr>
      <w:tr w:rsidR="00817FF6" w14:paraId="62A2C769" w14:textId="77777777" w:rsidTr="009D3301">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744" w:type="dxa"/>
            <w:hideMark/>
          </w:tcPr>
          <w:p w14:paraId="4D06DA61" w14:textId="77777777" w:rsidR="00817FF6" w:rsidRDefault="00817FF6" w:rsidP="008C7079">
            <w:pPr>
              <w:pStyle w:val="a3"/>
              <w:spacing w:before="0" w:beforeAutospacing="0" w:line="360" w:lineRule="auto"/>
              <w:jc w:val="center"/>
            </w:pPr>
            <w:r>
              <w:rPr>
                <w:rFonts w:hint="eastAsia"/>
              </w:rPr>
              <w:t>S</w:t>
            </w:r>
            <w:r>
              <w:rPr>
                <w:rFonts w:hint="eastAsia"/>
                <w:vertAlign w:val="superscript"/>
              </w:rPr>
              <w:t>1</w:t>
            </w:r>
          </w:p>
        </w:tc>
        <w:tc>
          <w:tcPr>
            <w:tcW w:w="2744" w:type="dxa"/>
            <w:hideMark/>
          </w:tcPr>
          <w:p w14:paraId="1AF4A5A4" w14:textId="1BF9F6B3" w:rsidR="00817FF6" w:rsidRDefault="008D4893" w:rsidP="008C7079">
            <w:pPr>
              <w:pStyle w:val="a3"/>
              <w:spacing w:before="0" w:beforeAutospacing="0"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0.14</w:t>
            </w:r>
          </w:p>
        </w:tc>
        <w:tc>
          <w:tcPr>
            <w:tcW w:w="2744" w:type="dxa"/>
          </w:tcPr>
          <w:p w14:paraId="3683355B" w14:textId="77777777" w:rsidR="00817FF6" w:rsidRDefault="00817FF6" w:rsidP="008C7079">
            <w:pPr>
              <w:pStyle w:val="a3"/>
              <w:spacing w:before="0" w:beforeAutospacing="0" w:line="360" w:lineRule="auto"/>
              <w:jc w:val="center"/>
              <w:cnfStyle w:val="000000100000" w:firstRow="0" w:lastRow="0" w:firstColumn="0" w:lastColumn="0" w:oddVBand="0" w:evenVBand="0" w:oddHBand="1" w:evenHBand="0" w:firstRowFirstColumn="0" w:firstRowLastColumn="0" w:lastRowFirstColumn="0" w:lastRowLastColumn="0"/>
            </w:pPr>
          </w:p>
        </w:tc>
      </w:tr>
      <w:tr w:rsidR="00817FF6" w14:paraId="2B23B956" w14:textId="77777777" w:rsidTr="009D3301">
        <w:trPr>
          <w:trHeight w:val="492"/>
        </w:trPr>
        <w:tc>
          <w:tcPr>
            <w:cnfStyle w:val="001000000000" w:firstRow="0" w:lastRow="0" w:firstColumn="1" w:lastColumn="0" w:oddVBand="0" w:evenVBand="0" w:oddHBand="0" w:evenHBand="0" w:firstRowFirstColumn="0" w:firstRowLastColumn="0" w:lastRowFirstColumn="0" w:lastRowLastColumn="0"/>
            <w:tcW w:w="2744" w:type="dxa"/>
            <w:hideMark/>
          </w:tcPr>
          <w:p w14:paraId="19C901CE" w14:textId="77777777" w:rsidR="00817FF6" w:rsidRDefault="00817FF6" w:rsidP="008C7079">
            <w:pPr>
              <w:pStyle w:val="a3"/>
              <w:spacing w:before="0" w:beforeAutospacing="0" w:line="360" w:lineRule="auto"/>
              <w:jc w:val="center"/>
            </w:pPr>
            <w:r>
              <w:rPr>
                <w:rFonts w:hint="eastAsia"/>
              </w:rPr>
              <w:t>S</w:t>
            </w:r>
            <w:r>
              <w:rPr>
                <w:rFonts w:hint="eastAsia"/>
                <w:vertAlign w:val="superscript"/>
              </w:rPr>
              <w:t>0</w:t>
            </w:r>
          </w:p>
        </w:tc>
        <w:tc>
          <w:tcPr>
            <w:tcW w:w="2744" w:type="dxa"/>
            <w:hideMark/>
          </w:tcPr>
          <w:p w14:paraId="4F56FC93" w14:textId="3451FAFE" w:rsidR="00817FF6" w:rsidRDefault="008D4893" w:rsidP="008C7079">
            <w:pPr>
              <w:pStyle w:val="a3"/>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2744" w:type="dxa"/>
          </w:tcPr>
          <w:p w14:paraId="57246AD8" w14:textId="77777777" w:rsidR="00817FF6" w:rsidRDefault="00817FF6" w:rsidP="008C7079">
            <w:pPr>
              <w:pStyle w:val="a3"/>
              <w:spacing w:before="0" w:beforeAutospacing="0" w:line="360" w:lineRule="auto"/>
              <w:jc w:val="center"/>
              <w:cnfStyle w:val="000000000000" w:firstRow="0" w:lastRow="0" w:firstColumn="0" w:lastColumn="0" w:oddVBand="0" w:evenVBand="0" w:oddHBand="0" w:evenHBand="0" w:firstRowFirstColumn="0" w:firstRowLastColumn="0" w:lastRowFirstColumn="0" w:lastRowLastColumn="0"/>
            </w:pPr>
          </w:p>
        </w:tc>
      </w:tr>
    </w:tbl>
    <w:p w14:paraId="6CE01379" w14:textId="77777777" w:rsidR="00756866" w:rsidRDefault="00756866" w:rsidP="008C7079">
      <w:pPr>
        <w:spacing w:after="100" w:afterAutospacing="1" w:line="360" w:lineRule="auto"/>
        <w:ind w:firstLineChars="200" w:firstLine="480"/>
        <w:rPr>
          <w:rFonts w:ascii="宋体" w:eastAsia="宋体" w:hAnsi="宋体"/>
          <w:sz w:val="24"/>
          <w:szCs w:val="24"/>
        </w:rPr>
      </w:pPr>
    </w:p>
    <w:p w14:paraId="4E0F6349" w14:textId="43ECC220" w:rsidR="001F2412" w:rsidRPr="00817FF6" w:rsidRDefault="00817FF6" w:rsidP="008C7079">
      <w:pPr>
        <w:spacing w:after="100" w:afterAutospacing="1" w:line="360" w:lineRule="auto"/>
        <w:ind w:firstLineChars="200" w:firstLine="480"/>
        <w:rPr>
          <w:rFonts w:ascii="宋体" w:eastAsia="宋体" w:hAnsi="宋体"/>
          <w:sz w:val="24"/>
          <w:szCs w:val="24"/>
        </w:rPr>
      </w:pPr>
      <w:r w:rsidRPr="00817FF6">
        <w:rPr>
          <w:rFonts w:ascii="宋体" w:eastAsia="宋体" w:hAnsi="宋体" w:hint="eastAsia"/>
          <w:sz w:val="24"/>
          <w:szCs w:val="24"/>
        </w:rPr>
        <w:t>按照</w:t>
      </w:r>
      <w:proofErr w:type="gramStart"/>
      <w:r w:rsidRPr="00817FF6">
        <w:rPr>
          <w:rFonts w:ascii="宋体" w:eastAsia="宋体" w:hAnsi="宋体" w:hint="eastAsia"/>
          <w:sz w:val="24"/>
          <w:szCs w:val="24"/>
        </w:rPr>
        <w:t>劳</w:t>
      </w:r>
      <w:proofErr w:type="gramEnd"/>
      <w:r w:rsidRPr="00817FF6">
        <w:rPr>
          <w:rFonts w:ascii="宋体" w:eastAsia="宋体" w:hAnsi="宋体" w:hint="eastAsia"/>
          <w:sz w:val="24"/>
          <w:szCs w:val="24"/>
        </w:rPr>
        <w:t>斯稳定判据，</w:t>
      </w:r>
      <w:proofErr w:type="gramStart"/>
      <w:r w:rsidRPr="00817FF6">
        <w:rPr>
          <w:rFonts w:ascii="宋体" w:eastAsia="宋体" w:hAnsi="宋体" w:hint="eastAsia"/>
          <w:sz w:val="24"/>
          <w:szCs w:val="24"/>
        </w:rPr>
        <w:t>由特</w:t>
      </w:r>
      <w:proofErr w:type="gramEnd"/>
      <w:r w:rsidRPr="00817FF6">
        <w:rPr>
          <w:rFonts w:ascii="宋体" w:eastAsia="宋体" w:hAnsi="宋体" w:hint="eastAsia"/>
          <w:sz w:val="24"/>
          <w:szCs w:val="24"/>
        </w:rPr>
        <w:t>征方程所表征的线性系统稳定的充分且心要条件是：</w:t>
      </w:r>
      <w:proofErr w:type="gramStart"/>
      <w:r w:rsidRPr="00817FF6">
        <w:rPr>
          <w:rFonts w:ascii="宋体" w:eastAsia="宋体" w:hAnsi="宋体" w:hint="eastAsia"/>
          <w:sz w:val="24"/>
          <w:szCs w:val="24"/>
        </w:rPr>
        <w:t>劳</w:t>
      </w:r>
      <w:proofErr w:type="gramEnd"/>
      <w:r w:rsidRPr="00817FF6">
        <w:rPr>
          <w:rFonts w:ascii="宋体" w:eastAsia="宋体" w:hAnsi="宋体" w:hint="eastAsia"/>
          <w:sz w:val="24"/>
          <w:szCs w:val="24"/>
        </w:rPr>
        <w:t>思表中第一列各值为正。由表中各数据可以看出，表中第一列数据均为正值，因此判断该系统稳定。</w:t>
      </w:r>
      <w:r w:rsidR="004003EB">
        <w:br w:type="page"/>
      </w:r>
    </w:p>
    <w:p w14:paraId="7C34007E" w14:textId="1271E0D1" w:rsidR="003B7A6E" w:rsidRDefault="00580119" w:rsidP="008C7079">
      <w:pPr>
        <w:pStyle w:val="2"/>
        <w:numPr>
          <w:ilvl w:val="0"/>
          <w:numId w:val="4"/>
        </w:numPr>
        <w:spacing w:after="100" w:afterAutospacing="1" w:line="360" w:lineRule="auto"/>
      </w:pPr>
      <w:bookmarkStart w:id="11" w:name="_Toc531338260"/>
      <w:r>
        <w:rPr>
          <w:rFonts w:hint="eastAsia"/>
        </w:rPr>
        <w:lastRenderedPageBreak/>
        <w:t>模糊PID控制模型的</w:t>
      </w:r>
      <w:r w:rsidR="00A83D56">
        <w:rPr>
          <w:rFonts w:hint="eastAsia"/>
        </w:rPr>
        <w:t>仿真验证</w:t>
      </w:r>
      <w:bookmarkEnd w:id="11"/>
    </w:p>
    <w:p w14:paraId="35CA7AD5" w14:textId="28A3BA6D" w:rsidR="00FF01D7" w:rsidRDefault="008F1805" w:rsidP="008C7079">
      <w:pPr>
        <w:pStyle w:val="3"/>
        <w:spacing w:after="100" w:afterAutospacing="1" w:line="360" w:lineRule="auto"/>
      </w:pPr>
      <w:bookmarkStart w:id="12" w:name="_Toc531338261"/>
      <w:r>
        <w:rPr>
          <w:rFonts w:hint="eastAsia"/>
        </w:rPr>
        <w:t>3.1</w:t>
      </w:r>
      <w:r>
        <w:t xml:space="preserve"> </w:t>
      </w:r>
      <w:r>
        <w:rPr>
          <w:rFonts w:hint="eastAsia"/>
        </w:rPr>
        <w:t>PID控制算法原理</w:t>
      </w:r>
      <w:bookmarkEnd w:id="12"/>
    </w:p>
    <w:p w14:paraId="558C123F" w14:textId="769FFE9E" w:rsidR="00137256" w:rsidRDefault="008119AB" w:rsidP="00D8143F">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在工业控制</w:t>
      </w:r>
      <w:r w:rsidR="00493E22">
        <w:rPr>
          <w:rFonts w:ascii="宋体" w:eastAsia="宋体" w:hAnsi="宋体" w:hint="eastAsia"/>
          <w:sz w:val="24"/>
          <w:szCs w:val="24"/>
        </w:rPr>
        <w:t>过程中，</w:t>
      </w:r>
      <w:r w:rsidR="006E5C35">
        <w:rPr>
          <w:rFonts w:ascii="宋体" w:eastAsia="宋体" w:hAnsi="宋体" w:hint="eastAsia"/>
          <w:sz w:val="24"/>
          <w:szCs w:val="24"/>
        </w:rPr>
        <w:t>由于系统的参数经常发生变化，</w:t>
      </w:r>
      <w:r w:rsidR="00031534">
        <w:rPr>
          <w:rFonts w:ascii="宋体" w:eastAsia="宋体" w:hAnsi="宋体" w:hint="eastAsia"/>
          <w:sz w:val="24"/>
          <w:szCs w:val="24"/>
        </w:rPr>
        <w:t>控制对象的精确数学模型难以建立，</w:t>
      </w:r>
      <w:r w:rsidR="00DD6A4C">
        <w:rPr>
          <w:rFonts w:ascii="宋体" w:eastAsia="宋体" w:hAnsi="宋体" w:hint="eastAsia"/>
          <w:sz w:val="24"/>
          <w:szCs w:val="24"/>
        </w:rPr>
        <w:t>运用现代控制理论综合分析并进行建模将耗费很大代价</w:t>
      </w:r>
      <w:r w:rsidR="00E260E7">
        <w:rPr>
          <w:rFonts w:ascii="宋体" w:eastAsia="宋体" w:hAnsi="宋体" w:hint="eastAsia"/>
          <w:sz w:val="24"/>
          <w:szCs w:val="24"/>
        </w:rPr>
        <w:t>，而且往往得不到预期效果。</w:t>
      </w:r>
      <w:r w:rsidR="007645C7">
        <w:rPr>
          <w:rFonts w:ascii="宋体" w:eastAsia="宋体" w:hAnsi="宋体" w:hint="eastAsia"/>
          <w:sz w:val="24"/>
          <w:szCs w:val="24"/>
        </w:rPr>
        <w:t>所以实际生产中常常采用PID(P</w:t>
      </w:r>
      <w:r w:rsidR="007645C7" w:rsidRPr="007645C7">
        <w:rPr>
          <w:rFonts w:ascii="宋体" w:eastAsia="宋体" w:hAnsi="宋体"/>
          <w:sz w:val="24"/>
          <w:szCs w:val="24"/>
        </w:rPr>
        <w:t xml:space="preserve">roportion </w:t>
      </w:r>
      <w:r w:rsidR="007645C7">
        <w:rPr>
          <w:rFonts w:ascii="宋体" w:eastAsia="宋体" w:hAnsi="宋体" w:hint="eastAsia"/>
          <w:sz w:val="24"/>
          <w:szCs w:val="24"/>
        </w:rPr>
        <w:t>I</w:t>
      </w:r>
      <w:r w:rsidR="007645C7" w:rsidRPr="007645C7">
        <w:rPr>
          <w:rFonts w:ascii="宋体" w:eastAsia="宋体" w:hAnsi="宋体"/>
          <w:sz w:val="24"/>
          <w:szCs w:val="24"/>
        </w:rPr>
        <w:t xml:space="preserve">ntegration </w:t>
      </w:r>
      <w:r w:rsidR="007645C7">
        <w:rPr>
          <w:rFonts w:ascii="宋体" w:eastAsia="宋体" w:hAnsi="宋体" w:hint="eastAsia"/>
          <w:sz w:val="24"/>
          <w:szCs w:val="24"/>
        </w:rPr>
        <w:t>D</w:t>
      </w:r>
      <w:r w:rsidR="007645C7" w:rsidRPr="007645C7">
        <w:rPr>
          <w:rFonts w:ascii="宋体" w:eastAsia="宋体" w:hAnsi="宋体"/>
          <w:sz w:val="24"/>
          <w:szCs w:val="24"/>
        </w:rPr>
        <w:t>ifferentiation)</w:t>
      </w:r>
      <w:r w:rsidR="007645C7">
        <w:rPr>
          <w:rFonts w:ascii="宋体" w:eastAsia="宋体" w:hAnsi="宋体" w:hint="eastAsia"/>
          <w:sz w:val="24"/>
          <w:szCs w:val="24"/>
        </w:rPr>
        <w:t>调节器。</w:t>
      </w:r>
    </w:p>
    <w:p w14:paraId="34F0F8C7" w14:textId="7105627B" w:rsidR="00137256" w:rsidRDefault="00137256" w:rsidP="00D8143F">
      <w:pPr>
        <w:spacing w:after="100" w:afterAutospacing="1" w:line="360" w:lineRule="auto"/>
        <w:ind w:firstLineChars="200" w:firstLine="420"/>
        <w:rPr>
          <w:rFonts w:ascii="宋体" w:eastAsia="宋体" w:hAnsi="宋体"/>
          <w:sz w:val="24"/>
          <w:szCs w:val="24"/>
        </w:rPr>
      </w:pPr>
      <w:r>
        <w:rPr>
          <w:noProof/>
        </w:rPr>
        <w:drawing>
          <wp:inline distT="0" distB="0" distL="0" distR="0" wp14:anchorId="02A1AB0C" wp14:editId="32536450">
            <wp:extent cx="4559826" cy="1509823"/>
            <wp:effectExtent l="0" t="0" r="0" b="0"/>
            <wp:docPr id="26" name="图片 26" descr="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2338" cy="1520588"/>
                    </a:xfrm>
                    <a:prstGeom prst="rect">
                      <a:avLst/>
                    </a:prstGeom>
                    <a:noFill/>
                    <a:ln>
                      <a:noFill/>
                    </a:ln>
                  </pic:spPr>
                </pic:pic>
              </a:graphicData>
            </a:graphic>
          </wp:inline>
        </w:drawing>
      </w:r>
    </w:p>
    <w:p w14:paraId="65331FB4" w14:textId="799C6E00" w:rsidR="00137256" w:rsidRDefault="00137256" w:rsidP="00DA2E5B">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上图是</w:t>
      </w:r>
      <w:r w:rsidR="002404D8">
        <w:rPr>
          <w:rFonts w:ascii="宋体" w:eastAsia="宋体" w:hAnsi="宋体" w:hint="eastAsia"/>
          <w:sz w:val="24"/>
          <w:szCs w:val="24"/>
        </w:rPr>
        <w:t>PID控制算法的基本模型。</w:t>
      </w:r>
      <w:r w:rsidR="00DA2E5B" w:rsidRPr="00DA2E5B">
        <w:rPr>
          <w:rFonts w:ascii="宋体" w:eastAsia="宋体" w:hAnsi="宋体" w:hint="eastAsia"/>
          <w:sz w:val="24"/>
          <w:szCs w:val="24"/>
        </w:rPr>
        <w:t>模拟</w:t>
      </w:r>
      <w:r w:rsidR="00DA2E5B" w:rsidRPr="00DA2E5B">
        <w:rPr>
          <w:rFonts w:ascii="宋体" w:eastAsia="宋体" w:hAnsi="宋体"/>
          <w:sz w:val="24"/>
          <w:szCs w:val="24"/>
        </w:rPr>
        <w:t>PID调节器是在调节器中用电子电路进行调节，它将被测信号与给定值比较，然后把比较出的差值经PID电路运算后送到执行机构，改变给进量，达到调节的目的。PID调节器是一种线性调节器，这种调节器是将设定值</w:t>
      </w:r>
      <w:r w:rsidR="00DA2E5B">
        <w:rPr>
          <w:rFonts w:ascii="宋体" w:eastAsia="宋体" w:hAnsi="宋体" w:hint="eastAsia"/>
          <w:sz w:val="24"/>
          <w:szCs w:val="24"/>
        </w:rPr>
        <w:t>w与实际输出值y</w:t>
      </w:r>
      <w:r w:rsidR="00DA2E5B" w:rsidRPr="00DA2E5B">
        <w:rPr>
          <w:rFonts w:ascii="宋体" w:eastAsia="宋体" w:hAnsi="宋体"/>
          <w:sz w:val="24"/>
          <w:szCs w:val="24"/>
        </w:rPr>
        <w:t>进行比较，构成控制偏差</w:t>
      </w:r>
      <w:r w:rsidR="00DA2E5B">
        <w:rPr>
          <w:rFonts w:ascii="宋体" w:eastAsia="宋体" w:hAnsi="宋体" w:hint="eastAsia"/>
          <w:sz w:val="24"/>
          <w:szCs w:val="24"/>
        </w:rPr>
        <w:t>e</w:t>
      </w:r>
      <w:r w:rsidR="00DA2E5B">
        <w:rPr>
          <w:rFonts w:ascii="宋体" w:eastAsia="宋体" w:hAnsi="宋体"/>
          <w:sz w:val="24"/>
          <w:szCs w:val="24"/>
        </w:rPr>
        <w:t xml:space="preserve"> = w – y</w:t>
      </w:r>
      <w:r w:rsidR="00DA2E5B">
        <w:rPr>
          <w:rFonts w:ascii="宋体" w:eastAsia="宋体" w:hAnsi="宋体" w:hint="eastAsia"/>
          <w:sz w:val="24"/>
          <w:szCs w:val="24"/>
        </w:rPr>
        <w:t>。</w:t>
      </w:r>
      <w:r w:rsidR="00DA2E5B" w:rsidRPr="00DA2E5B">
        <w:rPr>
          <w:rFonts w:ascii="宋体" w:eastAsia="宋体" w:hAnsi="宋体"/>
          <w:sz w:val="24"/>
          <w:szCs w:val="24"/>
        </w:rPr>
        <w:t>PID控制器调节输出，是为了保证偏差值(e值）为零，使系统达到一个预期稳定的状态。PID控制器能将其比例、积分、微</w:t>
      </w:r>
      <w:r w:rsidR="00CD10FD">
        <w:rPr>
          <w:rFonts w:ascii="宋体" w:eastAsia="宋体" w:hAnsi="宋体" w:hint="eastAsia"/>
          <w:sz w:val="24"/>
          <w:szCs w:val="24"/>
        </w:rPr>
        <w:t>分通</w:t>
      </w:r>
      <w:r w:rsidR="00DA2E5B" w:rsidRPr="00DA2E5B">
        <w:rPr>
          <w:rFonts w:ascii="宋体" w:eastAsia="宋体" w:hAnsi="宋体"/>
          <w:sz w:val="24"/>
          <w:szCs w:val="24"/>
        </w:rPr>
        <w:t>过线性组合构成控制量，所以简称为比例(P)、积分(I)、微分(D)调节器。在实际应用中，根据对象的特性和控制要求，也可灵活地改变</w:t>
      </w:r>
      <w:r w:rsidR="00DA2E5B" w:rsidRPr="00DA2E5B">
        <w:rPr>
          <w:rFonts w:ascii="宋体" w:eastAsia="宋体" w:hAnsi="宋体" w:hint="eastAsia"/>
          <w:sz w:val="24"/>
          <w:szCs w:val="24"/>
        </w:rPr>
        <w:t>其结构，取其中一部分环节构成控制规律。</w:t>
      </w:r>
    </w:p>
    <w:p w14:paraId="0134FCF3" w14:textId="360870CF" w:rsidR="006008A4" w:rsidRDefault="00B04E33" w:rsidP="00DA2E5B">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模拟PID控制器的数学模型如下：</w:t>
      </w:r>
    </w:p>
    <w:p w14:paraId="6C0274A7" w14:textId="77777777" w:rsidR="006F7770" w:rsidRDefault="006F7770" w:rsidP="006F7770">
      <w:pPr>
        <w:pStyle w:val="ac"/>
        <w:jc w:val="center"/>
      </w:pPr>
      <w:r>
        <w:rPr>
          <w:rFonts w:hint="eastAsia"/>
          <w:position w:val="-32"/>
        </w:rPr>
        <w:object w:dxaOrig="3855" w:dyaOrig="765" w14:anchorId="56125F9E">
          <v:shape id="_x0000_i1026" type="#_x0000_t75" style="width:192.75pt;height:38.25pt" o:ole="">
            <v:imagedata r:id="rId14" o:title=""/>
          </v:shape>
          <o:OLEObject Type="Embed" ProgID="Equation.3" ShapeID="_x0000_i1026" DrawAspect="Content" ObjectID="_1605080416" r:id="rId15"/>
        </w:object>
      </w:r>
    </w:p>
    <w:p w14:paraId="35422208" w14:textId="2D2969DD" w:rsidR="006F7770" w:rsidRDefault="006F7770" w:rsidP="006F7770">
      <w:pPr>
        <w:pStyle w:val="ac"/>
        <w:jc w:val="center"/>
      </w:pPr>
      <w:r>
        <w:rPr>
          <w:rFonts w:hint="eastAsia"/>
          <w:position w:val="-10"/>
        </w:rPr>
        <w:object w:dxaOrig="1605" w:dyaOrig="315" w14:anchorId="19EB1E9F">
          <v:shape id="_x0000_i1027" type="#_x0000_t75" style="width:80.25pt;height:15.75pt" o:ole="">
            <v:imagedata r:id="rId16" o:title=""/>
          </v:shape>
          <o:OLEObject Type="Embed" ProgID="Equation.3" ShapeID="_x0000_i1027" DrawAspect="Content" ObjectID="_1605080417" r:id="rId17"/>
        </w:object>
      </w:r>
    </w:p>
    <w:p w14:paraId="7CDC7449" w14:textId="7AAC0025" w:rsidR="00C27310" w:rsidRDefault="00C27310">
      <w:pPr>
        <w:widowControl/>
        <w:jc w:val="left"/>
        <w:rPr>
          <w:rFonts w:ascii="宋体" w:eastAsia="宋体" w:hAnsi="宋体"/>
          <w:sz w:val="24"/>
          <w:szCs w:val="24"/>
        </w:rPr>
      </w:pPr>
      <w:r>
        <w:rPr>
          <w:rFonts w:ascii="宋体" w:eastAsia="宋体" w:hAnsi="宋体"/>
          <w:sz w:val="24"/>
          <w:szCs w:val="24"/>
        </w:rPr>
        <w:br w:type="page"/>
      </w:r>
    </w:p>
    <w:p w14:paraId="338E9755" w14:textId="2A618788" w:rsidR="006F7770" w:rsidRDefault="00523D1F" w:rsidP="00DA2E5B">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lastRenderedPageBreak/>
        <w:t>由于计算机</w:t>
      </w:r>
      <w:r w:rsidR="00946971">
        <w:rPr>
          <w:rFonts w:ascii="宋体" w:eastAsia="宋体" w:hAnsi="宋体" w:hint="eastAsia"/>
          <w:sz w:val="24"/>
          <w:szCs w:val="24"/>
        </w:rPr>
        <w:t>控制以一种离散的采样控制，</w:t>
      </w:r>
      <w:r w:rsidR="00744F10">
        <w:rPr>
          <w:rFonts w:ascii="宋体" w:eastAsia="宋体" w:hAnsi="宋体" w:hint="eastAsia"/>
          <w:sz w:val="24"/>
          <w:szCs w:val="24"/>
        </w:rPr>
        <w:t>它只能通过采样时刻的偏差值</w:t>
      </w:r>
      <w:r w:rsidR="009A1481">
        <w:rPr>
          <w:rFonts w:ascii="宋体" w:eastAsia="宋体" w:hAnsi="宋体" w:hint="eastAsia"/>
          <w:sz w:val="24"/>
          <w:szCs w:val="24"/>
        </w:rPr>
        <w:t>来计算控制量，</w:t>
      </w:r>
      <w:r w:rsidR="00176B32">
        <w:rPr>
          <w:rFonts w:ascii="宋体" w:eastAsia="宋体" w:hAnsi="宋体" w:hint="eastAsia"/>
          <w:sz w:val="24"/>
          <w:szCs w:val="24"/>
        </w:rPr>
        <w:t>因此先前定义的模拟型PID中的</w:t>
      </w:r>
      <w:r w:rsidR="002D026D">
        <w:rPr>
          <w:rFonts w:ascii="宋体" w:eastAsia="宋体" w:hAnsi="宋体" w:hint="eastAsia"/>
          <w:sz w:val="24"/>
          <w:szCs w:val="24"/>
        </w:rPr>
        <w:t>问汾河积分并不能准确地计算。</w:t>
      </w:r>
      <w:r w:rsidR="000068AE">
        <w:rPr>
          <w:rFonts w:ascii="宋体" w:eastAsia="宋体" w:hAnsi="宋体" w:hint="eastAsia"/>
          <w:sz w:val="24"/>
          <w:szCs w:val="24"/>
        </w:rPr>
        <w:t>为了让计算机能够处理PID算法</w:t>
      </w:r>
      <w:r w:rsidR="00FC4AFD">
        <w:rPr>
          <w:rFonts w:ascii="宋体" w:eastAsia="宋体" w:hAnsi="宋体" w:hint="eastAsia"/>
          <w:sz w:val="24"/>
          <w:szCs w:val="24"/>
        </w:rPr>
        <w:t>，就必须将连续式离散化成周期采样偏差算式</w:t>
      </w:r>
      <w:r w:rsidR="007B0BC4">
        <w:rPr>
          <w:rFonts w:ascii="宋体" w:eastAsia="宋体" w:hAnsi="宋体" w:hint="eastAsia"/>
          <w:sz w:val="24"/>
          <w:szCs w:val="24"/>
        </w:rPr>
        <w:t>，才能调节输出值</w:t>
      </w:r>
      <w:r w:rsidR="00282987">
        <w:rPr>
          <w:rFonts w:ascii="宋体" w:eastAsia="宋体" w:hAnsi="宋体" w:hint="eastAsia"/>
          <w:sz w:val="24"/>
          <w:szCs w:val="24"/>
        </w:rPr>
        <w:t>，</w:t>
      </w:r>
      <w:r w:rsidR="007029A8">
        <w:rPr>
          <w:rFonts w:ascii="宋体" w:eastAsia="宋体" w:hAnsi="宋体" w:hint="eastAsia"/>
          <w:sz w:val="24"/>
          <w:szCs w:val="24"/>
        </w:rPr>
        <w:t>这就是计算机检测与控制系统中采用的</w:t>
      </w:r>
      <w:r w:rsidR="0038761F">
        <w:rPr>
          <w:rFonts w:ascii="宋体" w:eastAsia="宋体" w:hAnsi="宋体" w:hint="eastAsia"/>
          <w:sz w:val="24"/>
          <w:szCs w:val="24"/>
        </w:rPr>
        <w:t>数字PID调节器。</w:t>
      </w:r>
      <w:r w:rsidR="002062D0">
        <w:rPr>
          <w:rFonts w:ascii="宋体" w:eastAsia="宋体" w:hAnsi="宋体" w:hint="eastAsia"/>
          <w:sz w:val="24"/>
          <w:szCs w:val="24"/>
        </w:rPr>
        <w:t>将微分方程</w:t>
      </w:r>
      <w:r w:rsidR="00064B98">
        <w:rPr>
          <w:rFonts w:ascii="宋体" w:eastAsia="宋体" w:hAnsi="宋体" w:hint="eastAsia"/>
          <w:sz w:val="24"/>
          <w:szCs w:val="24"/>
        </w:rPr>
        <w:t>转变为差分方程</w:t>
      </w:r>
      <w:r w:rsidR="006B6ABD">
        <w:rPr>
          <w:rFonts w:ascii="宋体" w:eastAsia="宋体" w:hAnsi="宋体" w:hint="eastAsia"/>
          <w:sz w:val="24"/>
          <w:szCs w:val="24"/>
        </w:rPr>
        <w:t>采用数值计算的方式逼近。</w:t>
      </w:r>
    </w:p>
    <w:p w14:paraId="7A993143" w14:textId="19F11CFA" w:rsidR="00295488" w:rsidRDefault="00967723" w:rsidP="00DA2E5B">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数字型的PID控制有位置式和增量式两种。</w:t>
      </w:r>
      <w:r w:rsidR="00295488">
        <w:rPr>
          <w:rFonts w:ascii="宋体" w:eastAsia="宋体" w:hAnsi="宋体" w:hint="eastAsia"/>
          <w:sz w:val="24"/>
          <w:szCs w:val="24"/>
        </w:rPr>
        <w:t>对于本设计中控制步进电机的需求，在每一时刻，</w:t>
      </w:r>
      <w:r w:rsidR="00D5737A">
        <w:rPr>
          <w:rFonts w:ascii="宋体" w:eastAsia="宋体" w:hAnsi="宋体" w:hint="eastAsia"/>
          <w:sz w:val="24"/>
          <w:szCs w:val="24"/>
        </w:rPr>
        <w:t>系统并不需要一个实时的实际值，只要有其与</w:t>
      </w:r>
      <w:r w:rsidR="00537458">
        <w:rPr>
          <w:rFonts w:ascii="宋体" w:eastAsia="宋体" w:hAnsi="宋体" w:hint="eastAsia"/>
          <w:sz w:val="24"/>
          <w:szCs w:val="24"/>
        </w:rPr>
        <w:t>上一时刻的差值即可</w:t>
      </w:r>
      <w:r>
        <w:rPr>
          <w:rFonts w:ascii="宋体" w:eastAsia="宋体" w:hAnsi="宋体" w:hint="eastAsia"/>
          <w:sz w:val="24"/>
          <w:szCs w:val="24"/>
        </w:rPr>
        <w:t>，这样的</w:t>
      </w:r>
      <w:r w:rsidR="00916B7F">
        <w:rPr>
          <w:rFonts w:ascii="宋体" w:eastAsia="宋体" w:hAnsi="宋体" w:hint="eastAsia"/>
          <w:sz w:val="24"/>
          <w:szCs w:val="24"/>
        </w:rPr>
        <w:t>模型非常适合采用增量式</w:t>
      </w:r>
      <w:r w:rsidR="004C66CC">
        <w:rPr>
          <w:rFonts w:ascii="宋体" w:eastAsia="宋体" w:hAnsi="宋体" w:hint="eastAsia"/>
          <w:sz w:val="24"/>
          <w:szCs w:val="24"/>
        </w:rPr>
        <w:t>PID控制器。</w:t>
      </w:r>
    </w:p>
    <w:p w14:paraId="25C9A88B" w14:textId="72810A48" w:rsidR="00B6509B" w:rsidRPr="00B6509B" w:rsidRDefault="00B6509B" w:rsidP="00B6509B">
      <w:pPr>
        <w:spacing w:after="100" w:afterAutospacing="1" w:line="360" w:lineRule="auto"/>
        <w:ind w:firstLineChars="200" w:firstLine="480"/>
        <w:rPr>
          <w:rFonts w:ascii="宋体" w:eastAsia="宋体" w:hAnsi="宋体"/>
          <w:sz w:val="24"/>
          <w:szCs w:val="24"/>
        </w:rPr>
      </w:pPr>
      <w:r w:rsidRPr="00B6509B">
        <w:rPr>
          <w:rFonts w:ascii="宋体" w:eastAsia="宋体" w:hAnsi="宋体"/>
          <w:sz w:val="24"/>
          <w:szCs w:val="24"/>
        </w:rPr>
        <w:t>对连续PID控制以一定离散化方法离散后就可以得到数字PID控制，离散的本质是采样，假设采样为周期采样，采样周期为T，离散自变量为n，则离散PID控制可以表示为：</w:t>
      </w:r>
    </w:p>
    <w:p w14:paraId="4453AD0B" w14:textId="55ABCE73" w:rsidR="00B6509B" w:rsidRPr="00B6509B" w:rsidRDefault="00B6509B" w:rsidP="00E178FC">
      <w:pPr>
        <w:spacing w:after="100" w:afterAutospacing="1" w:line="360" w:lineRule="auto"/>
        <w:ind w:firstLineChars="200" w:firstLine="480"/>
        <w:jc w:val="center"/>
        <w:rPr>
          <w:rFonts w:ascii="宋体" w:eastAsia="宋体" w:hAnsi="宋体"/>
          <w:sz w:val="24"/>
          <w:szCs w:val="24"/>
        </w:rPr>
      </w:pPr>
      <w:r w:rsidRPr="00B6509B">
        <w:rPr>
          <w:rFonts w:ascii="宋体" w:eastAsia="宋体" w:hAnsi="宋体"/>
          <w:noProof/>
          <w:sz w:val="24"/>
          <w:szCs w:val="24"/>
        </w:rPr>
        <w:drawing>
          <wp:inline distT="0" distB="0" distL="0" distR="0" wp14:anchorId="6C4CF4D8" wp14:editId="3A69EFB7">
            <wp:extent cx="3400425" cy="514350"/>
            <wp:effectExtent l="0" t="0" r="9525" b="0"/>
            <wp:docPr id="42" name="图片 42" descr="https://gss2.bdstatic.com/9fo3dSag_xI4khGkpoWK1HF6hhy/baike/s%3D357/sign=436f8293dd2a60595610e71f1f35342d/77094b36acaf2eddb1ac27b3871001e9390193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gss2.bdstatic.com/9fo3dSag_xI4khGkpoWK1HF6hhy/baike/s%3D357/sign=436f8293dd2a60595610e71f1f35342d/77094b36acaf2eddb1ac27b3871001e93901930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514350"/>
                    </a:xfrm>
                    <a:prstGeom prst="rect">
                      <a:avLst/>
                    </a:prstGeom>
                    <a:noFill/>
                    <a:ln>
                      <a:noFill/>
                    </a:ln>
                  </pic:spPr>
                </pic:pic>
              </a:graphicData>
            </a:graphic>
          </wp:inline>
        </w:drawing>
      </w:r>
    </w:p>
    <w:p w14:paraId="4A2E2223" w14:textId="399C46A1" w:rsidR="00B6509B" w:rsidRPr="00B6509B" w:rsidRDefault="00B6509B" w:rsidP="00B6509B">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根据上式，可</w:t>
      </w:r>
      <w:r w:rsidRPr="00B6509B">
        <w:rPr>
          <w:rFonts w:ascii="宋体" w:eastAsia="宋体" w:hAnsi="宋体"/>
          <w:sz w:val="24"/>
          <w:szCs w:val="24"/>
        </w:rPr>
        <w:t>写出n-1时刻的控制量</w:t>
      </w:r>
      <w:r>
        <w:rPr>
          <w:rFonts w:ascii="宋体" w:eastAsia="宋体" w:hAnsi="宋体" w:hint="eastAsia"/>
          <w:sz w:val="24"/>
          <w:szCs w:val="24"/>
        </w:rPr>
        <w:t>为：</w:t>
      </w:r>
    </w:p>
    <w:p w14:paraId="4BAE8239" w14:textId="2F3DD9BF" w:rsidR="00B6509B" w:rsidRDefault="00B6509B" w:rsidP="00E178FC">
      <w:pPr>
        <w:spacing w:after="100" w:afterAutospacing="1" w:line="360" w:lineRule="auto"/>
        <w:ind w:firstLineChars="200" w:firstLine="480"/>
        <w:jc w:val="center"/>
        <w:rPr>
          <w:rFonts w:ascii="宋体" w:eastAsia="宋体" w:hAnsi="宋体"/>
          <w:sz w:val="24"/>
          <w:szCs w:val="24"/>
        </w:rPr>
      </w:pPr>
      <w:r w:rsidRPr="00B6509B">
        <w:rPr>
          <w:rFonts w:ascii="宋体" w:eastAsia="宋体" w:hAnsi="宋体"/>
          <w:noProof/>
          <w:sz w:val="24"/>
          <w:szCs w:val="24"/>
        </w:rPr>
        <w:drawing>
          <wp:inline distT="0" distB="0" distL="0" distR="0" wp14:anchorId="5F59EF1D" wp14:editId="46C1912F">
            <wp:extent cx="4105275" cy="514350"/>
            <wp:effectExtent l="0" t="0" r="9525" b="0"/>
            <wp:docPr id="41" name="图片 41" descr="https://gss1.bdstatic.com/-vo3dSag_xI4khGkpoWK1HF6hhy/baike/s%3D431/sign=f7238c7c0324ab18e416e03404fbe69a/3812b31bb051f819235d6a10d0b44aed2e73e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gss1.bdstatic.com/-vo3dSag_xI4khGkpoWK1HF6hhy/baike/s%3D431/sign=f7238c7c0324ab18e416e03404fbe69a/3812b31bb051f819235d6a10d0b44aed2e73e77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514350"/>
                    </a:xfrm>
                    <a:prstGeom prst="rect">
                      <a:avLst/>
                    </a:prstGeom>
                    <a:noFill/>
                    <a:ln>
                      <a:noFill/>
                    </a:ln>
                  </pic:spPr>
                </pic:pic>
              </a:graphicData>
            </a:graphic>
          </wp:inline>
        </w:drawing>
      </w:r>
    </w:p>
    <w:p w14:paraId="51A316B9" w14:textId="56D9C616" w:rsidR="00E178FC" w:rsidRPr="00B6509B" w:rsidRDefault="00E178FC" w:rsidP="00E178FC">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计算两者的差量，有：</w:t>
      </w:r>
    </w:p>
    <w:p w14:paraId="5F7AE9FE" w14:textId="5B170F8E" w:rsidR="00B6509B" w:rsidRPr="00B6509B" w:rsidRDefault="00B6509B" w:rsidP="00E178FC">
      <w:pPr>
        <w:spacing w:after="100" w:afterAutospacing="1" w:line="360" w:lineRule="auto"/>
        <w:ind w:firstLineChars="200" w:firstLine="480"/>
        <w:jc w:val="center"/>
        <w:rPr>
          <w:rFonts w:ascii="宋体" w:eastAsia="宋体" w:hAnsi="宋体"/>
          <w:sz w:val="24"/>
          <w:szCs w:val="24"/>
        </w:rPr>
      </w:pPr>
      <w:r w:rsidRPr="00B6509B">
        <w:rPr>
          <w:rFonts w:ascii="宋体" w:eastAsia="宋体" w:hAnsi="宋体"/>
          <w:noProof/>
          <w:sz w:val="24"/>
          <w:szCs w:val="24"/>
        </w:rPr>
        <w:drawing>
          <wp:inline distT="0" distB="0" distL="0" distR="0" wp14:anchorId="18371410" wp14:editId="43E1A7E8">
            <wp:extent cx="1581150" cy="161925"/>
            <wp:effectExtent l="0" t="0" r="0" b="9525"/>
            <wp:docPr id="40" name="图片 40" descr="https://gss3.bdstatic.com/-Po3dSag_xI4khGkpoWK1HF6hhy/baike/s%3D166/sign=2fe35f5151b5c9ea66f307e5e338b622/b90e7bec54e736d13456e55291504fc2d5626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gss3.bdstatic.com/-Po3dSag_xI4khGkpoWK1HF6hhy/baike/s%3D166/sign=2fe35f5151b5c9ea66f307e5e338b622/b90e7bec54e736d13456e55291504fc2d562692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1150" cy="161925"/>
                    </a:xfrm>
                    <a:prstGeom prst="rect">
                      <a:avLst/>
                    </a:prstGeom>
                    <a:noFill/>
                    <a:ln>
                      <a:noFill/>
                    </a:ln>
                  </pic:spPr>
                </pic:pic>
              </a:graphicData>
            </a:graphic>
          </wp:inline>
        </w:drawing>
      </w:r>
    </w:p>
    <w:p w14:paraId="096FB196" w14:textId="7AB11597" w:rsidR="00B6509B" w:rsidRDefault="00B6509B" w:rsidP="00E178FC">
      <w:pPr>
        <w:spacing w:after="100" w:afterAutospacing="1" w:line="360" w:lineRule="auto"/>
        <w:ind w:firstLineChars="200" w:firstLine="480"/>
        <w:jc w:val="center"/>
        <w:rPr>
          <w:rFonts w:ascii="宋体" w:eastAsia="宋体" w:hAnsi="宋体"/>
          <w:sz w:val="24"/>
          <w:szCs w:val="24"/>
        </w:rPr>
      </w:pPr>
      <w:r w:rsidRPr="00B6509B">
        <w:rPr>
          <w:rFonts w:ascii="宋体" w:eastAsia="宋体" w:hAnsi="宋体"/>
          <w:noProof/>
          <w:sz w:val="24"/>
          <w:szCs w:val="24"/>
        </w:rPr>
        <w:drawing>
          <wp:inline distT="0" distB="0" distL="0" distR="0" wp14:anchorId="14096C34" wp14:editId="27282578">
            <wp:extent cx="4972050" cy="390525"/>
            <wp:effectExtent l="0" t="0" r="0" b="9525"/>
            <wp:docPr id="39" name="图片 39" descr="https://gss1.bdstatic.com/9vo3dSag_xI4khGkpoWK1HF6hhy/baike/s%3D522/sign=f16844b2b63eb13540c7b7b9941fa8cb/1ad5ad6eddc451daf0a964b1bcfd5266d016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gss1.bdstatic.com/9vo3dSag_xI4khGkpoWK1HF6hhy/baike/s%3D522/sign=f16844b2b63eb13540c7b7b9941fa8cb/1ad5ad6eddc451daf0a964b1bcfd5266d01632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390525"/>
                    </a:xfrm>
                    <a:prstGeom prst="rect">
                      <a:avLst/>
                    </a:prstGeom>
                    <a:noFill/>
                    <a:ln>
                      <a:noFill/>
                    </a:ln>
                  </pic:spPr>
                </pic:pic>
              </a:graphicData>
            </a:graphic>
          </wp:inline>
        </w:drawing>
      </w:r>
    </w:p>
    <w:p w14:paraId="76963B9C" w14:textId="6C9D7A9C" w:rsidR="00E178FC" w:rsidRPr="00B6509B" w:rsidRDefault="00E178FC" w:rsidP="00E178FC">
      <w:pPr>
        <w:spacing w:after="100" w:afterAutospacing="1" w:line="360" w:lineRule="auto"/>
        <w:ind w:firstLineChars="200" w:firstLine="480"/>
        <w:jc w:val="left"/>
        <w:rPr>
          <w:rFonts w:ascii="宋体" w:eastAsia="宋体" w:hAnsi="宋体"/>
          <w:sz w:val="24"/>
          <w:szCs w:val="24"/>
        </w:rPr>
      </w:pPr>
      <w:r>
        <w:rPr>
          <w:rFonts w:ascii="宋体" w:eastAsia="宋体" w:hAnsi="宋体" w:hint="eastAsia"/>
          <w:sz w:val="24"/>
          <w:szCs w:val="24"/>
        </w:rPr>
        <w:t>改写上式，可得增量式PID控制器的离散形式为：</w:t>
      </w:r>
    </w:p>
    <w:p w14:paraId="2077D5D1" w14:textId="3A81055B" w:rsidR="00B6509B" w:rsidRPr="00B6509B" w:rsidRDefault="00B6509B" w:rsidP="00E178FC">
      <w:pPr>
        <w:spacing w:after="100" w:afterAutospacing="1" w:line="360" w:lineRule="auto"/>
        <w:ind w:firstLineChars="200" w:firstLine="480"/>
        <w:jc w:val="center"/>
        <w:rPr>
          <w:rFonts w:ascii="宋体" w:eastAsia="宋体" w:hAnsi="宋体"/>
          <w:sz w:val="24"/>
          <w:szCs w:val="24"/>
        </w:rPr>
      </w:pPr>
      <w:r w:rsidRPr="00B6509B">
        <w:rPr>
          <w:rFonts w:ascii="宋体" w:eastAsia="宋体" w:hAnsi="宋体"/>
          <w:noProof/>
          <w:sz w:val="24"/>
          <w:szCs w:val="24"/>
        </w:rPr>
        <w:drawing>
          <wp:inline distT="0" distB="0" distL="0" distR="0" wp14:anchorId="778E3665" wp14:editId="27C530D3">
            <wp:extent cx="4591050" cy="190500"/>
            <wp:effectExtent l="0" t="0" r="0" b="0"/>
            <wp:docPr id="36" name="图片 36" descr="https://gss3.bdstatic.com/-Po3dSag_xI4khGkpoWK1HF6hhy/baike/s%3D482/sign=ae22ec9149166d223c77149c74220945/c75c10385343fbf249c8cd79ba7eca8064388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gss3.bdstatic.com/-Po3dSag_xI4khGkpoWK1HF6hhy/baike/s%3D482/sign=ae22ec9149166d223c77149c74220945/c75c10385343fbf249c8cd79ba7eca8064388f8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0500"/>
                    </a:xfrm>
                    <a:prstGeom prst="rect">
                      <a:avLst/>
                    </a:prstGeom>
                    <a:noFill/>
                    <a:ln>
                      <a:noFill/>
                    </a:ln>
                  </pic:spPr>
                </pic:pic>
              </a:graphicData>
            </a:graphic>
          </wp:inline>
        </w:drawing>
      </w:r>
    </w:p>
    <w:p w14:paraId="74905A76" w14:textId="694F2B80" w:rsidR="00704720" w:rsidRDefault="00704720">
      <w:pPr>
        <w:widowControl/>
        <w:jc w:val="left"/>
        <w:rPr>
          <w:rFonts w:ascii="宋体" w:eastAsia="宋体" w:hAnsi="宋体"/>
          <w:sz w:val="24"/>
          <w:szCs w:val="24"/>
        </w:rPr>
      </w:pPr>
      <w:r>
        <w:rPr>
          <w:rFonts w:ascii="宋体" w:eastAsia="宋体" w:hAnsi="宋体"/>
          <w:sz w:val="24"/>
          <w:szCs w:val="24"/>
        </w:rPr>
        <w:br w:type="page"/>
      </w:r>
    </w:p>
    <w:p w14:paraId="1D44B1C2" w14:textId="3D9627C7" w:rsidR="00B96368" w:rsidRDefault="000440EC" w:rsidP="00680479">
      <w:pPr>
        <w:pStyle w:val="3"/>
      </w:pPr>
      <w:bookmarkStart w:id="13" w:name="_Toc531338262"/>
      <w:r>
        <w:rPr>
          <w:rFonts w:hint="eastAsia"/>
        </w:rPr>
        <w:lastRenderedPageBreak/>
        <w:t>3.2</w:t>
      </w:r>
      <w:r>
        <w:t xml:space="preserve"> </w:t>
      </w:r>
      <w:r w:rsidR="00FF6BA3">
        <w:rPr>
          <w:rFonts w:hint="eastAsia"/>
        </w:rPr>
        <w:t>FUZZ-</w:t>
      </w:r>
      <w:r>
        <w:rPr>
          <w:rFonts w:hint="eastAsia"/>
        </w:rPr>
        <w:t>PID</w:t>
      </w:r>
      <w:r w:rsidR="0011463A">
        <w:rPr>
          <w:rFonts w:hint="eastAsia"/>
        </w:rPr>
        <w:t>复合</w:t>
      </w:r>
      <w:r>
        <w:rPr>
          <w:rFonts w:hint="eastAsia"/>
        </w:rPr>
        <w:t>控制器原理</w:t>
      </w:r>
      <w:bookmarkEnd w:id="13"/>
    </w:p>
    <w:p w14:paraId="7958B296" w14:textId="7A3E1519" w:rsidR="009E0F4F" w:rsidRDefault="009C1640" w:rsidP="005A7933">
      <w:pPr>
        <w:spacing w:after="100" w:afterAutospacing="1" w:line="360" w:lineRule="auto"/>
        <w:ind w:firstLineChars="200" w:firstLine="480"/>
        <w:rPr>
          <w:rFonts w:ascii="宋体" w:eastAsia="宋体" w:hAnsi="宋体"/>
          <w:sz w:val="24"/>
          <w:szCs w:val="24"/>
        </w:rPr>
      </w:pPr>
      <w:r w:rsidRPr="009C1640">
        <w:rPr>
          <w:rFonts w:ascii="宋体" w:eastAsia="宋体" w:hAnsi="宋体" w:hint="eastAsia"/>
          <w:sz w:val="24"/>
          <w:szCs w:val="24"/>
        </w:rPr>
        <w:t>模糊自适应</w:t>
      </w:r>
      <w:r w:rsidRPr="009C1640">
        <w:rPr>
          <w:rFonts w:ascii="宋体" w:eastAsia="宋体" w:hAnsi="宋体"/>
          <w:sz w:val="24"/>
          <w:szCs w:val="24"/>
        </w:rPr>
        <w:t>PID算法主要是由模糊控制器和PID控制器结合而成，模糊控制器以误差e和误差变化率</w:t>
      </w:r>
      <w:proofErr w:type="spellStart"/>
      <w:r w:rsidRPr="009C1640">
        <w:rPr>
          <w:rFonts w:ascii="宋体" w:eastAsia="宋体" w:hAnsi="宋体"/>
          <w:sz w:val="24"/>
          <w:szCs w:val="24"/>
        </w:rPr>
        <w:t>ec</w:t>
      </w:r>
      <w:proofErr w:type="spellEnd"/>
      <w:r w:rsidRPr="009C1640">
        <w:rPr>
          <w:rFonts w:ascii="宋体" w:eastAsia="宋体" w:hAnsi="宋体"/>
          <w:sz w:val="24"/>
          <w:szCs w:val="24"/>
        </w:rPr>
        <w:t>作为输入，利用模糊规则对PID控制器的参数</w:t>
      </w:r>
      <w:proofErr w:type="spellStart"/>
      <w:r w:rsidRPr="009C1640">
        <w:rPr>
          <w:rFonts w:ascii="宋体" w:eastAsia="宋体" w:hAnsi="宋体"/>
          <w:sz w:val="24"/>
          <w:szCs w:val="24"/>
        </w:rPr>
        <w:t>Kp</w:t>
      </w:r>
      <w:proofErr w:type="spellEnd"/>
      <w:r w:rsidRPr="009C1640">
        <w:rPr>
          <w:rFonts w:ascii="宋体" w:eastAsia="宋体" w:hAnsi="宋体"/>
          <w:sz w:val="24"/>
          <w:szCs w:val="24"/>
        </w:rPr>
        <w:t>、Ki、和</w:t>
      </w:r>
      <w:proofErr w:type="spellStart"/>
      <w:r w:rsidRPr="009C1640">
        <w:rPr>
          <w:rFonts w:ascii="宋体" w:eastAsia="宋体" w:hAnsi="宋体"/>
          <w:sz w:val="24"/>
          <w:szCs w:val="24"/>
        </w:rPr>
        <w:t>Kd</w:t>
      </w:r>
      <w:proofErr w:type="spellEnd"/>
      <w:r w:rsidRPr="009C1640">
        <w:rPr>
          <w:rFonts w:ascii="宋体" w:eastAsia="宋体" w:hAnsi="宋体"/>
          <w:sz w:val="24"/>
          <w:szCs w:val="24"/>
        </w:rPr>
        <w:t>进行自适应整定，使被控对象保持在良好的动、静态稳定状态。相比传统的PID控制，模糊自适应PID更加的灵活稳定，特别是对于时变性和非线性较大的被控对象，其优点更加突出。</w:t>
      </w:r>
    </w:p>
    <w:p w14:paraId="3ABC4BD4" w14:textId="33CA6104" w:rsidR="0077624A" w:rsidRDefault="0077624A" w:rsidP="003C3560">
      <w:pPr>
        <w:spacing w:after="100" w:afterAutospacing="1" w:line="360" w:lineRule="auto"/>
        <w:ind w:firstLineChars="200" w:firstLine="480"/>
        <w:rPr>
          <w:rFonts w:ascii="宋体" w:eastAsia="宋体" w:hAnsi="宋体"/>
          <w:sz w:val="24"/>
          <w:szCs w:val="24"/>
        </w:rPr>
      </w:pPr>
      <w:r w:rsidRPr="0077624A">
        <w:rPr>
          <w:rFonts w:ascii="宋体" w:eastAsia="宋体" w:hAnsi="宋体"/>
          <w:sz w:val="24"/>
          <w:szCs w:val="24"/>
        </w:rPr>
        <w:t>用于参数调整的模糊控制器采用二输入三输出的形式，该控制器是以误差</w:t>
      </w:r>
      <w:r>
        <w:rPr>
          <w:rFonts w:ascii="宋体" w:eastAsia="宋体" w:hAnsi="宋体" w:hint="eastAsia"/>
          <w:sz w:val="24"/>
          <w:szCs w:val="24"/>
        </w:rPr>
        <w:t>e</w:t>
      </w:r>
      <w:r w:rsidRPr="0077624A">
        <w:rPr>
          <w:rFonts w:ascii="宋体" w:eastAsia="宋体" w:hAnsi="宋体"/>
          <w:sz w:val="24"/>
          <w:szCs w:val="24"/>
        </w:rPr>
        <w:t>和误差变化率</w:t>
      </w:r>
      <w:proofErr w:type="spellStart"/>
      <w:r>
        <w:rPr>
          <w:rFonts w:ascii="宋体" w:eastAsia="宋体" w:hAnsi="宋体" w:hint="eastAsia"/>
          <w:sz w:val="24"/>
          <w:szCs w:val="24"/>
        </w:rPr>
        <w:t>ec</w:t>
      </w:r>
      <w:proofErr w:type="spellEnd"/>
      <w:r w:rsidRPr="0077624A">
        <w:rPr>
          <w:rFonts w:ascii="宋体" w:eastAsia="宋体" w:hAnsi="宋体"/>
          <w:sz w:val="24"/>
          <w:szCs w:val="24"/>
        </w:rPr>
        <w:t>作为输入，PID控制器的三个参数P、I、D的修正作为输出。模糊子集为{</w:t>
      </w:r>
      <w:r w:rsidRPr="0077624A">
        <w:rPr>
          <w:rFonts w:ascii="宋体" w:eastAsia="宋体" w:hAnsi="宋体"/>
          <w:noProof/>
          <w:sz w:val="24"/>
          <w:szCs w:val="24"/>
        </w:rPr>
        <w:drawing>
          <wp:inline distT="0" distB="0" distL="0" distR="0" wp14:anchorId="05A137B2" wp14:editId="718F04BF">
            <wp:extent cx="2019300" cy="142875"/>
            <wp:effectExtent l="0" t="0" r="0" b="9525"/>
            <wp:docPr id="54" name="图片 54" descr="https://gss0.bdstatic.com/94o3dSag_xI4khGkpoWK1HF6hhy/baike/s%3D212/sign=288a3e2e6f380cd7e21ea5ec9346ad14/8d5494eef01f3a29b50114509325bc315d607c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gss0.bdstatic.com/94o3dSag_xI4khGkpoWK1HF6hhy/baike/s%3D212/sign=288a3e2e6f380cd7e21ea5ec9346ad14/8d5494eef01f3a29b50114509325bc315d607c6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142875"/>
                    </a:xfrm>
                    <a:prstGeom prst="rect">
                      <a:avLst/>
                    </a:prstGeom>
                    <a:noFill/>
                    <a:ln>
                      <a:noFill/>
                    </a:ln>
                  </pic:spPr>
                </pic:pic>
              </a:graphicData>
            </a:graphic>
          </wp:inline>
        </w:drawing>
      </w:r>
      <w:r w:rsidRPr="0077624A">
        <w:rPr>
          <w:rFonts w:ascii="宋体" w:eastAsia="宋体" w:hAnsi="宋体"/>
          <w:sz w:val="24"/>
          <w:szCs w:val="24"/>
        </w:rPr>
        <w:t>}子集中元素分别代表负大，负中，负小，零，正小，正中，正大。误差和误差变化率的论域为[-3,3]，量化等级为{-3,-2,-1,0,1,2,3}</w:t>
      </w:r>
      <w:r w:rsidR="003C3560">
        <w:rPr>
          <w:rFonts w:ascii="宋体" w:eastAsia="宋体" w:hAnsi="宋体" w:hint="eastAsia"/>
          <w:sz w:val="24"/>
          <w:szCs w:val="24"/>
        </w:rPr>
        <w:t>。</w:t>
      </w:r>
    </w:p>
    <w:p w14:paraId="7788E9FC" w14:textId="1A374D42" w:rsidR="005A7933" w:rsidRDefault="00402260" w:rsidP="005A7933">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当一个输入产生时</w:t>
      </w:r>
      <w:r w:rsidR="00C54CF7">
        <w:rPr>
          <w:rFonts w:ascii="宋体" w:eastAsia="宋体" w:hAnsi="宋体" w:hint="eastAsia"/>
          <w:sz w:val="24"/>
          <w:szCs w:val="24"/>
        </w:rPr>
        <w:t>，输入参数通过以下公式计算以确定其从属于哪一个模糊控制区间</w:t>
      </w:r>
      <w:r w:rsidR="005110D3">
        <w:rPr>
          <w:rFonts w:ascii="宋体" w:eastAsia="宋体" w:hAnsi="宋体" w:hint="eastAsia"/>
          <w:sz w:val="24"/>
          <w:szCs w:val="24"/>
        </w:rPr>
        <w:t>：</w:t>
      </w:r>
    </w:p>
    <w:p w14:paraId="280F0AE4" w14:textId="2E4FF4CD" w:rsidR="00C54CF7" w:rsidRDefault="00C54CF7" w:rsidP="00C54CF7">
      <w:pPr>
        <w:spacing w:after="100" w:afterAutospacing="1" w:line="360" w:lineRule="auto"/>
        <w:ind w:firstLineChars="200" w:firstLine="420"/>
        <w:jc w:val="center"/>
        <w:rPr>
          <w:rFonts w:ascii="宋体" w:eastAsia="宋体" w:hAnsi="宋体"/>
          <w:sz w:val="24"/>
          <w:szCs w:val="24"/>
        </w:rPr>
      </w:pPr>
      <w:r>
        <w:rPr>
          <w:noProof/>
        </w:rPr>
        <w:drawing>
          <wp:inline distT="0" distB="0" distL="0" distR="0" wp14:anchorId="7CA01E69" wp14:editId="0EC52F99">
            <wp:extent cx="2857500" cy="1390650"/>
            <wp:effectExtent l="0" t="0" r="0" b="0"/>
            <wp:docPr id="61" name="图片 61" descr="https://img-blog.csdn.net/20180213213301978?watermark/2/text/aHR0cDovL2Jsb2cuY3Nkbi5uZXQvYTg0MTc3MTc5O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img-blog.csdn.net/20180213213301978?watermark/2/text/aHR0cDovL2Jsb2cuY3Nkbi5uZXQvYTg0MTc3MTc5OA==/font/5a6L5L2T/fontsize/400/fill/I0JBQkFCMA==/dissolve/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14:paraId="0633ADFB" w14:textId="77777777" w:rsidR="00D763A4" w:rsidRPr="00D763A4" w:rsidRDefault="00D763A4" w:rsidP="00D763A4">
      <w:pPr>
        <w:spacing w:after="100" w:afterAutospacing="1" w:line="360" w:lineRule="auto"/>
        <w:ind w:firstLineChars="200" w:firstLine="480"/>
        <w:jc w:val="left"/>
        <w:rPr>
          <w:rFonts w:ascii="宋体" w:eastAsia="宋体" w:hAnsi="宋体"/>
          <w:sz w:val="24"/>
          <w:szCs w:val="24"/>
        </w:rPr>
      </w:pPr>
      <w:r w:rsidRPr="00D763A4">
        <w:rPr>
          <w:rFonts w:ascii="宋体" w:eastAsia="宋体" w:hAnsi="宋体"/>
          <w:sz w:val="24"/>
          <w:szCs w:val="24"/>
        </w:rPr>
        <w:t>根据各模糊子集的隶属度赋值表和各参数模糊控制模型，应用模糊合成推理设计分数阶PID参数的模糊矩阵表，算出参数代入下列公式计算：</w:t>
      </w:r>
    </w:p>
    <w:p w14:paraId="07A62F22" w14:textId="0AC49935" w:rsidR="00D763A4" w:rsidRPr="00D763A4" w:rsidRDefault="00D763A4" w:rsidP="00194E69">
      <w:pPr>
        <w:spacing w:after="100" w:afterAutospacing="1" w:line="360" w:lineRule="auto"/>
        <w:ind w:firstLineChars="200" w:firstLine="480"/>
        <w:jc w:val="center"/>
        <w:rPr>
          <w:rFonts w:ascii="宋体" w:eastAsia="宋体" w:hAnsi="宋体"/>
          <w:sz w:val="24"/>
          <w:szCs w:val="24"/>
        </w:rPr>
      </w:pPr>
      <w:r w:rsidRPr="00D763A4">
        <w:rPr>
          <w:rFonts w:ascii="宋体" w:eastAsia="宋体" w:hAnsi="宋体"/>
          <w:noProof/>
          <w:sz w:val="24"/>
          <w:szCs w:val="24"/>
        </w:rPr>
        <w:drawing>
          <wp:inline distT="0" distB="0" distL="0" distR="0" wp14:anchorId="644FFA33" wp14:editId="58D8A87D">
            <wp:extent cx="981075" cy="180975"/>
            <wp:effectExtent l="0" t="0" r="9525" b="9525"/>
            <wp:docPr id="71" name="图片 71" descr="https://gss1.bdstatic.com/-vo3dSag_xI4khGkpoWK1HF6hhy/baike/s%3D103/sign=7f24b775f8d3572c62e298dcb9116352/242dd42a2834349b76ce8e19c3ea15ce37d3b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gss1.bdstatic.com/-vo3dSag_xI4khGkpoWK1HF6hhy/baike/s%3D103/sign=7f24b775f8d3572c62e298dcb9116352/242dd42a2834349b76ce8e19c3ea15ce37d3be6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1075" cy="180975"/>
                    </a:xfrm>
                    <a:prstGeom prst="rect">
                      <a:avLst/>
                    </a:prstGeom>
                    <a:noFill/>
                    <a:ln>
                      <a:noFill/>
                    </a:ln>
                  </pic:spPr>
                </pic:pic>
              </a:graphicData>
            </a:graphic>
          </wp:inline>
        </w:drawing>
      </w:r>
    </w:p>
    <w:p w14:paraId="0D6AE0A1" w14:textId="7F340057" w:rsidR="00D763A4" w:rsidRPr="00D763A4" w:rsidRDefault="00D763A4" w:rsidP="00194E69">
      <w:pPr>
        <w:spacing w:after="100" w:afterAutospacing="1" w:line="360" w:lineRule="auto"/>
        <w:ind w:firstLineChars="200" w:firstLine="480"/>
        <w:jc w:val="center"/>
        <w:rPr>
          <w:rFonts w:ascii="宋体" w:eastAsia="宋体" w:hAnsi="宋体"/>
          <w:sz w:val="24"/>
          <w:szCs w:val="24"/>
        </w:rPr>
      </w:pPr>
      <w:r w:rsidRPr="00D763A4">
        <w:rPr>
          <w:rFonts w:ascii="宋体" w:eastAsia="宋体" w:hAnsi="宋体"/>
          <w:noProof/>
          <w:sz w:val="24"/>
          <w:szCs w:val="24"/>
        </w:rPr>
        <w:drawing>
          <wp:inline distT="0" distB="0" distL="0" distR="0" wp14:anchorId="6B3E5F80" wp14:editId="5DEA43B3">
            <wp:extent cx="885825" cy="180975"/>
            <wp:effectExtent l="0" t="0" r="9525" b="9525"/>
            <wp:docPr id="70" name="图片 70" descr="https://gss1.bdstatic.com/-vo3dSag_xI4khGkpoWK1HF6hhy/baike/s%3D93/sign=e22646437cc6a7efbd26a425fcfa3e97/34fae6cd7b899e510a84d98848a7d933c8950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gss1.bdstatic.com/-vo3dSag_xI4khGkpoWK1HF6hhy/baike/s%3D93/sign=e22646437cc6a7efbd26a425fcfa3e97/34fae6cd7b899e510a84d98848a7d933c8950d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p w14:paraId="58383995" w14:textId="7554D8F2" w:rsidR="00D763A4" w:rsidRPr="00D763A4" w:rsidRDefault="00D763A4" w:rsidP="00194E69">
      <w:pPr>
        <w:spacing w:after="100" w:afterAutospacing="1" w:line="360" w:lineRule="auto"/>
        <w:ind w:firstLineChars="200" w:firstLine="480"/>
        <w:jc w:val="center"/>
        <w:rPr>
          <w:rFonts w:ascii="宋体" w:eastAsia="宋体" w:hAnsi="宋体"/>
          <w:sz w:val="24"/>
          <w:szCs w:val="24"/>
        </w:rPr>
      </w:pPr>
      <w:r w:rsidRPr="00D763A4">
        <w:rPr>
          <w:rFonts w:ascii="宋体" w:eastAsia="宋体" w:hAnsi="宋体"/>
          <w:noProof/>
          <w:sz w:val="24"/>
          <w:szCs w:val="24"/>
        </w:rPr>
        <w:drawing>
          <wp:inline distT="0" distB="0" distL="0" distR="0" wp14:anchorId="52E29DB2" wp14:editId="6BE96F04">
            <wp:extent cx="990600" cy="180975"/>
            <wp:effectExtent l="0" t="0" r="0" b="9525"/>
            <wp:docPr id="69" name="图片 69" descr="https://gss2.bdstatic.com/9fo3dSag_xI4khGkpoWK1HF6hhy/baike/s%3D104/sign=567359f89eeef01f49141cc5d4fc99e0/c83d70cf3bc79f3d1a2004acb0a1cd11738b29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gss2.bdstatic.com/9fo3dSag_xI4khGkpoWK1HF6hhy/baike/s%3D104/sign=567359f89eeef01f49141cc5d4fc99e0/c83d70cf3bc79f3d1a2004acb0a1cd11738b296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14:paraId="0322D09A" w14:textId="69A962BC" w:rsidR="006D3BE9" w:rsidRPr="006D3BE9" w:rsidRDefault="00F6654D" w:rsidP="006D3BE9">
      <w:pPr>
        <w:pStyle w:val="3"/>
      </w:pPr>
      <w:bookmarkStart w:id="14" w:name="_Toc531338263"/>
      <w:r>
        <w:rPr>
          <w:rFonts w:hint="eastAsia"/>
        </w:rPr>
        <w:lastRenderedPageBreak/>
        <w:t>3.3</w:t>
      </w:r>
      <w:r>
        <w:t xml:space="preserve"> </w:t>
      </w:r>
      <w:r w:rsidR="00C064C1">
        <w:rPr>
          <w:rFonts w:hint="eastAsia"/>
        </w:rPr>
        <w:t>仿真工具Simulink简介</w:t>
      </w:r>
      <w:bookmarkEnd w:id="14"/>
    </w:p>
    <w:p w14:paraId="4F3E8A8F" w14:textId="56225141" w:rsidR="00F15E35" w:rsidRDefault="006D2162" w:rsidP="000764A9">
      <w:pPr>
        <w:spacing w:after="100" w:afterAutospacing="1" w:line="360" w:lineRule="auto"/>
        <w:ind w:firstLineChars="200" w:firstLine="480"/>
        <w:rPr>
          <w:rFonts w:ascii="宋体" w:eastAsia="宋体" w:hAnsi="宋体"/>
          <w:sz w:val="24"/>
          <w:szCs w:val="24"/>
        </w:rPr>
      </w:pPr>
      <w:r w:rsidRPr="006D2162">
        <w:rPr>
          <w:rFonts w:ascii="宋体" w:eastAsia="宋体" w:hAnsi="宋体"/>
          <w:sz w:val="24"/>
          <w:szCs w:val="24"/>
        </w:rPr>
        <w:t>Simulink是MATLAB中的一种可视化仿真工具， 是一种基于MATLAB的框图设计环境，是实现动态系统建模、仿真和分析的一个软件包，被广泛应用于线性系统、非线性系统、数字控制及数字信号处理的建模和仿真中。</w:t>
      </w:r>
      <w:r w:rsidR="000764A9">
        <w:rPr>
          <w:rFonts w:ascii="宋体" w:eastAsia="宋体" w:hAnsi="宋体"/>
          <w:sz w:val="24"/>
          <w:szCs w:val="24"/>
        </w:rPr>
        <w:t xml:space="preserve"> </w:t>
      </w:r>
    </w:p>
    <w:p w14:paraId="339B63DD" w14:textId="756386F0" w:rsidR="00310218" w:rsidRDefault="000764A9" w:rsidP="006D2162">
      <w:pPr>
        <w:spacing w:after="100" w:afterAutospacing="1" w:line="360" w:lineRule="auto"/>
        <w:ind w:firstLineChars="200" w:firstLine="480"/>
        <w:rPr>
          <w:rFonts w:ascii="宋体" w:eastAsia="宋体" w:hAnsi="宋体"/>
          <w:sz w:val="24"/>
          <w:szCs w:val="24"/>
        </w:rPr>
      </w:pPr>
      <w:r w:rsidRPr="006D2162">
        <w:rPr>
          <w:rFonts w:ascii="宋体" w:eastAsia="宋体" w:hAnsi="宋体"/>
          <w:sz w:val="24"/>
          <w:szCs w:val="24"/>
        </w:rPr>
        <w:t>Simulink提供一个动态系统建模、仿真和综合分析的集成环境。</w:t>
      </w:r>
      <w:r>
        <w:rPr>
          <w:rFonts w:ascii="宋体" w:eastAsia="宋体" w:hAnsi="宋体" w:hint="eastAsia"/>
          <w:sz w:val="24"/>
          <w:szCs w:val="24"/>
        </w:rPr>
        <w:t>在该环境中，</w:t>
      </w:r>
      <w:r w:rsidRPr="006D2162">
        <w:rPr>
          <w:rFonts w:ascii="宋体" w:eastAsia="宋体" w:hAnsi="宋体"/>
          <w:sz w:val="24"/>
          <w:szCs w:val="24"/>
        </w:rPr>
        <w:t>无需大量书写程序，而只需要通过简单直观的鼠标操作，就可构造出复杂的系统。</w:t>
      </w:r>
      <w:r>
        <w:rPr>
          <w:rFonts w:ascii="宋体" w:eastAsia="宋体" w:hAnsi="宋体" w:hint="eastAsia"/>
          <w:sz w:val="24"/>
          <w:szCs w:val="24"/>
        </w:rPr>
        <w:t>Simulink</w:t>
      </w:r>
      <w:r w:rsidR="002C1465" w:rsidRPr="002C1465">
        <w:rPr>
          <w:rFonts w:ascii="宋体" w:eastAsia="宋体" w:hAnsi="宋体"/>
          <w:sz w:val="24"/>
          <w:szCs w:val="24"/>
        </w:rPr>
        <w:t>可以用连续采样时间、离散采样时间或两种混合的采样时间进行建模，它也支持多速率系统，也就是系统中的不同部分具有不同的采样速率。为了创建动态系统模型，Simulink提供了一个建立模型方块图的图形用户接口，这个创建过程只需单击和拖动鼠标操作就能完成，它提供了一种更快捷、直接明了的方式，而且用户可以立即看到系统的仿真结果。</w:t>
      </w:r>
    </w:p>
    <w:p w14:paraId="063C8EFD" w14:textId="6F97E083" w:rsidR="00AB411B" w:rsidRDefault="00FE221C" w:rsidP="006D2162">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Simulink仿真工具具有以下的特</w:t>
      </w:r>
      <w:r w:rsidR="00145B9B">
        <w:rPr>
          <w:rFonts w:ascii="宋体" w:eastAsia="宋体" w:hAnsi="宋体" w:hint="eastAsia"/>
          <w:sz w:val="24"/>
          <w:szCs w:val="24"/>
        </w:rPr>
        <w:t>色</w:t>
      </w:r>
      <w:r>
        <w:rPr>
          <w:rFonts w:ascii="宋体" w:eastAsia="宋体" w:hAnsi="宋体" w:hint="eastAsia"/>
          <w:sz w:val="24"/>
          <w:szCs w:val="24"/>
        </w:rPr>
        <w:t>：</w:t>
      </w:r>
    </w:p>
    <w:p w14:paraId="4A5AA68E"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丰富的可扩充的预定义模块库</w:t>
      </w:r>
    </w:p>
    <w:p w14:paraId="12B46131"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交互式的图形编辑器来组合和管理直观的模块图</w:t>
      </w:r>
    </w:p>
    <w:p w14:paraId="2D0152D8"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以设计功能的层次性来分割模型，实现对复杂设计的管理</w:t>
      </w:r>
    </w:p>
    <w:p w14:paraId="26D3EB3B"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通过</w:t>
      </w:r>
      <w:r w:rsidRPr="00FE221C">
        <w:rPr>
          <w:rFonts w:ascii="宋体" w:eastAsia="宋体" w:hAnsi="宋体"/>
          <w:sz w:val="24"/>
          <w:szCs w:val="24"/>
        </w:rPr>
        <w:t>Model Explorer 导航、创建、配置、搜索模型中的任意信号、参数、属性，生成模型代码</w:t>
      </w:r>
    </w:p>
    <w:p w14:paraId="2AF40A34"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提供</w:t>
      </w:r>
      <w:r w:rsidRPr="00FE221C">
        <w:rPr>
          <w:rFonts w:ascii="宋体" w:eastAsia="宋体" w:hAnsi="宋体"/>
          <w:sz w:val="24"/>
          <w:szCs w:val="24"/>
        </w:rPr>
        <w:t>API用于与其他仿真程序的连接或与手写代码集成</w:t>
      </w:r>
    </w:p>
    <w:p w14:paraId="6F384993"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使用</w:t>
      </w:r>
      <w:r w:rsidRPr="00FE221C">
        <w:rPr>
          <w:rFonts w:ascii="宋体" w:eastAsia="宋体" w:hAnsi="宋体"/>
          <w:sz w:val="24"/>
          <w:szCs w:val="24"/>
        </w:rPr>
        <w:t>Embedded MATLAB™ 模块在Simulink和嵌入式系统执行中调用MATLAB算法</w:t>
      </w:r>
    </w:p>
    <w:p w14:paraId="5D6B80B1"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使用定步长或变步长运行仿真，根据仿真模式</w:t>
      </w:r>
      <w:r w:rsidRPr="00FE221C">
        <w:rPr>
          <w:rFonts w:ascii="宋体" w:eastAsia="宋体" w:hAnsi="宋体"/>
          <w:sz w:val="24"/>
          <w:szCs w:val="24"/>
        </w:rPr>
        <w:t>(</w:t>
      </w:r>
      <w:proofErr w:type="spellStart"/>
      <w:r w:rsidRPr="00FE221C">
        <w:rPr>
          <w:rFonts w:ascii="宋体" w:eastAsia="宋体" w:hAnsi="宋体"/>
          <w:sz w:val="24"/>
          <w:szCs w:val="24"/>
        </w:rPr>
        <w:t>Normal,Accelerator,Rapid</w:t>
      </w:r>
      <w:proofErr w:type="spellEnd"/>
      <w:r w:rsidRPr="00FE221C">
        <w:rPr>
          <w:rFonts w:ascii="宋体" w:eastAsia="宋体" w:hAnsi="宋体"/>
          <w:sz w:val="24"/>
          <w:szCs w:val="24"/>
        </w:rPr>
        <w:t xml:space="preserve"> Accelerator)来决定以解释性的方式运行或以编译C代码的形式来运行模型</w:t>
      </w:r>
    </w:p>
    <w:p w14:paraId="0034DC8C"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图形化的调试器和</w:t>
      </w:r>
      <w:proofErr w:type="gramStart"/>
      <w:r w:rsidRPr="00FE221C">
        <w:rPr>
          <w:rFonts w:ascii="宋体" w:eastAsia="宋体" w:hAnsi="宋体" w:hint="eastAsia"/>
          <w:sz w:val="24"/>
          <w:szCs w:val="24"/>
        </w:rPr>
        <w:t>剖析器</w:t>
      </w:r>
      <w:proofErr w:type="gramEnd"/>
      <w:r w:rsidRPr="00FE221C">
        <w:rPr>
          <w:rFonts w:ascii="宋体" w:eastAsia="宋体" w:hAnsi="宋体" w:hint="eastAsia"/>
          <w:sz w:val="24"/>
          <w:szCs w:val="24"/>
        </w:rPr>
        <w:t>来检查仿真结果，诊断设计的性能和异常行为</w:t>
      </w:r>
    </w:p>
    <w:p w14:paraId="06FD9CF6" w14:textId="77777777" w:rsidR="00FE221C" w:rsidRPr="00FE221C" w:rsidRDefault="00FE221C" w:rsidP="00AF7F5D">
      <w:pPr>
        <w:pStyle w:val="a5"/>
        <w:numPr>
          <w:ilvl w:val="0"/>
          <w:numId w:val="5"/>
        </w:numPr>
        <w:spacing w:after="100" w:afterAutospacing="1" w:line="360" w:lineRule="auto"/>
        <w:ind w:firstLineChars="0"/>
        <w:jc w:val="left"/>
        <w:rPr>
          <w:rFonts w:ascii="宋体" w:eastAsia="宋体" w:hAnsi="宋体"/>
          <w:sz w:val="24"/>
          <w:szCs w:val="24"/>
        </w:rPr>
      </w:pPr>
      <w:r w:rsidRPr="00FE221C">
        <w:rPr>
          <w:rFonts w:ascii="宋体" w:eastAsia="宋体" w:hAnsi="宋体" w:hint="eastAsia"/>
          <w:sz w:val="24"/>
          <w:szCs w:val="24"/>
        </w:rPr>
        <w:t>可访问</w:t>
      </w:r>
      <w:r w:rsidRPr="00FE221C">
        <w:rPr>
          <w:rFonts w:ascii="宋体" w:eastAsia="宋体" w:hAnsi="宋体"/>
          <w:sz w:val="24"/>
          <w:szCs w:val="24"/>
        </w:rPr>
        <w:t>MATLAB从而对结果进行分析与可视化，定制建模环境，定义信号参数和测试数据</w:t>
      </w:r>
    </w:p>
    <w:p w14:paraId="25EC3A55" w14:textId="65F9F656" w:rsidR="00FE221C" w:rsidRDefault="00895691" w:rsidP="00895691">
      <w:pPr>
        <w:pStyle w:val="3"/>
      </w:pPr>
      <w:bookmarkStart w:id="15" w:name="_Toc531338264"/>
      <w:r>
        <w:rPr>
          <w:rFonts w:hint="eastAsia"/>
        </w:rPr>
        <w:lastRenderedPageBreak/>
        <w:t>3.4</w:t>
      </w:r>
      <w:r>
        <w:t xml:space="preserve"> </w:t>
      </w:r>
      <w:r w:rsidR="002D24DC">
        <w:rPr>
          <w:rFonts w:hint="eastAsia"/>
        </w:rPr>
        <w:t>FUZZ-PID</w:t>
      </w:r>
      <w:r w:rsidR="005F05A9">
        <w:rPr>
          <w:rFonts w:hint="eastAsia"/>
        </w:rPr>
        <w:t>的</w:t>
      </w:r>
      <w:r w:rsidR="0001595A">
        <w:rPr>
          <w:rFonts w:hint="eastAsia"/>
        </w:rPr>
        <w:t>Simulink</w:t>
      </w:r>
      <w:r w:rsidR="00D57B98">
        <w:rPr>
          <w:rFonts w:hint="eastAsia"/>
        </w:rPr>
        <w:t>建模</w:t>
      </w:r>
      <w:bookmarkEnd w:id="15"/>
    </w:p>
    <w:p w14:paraId="416C3814" w14:textId="174BECB7" w:rsidR="001E4732" w:rsidRDefault="00A9745E" w:rsidP="00A9745E">
      <w:pPr>
        <w:spacing w:after="100" w:afterAutospacing="1" w:line="360" w:lineRule="auto"/>
        <w:ind w:firstLineChars="200" w:firstLine="480"/>
        <w:rPr>
          <w:rFonts w:ascii="宋体" w:eastAsia="宋体" w:hAnsi="宋体"/>
          <w:sz w:val="24"/>
          <w:szCs w:val="24"/>
        </w:rPr>
      </w:pPr>
      <w:r w:rsidRPr="00A9745E">
        <w:rPr>
          <w:rFonts w:ascii="宋体" w:eastAsia="宋体" w:hAnsi="宋体" w:hint="eastAsia"/>
          <w:sz w:val="24"/>
          <w:szCs w:val="24"/>
        </w:rPr>
        <w:t>F</w:t>
      </w:r>
      <w:r w:rsidRPr="00A9745E">
        <w:rPr>
          <w:rFonts w:ascii="宋体" w:eastAsia="宋体" w:hAnsi="宋体"/>
          <w:sz w:val="24"/>
          <w:szCs w:val="24"/>
        </w:rPr>
        <w:t>UZZ-PID</w:t>
      </w:r>
      <w:r w:rsidRPr="00A9745E">
        <w:rPr>
          <w:rFonts w:ascii="宋体" w:eastAsia="宋体" w:hAnsi="宋体" w:hint="eastAsia"/>
          <w:sz w:val="24"/>
          <w:szCs w:val="24"/>
        </w:rPr>
        <w:t>的原理图</w:t>
      </w:r>
      <w:r w:rsidR="00395913">
        <w:rPr>
          <w:rFonts w:ascii="宋体" w:eastAsia="宋体" w:hAnsi="宋体" w:hint="eastAsia"/>
          <w:sz w:val="24"/>
          <w:szCs w:val="24"/>
        </w:rPr>
        <w:t>如下，本设计对这一模型使用了Simulink进行</w:t>
      </w:r>
      <w:r w:rsidR="008F3725">
        <w:rPr>
          <w:rFonts w:ascii="宋体" w:eastAsia="宋体" w:hAnsi="宋体" w:hint="eastAsia"/>
          <w:sz w:val="24"/>
          <w:szCs w:val="24"/>
        </w:rPr>
        <w:t>建模。</w:t>
      </w:r>
      <w:r w:rsidR="00867934">
        <w:rPr>
          <w:rFonts w:ascii="宋体" w:eastAsia="宋体" w:hAnsi="宋体" w:hint="eastAsia"/>
          <w:sz w:val="24"/>
          <w:szCs w:val="24"/>
        </w:rPr>
        <w:t>其中，被控对象为前文所建模的二相混合式步进电机。</w:t>
      </w:r>
    </w:p>
    <w:p w14:paraId="11B11024" w14:textId="475D5CE5" w:rsidR="00A9745E" w:rsidRDefault="00A9745E" w:rsidP="00EF44EF">
      <w:pPr>
        <w:spacing w:after="100" w:afterAutospacing="1" w:line="360" w:lineRule="auto"/>
        <w:rPr>
          <w:rFonts w:ascii="宋体" w:eastAsia="宋体" w:hAnsi="宋体"/>
          <w:sz w:val="24"/>
          <w:szCs w:val="24"/>
        </w:rPr>
      </w:pPr>
      <w:r>
        <w:rPr>
          <w:noProof/>
        </w:rPr>
        <w:drawing>
          <wp:inline distT="0" distB="0" distL="0" distR="0" wp14:anchorId="2C7F283E" wp14:editId="17616B85">
            <wp:extent cx="5274310" cy="2442845"/>
            <wp:effectExtent l="0" t="0" r="2540" b="0"/>
            <wp:docPr id="60" name="图片 60" descr="https://img-blog.csdn.net/2018021320513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2132051393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42845"/>
                    </a:xfrm>
                    <a:prstGeom prst="rect">
                      <a:avLst/>
                    </a:prstGeom>
                    <a:noFill/>
                    <a:ln>
                      <a:noFill/>
                    </a:ln>
                  </pic:spPr>
                </pic:pic>
              </a:graphicData>
            </a:graphic>
          </wp:inline>
        </w:drawing>
      </w:r>
    </w:p>
    <w:p w14:paraId="63C1A664" w14:textId="2BA2F6CD" w:rsidR="00EF44EF" w:rsidRDefault="007D7AB1" w:rsidP="0044403A">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模糊控制器部分接受两输入三输出，</w:t>
      </w:r>
      <w:r w:rsidR="00EA740D">
        <w:rPr>
          <w:rFonts w:ascii="宋体" w:eastAsia="宋体" w:hAnsi="宋体" w:hint="eastAsia"/>
          <w:sz w:val="24"/>
          <w:szCs w:val="24"/>
        </w:rPr>
        <w:t>使用Simulink</w:t>
      </w:r>
      <w:r w:rsidR="00EA740D">
        <w:rPr>
          <w:rFonts w:ascii="宋体" w:eastAsia="宋体" w:hAnsi="宋体"/>
          <w:sz w:val="24"/>
          <w:szCs w:val="24"/>
        </w:rPr>
        <w:t xml:space="preserve"> </w:t>
      </w:r>
      <w:r w:rsidR="00EA740D">
        <w:rPr>
          <w:rFonts w:ascii="宋体" w:eastAsia="宋体" w:hAnsi="宋体" w:hint="eastAsia"/>
          <w:sz w:val="24"/>
          <w:szCs w:val="24"/>
        </w:rPr>
        <w:t>Fuzzy</w:t>
      </w:r>
      <w:r w:rsidR="00EA740D">
        <w:rPr>
          <w:rFonts w:ascii="宋体" w:eastAsia="宋体" w:hAnsi="宋体"/>
          <w:sz w:val="24"/>
          <w:szCs w:val="24"/>
        </w:rPr>
        <w:t xml:space="preserve"> </w:t>
      </w:r>
      <w:r w:rsidR="00EA740D">
        <w:rPr>
          <w:rFonts w:ascii="宋体" w:eastAsia="宋体" w:hAnsi="宋体" w:hint="eastAsia"/>
          <w:sz w:val="24"/>
          <w:szCs w:val="24"/>
        </w:rPr>
        <w:t>Logic</w:t>
      </w:r>
      <w:r w:rsidR="00EA740D">
        <w:rPr>
          <w:rFonts w:ascii="宋体" w:eastAsia="宋体" w:hAnsi="宋体"/>
          <w:sz w:val="24"/>
          <w:szCs w:val="24"/>
        </w:rPr>
        <w:t xml:space="preserve"> </w:t>
      </w:r>
      <w:r w:rsidR="00EA740D">
        <w:rPr>
          <w:rFonts w:ascii="宋体" w:eastAsia="宋体" w:hAnsi="宋体" w:hint="eastAsia"/>
          <w:sz w:val="24"/>
          <w:szCs w:val="24"/>
        </w:rPr>
        <w:t>Toolbox中的Fuzzy</w:t>
      </w:r>
      <w:r w:rsidR="00EA740D">
        <w:rPr>
          <w:rFonts w:ascii="宋体" w:eastAsia="宋体" w:hAnsi="宋体"/>
          <w:sz w:val="24"/>
          <w:szCs w:val="24"/>
        </w:rPr>
        <w:t xml:space="preserve"> </w:t>
      </w:r>
      <w:r w:rsidR="00EA740D">
        <w:rPr>
          <w:rFonts w:ascii="宋体" w:eastAsia="宋体" w:hAnsi="宋体" w:hint="eastAsia"/>
          <w:sz w:val="24"/>
          <w:szCs w:val="24"/>
        </w:rPr>
        <w:t>Logic</w:t>
      </w:r>
      <w:r w:rsidR="00EA740D">
        <w:rPr>
          <w:rFonts w:ascii="宋体" w:eastAsia="宋体" w:hAnsi="宋体"/>
          <w:sz w:val="24"/>
          <w:szCs w:val="24"/>
        </w:rPr>
        <w:t xml:space="preserve"> </w:t>
      </w:r>
      <w:r w:rsidR="00EA740D">
        <w:rPr>
          <w:rFonts w:ascii="宋体" w:eastAsia="宋体" w:hAnsi="宋体" w:hint="eastAsia"/>
          <w:sz w:val="24"/>
          <w:szCs w:val="24"/>
        </w:rPr>
        <w:t>Controller处理输入数据，</w:t>
      </w:r>
      <w:r w:rsidR="00C00E2E">
        <w:rPr>
          <w:rFonts w:ascii="宋体" w:eastAsia="宋体" w:hAnsi="宋体" w:hint="eastAsia"/>
          <w:sz w:val="24"/>
          <w:szCs w:val="24"/>
        </w:rPr>
        <w:t>将处理结果作用于</w:t>
      </w:r>
      <w:r w:rsidR="00471F6E">
        <w:rPr>
          <w:rFonts w:ascii="宋体" w:eastAsia="宋体" w:hAnsi="宋体" w:hint="eastAsia"/>
          <w:sz w:val="24"/>
          <w:szCs w:val="24"/>
        </w:rPr>
        <w:t>PID的三个参数之上，</w:t>
      </w:r>
      <w:r w:rsidR="00854675">
        <w:rPr>
          <w:rFonts w:ascii="宋体" w:eastAsia="宋体" w:hAnsi="宋体" w:hint="eastAsia"/>
          <w:sz w:val="24"/>
          <w:szCs w:val="24"/>
        </w:rPr>
        <w:t>实现对PID的模糊控制。</w:t>
      </w:r>
      <w:r w:rsidR="00915343">
        <w:rPr>
          <w:rFonts w:ascii="宋体" w:eastAsia="宋体" w:hAnsi="宋体" w:hint="eastAsia"/>
          <w:sz w:val="24"/>
          <w:szCs w:val="24"/>
        </w:rPr>
        <w:t>其中，20</w:t>
      </w:r>
      <w:r w:rsidR="00915343">
        <w:rPr>
          <w:rFonts w:ascii="宋体" w:eastAsia="宋体" w:hAnsi="宋体"/>
          <w:sz w:val="24"/>
          <w:szCs w:val="24"/>
        </w:rPr>
        <w:t xml:space="preserve"> </w:t>
      </w:r>
      <w:r w:rsidR="00915343">
        <w:rPr>
          <w:rFonts w:ascii="宋体" w:eastAsia="宋体" w:hAnsi="宋体" w:hint="eastAsia"/>
          <w:sz w:val="24"/>
          <w:szCs w:val="24"/>
        </w:rPr>
        <w:t>10</w:t>
      </w:r>
      <w:r w:rsidR="00915343">
        <w:rPr>
          <w:rFonts w:ascii="宋体" w:eastAsia="宋体" w:hAnsi="宋体"/>
          <w:sz w:val="24"/>
          <w:szCs w:val="24"/>
        </w:rPr>
        <w:t xml:space="preserve"> </w:t>
      </w:r>
      <w:r w:rsidR="00915343">
        <w:rPr>
          <w:rFonts w:ascii="宋体" w:eastAsia="宋体" w:hAnsi="宋体" w:hint="eastAsia"/>
          <w:sz w:val="24"/>
          <w:szCs w:val="24"/>
        </w:rPr>
        <w:t>2</w:t>
      </w:r>
      <w:r w:rsidR="00915343">
        <w:rPr>
          <w:rFonts w:ascii="宋体" w:eastAsia="宋体" w:hAnsi="宋体"/>
          <w:sz w:val="24"/>
          <w:szCs w:val="24"/>
        </w:rPr>
        <w:t xml:space="preserve"> </w:t>
      </w:r>
      <w:r w:rsidR="00915343">
        <w:rPr>
          <w:rFonts w:ascii="宋体" w:eastAsia="宋体" w:hAnsi="宋体" w:hint="eastAsia"/>
          <w:sz w:val="24"/>
          <w:szCs w:val="24"/>
        </w:rPr>
        <w:t>这一组初始数据是经测试效果比较良好的一组参数值。</w:t>
      </w:r>
      <w:r w:rsidR="009F0FAA">
        <w:rPr>
          <w:rFonts w:ascii="宋体" w:eastAsia="宋体" w:hAnsi="宋体" w:hint="eastAsia"/>
          <w:sz w:val="24"/>
          <w:szCs w:val="24"/>
        </w:rPr>
        <w:t>下面是使用Simulink制作的</w:t>
      </w:r>
      <w:r w:rsidR="0044403A">
        <w:rPr>
          <w:rFonts w:ascii="宋体" w:eastAsia="宋体" w:hAnsi="宋体" w:hint="eastAsia"/>
          <w:sz w:val="24"/>
          <w:szCs w:val="24"/>
        </w:rPr>
        <w:t>模糊控制器</w:t>
      </w:r>
      <w:r w:rsidR="00121523">
        <w:rPr>
          <w:rFonts w:ascii="宋体" w:eastAsia="宋体" w:hAnsi="宋体" w:hint="eastAsia"/>
          <w:sz w:val="24"/>
          <w:szCs w:val="24"/>
        </w:rPr>
        <w:t>部分模型：</w:t>
      </w:r>
    </w:p>
    <w:p w14:paraId="035FDDCE" w14:textId="17B2D999" w:rsidR="00121523" w:rsidRDefault="00121523" w:rsidP="00121523">
      <w:pPr>
        <w:spacing w:after="100" w:afterAutospacing="1" w:line="360" w:lineRule="auto"/>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28BEA3DD" wp14:editId="7D1216EA">
            <wp:extent cx="2962275" cy="24574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QQ截图20181130085723.png"/>
                    <pic:cNvPicPr/>
                  </pic:nvPicPr>
                  <pic:blipFill>
                    <a:blip r:embed="rId28">
                      <a:extLst>
                        <a:ext uri="{28A0092B-C50C-407E-A947-70E740481C1C}">
                          <a14:useLocalDpi xmlns:a14="http://schemas.microsoft.com/office/drawing/2010/main" val="0"/>
                        </a:ext>
                      </a:extLst>
                    </a:blip>
                    <a:stretch>
                      <a:fillRect/>
                    </a:stretch>
                  </pic:blipFill>
                  <pic:spPr>
                    <a:xfrm>
                      <a:off x="0" y="0"/>
                      <a:ext cx="2962275" cy="2457450"/>
                    </a:xfrm>
                    <a:prstGeom prst="rect">
                      <a:avLst/>
                    </a:prstGeom>
                  </pic:spPr>
                </pic:pic>
              </a:graphicData>
            </a:graphic>
          </wp:inline>
        </w:drawing>
      </w:r>
    </w:p>
    <w:p w14:paraId="49E8AB9A" w14:textId="7D5013F4" w:rsidR="00867934" w:rsidRDefault="00867934" w:rsidP="00065568">
      <w:pPr>
        <w:spacing w:after="100" w:afterAutospacing="1" w:line="360" w:lineRule="auto"/>
        <w:jc w:val="left"/>
        <w:rPr>
          <w:rFonts w:ascii="宋体" w:eastAsia="宋体" w:hAnsi="宋体"/>
          <w:sz w:val="24"/>
          <w:szCs w:val="24"/>
        </w:rPr>
      </w:pPr>
    </w:p>
    <w:p w14:paraId="4352900F" w14:textId="16BD1EAE" w:rsidR="005E16FD" w:rsidRDefault="00CB34F0" w:rsidP="005E16FD">
      <w:pPr>
        <w:spacing w:after="100" w:afterAutospacing="1" w:line="360" w:lineRule="auto"/>
        <w:ind w:firstLineChars="200" w:firstLine="480"/>
        <w:jc w:val="left"/>
        <w:rPr>
          <w:rFonts w:ascii="宋体" w:eastAsia="宋体" w:hAnsi="宋体"/>
          <w:sz w:val="24"/>
          <w:szCs w:val="24"/>
        </w:rPr>
      </w:pPr>
      <w:r>
        <w:rPr>
          <w:rFonts w:ascii="宋体" w:eastAsia="宋体" w:hAnsi="宋体" w:hint="eastAsia"/>
          <w:sz w:val="24"/>
          <w:szCs w:val="24"/>
        </w:rPr>
        <w:lastRenderedPageBreak/>
        <w:t>PID控制器接受五输入单输出</w:t>
      </w:r>
      <w:r w:rsidR="00A036DD">
        <w:rPr>
          <w:rFonts w:ascii="宋体" w:eastAsia="宋体" w:hAnsi="宋体" w:hint="eastAsia"/>
          <w:sz w:val="24"/>
          <w:szCs w:val="24"/>
        </w:rPr>
        <w:t>，</w:t>
      </w:r>
      <w:r w:rsidR="00E91942">
        <w:rPr>
          <w:rFonts w:ascii="宋体" w:eastAsia="宋体" w:hAnsi="宋体" w:hint="eastAsia"/>
          <w:sz w:val="24"/>
          <w:szCs w:val="24"/>
        </w:rPr>
        <w:t>将模糊控制器给出的控制参数与初始的e和</w:t>
      </w:r>
      <w:proofErr w:type="spellStart"/>
      <w:r w:rsidR="00E91942">
        <w:rPr>
          <w:rFonts w:ascii="宋体" w:eastAsia="宋体" w:hAnsi="宋体" w:hint="eastAsia"/>
          <w:sz w:val="24"/>
          <w:szCs w:val="24"/>
        </w:rPr>
        <w:t>ec</w:t>
      </w:r>
      <w:proofErr w:type="spellEnd"/>
      <w:r w:rsidR="00E91942">
        <w:rPr>
          <w:rFonts w:ascii="宋体" w:eastAsia="宋体" w:hAnsi="宋体" w:hint="eastAsia"/>
          <w:sz w:val="24"/>
          <w:szCs w:val="24"/>
        </w:rPr>
        <w:t>输入进行运算给出控制值。</w:t>
      </w:r>
      <w:r w:rsidR="00F06AD8">
        <w:rPr>
          <w:rFonts w:ascii="宋体" w:eastAsia="宋体" w:hAnsi="宋体" w:hint="eastAsia"/>
          <w:sz w:val="24"/>
          <w:szCs w:val="24"/>
        </w:rPr>
        <w:t>下面是使用Simulink建立的</w:t>
      </w:r>
      <w:r w:rsidR="005E16FD">
        <w:rPr>
          <w:rFonts w:ascii="宋体" w:eastAsia="宋体" w:hAnsi="宋体" w:hint="eastAsia"/>
          <w:sz w:val="24"/>
          <w:szCs w:val="24"/>
        </w:rPr>
        <w:t>PID控制器部分模型：</w:t>
      </w:r>
    </w:p>
    <w:p w14:paraId="60E2BAA3" w14:textId="1892397B" w:rsidR="005E16FD" w:rsidRDefault="00CC0C2B" w:rsidP="00CC0C2B">
      <w:pPr>
        <w:spacing w:after="100" w:afterAutospacing="1" w:line="360" w:lineRule="auto"/>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6C83A5F6" wp14:editId="4A617A00">
            <wp:extent cx="2352675" cy="177165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QQ截图20181130085850.png"/>
                    <pic:cNvPicPr/>
                  </pic:nvPicPr>
                  <pic:blipFill>
                    <a:blip r:embed="rId29">
                      <a:extLst>
                        <a:ext uri="{28A0092B-C50C-407E-A947-70E740481C1C}">
                          <a14:useLocalDpi xmlns:a14="http://schemas.microsoft.com/office/drawing/2010/main" val="0"/>
                        </a:ext>
                      </a:extLst>
                    </a:blip>
                    <a:stretch>
                      <a:fillRect/>
                    </a:stretch>
                  </pic:blipFill>
                  <pic:spPr>
                    <a:xfrm>
                      <a:off x="0" y="0"/>
                      <a:ext cx="2352675" cy="1771650"/>
                    </a:xfrm>
                    <a:prstGeom prst="rect">
                      <a:avLst/>
                    </a:prstGeom>
                  </pic:spPr>
                </pic:pic>
              </a:graphicData>
            </a:graphic>
          </wp:inline>
        </w:drawing>
      </w:r>
    </w:p>
    <w:p w14:paraId="3CB3D13E" w14:textId="6CF15FD7" w:rsidR="00CC0C2B" w:rsidRDefault="00BA394D" w:rsidP="00194FBF">
      <w:pPr>
        <w:spacing w:after="100" w:afterAutospacing="1" w:line="360" w:lineRule="auto"/>
        <w:ind w:firstLineChars="200" w:firstLine="480"/>
        <w:jc w:val="left"/>
        <w:rPr>
          <w:rFonts w:ascii="宋体" w:eastAsia="宋体" w:hAnsi="宋体"/>
          <w:sz w:val="24"/>
          <w:szCs w:val="24"/>
        </w:rPr>
      </w:pPr>
      <w:r>
        <w:rPr>
          <w:rFonts w:ascii="宋体" w:eastAsia="宋体" w:hAnsi="宋体" w:hint="eastAsia"/>
          <w:sz w:val="24"/>
          <w:szCs w:val="24"/>
        </w:rPr>
        <w:t>补充其他部分，</w:t>
      </w:r>
      <w:r w:rsidR="00194FBF">
        <w:rPr>
          <w:rFonts w:ascii="宋体" w:eastAsia="宋体" w:hAnsi="宋体" w:hint="eastAsia"/>
          <w:sz w:val="24"/>
          <w:szCs w:val="24"/>
        </w:rPr>
        <w:t>控制系统总体模型</w:t>
      </w:r>
      <w:r w:rsidR="00F46461">
        <w:rPr>
          <w:rFonts w:ascii="宋体" w:eastAsia="宋体" w:hAnsi="宋体" w:hint="eastAsia"/>
          <w:sz w:val="24"/>
          <w:szCs w:val="24"/>
        </w:rPr>
        <w:t>如下图。</w:t>
      </w:r>
    </w:p>
    <w:p w14:paraId="12D82FC5" w14:textId="35F78BE9" w:rsidR="00A11153" w:rsidRPr="00A9745E" w:rsidRDefault="00A11153" w:rsidP="00A11153">
      <w:pPr>
        <w:spacing w:after="100" w:afterAutospacing="1" w:line="360" w:lineRule="auto"/>
        <w:jc w:val="left"/>
        <w:rPr>
          <w:rFonts w:ascii="宋体" w:eastAsia="宋体" w:hAnsi="宋体"/>
          <w:sz w:val="24"/>
          <w:szCs w:val="24"/>
        </w:rPr>
      </w:pPr>
      <w:r>
        <w:rPr>
          <w:rFonts w:ascii="宋体" w:eastAsia="宋体" w:hAnsi="宋体" w:hint="eastAsia"/>
          <w:noProof/>
          <w:sz w:val="24"/>
          <w:szCs w:val="24"/>
        </w:rPr>
        <w:drawing>
          <wp:inline distT="0" distB="0" distL="0" distR="0" wp14:anchorId="74BF31F3" wp14:editId="231C6E97">
            <wp:extent cx="5274310" cy="188912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Q截图20181130085959.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889125"/>
                    </a:xfrm>
                    <a:prstGeom prst="rect">
                      <a:avLst/>
                    </a:prstGeom>
                  </pic:spPr>
                </pic:pic>
              </a:graphicData>
            </a:graphic>
          </wp:inline>
        </w:drawing>
      </w:r>
    </w:p>
    <w:p w14:paraId="27CDC4F5" w14:textId="77777777" w:rsidR="00A9745E" w:rsidRPr="001E4732" w:rsidRDefault="00A9745E" w:rsidP="001E4732"/>
    <w:p w14:paraId="44915495" w14:textId="49226A10" w:rsidR="00EA3739" w:rsidRDefault="00EA3739">
      <w:pPr>
        <w:widowControl/>
        <w:jc w:val="left"/>
      </w:pPr>
      <w:r>
        <w:br w:type="page"/>
      </w:r>
    </w:p>
    <w:p w14:paraId="484BC2A0" w14:textId="16C34CC7" w:rsidR="00AB258B" w:rsidRDefault="00EA3739" w:rsidP="00EA3739">
      <w:pPr>
        <w:pStyle w:val="3"/>
      </w:pPr>
      <w:bookmarkStart w:id="16" w:name="_Toc531338265"/>
      <w:r>
        <w:rPr>
          <w:rFonts w:hint="eastAsia"/>
        </w:rPr>
        <w:lastRenderedPageBreak/>
        <w:t>3.5</w:t>
      </w:r>
      <w:r>
        <w:t xml:space="preserve"> </w:t>
      </w:r>
      <w:r w:rsidR="00CF4FE0">
        <w:rPr>
          <w:rFonts w:hint="eastAsia"/>
        </w:rPr>
        <w:t>FUZZ-PID</w:t>
      </w:r>
      <w:r w:rsidR="009160BB">
        <w:rPr>
          <w:rFonts w:hint="eastAsia"/>
        </w:rPr>
        <w:t>仿真结果</w:t>
      </w:r>
      <w:r w:rsidR="009D7F30">
        <w:rPr>
          <w:rFonts w:hint="eastAsia"/>
        </w:rPr>
        <w:t>分析</w:t>
      </w:r>
      <w:bookmarkEnd w:id="16"/>
    </w:p>
    <w:p w14:paraId="5D653CF7" w14:textId="3D6499C4" w:rsidR="008C3D37" w:rsidRDefault="002C3ED2" w:rsidP="008C3D37">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将模型进行5秒的仿真</w:t>
      </w:r>
      <w:r w:rsidR="00DB645E">
        <w:rPr>
          <w:rFonts w:ascii="宋体" w:eastAsia="宋体" w:hAnsi="宋体" w:hint="eastAsia"/>
          <w:sz w:val="24"/>
          <w:szCs w:val="24"/>
        </w:rPr>
        <w:t>，将</w:t>
      </w:r>
      <w:proofErr w:type="spellStart"/>
      <w:r w:rsidR="00DB645E">
        <w:rPr>
          <w:rFonts w:ascii="宋体" w:eastAsia="宋体" w:hAnsi="宋体" w:hint="eastAsia"/>
          <w:sz w:val="24"/>
          <w:szCs w:val="24"/>
        </w:rPr>
        <w:t>Simlink</w:t>
      </w:r>
      <w:proofErr w:type="spellEnd"/>
      <w:r w:rsidR="00DB645E">
        <w:rPr>
          <w:rFonts w:ascii="宋体" w:eastAsia="宋体" w:hAnsi="宋体" w:hint="eastAsia"/>
          <w:sz w:val="24"/>
          <w:szCs w:val="24"/>
        </w:rPr>
        <w:t>仿真结果输出至</w:t>
      </w:r>
      <w:proofErr w:type="spellStart"/>
      <w:r w:rsidR="00DB645E">
        <w:rPr>
          <w:rFonts w:ascii="宋体" w:eastAsia="宋体" w:hAnsi="宋体" w:hint="eastAsia"/>
          <w:sz w:val="24"/>
          <w:szCs w:val="24"/>
        </w:rPr>
        <w:t>Matlab</w:t>
      </w:r>
      <w:proofErr w:type="spellEnd"/>
      <w:r w:rsidR="00DB645E">
        <w:rPr>
          <w:rFonts w:ascii="宋体" w:eastAsia="宋体" w:hAnsi="宋体" w:hint="eastAsia"/>
          <w:sz w:val="24"/>
          <w:szCs w:val="24"/>
        </w:rPr>
        <w:t>中并作图，仿真结果如下：</w:t>
      </w:r>
    </w:p>
    <w:p w14:paraId="576BD23D" w14:textId="29CC7EAA" w:rsidR="00DB645E" w:rsidRDefault="004A29D5" w:rsidP="004A29D5">
      <w:pPr>
        <w:spacing w:after="100" w:afterAutospacing="1" w:line="360" w:lineRule="auto"/>
        <w:rPr>
          <w:rFonts w:ascii="宋体" w:eastAsia="宋体" w:hAnsi="宋体"/>
          <w:sz w:val="24"/>
          <w:szCs w:val="24"/>
        </w:rPr>
      </w:pPr>
      <w:r>
        <w:rPr>
          <w:rFonts w:ascii="宋体" w:eastAsia="宋体" w:hAnsi="宋体" w:hint="eastAsia"/>
          <w:noProof/>
          <w:sz w:val="24"/>
          <w:szCs w:val="24"/>
        </w:rPr>
        <w:drawing>
          <wp:inline distT="0" distB="0" distL="0" distR="0" wp14:anchorId="53359690" wp14:editId="37DCB9B1">
            <wp:extent cx="5274310" cy="395605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UZZPIDOUT.jp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523FE8D" w14:textId="3BBFB82F" w:rsidR="004A29D5" w:rsidRDefault="0093535D" w:rsidP="0001418D">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模型在5秒内各个时刻的输出值数据表如下：</w:t>
      </w:r>
    </w:p>
    <w:tbl>
      <w:tblPr>
        <w:tblStyle w:val="12"/>
        <w:tblW w:w="8865" w:type="dxa"/>
        <w:tblLook w:val="04A0" w:firstRow="1" w:lastRow="0" w:firstColumn="1" w:lastColumn="0" w:noHBand="0" w:noVBand="1"/>
      </w:tblPr>
      <w:tblGrid>
        <w:gridCol w:w="1125"/>
        <w:gridCol w:w="1080"/>
        <w:gridCol w:w="1080"/>
        <w:gridCol w:w="1080"/>
        <w:gridCol w:w="1125"/>
        <w:gridCol w:w="1125"/>
        <w:gridCol w:w="1125"/>
        <w:gridCol w:w="1125"/>
      </w:tblGrid>
      <w:tr w:rsidR="007357BA" w:rsidRPr="007357BA" w14:paraId="4EAD6CA6" w14:textId="77777777" w:rsidTr="0057173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3D8BF3EB" w14:textId="77777777" w:rsidR="007357BA" w:rsidRPr="007357BA" w:rsidRDefault="007357BA" w:rsidP="007357BA">
            <w:pPr>
              <w:widowControl/>
              <w:jc w:val="right"/>
              <w:rPr>
                <w:rFonts w:ascii="等线" w:eastAsia="等线" w:hAnsi="等线" w:cs="宋体"/>
                <w:b w:val="0"/>
                <w:color w:val="000000"/>
                <w:kern w:val="0"/>
                <w:sz w:val="22"/>
              </w:rPr>
            </w:pPr>
            <w:r w:rsidRPr="007357BA">
              <w:rPr>
                <w:rFonts w:ascii="等线" w:eastAsia="等线" w:hAnsi="等线" w:cs="宋体" w:hint="eastAsia"/>
                <w:b w:val="0"/>
                <w:color w:val="000000"/>
                <w:kern w:val="0"/>
                <w:sz w:val="22"/>
              </w:rPr>
              <w:t>0</w:t>
            </w:r>
          </w:p>
        </w:tc>
        <w:tc>
          <w:tcPr>
            <w:tcW w:w="1080" w:type="dxa"/>
            <w:noWrap/>
            <w:hideMark/>
          </w:tcPr>
          <w:p w14:paraId="3D195D4E" w14:textId="77777777" w:rsidR="007357BA" w:rsidRPr="007357BA" w:rsidRDefault="007357BA" w:rsidP="007357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3.16E-30</w:t>
            </w:r>
          </w:p>
        </w:tc>
        <w:tc>
          <w:tcPr>
            <w:tcW w:w="1080" w:type="dxa"/>
            <w:noWrap/>
            <w:hideMark/>
          </w:tcPr>
          <w:p w14:paraId="111D5880" w14:textId="77777777" w:rsidR="007357BA" w:rsidRPr="007357BA" w:rsidRDefault="007357BA" w:rsidP="007357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1.01E-05</w:t>
            </w:r>
          </w:p>
        </w:tc>
        <w:tc>
          <w:tcPr>
            <w:tcW w:w="1080" w:type="dxa"/>
            <w:noWrap/>
            <w:hideMark/>
          </w:tcPr>
          <w:p w14:paraId="2DD8CDD7" w14:textId="77777777" w:rsidR="007357BA" w:rsidRPr="007357BA" w:rsidRDefault="007357BA" w:rsidP="007357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6.06E-05</w:t>
            </w:r>
          </w:p>
        </w:tc>
        <w:tc>
          <w:tcPr>
            <w:tcW w:w="1125" w:type="dxa"/>
            <w:noWrap/>
            <w:hideMark/>
          </w:tcPr>
          <w:p w14:paraId="715D7271" w14:textId="77777777" w:rsidR="007357BA" w:rsidRPr="007357BA" w:rsidRDefault="007357BA" w:rsidP="007357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0.000278</w:t>
            </w:r>
          </w:p>
        </w:tc>
        <w:tc>
          <w:tcPr>
            <w:tcW w:w="1125" w:type="dxa"/>
            <w:noWrap/>
            <w:hideMark/>
          </w:tcPr>
          <w:p w14:paraId="28FC41E1" w14:textId="77777777" w:rsidR="007357BA" w:rsidRPr="007357BA" w:rsidRDefault="007357BA" w:rsidP="007357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0.001006</w:t>
            </w:r>
          </w:p>
        </w:tc>
        <w:tc>
          <w:tcPr>
            <w:tcW w:w="1125" w:type="dxa"/>
            <w:noWrap/>
            <w:hideMark/>
          </w:tcPr>
          <w:p w14:paraId="70780CB5" w14:textId="77777777" w:rsidR="007357BA" w:rsidRPr="007357BA" w:rsidRDefault="007357BA" w:rsidP="007357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0.003398</w:t>
            </w:r>
          </w:p>
        </w:tc>
        <w:tc>
          <w:tcPr>
            <w:tcW w:w="1125" w:type="dxa"/>
            <w:noWrap/>
            <w:hideMark/>
          </w:tcPr>
          <w:p w14:paraId="488C6FE4" w14:textId="77777777" w:rsidR="007357BA" w:rsidRPr="007357BA" w:rsidRDefault="007357BA" w:rsidP="007357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0.009514</w:t>
            </w:r>
          </w:p>
        </w:tc>
      </w:tr>
      <w:tr w:rsidR="007357BA" w:rsidRPr="007357BA" w14:paraId="184B535A"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6E2DE894" w14:textId="77777777" w:rsidR="007357BA" w:rsidRPr="007357BA" w:rsidRDefault="007357BA" w:rsidP="007357BA">
            <w:pPr>
              <w:widowControl/>
              <w:jc w:val="right"/>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0</w:t>
            </w:r>
          </w:p>
        </w:tc>
        <w:tc>
          <w:tcPr>
            <w:tcW w:w="1080" w:type="dxa"/>
            <w:noWrap/>
            <w:hideMark/>
          </w:tcPr>
          <w:p w14:paraId="72407285"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2.18E-57</w:t>
            </w:r>
          </w:p>
        </w:tc>
        <w:tc>
          <w:tcPr>
            <w:tcW w:w="1080" w:type="dxa"/>
            <w:noWrap/>
            <w:hideMark/>
          </w:tcPr>
          <w:p w14:paraId="2D7642CA"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2.23E-08</w:t>
            </w:r>
          </w:p>
        </w:tc>
        <w:tc>
          <w:tcPr>
            <w:tcW w:w="1080" w:type="dxa"/>
            <w:noWrap/>
            <w:hideMark/>
          </w:tcPr>
          <w:p w14:paraId="2CED1D92"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8.03E-07</w:t>
            </w:r>
          </w:p>
        </w:tc>
        <w:tc>
          <w:tcPr>
            <w:tcW w:w="1125" w:type="dxa"/>
            <w:noWrap/>
            <w:hideMark/>
          </w:tcPr>
          <w:p w14:paraId="1F9429E1"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1.69E-05</w:t>
            </w:r>
          </w:p>
        </w:tc>
        <w:tc>
          <w:tcPr>
            <w:tcW w:w="1125" w:type="dxa"/>
            <w:noWrap/>
            <w:hideMark/>
          </w:tcPr>
          <w:p w14:paraId="12176D4A"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0.000219</w:t>
            </w:r>
          </w:p>
        </w:tc>
        <w:tc>
          <w:tcPr>
            <w:tcW w:w="1125" w:type="dxa"/>
            <w:noWrap/>
            <w:hideMark/>
          </w:tcPr>
          <w:p w14:paraId="27C86D7A"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0.002442</w:t>
            </w:r>
          </w:p>
        </w:tc>
        <w:tc>
          <w:tcPr>
            <w:tcW w:w="1125" w:type="dxa"/>
            <w:noWrap/>
            <w:hideMark/>
          </w:tcPr>
          <w:p w14:paraId="4F1CA0A2"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0.017906</w:t>
            </w:r>
          </w:p>
        </w:tc>
      </w:tr>
      <w:tr w:rsidR="007357BA" w:rsidRPr="007357BA" w14:paraId="2F64CF03"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4E19DFAE" w14:textId="77777777" w:rsidR="007357BA" w:rsidRPr="00571736" w:rsidRDefault="007357BA" w:rsidP="007357BA">
            <w:pPr>
              <w:widowControl/>
              <w:jc w:val="right"/>
              <w:rPr>
                <w:rFonts w:ascii="等线" w:eastAsia="等线" w:hAnsi="等线" w:cs="宋体" w:hint="eastAsia"/>
                <w:b w:val="0"/>
                <w:color w:val="000000"/>
                <w:kern w:val="0"/>
                <w:sz w:val="22"/>
              </w:rPr>
            </w:pPr>
          </w:p>
        </w:tc>
        <w:tc>
          <w:tcPr>
            <w:tcW w:w="1080" w:type="dxa"/>
            <w:noWrap/>
          </w:tcPr>
          <w:p w14:paraId="51A6EC9A"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080" w:type="dxa"/>
            <w:noWrap/>
          </w:tcPr>
          <w:p w14:paraId="0BCFBA59"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080" w:type="dxa"/>
            <w:noWrap/>
          </w:tcPr>
          <w:p w14:paraId="3B2C991C"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38FAAA87"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036CD157"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00A7B759"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3D318269"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7357BA" w:rsidRPr="007357BA" w14:paraId="380047BB"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06B6BF23" w14:textId="77777777" w:rsidR="007357BA" w:rsidRPr="007357BA" w:rsidRDefault="007357BA" w:rsidP="007357BA">
            <w:pPr>
              <w:widowControl/>
              <w:jc w:val="right"/>
              <w:rPr>
                <w:rFonts w:ascii="等线" w:eastAsia="等线" w:hAnsi="等线" w:cs="宋体"/>
                <w:b w:val="0"/>
                <w:color w:val="000000"/>
                <w:kern w:val="0"/>
                <w:sz w:val="22"/>
              </w:rPr>
            </w:pPr>
            <w:r w:rsidRPr="007357BA">
              <w:rPr>
                <w:rFonts w:ascii="等线" w:eastAsia="等线" w:hAnsi="等线" w:cs="宋体" w:hint="eastAsia"/>
                <w:b w:val="0"/>
                <w:color w:val="000000"/>
                <w:kern w:val="0"/>
                <w:sz w:val="22"/>
              </w:rPr>
              <w:t>0.017717</w:t>
            </w:r>
          </w:p>
        </w:tc>
        <w:tc>
          <w:tcPr>
            <w:tcW w:w="1080" w:type="dxa"/>
            <w:noWrap/>
            <w:hideMark/>
          </w:tcPr>
          <w:p w14:paraId="2BCF57F7"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0.02883</w:t>
            </w:r>
          </w:p>
        </w:tc>
        <w:tc>
          <w:tcPr>
            <w:tcW w:w="1080" w:type="dxa"/>
            <w:noWrap/>
            <w:hideMark/>
          </w:tcPr>
          <w:p w14:paraId="4C6E65B0"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0.043326</w:t>
            </w:r>
          </w:p>
        </w:tc>
        <w:tc>
          <w:tcPr>
            <w:tcW w:w="1080" w:type="dxa"/>
            <w:noWrap/>
            <w:hideMark/>
          </w:tcPr>
          <w:p w14:paraId="423FEB4D"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0.060545</w:t>
            </w:r>
          </w:p>
        </w:tc>
        <w:tc>
          <w:tcPr>
            <w:tcW w:w="1125" w:type="dxa"/>
            <w:noWrap/>
            <w:hideMark/>
          </w:tcPr>
          <w:p w14:paraId="2932C510"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0.083234</w:t>
            </w:r>
          </w:p>
        </w:tc>
        <w:tc>
          <w:tcPr>
            <w:tcW w:w="1125" w:type="dxa"/>
            <w:noWrap/>
            <w:hideMark/>
          </w:tcPr>
          <w:p w14:paraId="1BBEB35B"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0.107894</w:t>
            </w:r>
          </w:p>
        </w:tc>
        <w:tc>
          <w:tcPr>
            <w:tcW w:w="1125" w:type="dxa"/>
            <w:noWrap/>
            <w:hideMark/>
          </w:tcPr>
          <w:p w14:paraId="7DF37AE7"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0.132555</w:t>
            </w:r>
          </w:p>
        </w:tc>
        <w:tc>
          <w:tcPr>
            <w:tcW w:w="1125" w:type="dxa"/>
            <w:noWrap/>
            <w:hideMark/>
          </w:tcPr>
          <w:p w14:paraId="00BEEFC0"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0.157145</w:t>
            </w:r>
          </w:p>
        </w:tc>
      </w:tr>
      <w:tr w:rsidR="007357BA" w:rsidRPr="007357BA" w14:paraId="07C998C2"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7DCCA680" w14:textId="77777777" w:rsidR="007357BA" w:rsidRPr="007357BA" w:rsidRDefault="007357BA" w:rsidP="007357BA">
            <w:pPr>
              <w:widowControl/>
              <w:jc w:val="right"/>
              <w:rPr>
                <w:rFonts w:ascii="等线" w:eastAsia="等线" w:hAnsi="等线" w:cs="宋体" w:hint="eastAsia"/>
                <w:b w:val="0"/>
                <w:color w:val="000000"/>
                <w:kern w:val="0"/>
                <w:sz w:val="22"/>
              </w:rPr>
            </w:pPr>
            <w:r w:rsidRPr="007357BA">
              <w:rPr>
                <w:rFonts w:ascii="等线" w:eastAsia="等线" w:hAnsi="等线" w:cs="宋体" w:hint="eastAsia"/>
                <w:b w:val="0"/>
                <w:color w:val="000000"/>
                <w:kern w:val="0"/>
                <w:sz w:val="22"/>
              </w:rPr>
              <w:t>0.056135</w:t>
            </w:r>
          </w:p>
        </w:tc>
        <w:tc>
          <w:tcPr>
            <w:tcW w:w="1080" w:type="dxa"/>
            <w:noWrap/>
            <w:hideMark/>
          </w:tcPr>
          <w:p w14:paraId="2F1C7270"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0.12818</w:t>
            </w:r>
          </w:p>
        </w:tc>
        <w:tc>
          <w:tcPr>
            <w:tcW w:w="1080" w:type="dxa"/>
            <w:noWrap/>
            <w:hideMark/>
          </w:tcPr>
          <w:p w14:paraId="715F08ED"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0.237839</w:t>
            </w:r>
          </w:p>
        </w:tc>
        <w:tc>
          <w:tcPr>
            <w:tcW w:w="1080" w:type="dxa"/>
            <w:noWrap/>
            <w:hideMark/>
          </w:tcPr>
          <w:p w14:paraId="65E66EEC"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0.36858</w:t>
            </w:r>
          </w:p>
        </w:tc>
        <w:tc>
          <w:tcPr>
            <w:tcW w:w="1125" w:type="dxa"/>
            <w:noWrap/>
            <w:hideMark/>
          </w:tcPr>
          <w:p w14:paraId="543A3344"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0.519123</w:t>
            </w:r>
          </w:p>
        </w:tc>
        <w:tc>
          <w:tcPr>
            <w:tcW w:w="1125" w:type="dxa"/>
            <w:noWrap/>
            <w:hideMark/>
          </w:tcPr>
          <w:p w14:paraId="57CDA83F"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0.646389</w:t>
            </w:r>
          </w:p>
        </w:tc>
        <w:tc>
          <w:tcPr>
            <w:tcW w:w="1125" w:type="dxa"/>
            <w:noWrap/>
            <w:hideMark/>
          </w:tcPr>
          <w:p w14:paraId="07BC4BFC"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0.740831</w:t>
            </w:r>
          </w:p>
        </w:tc>
        <w:tc>
          <w:tcPr>
            <w:tcW w:w="1125" w:type="dxa"/>
            <w:noWrap/>
            <w:hideMark/>
          </w:tcPr>
          <w:p w14:paraId="5DBBC6E1" w14:textId="77777777" w:rsidR="007357BA" w:rsidRPr="007357BA" w:rsidRDefault="007357BA" w:rsidP="007357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7357BA">
              <w:rPr>
                <w:rFonts w:ascii="等线" w:eastAsia="等线" w:hAnsi="等线" w:cs="宋体" w:hint="eastAsia"/>
                <w:color w:val="000000"/>
                <w:kern w:val="0"/>
                <w:sz w:val="22"/>
              </w:rPr>
              <w:t>0.810128</w:t>
            </w:r>
          </w:p>
        </w:tc>
      </w:tr>
      <w:tr w:rsidR="007357BA" w:rsidRPr="007357BA" w14:paraId="1B494CBE"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4CA1F357" w14:textId="77777777" w:rsidR="007357BA" w:rsidRPr="00571736" w:rsidRDefault="007357BA" w:rsidP="007357BA">
            <w:pPr>
              <w:widowControl/>
              <w:jc w:val="right"/>
              <w:rPr>
                <w:rFonts w:ascii="等线" w:eastAsia="等线" w:hAnsi="等线" w:cs="宋体" w:hint="eastAsia"/>
                <w:b w:val="0"/>
                <w:color w:val="000000"/>
                <w:kern w:val="0"/>
                <w:sz w:val="22"/>
              </w:rPr>
            </w:pPr>
          </w:p>
        </w:tc>
        <w:tc>
          <w:tcPr>
            <w:tcW w:w="1080" w:type="dxa"/>
            <w:noWrap/>
          </w:tcPr>
          <w:p w14:paraId="7C012678"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080" w:type="dxa"/>
            <w:noWrap/>
          </w:tcPr>
          <w:p w14:paraId="532DCFF0"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080" w:type="dxa"/>
            <w:noWrap/>
          </w:tcPr>
          <w:p w14:paraId="1F8F1E41"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508864F3"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1B95A71B"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57386EB4"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25" w:type="dxa"/>
            <w:noWrap/>
          </w:tcPr>
          <w:p w14:paraId="2AFBDC90" w14:textId="77777777" w:rsidR="007357BA" w:rsidRPr="007357BA" w:rsidRDefault="007357BA" w:rsidP="007357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r>
      <w:tr w:rsidR="007357BA" w14:paraId="6E8DD331"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0C38D1A7"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0.18303</w:t>
            </w:r>
          </w:p>
        </w:tc>
        <w:tc>
          <w:tcPr>
            <w:tcW w:w="1080" w:type="dxa"/>
            <w:noWrap/>
            <w:hideMark/>
          </w:tcPr>
          <w:p w14:paraId="7ACFAC29"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0.189874</w:t>
            </w:r>
          </w:p>
        </w:tc>
        <w:tc>
          <w:tcPr>
            <w:tcW w:w="1080" w:type="dxa"/>
            <w:noWrap/>
            <w:hideMark/>
          </w:tcPr>
          <w:p w14:paraId="0C0C9F74"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0.196718</w:t>
            </w:r>
          </w:p>
        </w:tc>
        <w:tc>
          <w:tcPr>
            <w:tcW w:w="1080" w:type="dxa"/>
            <w:noWrap/>
            <w:hideMark/>
          </w:tcPr>
          <w:p w14:paraId="5B4DD0AC"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0.212871</w:t>
            </w:r>
          </w:p>
        </w:tc>
        <w:tc>
          <w:tcPr>
            <w:tcW w:w="1125" w:type="dxa"/>
            <w:noWrap/>
            <w:hideMark/>
          </w:tcPr>
          <w:p w14:paraId="534B44C7"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0.239729</w:t>
            </w:r>
          </w:p>
        </w:tc>
        <w:tc>
          <w:tcPr>
            <w:tcW w:w="1125" w:type="dxa"/>
            <w:noWrap/>
            <w:hideMark/>
          </w:tcPr>
          <w:p w14:paraId="099A6E86"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0.280262</w:t>
            </w:r>
          </w:p>
        </w:tc>
        <w:tc>
          <w:tcPr>
            <w:tcW w:w="1125" w:type="dxa"/>
            <w:noWrap/>
            <w:hideMark/>
          </w:tcPr>
          <w:p w14:paraId="048EB13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0.318941</w:t>
            </w:r>
          </w:p>
        </w:tc>
        <w:tc>
          <w:tcPr>
            <w:tcW w:w="1125" w:type="dxa"/>
            <w:noWrap/>
            <w:hideMark/>
          </w:tcPr>
          <w:p w14:paraId="71308C93"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0.358203</w:t>
            </w:r>
          </w:p>
        </w:tc>
      </w:tr>
      <w:tr w:rsidR="007357BA" w14:paraId="057B402C"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51EBFF4D"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t>0.870906</w:t>
            </w:r>
          </w:p>
        </w:tc>
        <w:tc>
          <w:tcPr>
            <w:tcW w:w="1080" w:type="dxa"/>
            <w:noWrap/>
            <w:hideMark/>
          </w:tcPr>
          <w:p w14:paraId="65AE1A97"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0.883595</w:t>
            </w:r>
          </w:p>
        </w:tc>
        <w:tc>
          <w:tcPr>
            <w:tcW w:w="1080" w:type="dxa"/>
            <w:noWrap/>
            <w:hideMark/>
          </w:tcPr>
          <w:p w14:paraId="633F0917"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0.897207</w:t>
            </w:r>
          </w:p>
        </w:tc>
        <w:tc>
          <w:tcPr>
            <w:tcW w:w="1080" w:type="dxa"/>
            <w:noWrap/>
            <w:hideMark/>
          </w:tcPr>
          <w:p w14:paraId="044CA953"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0.929225</w:t>
            </w:r>
          </w:p>
        </w:tc>
        <w:tc>
          <w:tcPr>
            <w:tcW w:w="1125" w:type="dxa"/>
            <w:noWrap/>
            <w:hideMark/>
          </w:tcPr>
          <w:p w14:paraId="0C089332"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0.974568</w:t>
            </w:r>
          </w:p>
        </w:tc>
        <w:tc>
          <w:tcPr>
            <w:tcW w:w="1125" w:type="dxa"/>
            <w:noWrap/>
            <w:hideMark/>
          </w:tcPr>
          <w:p w14:paraId="4003A7ED"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1.010955</w:t>
            </w:r>
          </w:p>
        </w:tc>
        <w:tc>
          <w:tcPr>
            <w:tcW w:w="1125" w:type="dxa"/>
            <w:noWrap/>
            <w:hideMark/>
          </w:tcPr>
          <w:p w14:paraId="674E02D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1.01459</w:t>
            </w:r>
          </w:p>
        </w:tc>
        <w:tc>
          <w:tcPr>
            <w:tcW w:w="1125" w:type="dxa"/>
            <w:noWrap/>
            <w:hideMark/>
          </w:tcPr>
          <w:p w14:paraId="36D0DB56"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1.006651</w:t>
            </w:r>
          </w:p>
        </w:tc>
      </w:tr>
      <w:tr w:rsidR="007357BA" w14:paraId="28FE2A49"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57714073" w14:textId="77777777" w:rsidR="007357BA" w:rsidRPr="00571736" w:rsidRDefault="007357BA">
            <w:pPr>
              <w:jc w:val="right"/>
              <w:rPr>
                <w:rFonts w:ascii="等线" w:eastAsia="等线" w:hAnsi="等线" w:hint="eastAsia"/>
                <w:b w:val="0"/>
                <w:color w:val="000000"/>
                <w:sz w:val="22"/>
              </w:rPr>
            </w:pPr>
          </w:p>
        </w:tc>
        <w:tc>
          <w:tcPr>
            <w:tcW w:w="1080" w:type="dxa"/>
            <w:noWrap/>
          </w:tcPr>
          <w:p w14:paraId="2EC26F65"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74383394"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2B1FB651"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7AA21D8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38530D7F"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653991F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6CA24A0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r>
      <w:tr w:rsidR="007357BA" w14:paraId="451DE195"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568565C2"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0.407511</w:t>
            </w:r>
          </w:p>
        </w:tc>
        <w:tc>
          <w:tcPr>
            <w:tcW w:w="1080" w:type="dxa"/>
            <w:noWrap/>
            <w:hideMark/>
          </w:tcPr>
          <w:p w14:paraId="569DB67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0.476212</w:t>
            </w:r>
          </w:p>
        </w:tc>
        <w:tc>
          <w:tcPr>
            <w:tcW w:w="1080" w:type="dxa"/>
            <w:noWrap/>
            <w:hideMark/>
          </w:tcPr>
          <w:p w14:paraId="7B6ED2A4"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0.540279</w:t>
            </w:r>
          </w:p>
        </w:tc>
        <w:tc>
          <w:tcPr>
            <w:tcW w:w="1080" w:type="dxa"/>
            <w:noWrap/>
            <w:hideMark/>
          </w:tcPr>
          <w:p w14:paraId="6593D9BB"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0.610189</w:t>
            </w:r>
          </w:p>
        </w:tc>
        <w:tc>
          <w:tcPr>
            <w:tcW w:w="1125" w:type="dxa"/>
            <w:noWrap/>
            <w:hideMark/>
          </w:tcPr>
          <w:p w14:paraId="7414DA62"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0.694734</w:t>
            </w:r>
          </w:p>
        </w:tc>
        <w:tc>
          <w:tcPr>
            <w:tcW w:w="1125" w:type="dxa"/>
            <w:noWrap/>
            <w:hideMark/>
          </w:tcPr>
          <w:p w14:paraId="5F0AE0A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0.794734</w:t>
            </w:r>
          </w:p>
        </w:tc>
        <w:tc>
          <w:tcPr>
            <w:tcW w:w="1125" w:type="dxa"/>
            <w:noWrap/>
            <w:hideMark/>
          </w:tcPr>
          <w:p w14:paraId="3F5A4F73"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0.894734</w:t>
            </w:r>
          </w:p>
        </w:tc>
        <w:tc>
          <w:tcPr>
            <w:tcW w:w="1125" w:type="dxa"/>
            <w:noWrap/>
            <w:hideMark/>
          </w:tcPr>
          <w:p w14:paraId="06A6B943"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0.994734</w:t>
            </w:r>
          </w:p>
        </w:tc>
      </w:tr>
      <w:tr w:rsidR="007357BA" w14:paraId="7B4090A6"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2663EB58"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t>0.997876</w:t>
            </w:r>
          </w:p>
        </w:tc>
        <w:tc>
          <w:tcPr>
            <w:tcW w:w="1080" w:type="dxa"/>
            <w:noWrap/>
            <w:hideMark/>
          </w:tcPr>
          <w:p w14:paraId="62485D1E"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0.996357</w:t>
            </w:r>
          </w:p>
        </w:tc>
        <w:tc>
          <w:tcPr>
            <w:tcW w:w="1080" w:type="dxa"/>
            <w:noWrap/>
            <w:hideMark/>
          </w:tcPr>
          <w:p w14:paraId="0D29330D"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0.997806</w:t>
            </w:r>
          </w:p>
        </w:tc>
        <w:tc>
          <w:tcPr>
            <w:tcW w:w="1080" w:type="dxa"/>
            <w:noWrap/>
            <w:hideMark/>
          </w:tcPr>
          <w:p w14:paraId="00982376"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0.997591</w:t>
            </w:r>
          </w:p>
        </w:tc>
        <w:tc>
          <w:tcPr>
            <w:tcW w:w="1125" w:type="dxa"/>
            <w:noWrap/>
            <w:hideMark/>
          </w:tcPr>
          <w:p w14:paraId="6795200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0.997723</w:t>
            </w:r>
          </w:p>
        </w:tc>
        <w:tc>
          <w:tcPr>
            <w:tcW w:w="1125" w:type="dxa"/>
            <w:noWrap/>
            <w:hideMark/>
          </w:tcPr>
          <w:p w14:paraId="5EF9EB21"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0.997807</w:t>
            </w:r>
          </w:p>
        </w:tc>
        <w:tc>
          <w:tcPr>
            <w:tcW w:w="1125" w:type="dxa"/>
            <w:noWrap/>
            <w:hideMark/>
          </w:tcPr>
          <w:p w14:paraId="34BE46B4"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0.997924</w:t>
            </w:r>
          </w:p>
        </w:tc>
        <w:tc>
          <w:tcPr>
            <w:tcW w:w="1125" w:type="dxa"/>
            <w:noWrap/>
            <w:hideMark/>
          </w:tcPr>
          <w:p w14:paraId="02AB2895"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0.998017</w:t>
            </w:r>
          </w:p>
        </w:tc>
      </w:tr>
      <w:tr w:rsidR="007357BA" w14:paraId="337FF5A8"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75A7AA66" w14:textId="77777777" w:rsidR="007357BA" w:rsidRPr="00571736" w:rsidRDefault="007357BA">
            <w:pPr>
              <w:jc w:val="right"/>
              <w:rPr>
                <w:rFonts w:ascii="等线" w:eastAsia="等线" w:hAnsi="等线" w:hint="eastAsia"/>
                <w:b w:val="0"/>
                <w:color w:val="000000"/>
                <w:sz w:val="22"/>
              </w:rPr>
            </w:pPr>
          </w:p>
        </w:tc>
        <w:tc>
          <w:tcPr>
            <w:tcW w:w="1080" w:type="dxa"/>
            <w:noWrap/>
          </w:tcPr>
          <w:p w14:paraId="3C40F262"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080" w:type="dxa"/>
            <w:noWrap/>
          </w:tcPr>
          <w:p w14:paraId="229F5FA9"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080" w:type="dxa"/>
            <w:noWrap/>
          </w:tcPr>
          <w:p w14:paraId="5725A9DD"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5AF26A76"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20EB0F47"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74B5EB89"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0219D152"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r>
      <w:tr w:rsidR="007357BA" w14:paraId="4890C418"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6AAC2B1A"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1.094734</w:t>
            </w:r>
          </w:p>
        </w:tc>
        <w:tc>
          <w:tcPr>
            <w:tcW w:w="1080" w:type="dxa"/>
            <w:noWrap/>
            <w:hideMark/>
          </w:tcPr>
          <w:p w14:paraId="69FE7210"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1.194734</w:t>
            </w:r>
          </w:p>
        </w:tc>
        <w:tc>
          <w:tcPr>
            <w:tcW w:w="1080" w:type="dxa"/>
            <w:noWrap/>
            <w:hideMark/>
          </w:tcPr>
          <w:p w14:paraId="616AC60C"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1.294734</w:t>
            </w:r>
          </w:p>
        </w:tc>
        <w:tc>
          <w:tcPr>
            <w:tcW w:w="1080" w:type="dxa"/>
            <w:noWrap/>
            <w:hideMark/>
          </w:tcPr>
          <w:p w14:paraId="583CAC53"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1.394734</w:t>
            </w:r>
          </w:p>
        </w:tc>
        <w:tc>
          <w:tcPr>
            <w:tcW w:w="1125" w:type="dxa"/>
            <w:noWrap/>
            <w:hideMark/>
          </w:tcPr>
          <w:p w14:paraId="2AABD08F"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1.494734</w:t>
            </w:r>
          </w:p>
        </w:tc>
        <w:tc>
          <w:tcPr>
            <w:tcW w:w="1125" w:type="dxa"/>
            <w:noWrap/>
            <w:hideMark/>
          </w:tcPr>
          <w:p w14:paraId="1C6CC0B6"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1.594734</w:t>
            </w:r>
          </w:p>
        </w:tc>
        <w:tc>
          <w:tcPr>
            <w:tcW w:w="1125" w:type="dxa"/>
            <w:noWrap/>
            <w:hideMark/>
          </w:tcPr>
          <w:p w14:paraId="1329D9E4"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1.694734</w:t>
            </w:r>
          </w:p>
        </w:tc>
        <w:tc>
          <w:tcPr>
            <w:tcW w:w="1125" w:type="dxa"/>
            <w:noWrap/>
            <w:hideMark/>
          </w:tcPr>
          <w:p w14:paraId="4798B627"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1.794734</w:t>
            </w:r>
          </w:p>
        </w:tc>
      </w:tr>
      <w:tr w:rsidR="007357BA" w14:paraId="74F6D946"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74BFA2F5"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lastRenderedPageBreak/>
              <w:t>0.998113</w:t>
            </w:r>
          </w:p>
        </w:tc>
        <w:tc>
          <w:tcPr>
            <w:tcW w:w="1080" w:type="dxa"/>
            <w:noWrap/>
            <w:hideMark/>
          </w:tcPr>
          <w:p w14:paraId="76DB93D3"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0.998204</w:t>
            </w:r>
          </w:p>
        </w:tc>
        <w:tc>
          <w:tcPr>
            <w:tcW w:w="1080" w:type="dxa"/>
            <w:noWrap/>
            <w:hideMark/>
          </w:tcPr>
          <w:p w14:paraId="60C30B8C"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0.998286</w:t>
            </w:r>
          </w:p>
        </w:tc>
        <w:tc>
          <w:tcPr>
            <w:tcW w:w="1080" w:type="dxa"/>
            <w:noWrap/>
            <w:hideMark/>
          </w:tcPr>
          <w:p w14:paraId="359EEA7A"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0.998372</w:t>
            </w:r>
          </w:p>
        </w:tc>
        <w:tc>
          <w:tcPr>
            <w:tcW w:w="1125" w:type="dxa"/>
            <w:noWrap/>
            <w:hideMark/>
          </w:tcPr>
          <w:p w14:paraId="2C962463"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0.998444</w:t>
            </w:r>
          </w:p>
        </w:tc>
        <w:tc>
          <w:tcPr>
            <w:tcW w:w="1125" w:type="dxa"/>
            <w:noWrap/>
            <w:hideMark/>
          </w:tcPr>
          <w:p w14:paraId="16FEAA2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0.998524</w:t>
            </w:r>
          </w:p>
        </w:tc>
        <w:tc>
          <w:tcPr>
            <w:tcW w:w="1125" w:type="dxa"/>
            <w:noWrap/>
            <w:hideMark/>
          </w:tcPr>
          <w:p w14:paraId="42D373BD"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0.998588</w:t>
            </w:r>
          </w:p>
        </w:tc>
        <w:tc>
          <w:tcPr>
            <w:tcW w:w="1125" w:type="dxa"/>
            <w:noWrap/>
            <w:hideMark/>
          </w:tcPr>
          <w:p w14:paraId="450BE902"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0.998662</w:t>
            </w:r>
          </w:p>
        </w:tc>
      </w:tr>
      <w:tr w:rsidR="007357BA" w14:paraId="5CF844FA"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77258029" w14:textId="77777777" w:rsidR="007357BA" w:rsidRPr="00571736" w:rsidRDefault="007357BA">
            <w:pPr>
              <w:jc w:val="right"/>
              <w:rPr>
                <w:rFonts w:ascii="等线" w:eastAsia="等线" w:hAnsi="等线" w:hint="eastAsia"/>
                <w:b w:val="0"/>
                <w:color w:val="000000"/>
                <w:sz w:val="22"/>
              </w:rPr>
            </w:pPr>
          </w:p>
        </w:tc>
        <w:tc>
          <w:tcPr>
            <w:tcW w:w="1080" w:type="dxa"/>
            <w:noWrap/>
          </w:tcPr>
          <w:p w14:paraId="74B2A0C0"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03CDC955"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08B184C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1D401B17"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3F5C15CD"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4ABD2826"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55BA0901"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r>
      <w:tr w:rsidR="007357BA" w14:paraId="07037270"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05054361"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1.894734</w:t>
            </w:r>
          </w:p>
        </w:tc>
        <w:tc>
          <w:tcPr>
            <w:tcW w:w="1080" w:type="dxa"/>
            <w:noWrap/>
            <w:hideMark/>
          </w:tcPr>
          <w:p w14:paraId="35F6810F"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1.994734</w:t>
            </w:r>
          </w:p>
        </w:tc>
        <w:tc>
          <w:tcPr>
            <w:tcW w:w="1080" w:type="dxa"/>
            <w:noWrap/>
            <w:hideMark/>
          </w:tcPr>
          <w:p w14:paraId="4CC1E55B"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2.094734</w:t>
            </w:r>
          </w:p>
        </w:tc>
        <w:tc>
          <w:tcPr>
            <w:tcW w:w="1080" w:type="dxa"/>
            <w:noWrap/>
            <w:hideMark/>
          </w:tcPr>
          <w:p w14:paraId="4588A3C8"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2.194734</w:t>
            </w:r>
          </w:p>
        </w:tc>
        <w:tc>
          <w:tcPr>
            <w:tcW w:w="1125" w:type="dxa"/>
            <w:noWrap/>
            <w:hideMark/>
          </w:tcPr>
          <w:p w14:paraId="260013B0"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2.294734</w:t>
            </w:r>
          </w:p>
        </w:tc>
        <w:tc>
          <w:tcPr>
            <w:tcW w:w="1125" w:type="dxa"/>
            <w:noWrap/>
            <w:hideMark/>
          </w:tcPr>
          <w:p w14:paraId="6C000D38"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2.394734</w:t>
            </w:r>
          </w:p>
        </w:tc>
        <w:tc>
          <w:tcPr>
            <w:tcW w:w="1125" w:type="dxa"/>
            <w:noWrap/>
            <w:hideMark/>
          </w:tcPr>
          <w:p w14:paraId="590805B8"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2.494734</w:t>
            </w:r>
          </w:p>
        </w:tc>
        <w:tc>
          <w:tcPr>
            <w:tcW w:w="1125" w:type="dxa"/>
            <w:noWrap/>
            <w:hideMark/>
          </w:tcPr>
          <w:p w14:paraId="23D03EBC"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2.594734</w:t>
            </w:r>
          </w:p>
        </w:tc>
      </w:tr>
      <w:tr w:rsidR="007357BA" w14:paraId="645A8CD8"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2A49F8BF"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t>0.998718</w:t>
            </w:r>
          </w:p>
        </w:tc>
        <w:tc>
          <w:tcPr>
            <w:tcW w:w="1080" w:type="dxa"/>
            <w:noWrap/>
            <w:hideMark/>
          </w:tcPr>
          <w:p w14:paraId="72D88AD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0.998787</w:t>
            </w:r>
          </w:p>
        </w:tc>
        <w:tc>
          <w:tcPr>
            <w:tcW w:w="1080" w:type="dxa"/>
            <w:noWrap/>
            <w:hideMark/>
          </w:tcPr>
          <w:p w14:paraId="7853DAB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0.998836</w:t>
            </w:r>
          </w:p>
        </w:tc>
        <w:tc>
          <w:tcPr>
            <w:tcW w:w="1080" w:type="dxa"/>
            <w:noWrap/>
            <w:hideMark/>
          </w:tcPr>
          <w:p w14:paraId="43FB3CC8"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0.9989</w:t>
            </w:r>
          </w:p>
        </w:tc>
        <w:tc>
          <w:tcPr>
            <w:tcW w:w="1125" w:type="dxa"/>
            <w:noWrap/>
            <w:hideMark/>
          </w:tcPr>
          <w:p w14:paraId="1857A07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0.998943</w:t>
            </w:r>
          </w:p>
        </w:tc>
        <w:tc>
          <w:tcPr>
            <w:tcW w:w="1125" w:type="dxa"/>
            <w:noWrap/>
            <w:hideMark/>
          </w:tcPr>
          <w:p w14:paraId="74B2FC71"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0.999004</w:t>
            </w:r>
          </w:p>
        </w:tc>
        <w:tc>
          <w:tcPr>
            <w:tcW w:w="1125" w:type="dxa"/>
            <w:noWrap/>
            <w:hideMark/>
          </w:tcPr>
          <w:p w14:paraId="118B82C0"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0.99904</w:t>
            </w:r>
          </w:p>
        </w:tc>
        <w:tc>
          <w:tcPr>
            <w:tcW w:w="1125" w:type="dxa"/>
            <w:noWrap/>
            <w:hideMark/>
          </w:tcPr>
          <w:p w14:paraId="3023B16E"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0.999097</w:t>
            </w:r>
          </w:p>
        </w:tc>
      </w:tr>
      <w:tr w:rsidR="007357BA" w14:paraId="74050291"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7047598E" w14:textId="77777777" w:rsidR="007357BA" w:rsidRPr="00571736" w:rsidRDefault="007357BA">
            <w:pPr>
              <w:jc w:val="right"/>
              <w:rPr>
                <w:rFonts w:ascii="等线" w:eastAsia="等线" w:hAnsi="等线" w:hint="eastAsia"/>
                <w:b w:val="0"/>
                <w:color w:val="000000"/>
                <w:sz w:val="22"/>
              </w:rPr>
            </w:pPr>
          </w:p>
        </w:tc>
        <w:tc>
          <w:tcPr>
            <w:tcW w:w="1080" w:type="dxa"/>
            <w:noWrap/>
          </w:tcPr>
          <w:p w14:paraId="7C438508"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080" w:type="dxa"/>
            <w:noWrap/>
          </w:tcPr>
          <w:p w14:paraId="45538C33"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080" w:type="dxa"/>
            <w:noWrap/>
          </w:tcPr>
          <w:p w14:paraId="313669F4"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0F8B7EEC"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7590EFEF"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5451999C"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597EE431"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r>
      <w:tr w:rsidR="007357BA" w14:paraId="1F7B3365"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2BA26655"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2.694734</w:t>
            </w:r>
          </w:p>
        </w:tc>
        <w:tc>
          <w:tcPr>
            <w:tcW w:w="1080" w:type="dxa"/>
            <w:noWrap/>
            <w:hideMark/>
          </w:tcPr>
          <w:p w14:paraId="103C8DF1"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2.794734</w:t>
            </w:r>
          </w:p>
        </w:tc>
        <w:tc>
          <w:tcPr>
            <w:tcW w:w="1080" w:type="dxa"/>
            <w:noWrap/>
            <w:hideMark/>
          </w:tcPr>
          <w:p w14:paraId="7E1E1FD4"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2.894734</w:t>
            </w:r>
          </w:p>
        </w:tc>
        <w:tc>
          <w:tcPr>
            <w:tcW w:w="1080" w:type="dxa"/>
            <w:noWrap/>
            <w:hideMark/>
          </w:tcPr>
          <w:p w14:paraId="64B7FA94"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2.994734</w:t>
            </w:r>
          </w:p>
        </w:tc>
        <w:tc>
          <w:tcPr>
            <w:tcW w:w="1125" w:type="dxa"/>
            <w:noWrap/>
            <w:hideMark/>
          </w:tcPr>
          <w:p w14:paraId="0114F5A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3.094734</w:t>
            </w:r>
          </w:p>
        </w:tc>
        <w:tc>
          <w:tcPr>
            <w:tcW w:w="1125" w:type="dxa"/>
            <w:noWrap/>
            <w:hideMark/>
          </w:tcPr>
          <w:p w14:paraId="1C1FF09D"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3.194734</w:t>
            </w:r>
          </w:p>
        </w:tc>
        <w:tc>
          <w:tcPr>
            <w:tcW w:w="1125" w:type="dxa"/>
            <w:noWrap/>
            <w:hideMark/>
          </w:tcPr>
          <w:p w14:paraId="105E89AF"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3.294734</w:t>
            </w:r>
          </w:p>
        </w:tc>
        <w:tc>
          <w:tcPr>
            <w:tcW w:w="1125" w:type="dxa"/>
            <w:noWrap/>
            <w:hideMark/>
          </w:tcPr>
          <w:p w14:paraId="15D4CAF7"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3.394734</w:t>
            </w:r>
          </w:p>
        </w:tc>
      </w:tr>
      <w:tr w:rsidR="007357BA" w14:paraId="605623C9"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546F7ABA"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t>0.999128</w:t>
            </w:r>
          </w:p>
        </w:tc>
        <w:tc>
          <w:tcPr>
            <w:tcW w:w="1080" w:type="dxa"/>
            <w:noWrap/>
            <w:hideMark/>
          </w:tcPr>
          <w:p w14:paraId="53C40946"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0.999183</w:t>
            </w:r>
          </w:p>
        </w:tc>
        <w:tc>
          <w:tcPr>
            <w:tcW w:w="1080" w:type="dxa"/>
            <w:noWrap/>
            <w:hideMark/>
          </w:tcPr>
          <w:p w14:paraId="22A4A08B"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0.999208</w:t>
            </w:r>
          </w:p>
        </w:tc>
        <w:tc>
          <w:tcPr>
            <w:tcW w:w="1080" w:type="dxa"/>
            <w:noWrap/>
            <w:hideMark/>
          </w:tcPr>
          <w:p w14:paraId="20AFAD5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0.99926</w:t>
            </w:r>
          </w:p>
        </w:tc>
        <w:tc>
          <w:tcPr>
            <w:tcW w:w="1125" w:type="dxa"/>
            <w:noWrap/>
            <w:hideMark/>
          </w:tcPr>
          <w:p w14:paraId="0E9AC3D2"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0.999279</w:t>
            </w:r>
          </w:p>
        </w:tc>
        <w:tc>
          <w:tcPr>
            <w:tcW w:w="1125" w:type="dxa"/>
            <w:noWrap/>
            <w:hideMark/>
          </w:tcPr>
          <w:p w14:paraId="62570C81"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0.99933</w:t>
            </w:r>
          </w:p>
        </w:tc>
        <w:tc>
          <w:tcPr>
            <w:tcW w:w="1125" w:type="dxa"/>
            <w:noWrap/>
            <w:hideMark/>
          </w:tcPr>
          <w:p w14:paraId="40879A10"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0.999344</w:t>
            </w:r>
          </w:p>
        </w:tc>
        <w:tc>
          <w:tcPr>
            <w:tcW w:w="1125" w:type="dxa"/>
            <w:noWrap/>
            <w:hideMark/>
          </w:tcPr>
          <w:p w14:paraId="2D2E328D"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0.999395</w:t>
            </w:r>
          </w:p>
        </w:tc>
      </w:tr>
      <w:tr w:rsidR="007357BA" w14:paraId="47C7ACC5"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49E1E3B4" w14:textId="77777777" w:rsidR="007357BA" w:rsidRPr="00571736" w:rsidRDefault="007357BA">
            <w:pPr>
              <w:jc w:val="right"/>
              <w:rPr>
                <w:rFonts w:ascii="等线" w:eastAsia="等线" w:hAnsi="等线" w:hint="eastAsia"/>
                <w:b w:val="0"/>
                <w:color w:val="000000"/>
                <w:sz w:val="22"/>
              </w:rPr>
            </w:pPr>
          </w:p>
        </w:tc>
        <w:tc>
          <w:tcPr>
            <w:tcW w:w="1080" w:type="dxa"/>
            <w:noWrap/>
          </w:tcPr>
          <w:p w14:paraId="79E94C8D"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062AA71A"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2D5936E3"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529B5CE8"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2D48243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43A16BEE"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22B6542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r>
      <w:tr w:rsidR="007357BA" w14:paraId="2B64E6E9"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6F004B9C"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3.494734</w:t>
            </w:r>
          </w:p>
        </w:tc>
        <w:tc>
          <w:tcPr>
            <w:tcW w:w="1080" w:type="dxa"/>
            <w:noWrap/>
            <w:hideMark/>
          </w:tcPr>
          <w:p w14:paraId="79618845"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3.594734</w:t>
            </w:r>
          </w:p>
        </w:tc>
        <w:tc>
          <w:tcPr>
            <w:tcW w:w="1080" w:type="dxa"/>
            <w:noWrap/>
            <w:hideMark/>
          </w:tcPr>
          <w:p w14:paraId="2DB5AEC9"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3.694734</w:t>
            </w:r>
          </w:p>
        </w:tc>
        <w:tc>
          <w:tcPr>
            <w:tcW w:w="1080" w:type="dxa"/>
            <w:noWrap/>
            <w:hideMark/>
          </w:tcPr>
          <w:p w14:paraId="2DFF2844"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3.794734</w:t>
            </w:r>
          </w:p>
        </w:tc>
        <w:tc>
          <w:tcPr>
            <w:tcW w:w="1125" w:type="dxa"/>
            <w:noWrap/>
            <w:hideMark/>
          </w:tcPr>
          <w:p w14:paraId="30B88AFA"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3.894734</w:t>
            </w:r>
          </w:p>
        </w:tc>
        <w:tc>
          <w:tcPr>
            <w:tcW w:w="1125" w:type="dxa"/>
            <w:noWrap/>
            <w:hideMark/>
          </w:tcPr>
          <w:p w14:paraId="32B85D3B"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3.994734</w:t>
            </w:r>
          </w:p>
        </w:tc>
        <w:tc>
          <w:tcPr>
            <w:tcW w:w="1125" w:type="dxa"/>
            <w:noWrap/>
            <w:hideMark/>
          </w:tcPr>
          <w:p w14:paraId="65DD740D"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4.094734</w:t>
            </w:r>
          </w:p>
        </w:tc>
        <w:tc>
          <w:tcPr>
            <w:tcW w:w="1125" w:type="dxa"/>
            <w:noWrap/>
            <w:hideMark/>
          </w:tcPr>
          <w:p w14:paraId="7BBA0BD5"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4.194734</w:t>
            </w:r>
          </w:p>
        </w:tc>
      </w:tr>
      <w:tr w:rsidR="007357BA" w14:paraId="51C84FEF"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58FB4E49"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t>0.999403</w:t>
            </w:r>
          </w:p>
        </w:tc>
        <w:tc>
          <w:tcPr>
            <w:tcW w:w="1080" w:type="dxa"/>
            <w:noWrap/>
            <w:hideMark/>
          </w:tcPr>
          <w:p w14:paraId="3BF737F6"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0.999453</w:t>
            </w:r>
          </w:p>
        </w:tc>
        <w:tc>
          <w:tcPr>
            <w:tcW w:w="1080" w:type="dxa"/>
            <w:noWrap/>
            <w:hideMark/>
          </w:tcPr>
          <w:p w14:paraId="162AB25C"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0.999456</w:t>
            </w:r>
          </w:p>
        </w:tc>
        <w:tc>
          <w:tcPr>
            <w:tcW w:w="1080" w:type="dxa"/>
            <w:noWrap/>
            <w:hideMark/>
          </w:tcPr>
          <w:p w14:paraId="7F092CAA"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0.999506</w:t>
            </w:r>
          </w:p>
        </w:tc>
        <w:tc>
          <w:tcPr>
            <w:tcW w:w="1125" w:type="dxa"/>
            <w:noWrap/>
            <w:hideMark/>
          </w:tcPr>
          <w:p w14:paraId="1E036D45"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0.999504</w:t>
            </w:r>
          </w:p>
        </w:tc>
        <w:tc>
          <w:tcPr>
            <w:tcW w:w="1125" w:type="dxa"/>
            <w:noWrap/>
            <w:hideMark/>
          </w:tcPr>
          <w:p w14:paraId="0483BF1F"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0.999555</w:t>
            </w:r>
          </w:p>
        </w:tc>
        <w:tc>
          <w:tcPr>
            <w:tcW w:w="1125" w:type="dxa"/>
            <w:noWrap/>
            <w:hideMark/>
          </w:tcPr>
          <w:p w14:paraId="4D47AD93"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0.999547</w:t>
            </w:r>
          </w:p>
        </w:tc>
        <w:tc>
          <w:tcPr>
            <w:tcW w:w="1125" w:type="dxa"/>
            <w:noWrap/>
            <w:hideMark/>
          </w:tcPr>
          <w:p w14:paraId="51DACBC6"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0.9996</w:t>
            </w:r>
          </w:p>
        </w:tc>
      </w:tr>
      <w:tr w:rsidR="007357BA" w14:paraId="27F37F38"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327DB12D" w14:textId="77777777" w:rsidR="007357BA" w:rsidRPr="00571736" w:rsidRDefault="007357BA">
            <w:pPr>
              <w:jc w:val="right"/>
              <w:rPr>
                <w:rFonts w:ascii="等线" w:eastAsia="等线" w:hAnsi="等线" w:hint="eastAsia"/>
                <w:b w:val="0"/>
                <w:color w:val="000000"/>
                <w:sz w:val="22"/>
              </w:rPr>
            </w:pPr>
          </w:p>
        </w:tc>
        <w:tc>
          <w:tcPr>
            <w:tcW w:w="1080" w:type="dxa"/>
            <w:noWrap/>
          </w:tcPr>
          <w:p w14:paraId="1B02E0B2"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080" w:type="dxa"/>
            <w:noWrap/>
          </w:tcPr>
          <w:p w14:paraId="5872BBD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080" w:type="dxa"/>
            <w:noWrap/>
          </w:tcPr>
          <w:p w14:paraId="449E1E1F"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00F66960"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083540C0"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7E01B40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c>
          <w:tcPr>
            <w:tcW w:w="1125" w:type="dxa"/>
            <w:noWrap/>
          </w:tcPr>
          <w:p w14:paraId="22656C2B"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p>
        </w:tc>
      </w:tr>
      <w:tr w:rsidR="007357BA" w14:paraId="5B54AEC2"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5570C9C0"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4.294734</w:t>
            </w:r>
          </w:p>
        </w:tc>
        <w:tc>
          <w:tcPr>
            <w:tcW w:w="1080" w:type="dxa"/>
            <w:noWrap/>
            <w:hideMark/>
          </w:tcPr>
          <w:p w14:paraId="62F89C9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4.394734</w:t>
            </w:r>
          </w:p>
        </w:tc>
        <w:tc>
          <w:tcPr>
            <w:tcW w:w="1080" w:type="dxa"/>
            <w:noWrap/>
            <w:hideMark/>
          </w:tcPr>
          <w:p w14:paraId="769B745D"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4.494734</w:t>
            </w:r>
          </w:p>
        </w:tc>
        <w:tc>
          <w:tcPr>
            <w:tcW w:w="1080" w:type="dxa"/>
            <w:noWrap/>
            <w:hideMark/>
          </w:tcPr>
          <w:p w14:paraId="44CC0022"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4.594734</w:t>
            </w:r>
          </w:p>
        </w:tc>
        <w:tc>
          <w:tcPr>
            <w:tcW w:w="1125" w:type="dxa"/>
            <w:noWrap/>
            <w:hideMark/>
          </w:tcPr>
          <w:p w14:paraId="612DE500"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4.694734</w:t>
            </w:r>
          </w:p>
        </w:tc>
        <w:tc>
          <w:tcPr>
            <w:tcW w:w="1125" w:type="dxa"/>
            <w:noWrap/>
            <w:hideMark/>
          </w:tcPr>
          <w:p w14:paraId="38B72A3C"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4.794734</w:t>
            </w:r>
          </w:p>
        </w:tc>
        <w:tc>
          <w:tcPr>
            <w:tcW w:w="1125" w:type="dxa"/>
            <w:noWrap/>
            <w:hideMark/>
          </w:tcPr>
          <w:p w14:paraId="65DC1596"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4.894734</w:t>
            </w:r>
          </w:p>
        </w:tc>
        <w:tc>
          <w:tcPr>
            <w:tcW w:w="1125" w:type="dxa"/>
            <w:noWrap/>
            <w:hideMark/>
          </w:tcPr>
          <w:p w14:paraId="47351ADF"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4.994734</w:t>
            </w:r>
          </w:p>
        </w:tc>
      </w:tr>
      <w:tr w:rsidR="007357BA" w14:paraId="7B30C9C6" w14:textId="77777777" w:rsidTr="005717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5AC128D5"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t>0.999586</w:t>
            </w:r>
          </w:p>
        </w:tc>
        <w:tc>
          <w:tcPr>
            <w:tcW w:w="1080" w:type="dxa"/>
            <w:noWrap/>
            <w:hideMark/>
          </w:tcPr>
          <w:p w14:paraId="3F4863D9"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0.999641</w:t>
            </w:r>
          </w:p>
        </w:tc>
        <w:tc>
          <w:tcPr>
            <w:tcW w:w="1080" w:type="dxa"/>
            <w:noWrap/>
            <w:hideMark/>
          </w:tcPr>
          <w:p w14:paraId="572B47F5"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0.99962</w:t>
            </w:r>
          </w:p>
        </w:tc>
        <w:tc>
          <w:tcPr>
            <w:tcW w:w="1080" w:type="dxa"/>
            <w:noWrap/>
            <w:hideMark/>
          </w:tcPr>
          <w:p w14:paraId="327470D3"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0.999678</w:t>
            </w:r>
          </w:p>
        </w:tc>
        <w:tc>
          <w:tcPr>
            <w:tcW w:w="1125" w:type="dxa"/>
            <w:noWrap/>
            <w:hideMark/>
          </w:tcPr>
          <w:p w14:paraId="38191AEE"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0.999651</w:t>
            </w:r>
          </w:p>
        </w:tc>
        <w:tc>
          <w:tcPr>
            <w:tcW w:w="1125" w:type="dxa"/>
            <w:noWrap/>
            <w:hideMark/>
          </w:tcPr>
          <w:p w14:paraId="362AF2DB"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0.999713</w:t>
            </w:r>
          </w:p>
        </w:tc>
        <w:tc>
          <w:tcPr>
            <w:tcW w:w="1125" w:type="dxa"/>
            <w:noWrap/>
            <w:hideMark/>
          </w:tcPr>
          <w:p w14:paraId="28B37F98"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0.999678</w:t>
            </w:r>
          </w:p>
        </w:tc>
        <w:tc>
          <w:tcPr>
            <w:tcW w:w="1125" w:type="dxa"/>
            <w:noWrap/>
            <w:hideMark/>
          </w:tcPr>
          <w:p w14:paraId="0932C15D" w14:textId="77777777" w:rsidR="007357BA" w:rsidRDefault="007357BA">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0.999745</w:t>
            </w:r>
          </w:p>
        </w:tc>
      </w:tr>
      <w:tr w:rsidR="007357BA" w14:paraId="250CB967" w14:textId="77777777" w:rsidTr="00571736">
        <w:trPr>
          <w:trHeight w:val="285"/>
        </w:trPr>
        <w:tc>
          <w:tcPr>
            <w:cnfStyle w:val="001000000000" w:firstRow="0" w:lastRow="0" w:firstColumn="1" w:lastColumn="0" w:oddVBand="0" w:evenVBand="0" w:oddHBand="0" w:evenHBand="0" w:firstRowFirstColumn="0" w:firstRowLastColumn="0" w:lastRowFirstColumn="0" w:lastRowLastColumn="0"/>
            <w:tcW w:w="1125" w:type="dxa"/>
            <w:noWrap/>
          </w:tcPr>
          <w:p w14:paraId="68005A3E" w14:textId="77777777" w:rsidR="007357BA" w:rsidRPr="00571736" w:rsidRDefault="007357BA">
            <w:pPr>
              <w:jc w:val="right"/>
              <w:rPr>
                <w:rFonts w:ascii="等线" w:eastAsia="等线" w:hAnsi="等线" w:hint="eastAsia"/>
                <w:b w:val="0"/>
                <w:color w:val="000000"/>
                <w:sz w:val="22"/>
              </w:rPr>
            </w:pPr>
          </w:p>
        </w:tc>
        <w:tc>
          <w:tcPr>
            <w:tcW w:w="1080" w:type="dxa"/>
            <w:noWrap/>
          </w:tcPr>
          <w:p w14:paraId="7092FBD3"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51D3BEC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080" w:type="dxa"/>
            <w:noWrap/>
          </w:tcPr>
          <w:p w14:paraId="434B5660"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3C3D788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1D4633E8"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294202B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c>
          <w:tcPr>
            <w:tcW w:w="1125" w:type="dxa"/>
            <w:noWrap/>
          </w:tcPr>
          <w:p w14:paraId="646F834B" w14:textId="77777777" w:rsidR="007357BA" w:rsidRDefault="007357BA">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p>
        </w:tc>
      </w:tr>
      <w:tr w:rsidR="007357BA" w14:paraId="5A65D91C" w14:textId="77777777" w:rsidTr="00571736">
        <w:trPr>
          <w:gridAfter w:val="7"/>
          <w:cnfStyle w:val="000000100000" w:firstRow="0" w:lastRow="0" w:firstColumn="0" w:lastColumn="0" w:oddVBand="0" w:evenVBand="0" w:oddHBand="1" w:evenHBand="0" w:firstRowFirstColumn="0" w:firstRowLastColumn="0" w:lastRowFirstColumn="0" w:lastRowLastColumn="0"/>
          <w:wAfter w:w="7740" w:type="dxa"/>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03407219" w14:textId="77777777" w:rsidR="007357BA" w:rsidRPr="00571736" w:rsidRDefault="007357BA">
            <w:pPr>
              <w:widowControl/>
              <w:jc w:val="right"/>
              <w:rPr>
                <w:rFonts w:ascii="等线" w:eastAsia="等线" w:hAnsi="等线"/>
                <w:b w:val="0"/>
                <w:color w:val="000000"/>
                <w:sz w:val="22"/>
              </w:rPr>
            </w:pPr>
            <w:r w:rsidRPr="00571736">
              <w:rPr>
                <w:rFonts w:ascii="等线" w:eastAsia="等线" w:hAnsi="等线" w:hint="eastAsia"/>
                <w:b w:val="0"/>
                <w:color w:val="000000"/>
                <w:sz w:val="22"/>
              </w:rPr>
              <w:t>5</w:t>
            </w:r>
          </w:p>
        </w:tc>
      </w:tr>
      <w:tr w:rsidR="007357BA" w14:paraId="0CAE5C30" w14:textId="77777777" w:rsidTr="00571736">
        <w:trPr>
          <w:gridAfter w:val="7"/>
          <w:wAfter w:w="7740" w:type="dxa"/>
          <w:trHeight w:val="285"/>
        </w:trPr>
        <w:tc>
          <w:tcPr>
            <w:cnfStyle w:val="001000000000" w:firstRow="0" w:lastRow="0" w:firstColumn="1" w:lastColumn="0" w:oddVBand="0" w:evenVBand="0" w:oddHBand="0" w:evenHBand="0" w:firstRowFirstColumn="0" w:firstRowLastColumn="0" w:lastRowFirstColumn="0" w:lastRowLastColumn="0"/>
            <w:tcW w:w="1125" w:type="dxa"/>
            <w:noWrap/>
            <w:hideMark/>
          </w:tcPr>
          <w:p w14:paraId="1046F193" w14:textId="77777777" w:rsidR="007357BA" w:rsidRPr="00571736" w:rsidRDefault="007357BA">
            <w:pPr>
              <w:jc w:val="right"/>
              <w:rPr>
                <w:rFonts w:ascii="等线" w:eastAsia="等线" w:hAnsi="等线" w:hint="eastAsia"/>
                <w:b w:val="0"/>
                <w:color w:val="000000"/>
                <w:sz w:val="22"/>
              </w:rPr>
            </w:pPr>
            <w:r w:rsidRPr="00571736">
              <w:rPr>
                <w:rFonts w:ascii="等线" w:eastAsia="等线" w:hAnsi="等线" w:hint="eastAsia"/>
                <w:b w:val="0"/>
                <w:color w:val="000000"/>
                <w:sz w:val="22"/>
              </w:rPr>
              <w:t>0.999731</w:t>
            </w:r>
          </w:p>
        </w:tc>
      </w:tr>
    </w:tbl>
    <w:p w14:paraId="458C051B" w14:textId="5587FE62" w:rsidR="0064416E" w:rsidRDefault="0064416E" w:rsidP="007357BA">
      <w:pPr>
        <w:spacing w:after="100" w:afterAutospacing="1" w:line="360" w:lineRule="auto"/>
        <w:rPr>
          <w:rFonts w:ascii="宋体" w:eastAsia="宋体" w:hAnsi="宋体"/>
          <w:sz w:val="24"/>
          <w:szCs w:val="24"/>
        </w:rPr>
      </w:pPr>
    </w:p>
    <w:p w14:paraId="5D36E77E" w14:textId="6767861C" w:rsidR="00084452" w:rsidRDefault="00084452" w:rsidP="00084452">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由上方图表可以得出</w:t>
      </w:r>
      <w:r w:rsidR="00A35C39">
        <w:rPr>
          <w:rFonts w:ascii="宋体" w:eastAsia="宋体" w:hAnsi="宋体" w:hint="eastAsia"/>
          <w:sz w:val="24"/>
          <w:szCs w:val="24"/>
        </w:rPr>
        <w:t>该仿真的稳态与动态特性如下：</w:t>
      </w:r>
    </w:p>
    <w:tbl>
      <w:tblPr>
        <w:tblStyle w:val="5"/>
        <w:tblW w:w="0" w:type="auto"/>
        <w:tblLook w:val="04A0" w:firstRow="1" w:lastRow="0" w:firstColumn="1" w:lastColumn="0" w:noHBand="0" w:noVBand="1"/>
      </w:tblPr>
      <w:tblGrid>
        <w:gridCol w:w="3544"/>
        <w:gridCol w:w="4752"/>
      </w:tblGrid>
      <w:tr w:rsidR="00B971E5" w14:paraId="19154F49" w14:textId="77777777" w:rsidTr="005A1E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8E36A32" w14:textId="3026226D" w:rsidR="00B971E5" w:rsidRDefault="00B971E5" w:rsidP="00084452">
            <w:pPr>
              <w:spacing w:after="100" w:afterAutospacing="1" w:line="360" w:lineRule="auto"/>
              <w:rPr>
                <w:rFonts w:ascii="宋体" w:eastAsia="宋体" w:hAnsi="宋体" w:hint="eastAsia"/>
                <w:sz w:val="24"/>
                <w:szCs w:val="24"/>
              </w:rPr>
            </w:pPr>
            <w:r>
              <w:rPr>
                <w:rFonts w:ascii="宋体" w:eastAsia="宋体" w:hAnsi="宋体" w:hint="eastAsia"/>
                <w:sz w:val="24"/>
                <w:szCs w:val="24"/>
              </w:rPr>
              <w:t>系统指标</w:t>
            </w:r>
          </w:p>
        </w:tc>
        <w:tc>
          <w:tcPr>
            <w:tcW w:w="4752" w:type="dxa"/>
          </w:tcPr>
          <w:p w14:paraId="076DC46D" w14:textId="3FC74A9F" w:rsidR="00B971E5" w:rsidRDefault="00B971E5" w:rsidP="00084452">
            <w:pPr>
              <w:spacing w:after="100" w:afterAutospacing="1"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指标值</w:t>
            </w:r>
          </w:p>
        </w:tc>
      </w:tr>
      <w:tr w:rsidR="00B971E5" w14:paraId="4767663E" w14:textId="77777777" w:rsidTr="005A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18F5425" w14:textId="2A4A434B" w:rsidR="00B971E5" w:rsidRDefault="00B971E5" w:rsidP="00084452">
            <w:pPr>
              <w:spacing w:after="100" w:afterAutospacing="1" w:line="360" w:lineRule="auto"/>
              <w:rPr>
                <w:rFonts w:ascii="宋体" w:eastAsia="宋体" w:hAnsi="宋体" w:hint="eastAsia"/>
                <w:sz w:val="24"/>
                <w:szCs w:val="24"/>
              </w:rPr>
            </w:pPr>
            <w:r>
              <w:rPr>
                <w:rFonts w:ascii="宋体" w:eastAsia="宋体" w:hAnsi="宋体" w:hint="eastAsia"/>
                <w:sz w:val="24"/>
                <w:szCs w:val="24"/>
              </w:rPr>
              <w:t>稳态误差</w:t>
            </w:r>
          </w:p>
        </w:tc>
        <w:tc>
          <w:tcPr>
            <w:tcW w:w="4752" w:type="dxa"/>
          </w:tcPr>
          <w:p w14:paraId="529C0B39" w14:textId="1AB5DB3E" w:rsidR="00B971E5" w:rsidRDefault="00B971E5" w:rsidP="00084452">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0.0003</w:t>
            </w:r>
          </w:p>
        </w:tc>
      </w:tr>
      <w:tr w:rsidR="00B971E5" w14:paraId="1416D4A3" w14:textId="77777777" w:rsidTr="005A1EEC">
        <w:tc>
          <w:tcPr>
            <w:cnfStyle w:val="001000000000" w:firstRow="0" w:lastRow="0" w:firstColumn="1" w:lastColumn="0" w:oddVBand="0" w:evenVBand="0" w:oddHBand="0" w:evenHBand="0" w:firstRowFirstColumn="0" w:firstRowLastColumn="0" w:lastRowFirstColumn="0" w:lastRowLastColumn="0"/>
            <w:tcW w:w="3544" w:type="dxa"/>
          </w:tcPr>
          <w:p w14:paraId="64CA3EE0" w14:textId="5286F2D6" w:rsidR="00B971E5" w:rsidRDefault="00F712E7" w:rsidP="00084452">
            <w:pPr>
              <w:spacing w:after="100" w:afterAutospacing="1" w:line="360" w:lineRule="auto"/>
              <w:rPr>
                <w:rFonts w:ascii="宋体" w:eastAsia="宋体" w:hAnsi="宋体" w:hint="eastAsia"/>
                <w:sz w:val="24"/>
                <w:szCs w:val="24"/>
              </w:rPr>
            </w:pPr>
            <w:r>
              <w:rPr>
                <w:rFonts w:ascii="宋体" w:eastAsia="宋体" w:hAnsi="宋体" w:hint="eastAsia"/>
                <w:sz w:val="24"/>
                <w:szCs w:val="24"/>
              </w:rPr>
              <w:t>延迟时间</w:t>
            </w:r>
          </w:p>
        </w:tc>
        <w:tc>
          <w:tcPr>
            <w:tcW w:w="4752" w:type="dxa"/>
          </w:tcPr>
          <w:p w14:paraId="3DDAF5DC" w14:textId="4B88B712" w:rsidR="00B971E5" w:rsidRDefault="00F712E7" w:rsidP="00084452">
            <w:pPr>
              <w:spacing w:after="100" w:afterAutospacing="1"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0.083s</w:t>
            </w:r>
          </w:p>
        </w:tc>
      </w:tr>
      <w:tr w:rsidR="00B971E5" w14:paraId="3C74867A" w14:textId="77777777" w:rsidTr="005A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AE83147" w14:textId="0FEED586" w:rsidR="00B971E5" w:rsidRDefault="00F712E7" w:rsidP="00084452">
            <w:pPr>
              <w:spacing w:after="100" w:afterAutospacing="1" w:line="360" w:lineRule="auto"/>
              <w:rPr>
                <w:rFonts w:ascii="宋体" w:eastAsia="宋体" w:hAnsi="宋体" w:hint="eastAsia"/>
                <w:sz w:val="24"/>
                <w:szCs w:val="24"/>
              </w:rPr>
            </w:pPr>
            <w:r>
              <w:rPr>
                <w:rFonts w:ascii="宋体" w:eastAsia="宋体" w:hAnsi="宋体" w:hint="eastAsia"/>
                <w:sz w:val="24"/>
                <w:szCs w:val="24"/>
              </w:rPr>
              <w:t>超调量</w:t>
            </w:r>
          </w:p>
        </w:tc>
        <w:tc>
          <w:tcPr>
            <w:tcW w:w="4752" w:type="dxa"/>
          </w:tcPr>
          <w:p w14:paraId="48B7563F" w14:textId="3AB68B38" w:rsidR="00B971E5" w:rsidRDefault="00F712E7" w:rsidP="00084452">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0.0</w:t>
            </w:r>
            <w:r w:rsidRPr="00F712E7">
              <w:rPr>
                <w:rFonts w:ascii="宋体" w:eastAsia="宋体" w:hAnsi="宋体"/>
                <w:sz w:val="24"/>
                <w:szCs w:val="24"/>
              </w:rPr>
              <w:t>14</w:t>
            </w:r>
            <w:r>
              <w:rPr>
                <w:rFonts w:ascii="宋体" w:eastAsia="宋体" w:hAnsi="宋体"/>
                <w:sz w:val="24"/>
                <w:szCs w:val="24"/>
              </w:rPr>
              <w:t>6</w:t>
            </w:r>
          </w:p>
        </w:tc>
      </w:tr>
      <w:tr w:rsidR="00B971E5" w14:paraId="15A1D127" w14:textId="77777777" w:rsidTr="005A1EEC">
        <w:tc>
          <w:tcPr>
            <w:cnfStyle w:val="001000000000" w:firstRow="0" w:lastRow="0" w:firstColumn="1" w:lastColumn="0" w:oddVBand="0" w:evenVBand="0" w:oddHBand="0" w:evenHBand="0" w:firstRowFirstColumn="0" w:firstRowLastColumn="0" w:lastRowFirstColumn="0" w:lastRowLastColumn="0"/>
            <w:tcW w:w="3544" w:type="dxa"/>
          </w:tcPr>
          <w:p w14:paraId="5D57DD1F" w14:textId="4B45FDFA" w:rsidR="00B971E5" w:rsidRDefault="004D2275" w:rsidP="00084452">
            <w:pPr>
              <w:spacing w:after="100" w:afterAutospacing="1" w:line="360" w:lineRule="auto"/>
              <w:rPr>
                <w:rFonts w:ascii="宋体" w:eastAsia="宋体" w:hAnsi="宋体" w:hint="eastAsia"/>
                <w:sz w:val="24"/>
                <w:szCs w:val="24"/>
              </w:rPr>
            </w:pPr>
            <w:r>
              <w:rPr>
                <w:rFonts w:ascii="宋体" w:eastAsia="宋体" w:hAnsi="宋体" w:hint="eastAsia"/>
                <w:sz w:val="24"/>
                <w:szCs w:val="24"/>
              </w:rPr>
              <w:t>上升时间</w:t>
            </w:r>
          </w:p>
        </w:tc>
        <w:tc>
          <w:tcPr>
            <w:tcW w:w="4752" w:type="dxa"/>
          </w:tcPr>
          <w:p w14:paraId="0ECAD032" w14:textId="3877CC93" w:rsidR="00B971E5" w:rsidRDefault="004D2275" w:rsidP="00084452">
            <w:pPr>
              <w:spacing w:after="100" w:afterAutospacing="1"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0.</w:t>
            </w:r>
            <w:r w:rsidRPr="004D2275">
              <w:rPr>
                <w:rFonts w:ascii="宋体" w:eastAsia="宋体" w:hAnsi="宋体"/>
                <w:sz w:val="24"/>
                <w:szCs w:val="24"/>
              </w:rPr>
              <w:t>1</w:t>
            </w:r>
            <w:r>
              <w:rPr>
                <w:rFonts w:ascii="宋体" w:eastAsia="宋体" w:hAnsi="宋体" w:hint="eastAsia"/>
                <w:sz w:val="24"/>
                <w:szCs w:val="24"/>
              </w:rPr>
              <w:t>84s</w:t>
            </w:r>
          </w:p>
        </w:tc>
      </w:tr>
      <w:tr w:rsidR="004D2275" w14:paraId="0ECC03D0" w14:textId="77777777" w:rsidTr="005A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7992E69" w14:textId="398A85C3" w:rsidR="004D2275" w:rsidRDefault="004D2275" w:rsidP="00084452">
            <w:pPr>
              <w:spacing w:after="100" w:afterAutospacing="1" w:line="360" w:lineRule="auto"/>
              <w:rPr>
                <w:rFonts w:ascii="宋体" w:eastAsia="宋体" w:hAnsi="宋体" w:hint="eastAsia"/>
                <w:sz w:val="24"/>
                <w:szCs w:val="24"/>
              </w:rPr>
            </w:pPr>
            <w:r>
              <w:rPr>
                <w:rFonts w:ascii="宋体" w:eastAsia="宋体" w:hAnsi="宋体" w:hint="eastAsia"/>
                <w:sz w:val="24"/>
                <w:szCs w:val="24"/>
              </w:rPr>
              <w:t>峰值时间</w:t>
            </w:r>
          </w:p>
        </w:tc>
        <w:tc>
          <w:tcPr>
            <w:tcW w:w="4752" w:type="dxa"/>
          </w:tcPr>
          <w:p w14:paraId="1A96306A" w14:textId="39902C44" w:rsidR="004D2275" w:rsidRDefault="005A1EEC" w:rsidP="00084452">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0.3</w:t>
            </w:r>
            <w:r w:rsidRPr="004D2275">
              <w:rPr>
                <w:rFonts w:ascii="宋体" w:eastAsia="宋体" w:hAnsi="宋体"/>
                <w:sz w:val="24"/>
                <w:szCs w:val="24"/>
              </w:rPr>
              <w:t>1</w:t>
            </w:r>
            <w:r>
              <w:rPr>
                <w:rFonts w:ascii="宋体" w:eastAsia="宋体" w:hAnsi="宋体" w:hint="eastAsia"/>
                <w:sz w:val="24"/>
                <w:szCs w:val="24"/>
              </w:rPr>
              <w:t>9s</w:t>
            </w:r>
          </w:p>
        </w:tc>
      </w:tr>
      <w:tr w:rsidR="004D2275" w14:paraId="0524FA0E" w14:textId="77777777" w:rsidTr="005A1EEC">
        <w:tc>
          <w:tcPr>
            <w:cnfStyle w:val="001000000000" w:firstRow="0" w:lastRow="0" w:firstColumn="1" w:lastColumn="0" w:oddVBand="0" w:evenVBand="0" w:oddHBand="0" w:evenHBand="0" w:firstRowFirstColumn="0" w:firstRowLastColumn="0" w:lastRowFirstColumn="0" w:lastRowLastColumn="0"/>
            <w:tcW w:w="3544" w:type="dxa"/>
          </w:tcPr>
          <w:p w14:paraId="7AACEE1B" w14:textId="09252C50" w:rsidR="004D2275" w:rsidRDefault="004D2275" w:rsidP="00084452">
            <w:pPr>
              <w:spacing w:after="100" w:afterAutospacing="1" w:line="360" w:lineRule="auto"/>
              <w:rPr>
                <w:rFonts w:ascii="宋体" w:eastAsia="宋体" w:hAnsi="宋体" w:hint="eastAsia"/>
                <w:sz w:val="24"/>
                <w:szCs w:val="24"/>
              </w:rPr>
            </w:pPr>
            <w:r>
              <w:rPr>
                <w:rFonts w:ascii="宋体" w:eastAsia="宋体" w:hAnsi="宋体" w:hint="eastAsia"/>
                <w:sz w:val="24"/>
                <w:szCs w:val="24"/>
              </w:rPr>
              <w:t>调节时间</w:t>
            </w:r>
          </w:p>
        </w:tc>
        <w:tc>
          <w:tcPr>
            <w:tcW w:w="4752" w:type="dxa"/>
          </w:tcPr>
          <w:p w14:paraId="57377233" w14:textId="2B7D3A66" w:rsidR="004D2275" w:rsidRDefault="006D47B3" w:rsidP="00084452">
            <w:pPr>
              <w:spacing w:after="100" w:afterAutospacing="1"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0.540s</w:t>
            </w:r>
          </w:p>
        </w:tc>
      </w:tr>
    </w:tbl>
    <w:p w14:paraId="0A9FFB64" w14:textId="77777777" w:rsidR="00EE0EAA" w:rsidRDefault="00EE0EAA" w:rsidP="00DC2A0F">
      <w:pPr>
        <w:spacing w:after="100" w:afterAutospacing="1" w:line="360" w:lineRule="auto"/>
        <w:ind w:firstLineChars="200" w:firstLine="480"/>
        <w:rPr>
          <w:rFonts w:ascii="宋体" w:eastAsia="宋体" w:hAnsi="宋体"/>
          <w:sz w:val="24"/>
          <w:szCs w:val="24"/>
        </w:rPr>
      </w:pPr>
    </w:p>
    <w:p w14:paraId="295E066F" w14:textId="5C6E9981" w:rsidR="003539E5" w:rsidRDefault="00B2338E" w:rsidP="00DC2A0F">
      <w:pPr>
        <w:spacing w:after="100" w:afterAutospacing="1" w:line="360" w:lineRule="auto"/>
        <w:ind w:firstLineChars="200" w:firstLine="480"/>
        <w:rPr>
          <w:rFonts w:ascii="宋体" w:eastAsia="宋体" w:hAnsi="宋体" w:hint="eastAsia"/>
          <w:sz w:val="24"/>
          <w:szCs w:val="24"/>
        </w:rPr>
      </w:pPr>
      <w:r>
        <w:rPr>
          <w:rFonts w:ascii="宋体" w:eastAsia="宋体" w:hAnsi="宋体" w:hint="eastAsia"/>
          <w:sz w:val="24"/>
          <w:szCs w:val="24"/>
        </w:rPr>
        <w:t>经分析，该控制系统的控制比较稳定，能够很快的将步进电机的转速调整到</w:t>
      </w:r>
      <w:r w:rsidR="0051333F">
        <w:rPr>
          <w:rFonts w:ascii="宋体" w:eastAsia="宋体" w:hAnsi="宋体" w:hint="eastAsia"/>
          <w:sz w:val="24"/>
          <w:szCs w:val="24"/>
        </w:rPr>
        <w:t>控制量的范围内，</w:t>
      </w:r>
      <w:r w:rsidR="00A61C12">
        <w:rPr>
          <w:rFonts w:ascii="宋体" w:eastAsia="宋体" w:hAnsi="宋体" w:hint="eastAsia"/>
          <w:sz w:val="24"/>
          <w:szCs w:val="24"/>
        </w:rPr>
        <w:t>具有优良的快速性和平稳性。</w:t>
      </w:r>
      <w:r w:rsidR="009832D7">
        <w:rPr>
          <w:rFonts w:ascii="宋体" w:eastAsia="宋体" w:hAnsi="宋体" w:hint="eastAsia"/>
          <w:sz w:val="24"/>
          <w:szCs w:val="24"/>
        </w:rPr>
        <w:t>符合</w:t>
      </w:r>
      <w:r w:rsidR="00E21C2E">
        <w:rPr>
          <w:rFonts w:ascii="宋体" w:eastAsia="宋体" w:hAnsi="宋体" w:hint="eastAsia"/>
          <w:sz w:val="24"/>
          <w:szCs w:val="24"/>
        </w:rPr>
        <w:t>控制系统的</w:t>
      </w:r>
      <w:r w:rsidR="00BC3019">
        <w:rPr>
          <w:rFonts w:ascii="宋体" w:eastAsia="宋体" w:hAnsi="宋体" w:hint="eastAsia"/>
          <w:sz w:val="24"/>
          <w:szCs w:val="24"/>
        </w:rPr>
        <w:t>控制</w:t>
      </w:r>
      <w:r w:rsidR="00E21C2E">
        <w:rPr>
          <w:rFonts w:ascii="宋体" w:eastAsia="宋体" w:hAnsi="宋体" w:hint="eastAsia"/>
          <w:sz w:val="24"/>
          <w:szCs w:val="24"/>
        </w:rPr>
        <w:t>标准。</w:t>
      </w:r>
    </w:p>
    <w:p w14:paraId="5E0EB028" w14:textId="57FEA300" w:rsidR="00FF310A" w:rsidRPr="008443E3" w:rsidRDefault="008443E3" w:rsidP="008443E3">
      <w:pPr>
        <w:widowControl/>
        <w:jc w:val="left"/>
        <w:rPr>
          <w:rFonts w:ascii="宋体" w:eastAsia="宋体" w:hAnsi="宋体" w:hint="eastAsia"/>
          <w:sz w:val="24"/>
          <w:szCs w:val="24"/>
        </w:rPr>
      </w:pPr>
      <w:r>
        <w:rPr>
          <w:rFonts w:ascii="宋体" w:eastAsia="宋体" w:hAnsi="宋体"/>
          <w:sz w:val="24"/>
          <w:szCs w:val="24"/>
        </w:rPr>
        <w:br w:type="page"/>
      </w:r>
    </w:p>
    <w:p w14:paraId="74B4118C" w14:textId="466BD8FB" w:rsidR="00FF310A" w:rsidRDefault="00746BA3" w:rsidP="00FF310A">
      <w:pPr>
        <w:pStyle w:val="2"/>
        <w:numPr>
          <w:ilvl w:val="0"/>
          <w:numId w:val="4"/>
        </w:numPr>
      </w:pPr>
      <w:bookmarkStart w:id="17" w:name="_Toc531338266"/>
      <w:r>
        <w:rPr>
          <w:rFonts w:hint="eastAsia"/>
        </w:rPr>
        <w:lastRenderedPageBreak/>
        <w:t>控制系统的</w:t>
      </w:r>
      <w:r w:rsidR="0013672C">
        <w:rPr>
          <w:rFonts w:hint="eastAsia"/>
        </w:rPr>
        <w:t>设计方案</w:t>
      </w:r>
      <w:bookmarkEnd w:id="17"/>
    </w:p>
    <w:p w14:paraId="2B259A47" w14:textId="15EB1AB6" w:rsidR="00D405E7" w:rsidRPr="00D405E7" w:rsidRDefault="00C97601" w:rsidP="00D405E7">
      <w:pPr>
        <w:pStyle w:val="3"/>
        <w:numPr>
          <w:ilvl w:val="1"/>
          <w:numId w:val="4"/>
        </w:numPr>
      </w:pPr>
      <w:bookmarkStart w:id="18" w:name="_Toc531338267"/>
      <w:r>
        <w:rPr>
          <w:rFonts w:hint="eastAsia"/>
        </w:rPr>
        <w:t>中央</w:t>
      </w:r>
      <w:r w:rsidR="00577073">
        <w:rPr>
          <w:rFonts w:hint="eastAsia"/>
        </w:rPr>
        <w:t>控制器</w:t>
      </w:r>
      <w:r>
        <w:rPr>
          <w:rFonts w:hint="eastAsia"/>
        </w:rPr>
        <w:t>选型及其简介</w:t>
      </w:r>
      <w:bookmarkEnd w:id="18"/>
    </w:p>
    <w:p w14:paraId="11BF0FC8" w14:textId="0ACCF1C3" w:rsidR="00367987" w:rsidRDefault="00404560" w:rsidP="006F67CB">
      <w:pPr>
        <w:spacing w:after="100" w:afterAutospacing="1" w:line="360" w:lineRule="auto"/>
        <w:ind w:firstLineChars="200" w:firstLine="560"/>
        <w:rPr>
          <w:rFonts w:ascii="仿宋" w:eastAsia="仿宋" w:hAnsi="仿宋"/>
          <w:sz w:val="28"/>
          <w:szCs w:val="28"/>
        </w:rPr>
      </w:pPr>
      <w:r>
        <w:rPr>
          <w:rFonts w:ascii="仿宋" w:eastAsia="仿宋" w:hAnsi="仿宋" w:hint="eastAsia"/>
          <w:sz w:val="28"/>
          <w:szCs w:val="28"/>
        </w:rPr>
        <w:t>本设计中的</w:t>
      </w:r>
      <w:r w:rsidR="00F704C7">
        <w:rPr>
          <w:rFonts w:ascii="仿宋" w:eastAsia="仿宋" w:hAnsi="仿宋" w:hint="eastAsia"/>
          <w:sz w:val="28"/>
          <w:szCs w:val="28"/>
        </w:rPr>
        <w:t>中央处理器</w:t>
      </w:r>
      <w:r>
        <w:rPr>
          <w:rFonts w:ascii="仿宋" w:eastAsia="仿宋" w:hAnsi="仿宋" w:hint="eastAsia"/>
          <w:sz w:val="28"/>
          <w:szCs w:val="28"/>
        </w:rPr>
        <w:t>拟采用</w:t>
      </w:r>
      <w:r w:rsidR="00F704C7" w:rsidRPr="00037299">
        <w:rPr>
          <w:rFonts w:ascii="仿宋" w:eastAsia="仿宋" w:hAnsi="仿宋" w:hint="eastAsia"/>
          <w:sz w:val="28"/>
          <w:szCs w:val="28"/>
        </w:rPr>
        <w:t>STC8A8K64S4A12型51单片机</w:t>
      </w:r>
      <w:r w:rsidR="00DF7300">
        <w:rPr>
          <w:rFonts w:ascii="仿宋" w:eastAsia="仿宋" w:hAnsi="仿宋" w:hint="eastAsia"/>
          <w:sz w:val="28"/>
          <w:szCs w:val="28"/>
        </w:rPr>
        <w:t>。</w:t>
      </w:r>
      <w:r w:rsidR="00DF7300" w:rsidRPr="00DF7300">
        <w:rPr>
          <w:rFonts w:ascii="仿宋" w:eastAsia="仿宋" w:hAnsi="仿宋"/>
          <w:sz w:val="28"/>
          <w:szCs w:val="28"/>
        </w:rPr>
        <w:t>STC8系列单片机是不需要</w:t>
      </w:r>
      <w:proofErr w:type="gramStart"/>
      <w:r w:rsidR="00DF7300" w:rsidRPr="00DF7300">
        <w:rPr>
          <w:rFonts w:ascii="仿宋" w:eastAsia="仿宋" w:hAnsi="仿宋"/>
          <w:sz w:val="28"/>
          <w:szCs w:val="28"/>
        </w:rPr>
        <w:t>外部晶</w:t>
      </w:r>
      <w:proofErr w:type="gramEnd"/>
      <w:r w:rsidR="00DF7300" w:rsidRPr="00DF7300">
        <w:rPr>
          <w:rFonts w:ascii="仿宋" w:eastAsia="仿宋" w:hAnsi="仿宋"/>
          <w:sz w:val="28"/>
          <w:szCs w:val="28"/>
        </w:rPr>
        <w:t>振和外部复位的单片机，是以超强抗干扰／超低价／高速／低功耗为目标的8051单片机，在相同的工作频率下，STC8系列单片机比传统的8051约快12倍（速度快11.2～13.2倍），依次按顺序执行完全部的111条指令，STC8系列单片机仅需147个时钟，而传统8051则需要1944个时钟。STC8系列单片机是STC生产的单时钟／机器周期（1T）的单片机，是宽电压／高速／高可靠／低功耗／强抗静电／较强抗干扰的新一代8051单片机，超级加密。指令代码完全兼容传统8051。MCU内部集成高精度R/C时钟（土0.3%，常温下+25℃），一</w:t>
      </w:r>
      <w:proofErr w:type="gramStart"/>
      <w:r w:rsidR="00DF7300" w:rsidRPr="00DF7300">
        <w:rPr>
          <w:rFonts w:ascii="仿宋" w:eastAsia="仿宋" w:hAnsi="仿宋"/>
          <w:sz w:val="28"/>
          <w:szCs w:val="28"/>
        </w:rPr>
        <w:t>1</w:t>
      </w:r>
      <w:proofErr w:type="gramEnd"/>
      <w:r w:rsidR="00DF7300" w:rsidRPr="00DF7300">
        <w:rPr>
          <w:rFonts w:ascii="仿宋" w:eastAsia="仿宋" w:hAnsi="仿宋"/>
          <w:sz w:val="28"/>
          <w:szCs w:val="28"/>
        </w:rPr>
        <w:t>.8%～+0.8%温飘（-40℃~+85℃），-1.0%～+0.5%温飘（-20℃～+65℃1。MCU内部有3个可选时钟源：内部24MHz高精度IRC时钟（可适当调高或调低）、内部32KHz的低速IRC、外部4M～33M晶振或外部时钟信号。用户代码中可自由选择时钟源，时钟源选定后可再经过8-bit的分频器分频后再将时钟信号提供给CPU和各个外设（如定时器、串口、SPI等）。</w:t>
      </w:r>
    </w:p>
    <w:p w14:paraId="73638ED1" w14:textId="4E9EC1EB" w:rsidR="007D57A0" w:rsidRDefault="00917189" w:rsidP="006F67CB">
      <w:pPr>
        <w:spacing w:after="100" w:afterAutospacing="1" w:line="360" w:lineRule="auto"/>
        <w:ind w:firstLineChars="200" w:firstLine="560"/>
        <w:rPr>
          <w:rFonts w:ascii="仿宋" w:eastAsia="仿宋" w:hAnsi="仿宋"/>
          <w:sz w:val="28"/>
          <w:szCs w:val="28"/>
        </w:rPr>
      </w:pPr>
      <w:r>
        <w:rPr>
          <w:rFonts w:ascii="仿宋" w:eastAsia="仿宋" w:hAnsi="仿宋" w:hint="eastAsia"/>
          <w:sz w:val="28"/>
          <w:szCs w:val="28"/>
        </w:rPr>
        <w:t>51系列单片机是</w:t>
      </w:r>
      <w:r w:rsidR="00B10521">
        <w:rPr>
          <w:rFonts w:ascii="仿宋" w:eastAsia="仿宋" w:hAnsi="仿宋" w:hint="eastAsia"/>
          <w:sz w:val="28"/>
          <w:szCs w:val="28"/>
        </w:rPr>
        <w:t>一种有着很多年历史的控制器，</w:t>
      </w:r>
      <w:r w:rsidR="00CC5700">
        <w:rPr>
          <w:rFonts w:ascii="仿宋" w:eastAsia="仿宋" w:hAnsi="仿宋" w:hint="eastAsia"/>
          <w:sz w:val="28"/>
          <w:szCs w:val="28"/>
        </w:rPr>
        <w:t>其拥有价格低廉、</w:t>
      </w:r>
      <w:r w:rsidR="00BE0492">
        <w:rPr>
          <w:rFonts w:ascii="仿宋" w:eastAsia="仿宋" w:hAnsi="仿宋" w:hint="eastAsia"/>
          <w:sz w:val="28"/>
          <w:szCs w:val="28"/>
        </w:rPr>
        <w:t>控制稳定、抗干扰性强、适应于各种极端环境等特征</w:t>
      </w:r>
      <w:r w:rsidR="000327FD">
        <w:rPr>
          <w:rFonts w:ascii="仿宋" w:eastAsia="仿宋" w:hAnsi="仿宋" w:hint="eastAsia"/>
          <w:sz w:val="28"/>
          <w:szCs w:val="28"/>
        </w:rPr>
        <w:t>，</w:t>
      </w:r>
      <w:r w:rsidR="00303B27">
        <w:rPr>
          <w:rFonts w:ascii="仿宋" w:eastAsia="仿宋" w:hAnsi="仿宋" w:hint="eastAsia"/>
          <w:sz w:val="28"/>
          <w:szCs w:val="28"/>
        </w:rPr>
        <w:t>相对说来，51系列单片机可以适合于在各种</w:t>
      </w:r>
      <w:r w:rsidR="00872BF3">
        <w:rPr>
          <w:rFonts w:ascii="仿宋" w:eastAsia="仿宋" w:hAnsi="仿宋" w:hint="eastAsia"/>
          <w:sz w:val="28"/>
          <w:szCs w:val="28"/>
        </w:rPr>
        <w:t>工业生产环境下使用</w:t>
      </w:r>
      <w:r w:rsidR="00321FB0">
        <w:rPr>
          <w:rFonts w:ascii="仿宋" w:eastAsia="仿宋" w:hAnsi="仿宋" w:hint="eastAsia"/>
          <w:sz w:val="28"/>
          <w:szCs w:val="28"/>
        </w:rPr>
        <w:t>。</w:t>
      </w:r>
      <w:r w:rsidR="00B91AD1">
        <w:rPr>
          <w:rFonts w:ascii="仿宋" w:eastAsia="仿宋" w:hAnsi="仿宋" w:hint="eastAsia"/>
          <w:sz w:val="28"/>
          <w:szCs w:val="28"/>
        </w:rPr>
        <w:t>故而，在此控制系统中，我们采用51单片机做控制器。</w:t>
      </w:r>
    </w:p>
    <w:p w14:paraId="3EA13499" w14:textId="003D1F6D" w:rsidR="008D715C" w:rsidRDefault="007D57A0" w:rsidP="008D715C">
      <w:pPr>
        <w:pStyle w:val="3"/>
      </w:pPr>
      <w:bookmarkStart w:id="19" w:name="_Toc531338268"/>
      <w:r>
        <w:rPr>
          <w:rFonts w:hint="eastAsia"/>
        </w:rPr>
        <w:lastRenderedPageBreak/>
        <w:t>4.2</w:t>
      </w:r>
      <w:r w:rsidR="004E444E" w:rsidRPr="004E444E">
        <w:rPr>
          <w:rFonts w:hint="eastAsia"/>
        </w:rPr>
        <w:t>电机驱动模块</w:t>
      </w:r>
      <w:r w:rsidR="004E444E">
        <w:rPr>
          <w:rFonts w:hint="eastAsia"/>
        </w:rPr>
        <w:t>选型及其简介</w:t>
      </w:r>
      <w:bookmarkEnd w:id="19"/>
    </w:p>
    <w:p w14:paraId="43EB5956" w14:textId="2236544A" w:rsidR="00AD213F" w:rsidRDefault="00DE0406" w:rsidP="00AD213F">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本设计中，电机驱动模块选择</w:t>
      </w:r>
      <w:r w:rsidRPr="00DE0406">
        <w:rPr>
          <w:rFonts w:ascii="宋体" w:eastAsia="宋体" w:hAnsi="宋体"/>
          <w:sz w:val="24"/>
          <w:szCs w:val="24"/>
        </w:rPr>
        <w:t>DRV882</w:t>
      </w:r>
      <w:r>
        <w:rPr>
          <w:rFonts w:ascii="宋体" w:eastAsia="宋体" w:hAnsi="宋体" w:hint="eastAsia"/>
          <w:sz w:val="24"/>
          <w:szCs w:val="24"/>
        </w:rPr>
        <w:t>5作为</w:t>
      </w:r>
      <w:r w:rsidR="00E733F3">
        <w:rPr>
          <w:rFonts w:ascii="宋体" w:eastAsia="宋体" w:hAnsi="宋体" w:hint="eastAsia"/>
          <w:sz w:val="24"/>
          <w:szCs w:val="24"/>
        </w:rPr>
        <w:t>电机驱动。</w:t>
      </w:r>
      <w:r w:rsidR="0060547B">
        <w:rPr>
          <w:rFonts w:ascii="宋体" w:eastAsia="宋体" w:hAnsi="宋体" w:hint="eastAsia"/>
          <w:sz w:val="24"/>
          <w:szCs w:val="24"/>
        </w:rPr>
        <w:t>DRV8825</w:t>
      </w:r>
      <w:r w:rsidRPr="00DE0406">
        <w:rPr>
          <w:rFonts w:ascii="宋体" w:eastAsia="宋体" w:hAnsi="宋体"/>
          <w:sz w:val="24"/>
          <w:szCs w:val="24"/>
        </w:rPr>
        <w:t>是德州仪器设计的集成电机驱动芯片。 芯片内部集成了2个H桥电路和1/32微步进分度器， 可以驱动一个双极型电机或两个</w:t>
      </w:r>
      <w:proofErr w:type="gramStart"/>
      <w:r w:rsidRPr="00DE0406">
        <w:rPr>
          <w:rFonts w:ascii="宋体" w:eastAsia="宋体" w:hAnsi="宋体"/>
          <w:sz w:val="24"/>
          <w:szCs w:val="24"/>
        </w:rPr>
        <w:t>直流有</w:t>
      </w:r>
      <w:proofErr w:type="gramEnd"/>
      <w:r w:rsidRPr="00DE0406">
        <w:rPr>
          <w:rFonts w:ascii="宋体" w:eastAsia="宋体" w:hAnsi="宋体"/>
          <w:sz w:val="24"/>
          <w:szCs w:val="24"/>
        </w:rPr>
        <w:t>刷电机。 输入电压范围 8.2 ~ 45V, 可以提供1.75A的驱动电流， 芯片在24V 25°C 的工作状态下可提供2.5A的峰值电流。0.2欧姆的导通电阻保证了芯片良好的热稳定性。 同时芯片还集成了短路、过热、欠压及交叉传导保护电路，能够检测故障状况并迅速切断H桥，从而为电机和驱动芯片提供保护。</w:t>
      </w:r>
      <w:r w:rsidR="00F31D0E">
        <w:rPr>
          <w:rFonts w:ascii="宋体" w:eastAsia="宋体" w:hAnsi="宋体" w:hint="eastAsia"/>
          <w:sz w:val="24"/>
          <w:szCs w:val="24"/>
        </w:rPr>
        <w:t>下图是DRV8825模块使用结构图：</w:t>
      </w:r>
    </w:p>
    <w:p w14:paraId="7EE67D3B" w14:textId="4FC2C6E0" w:rsidR="00147183" w:rsidRDefault="00147183" w:rsidP="00147183">
      <w:pPr>
        <w:spacing w:after="100" w:afterAutospacing="1" w:line="360" w:lineRule="auto"/>
        <w:ind w:firstLineChars="200" w:firstLine="420"/>
        <w:jc w:val="center"/>
        <w:rPr>
          <w:rFonts w:ascii="宋体" w:eastAsia="宋体" w:hAnsi="宋体"/>
          <w:sz w:val="24"/>
          <w:szCs w:val="24"/>
        </w:rPr>
      </w:pPr>
      <w:r w:rsidRPr="00147183">
        <w:rPr>
          <w:noProof/>
        </w:rPr>
        <w:drawing>
          <wp:inline distT="0" distB="0" distL="0" distR="0" wp14:anchorId="08008EAA" wp14:editId="186DCDBA">
            <wp:extent cx="3476625" cy="2028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6625" cy="2028825"/>
                    </a:xfrm>
                    <a:prstGeom prst="rect">
                      <a:avLst/>
                    </a:prstGeom>
                  </pic:spPr>
                </pic:pic>
              </a:graphicData>
            </a:graphic>
          </wp:inline>
        </w:drawing>
      </w:r>
    </w:p>
    <w:p w14:paraId="7E5450BE" w14:textId="6F45253B" w:rsidR="006632FD" w:rsidRDefault="00BD6B80" w:rsidP="006632FD">
      <w:pPr>
        <w:spacing w:after="100" w:afterAutospacing="1" w:line="360" w:lineRule="auto"/>
        <w:ind w:firstLineChars="200" w:firstLine="480"/>
        <w:jc w:val="left"/>
        <w:rPr>
          <w:rFonts w:ascii="宋体" w:eastAsia="宋体" w:hAnsi="宋体"/>
          <w:sz w:val="24"/>
          <w:szCs w:val="24"/>
        </w:rPr>
      </w:pPr>
      <w:r>
        <w:rPr>
          <w:rFonts w:ascii="宋体" w:eastAsia="宋体" w:hAnsi="宋体" w:hint="eastAsia"/>
          <w:sz w:val="24"/>
          <w:szCs w:val="24"/>
        </w:rPr>
        <w:t>DRV8825的连接方式如下：</w:t>
      </w:r>
    </w:p>
    <w:p w14:paraId="4AB24065" w14:textId="646A5BC3" w:rsidR="00BD6B80" w:rsidRPr="00DE0406" w:rsidRDefault="00BD6B80" w:rsidP="00947AD1">
      <w:pPr>
        <w:spacing w:after="100" w:afterAutospacing="1" w:line="360" w:lineRule="auto"/>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5F4F299F" wp14:editId="61D7DCBC">
            <wp:extent cx="5274310" cy="2561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批注 2018-11-29 233813.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2561590"/>
                    </a:xfrm>
                    <a:prstGeom prst="rect">
                      <a:avLst/>
                    </a:prstGeom>
                  </pic:spPr>
                </pic:pic>
              </a:graphicData>
            </a:graphic>
          </wp:inline>
        </w:drawing>
      </w:r>
    </w:p>
    <w:p w14:paraId="6FB00438" w14:textId="5974D29C" w:rsidR="00D8507C" w:rsidRDefault="00D8507C" w:rsidP="00AD213F">
      <w:r>
        <w:br w:type="page"/>
      </w:r>
    </w:p>
    <w:p w14:paraId="71C0A1E1" w14:textId="0BCBF22C" w:rsidR="001362E7" w:rsidRDefault="00100888" w:rsidP="00096DD6">
      <w:pPr>
        <w:pStyle w:val="3"/>
        <w:numPr>
          <w:ilvl w:val="1"/>
          <w:numId w:val="7"/>
        </w:numPr>
      </w:pPr>
      <w:bookmarkStart w:id="20" w:name="_Toc531338269"/>
      <w:r>
        <w:rPr>
          <w:rFonts w:hint="eastAsia"/>
        </w:rPr>
        <w:lastRenderedPageBreak/>
        <w:t>步进电机选型与简介</w:t>
      </w:r>
      <w:bookmarkEnd w:id="20"/>
    </w:p>
    <w:p w14:paraId="2A162D12" w14:textId="1B115817" w:rsidR="004467EC" w:rsidRDefault="00537FB7" w:rsidP="000B6BB4">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本设计中步进电机选择了一个二相混合式电机。</w:t>
      </w:r>
      <w:r w:rsidR="00E54C3A">
        <w:rPr>
          <w:rFonts w:ascii="宋体" w:eastAsia="宋体" w:hAnsi="宋体" w:hint="eastAsia"/>
          <w:sz w:val="24"/>
          <w:szCs w:val="24"/>
        </w:rPr>
        <w:t>二相混合式步进电机</w:t>
      </w:r>
      <w:r w:rsidR="00C73B60">
        <w:rPr>
          <w:rFonts w:ascii="宋体" w:eastAsia="宋体" w:hAnsi="宋体" w:hint="eastAsia"/>
          <w:sz w:val="24"/>
          <w:szCs w:val="24"/>
        </w:rPr>
        <w:t>的型号为</w:t>
      </w:r>
      <w:r w:rsidR="00145A98" w:rsidRPr="00145A98">
        <w:rPr>
          <w:rFonts w:ascii="宋体" w:eastAsia="宋体" w:hAnsi="宋体" w:hint="eastAsia"/>
          <w:sz w:val="24"/>
          <w:szCs w:val="24"/>
        </w:rPr>
        <w:t>24HD320D8</w:t>
      </w:r>
      <w:r w:rsidR="00B2689B">
        <w:rPr>
          <w:rFonts w:ascii="宋体" w:eastAsia="宋体" w:hAnsi="宋体" w:hint="eastAsia"/>
          <w:sz w:val="24"/>
          <w:szCs w:val="24"/>
        </w:rPr>
        <w:t>，这</w:t>
      </w:r>
      <w:r w:rsidR="006B4CCD">
        <w:rPr>
          <w:rFonts w:ascii="宋体" w:eastAsia="宋体" w:hAnsi="宋体" w:hint="eastAsia"/>
          <w:sz w:val="24"/>
          <w:szCs w:val="24"/>
        </w:rPr>
        <w:t>是</w:t>
      </w:r>
      <w:r w:rsidR="00B2689B">
        <w:rPr>
          <w:rFonts w:ascii="宋体" w:eastAsia="宋体" w:hAnsi="宋体" w:hint="eastAsia"/>
          <w:sz w:val="24"/>
          <w:szCs w:val="24"/>
        </w:rPr>
        <w:t>一种</w:t>
      </w:r>
      <w:r w:rsidR="002C60AA">
        <w:rPr>
          <w:rFonts w:ascii="宋体" w:eastAsia="宋体" w:hAnsi="宋体" w:hint="eastAsia"/>
          <w:sz w:val="24"/>
          <w:szCs w:val="24"/>
        </w:rPr>
        <w:t>标准型的60mm二相步进电机</w:t>
      </w:r>
      <w:r w:rsidR="00396509">
        <w:rPr>
          <w:rFonts w:ascii="宋体" w:eastAsia="宋体" w:hAnsi="宋体" w:hint="eastAsia"/>
          <w:sz w:val="24"/>
          <w:szCs w:val="24"/>
        </w:rPr>
        <w:t>，以汉德保公司的标准型60mm二相混合式步进电机</w:t>
      </w:r>
      <w:r w:rsidR="00DA58F8">
        <w:rPr>
          <w:rFonts w:ascii="宋体" w:eastAsia="宋体" w:hAnsi="宋体" w:hint="eastAsia"/>
          <w:sz w:val="24"/>
          <w:szCs w:val="24"/>
        </w:rPr>
        <w:t>为例。</w:t>
      </w:r>
      <w:r w:rsidR="00C5755B">
        <w:rPr>
          <w:rFonts w:ascii="宋体" w:eastAsia="宋体" w:hAnsi="宋体" w:hint="eastAsia"/>
          <w:sz w:val="24"/>
          <w:szCs w:val="24"/>
        </w:rPr>
        <w:t>这一型号的电机结构如图：</w:t>
      </w:r>
    </w:p>
    <w:p w14:paraId="036D398F" w14:textId="63DF932E" w:rsidR="00526FF7" w:rsidRDefault="00526FF7" w:rsidP="00526FF7">
      <w:pPr>
        <w:spacing w:after="100" w:afterAutospacing="1" w:line="360" w:lineRule="auto"/>
        <w:rPr>
          <w:rFonts w:ascii="宋体" w:eastAsia="宋体" w:hAnsi="宋体"/>
          <w:sz w:val="24"/>
          <w:szCs w:val="24"/>
        </w:rPr>
      </w:pPr>
      <w:r w:rsidRPr="00526FF7">
        <w:rPr>
          <w:noProof/>
        </w:rPr>
        <w:drawing>
          <wp:inline distT="0" distB="0" distL="0" distR="0" wp14:anchorId="661A79CA" wp14:editId="23B14CE4">
            <wp:extent cx="5274310" cy="13239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28424"/>
                    <a:stretch/>
                  </pic:blipFill>
                  <pic:spPr bwMode="auto">
                    <a:xfrm>
                      <a:off x="0" y="0"/>
                      <a:ext cx="5274310" cy="1323975"/>
                    </a:xfrm>
                    <a:prstGeom prst="rect">
                      <a:avLst/>
                    </a:prstGeom>
                    <a:ln>
                      <a:noFill/>
                    </a:ln>
                    <a:extLst>
                      <a:ext uri="{53640926-AAD7-44D8-BBD7-CCE9431645EC}">
                        <a14:shadowObscured xmlns:a14="http://schemas.microsoft.com/office/drawing/2010/main"/>
                      </a:ext>
                    </a:extLst>
                  </pic:spPr>
                </pic:pic>
              </a:graphicData>
            </a:graphic>
          </wp:inline>
        </w:drawing>
      </w:r>
    </w:p>
    <w:p w14:paraId="131E2913" w14:textId="20886171" w:rsidR="00526FF7" w:rsidRDefault="00673B94" w:rsidP="00EC045B">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这一型号的电机</w:t>
      </w:r>
      <w:r w:rsidR="00842CED">
        <w:rPr>
          <w:rFonts w:ascii="宋体" w:eastAsia="宋体" w:hAnsi="宋体" w:hint="eastAsia"/>
          <w:sz w:val="24"/>
          <w:szCs w:val="24"/>
        </w:rPr>
        <w:t>广泛的应用于自动化行业的各类数字控制系统</w:t>
      </w:r>
      <w:r w:rsidR="00770A8F">
        <w:rPr>
          <w:rFonts w:ascii="宋体" w:eastAsia="宋体" w:hAnsi="宋体" w:hint="eastAsia"/>
          <w:sz w:val="24"/>
          <w:szCs w:val="24"/>
        </w:rPr>
        <w:t>，其通用参数如下：</w:t>
      </w:r>
    </w:p>
    <w:p w14:paraId="2B0F02BF" w14:textId="5204B983" w:rsidR="00A0339C" w:rsidRDefault="00A0339C" w:rsidP="00A0339C">
      <w:pPr>
        <w:spacing w:after="100" w:afterAutospacing="1" w:line="360" w:lineRule="auto"/>
        <w:rPr>
          <w:rFonts w:ascii="宋体" w:eastAsia="宋体" w:hAnsi="宋体"/>
          <w:sz w:val="24"/>
          <w:szCs w:val="24"/>
        </w:rPr>
      </w:pPr>
      <w:r w:rsidRPr="00A0339C">
        <w:rPr>
          <w:noProof/>
        </w:rPr>
        <w:drawing>
          <wp:inline distT="0" distB="0" distL="0" distR="0" wp14:anchorId="6E081DBD" wp14:editId="538FE303">
            <wp:extent cx="5274310" cy="35299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529965"/>
                    </a:xfrm>
                    <a:prstGeom prst="rect">
                      <a:avLst/>
                    </a:prstGeom>
                  </pic:spPr>
                </pic:pic>
              </a:graphicData>
            </a:graphic>
          </wp:inline>
        </w:drawing>
      </w:r>
    </w:p>
    <w:p w14:paraId="5AC753A0" w14:textId="7980C640" w:rsidR="00096DD6" w:rsidRDefault="00096DD6">
      <w:pPr>
        <w:widowControl/>
        <w:jc w:val="left"/>
      </w:pPr>
      <w:r>
        <w:br w:type="page"/>
      </w:r>
    </w:p>
    <w:p w14:paraId="5C4286CD" w14:textId="76001E26" w:rsidR="00100888" w:rsidRDefault="0004244A" w:rsidP="0004244A">
      <w:pPr>
        <w:pStyle w:val="3"/>
        <w:numPr>
          <w:ilvl w:val="1"/>
          <w:numId w:val="7"/>
        </w:numPr>
      </w:pPr>
      <w:bookmarkStart w:id="21" w:name="_Toc531338270"/>
      <w:r>
        <w:rPr>
          <w:rFonts w:hint="eastAsia"/>
        </w:rPr>
        <w:lastRenderedPageBreak/>
        <w:t>电机测速模块的选型与简介</w:t>
      </w:r>
      <w:bookmarkEnd w:id="21"/>
    </w:p>
    <w:p w14:paraId="7D91886B" w14:textId="0959E328" w:rsidR="001E6DE0" w:rsidRDefault="00A9148D" w:rsidP="00382CE2">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在本设计中，我们使用了一种常用的</w:t>
      </w:r>
      <w:r w:rsidRPr="00A9148D">
        <w:rPr>
          <w:rFonts w:ascii="宋体" w:eastAsia="宋体" w:hAnsi="宋体" w:hint="eastAsia"/>
          <w:sz w:val="24"/>
          <w:szCs w:val="24"/>
        </w:rPr>
        <w:t>对射式槽形光</w:t>
      </w:r>
      <w:proofErr w:type="gramStart"/>
      <w:r w:rsidRPr="00A9148D">
        <w:rPr>
          <w:rFonts w:ascii="宋体" w:eastAsia="宋体" w:hAnsi="宋体" w:hint="eastAsia"/>
          <w:sz w:val="24"/>
          <w:szCs w:val="24"/>
        </w:rPr>
        <w:t>耦</w:t>
      </w:r>
      <w:proofErr w:type="gramEnd"/>
      <w:r w:rsidRPr="00A9148D">
        <w:rPr>
          <w:rFonts w:ascii="宋体" w:eastAsia="宋体" w:hAnsi="宋体" w:hint="eastAsia"/>
          <w:sz w:val="24"/>
          <w:szCs w:val="24"/>
        </w:rPr>
        <w:t>测速模块</w:t>
      </w:r>
      <w:r w:rsidR="0092156F">
        <w:rPr>
          <w:rFonts w:ascii="宋体" w:eastAsia="宋体" w:hAnsi="宋体" w:hint="eastAsia"/>
          <w:sz w:val="24"/>
          <w:szCs w:val="24"/>
        </w:rPr>
        <w:t>，</w:t>
      </w:r>
      <w:r w:rsidR="002C0F43">
        <w:rPr>
          <w:rFonts w:ascii="宋体" w:eastAsia="宋体" w:hAnsi="宋体" w:hint="eastAsia"/>
          <w:sz w:val="24"/>
          <w:szCs w:val="24"/>
        </w:rPr>
        <w:t>这类模块可以通过在步进电机上附加一个遮光片，</w:t>
      </w:r>
      <w:r w:rsidR="0013019C">
        <w:rPr>
          <w:rFonts w:ascii="宋体" w:eastAsia="宋体" w:hAnsi="宋体" w:hint="eastAsia"/>
          <w:sz w:val="24"/>
          <w:szCs w:val="24"/>
        </w:rPr>
        <w:t>并通过光电效应来</w:t>
      </w:r>
      <w:r w:rsidR="00CD0BF0">
        <w:rPr>
          <w:rFonts w:ascii="宋体" w:eastAsia="宋体" w:hAnsi="宋体" w:hint="eastAsia"/>
          <w:sz w:val="24"/>
          <w:szCs w:val="24"/>
        </w:rPr>
        <w:t>为电机测速</w:t>
      </w:r>
      <w:r w:rsidR="004B4F81">
        <w:rPr>
          <w:rFonts w:ascii="宋体" w:eastAsia="宋体" w:hAnsi="宋体" w:hint="eastAsia"/>
          <w:sz w:val="24"/>
          <w:szCs w:val="24"/>
        </w:rPr>
        <w:t>，</w:t>
      </w:r>
      <w:r w:rsidR="004B4F81" w:rsidRPr="004B4F81">
        <w:rPr>
          <w:rFonts w:ascii="宋体" w:eastAsia="宋体" w:hAnsi="宋体" w:hint="eastAsia"/>
          <w:sz w:val="24"/>
          <w:szCs w:val="24"/>
        </w:rPr>
        <w:t>对射式槽形光耦测速模块</w:t>
      </w:r>
      <w:r w:rsidR="004B4F81">
        <w:rPr>
          <w:rFonts w:ascii="宋体" w:eastAsia="宋体" w:hAnsi="宋体" w:hint="eastAsia"/>
          <w:sz w:val="24"/>
          <w:szCs w:val="24"/>
        </w:rPr>
        <w:t>的</w:t>
      </w:r>
      <w:r w:rsidR="00E25941">
        <w:rPr>
          <w:rFonts w:ascii="宋体" w:eastAsia="宋体" w:hAnsi="宋体" w:hint="eastAsia"/>
          <w:sz w:val="24"/>
          <w:szCs w:val="24"/>
        </w:rPr>
        <w:t>模块图</w:t>
      </w:r>
      <w:r w:rsidR="004B4F81">
        <w:rPr>
          <w:rFonts w:ascii="宋体" w:eastAsia="宋体" w:hAnsi="宋体" w:hint="eastAsia"/>
          <w:sz w:val="24"/>
          <w:szCs w:val="24"/>
        </w:rPr>
        <w:t>如下：</w:t>
      </w:r>
    </w:p>
    <w:p w14:paraId="586C3059" w14:textId="4C8AEE4E" w:rsidR="00271EFD" w:rsidRDefault="00271EFD" w:rsidP="008B1837">
      <w:pPr>
        <w:spacing w:after="100" w:afterAutospacing="1" w:line="360" w:lineRule="auto"/>
        <w:ind w:firstLineChars="200" w:firstLine="420"/>
        <w:jc w:val="center"/>
        <w:rPr>
          <w:rFonts w:ascii="宋体" w:eastAsia="宋体" w:hAnsi="宋体"/>
          <w:sz w:val="24"/>
          <w:szCs w:val="24"/>
        </w:rPr>
      </w:pPr>
      <w:r w:rsidRPr="00271EFD">
        <w:rPr>
          <w:noProof/>
        </w:rPr>
        <w:drawing>
          <wp:inline distT="0" distB="0" distL="0" distR="0" wp14:anchorId="08E503A0" wp14:editId="0B62416A">
            <wp:extent cx="3781425" cy="3209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3715"/>
                    <a:stretch/>
                  </pic:blipFill>
                  <pic:spPr bwMode="auto">
                    <a:xfrm>
                      <a:off x="0" y="0"/>
                      <a:ext cx="3781425" cy="3209925"/>
                    </a:xfrm>
                    <a:prstGeom prst="rect">
                      <a:avLst/>
                    </a:prstGeom>
                    <a:ln>
                      <a:noFill/>
                    </a:ln>
                    <a:extLst>
                      <a:ext uri="{53640926-AAD7-44D8-BBD7-CCE9431645EC}">
                        <a14:shadowObscured xmlns:a14="http://schemas.microsoft.com/office/drawing/2010/main"/>
                      </a:ext>
                    </a:extLst>
                  </pic:spPr>
                </pic:pic>
              </a:graphicData>
            </a:graphic>
          </wp:inline>
        </w:drawing>
      </w:r>
    </w:p>
    <w:p w14:paraId="13C533AD" w14:textId="57C08A31" w:rsidR="00B35099" w:rsidRPr="00B35099" w:rsidRDefault="00B35099" w:rsidP="00B35099">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该模块具有如下</w:t>
      </w:r>
      <w:r w:rsidRPr="00B35099">
        <w:rPr>
          <w:rFonts w:ascii="宋体" w:eastAsia="宋体" w:hAnsi="宋体" w:hint="eastAsia"/>
          <w:sz w:val="24"/>
          <w:szCs w:val="24"/>
        </w:rPr>
        <w:t>特色：</w:t>
      </w:r>
      <w:r w:rsidRPr="00B35099">
        <w:rPr>
          <w:rFonts w:ascii="宋体" w:eastAsia="宋体" w:hAnsi="宋体"/>
          <w:sz w:val="24"/>
          <w:szCs w:val="24"/>
        </w:rPr>
        <w:t xml:space="preserve"> </w:t>
      </w:r>
    </w:p>
    <w:p w14:paraId="0F5C2B00" w14:textId="12A60E6F"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使用进口槽型光</w:t>
      </w:r>
      <w:proofErr w:type="gramStart"/>
      <w:r w:rsidRPr="00996716">
        <w:rPr>
          <w:rFonts w:ascii="宋体" w:eastAsia="宋体" w:hAnsi="宋体"/>
          <w:sz w:val="24"/>
          <w:szCs w:val="24"/>
        </w:rPr>
        <w:t>耦</w:t>
      </w:r>
      <w:proofErr w:type="gramEnd"/>
      <w:r w:rsidRPr="00996716">
        <w:rPr>
          <w:rFonts w:ascii="宋体" w:eastAsia="宋体" w:hAnsi="宋体"/>
          <w:sz w:val="24"/>
          <w:szCs w:val="24"/>
        </w:rPr>
        <w:t xml:space="preserve">传感器，槽宽度 10mm。 </w:t>
      </w:r>
    </w:p>
    <w:p w14:paraId="5DEA467C" w14:textId="07846775"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有输出状态指示灯，输出高电平灯灭，</w:t>
      </w:r>
      <w:proofErr w:type="gramStart"/>
      <w:r w:rsidRPr="00996716">
        <w:rPr>
          <w:rFonts w:ascii="宋体" w:eastAsia="宋体" w:hAnsi="宋体"/>
          <w:sz w:val="24"/>
          <w:szCs w:val="24"/>
        </w:rPr>
        <w:t>输出低</w:t>
      </w:r>
      <w:proofErr w:type="gramEnd"/>
      <w:r w:rsidRPr="00996716">
        <w:rPr>
          <w:rFonts w:ascii="宋体" w:eastAsia="宋体" w:hAnsi="宋体"/>
          <w:sz w:val="24"/>
          <w:szCs w:val="24"/>
        </w:rPr>
        <w:t xml:space="preserve">电平灯亮。 </w:t>
      </w:r>
    </w:p>
    <w:p w14:paraId="7F9EF8AE" w14:textId="7D81B0A4"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有遮挡，输出高电平；无遮挡，</w:t>
      </w:r>
      <w:proofErr w:type="gramStart"/>
      <w:r w:rsidRPr="00996716">
        <w:rPr>
          <w:rFonts w:ascii="宋体" w:eastAsia="宋体" w:hAnsi="宋体"/>
          <w:sz w:val="24"/>
          <w:szCs w:val="24"/>
        </w:rPr>
        <w:t>输出低</w:t>
      </w:r>
      <w:proofErr w:type="gramEnd"/>
      <w:r w:rsidRPr="00996716">
        <w:rPr>
          <w:rFonts w:ascii="宋体" w:eastAsia="宋体" w:hAnsi="宋体"/>
          <w:sz w:val="24"/>
          <w:szCs w:val="24"/>
        </w:rPr>
        <w:t xml:space="preserve">电平。 </w:t>
      </w:r>
    </w:p>
    <w:p w14:paraId="10B73229" w14:textId="73628C2B"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 xml:space="preserve">比较器输出，信号干净，波形好，驱动能力强，超过 15mA。 </w:t>
      </w:r>
    </w:p>
    <w:p w14:paraId="5F0C079D" w14:textId="26A852EC"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 xml:space="preserve">工作电压 3.3V-5V </w:t>
      </w:r>
    </w:p>
    <w:p w14:paraId="6B8CFF21" w14:textId="2281E09B"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 xml:space="preserve">输出形式 ：数字开关量输出（0 和 1） </w:t>
      </w:r>
    </w:p>
    <w:p w14:paraId="1B2480D0" w14:textId="6B926EFA"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 xml:space="preserve">设有固定螺栓孔，方便安装 </w:t>
      </w:r>
    </w:p>
    <w:p w14:paraId="626E6DB9" w14:textId="6BB85066"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 xml:space="preserve">小板 PCB 尺寸：2.3cm x 2cm </w:t>
      </w:r>
    </w:p>
    <w:p w14:paraId="41743AF5" w14:textId="18F14255" w:rsidR="00B35099" w:rsidRPr="00996716" w:rsidRDefault="00B35099" w:rsidP="00996716">
      <w:pPr>
        <w:pStyle w:val="a5"/>
        <w:numPr>
          <w:ilvl w:val="0"/>
          <w:numId w:val="8"/>
        </w:numPr>
        <w:spacing w:after="100" w:afterAutospacing="1" w:line="360" w:lineRule="auto"/>
        <w:ind w:firstLineChars="0"/>
        <w:rPr>
          <w:rFonts w:ascii="宋体" w:eastAsia="宋体" w:hAnsi="宋体"/>
          <w:sz w:val="24"/>
          <w:szCs w:val="24"/>
        </w:rPr>
      </w:pPr>
      <w:r w:rsidRPr="00996716">
        <w:rPr>
          <w:rFonts w:ascii="宋体" w:eastAsia="宋体" w:hAnsi="宋体"/>
          <w:sz w:val="24"/>
          <w:szCs w:val="24"/>
        </w:rPr>
        <w:t>使用宽电压 LM393 比较器</w:t>
      </w:r>
    </w:p>
    <w:p w14:paraId="2F41524D" w14:textId="5BD1FADB" w:rsidR="007D5E03" w:rsidRDefault="007D5E03">
      <w:pPr>
        <w:widowControl/>
        <w:jc w:val="left"/>
      </w:pPr>
      <w:r>
        <w:br w:type="page"/>
      </w:r>
    </w:p>
    <w:p w14:paraId="21919CB8" w14:textId="176E6529" w:rsidR="0004244A" w:rsidRDefault="00BE04AD" w:rsidP="006E1AE1">
      <w:pPr>
        <w:pStyle w:val="3"/>
        <w:numPr>
          <w:ilvl w:val="1"/>
          <w:numId w:val="7"/>
        </w:numPr>
      </w:pPr>
      <w:bookmarkStart w:id="22" w:name="_Toc531338271"/>
      <w:r>
        <w:rPr>
          <w:rFonts w:hint="eastAsia"/>
        </w:rPr>
        <w:lastRenderedPageBreak/>
        <w:t>PWM</w:t>
      </w:r>
      <w:r w:rsidR="009C3AF9">
        <w:rPr>
          <w:rFonts w:hint="eastAsia"/>
        </w:rPr>
        <w:t>细分</w:t>
      </w:r>
      <w:r>
        <w:rPr>
          <w:rFonts w:hint="eastAsia"/>
        </w:rPr>
        <w:t>控制方式</w:t>
      </w:r>
      <w:r w:rsidR="009C3AF9">
        <w:rPr>
          <w:rFonts w:hint="eastAsia"/>
        </w:rPr>
        <w:t>简述</w:t>
      </w:r>
      <w:bookmarkEnd w:id="22"/>
    </w:p>
    <w:p w14:paraId="1DB9F521" w14:textId="246A1E3D" w:rsidR="00477430" w:rsidRDefault="00477430" w:rsidP="00BE09DD">
      <w:pPr>
        <w:spacing w:after="100" w:afterAutospacing="1" w:line="360" w:lineRule="auto"/>
        <w:ind w:firstLineChars="200" w:firstLine="480"/>
        <w:rPr>
          <w:rFonts w:ascii="宋体" w:eastAsia="宋体" w:hAnsi="宋体"/>
          <w:sz w:val="24"/>
          <w:szCs w:val="24"/>
        </w:rPr>
      </w:pPr>
      <w:r w:rsidRPr="00477430">
        <w:rPr>
          <w:rFonts w:ascii="宋体" w:eastAsia="宋体" w:hAnsi="宋体"/>
          <w:sz w:val="24"/>
          <w:szCs w:val="24"/>
        </w:rPr>
        <w:t>步进电机因其具有动态力矩大、定位精度高和分辨率高等优点，被广泛应用于数控装置、机器手、商业机器和自动化仪器等机电一体化设备中。步进电机必须由专门的驱动器驱动，而且不同的驱动方式对步进电动机的性能影响很大。细分驱动系统</w:t>
      </w:r>
      <w:r>
        <w:rPr>
          <w:rFonts w:ascii="宋体" w:eastAsia="宋体" w:hAnsi="宋体" w:hint="eastAsia"/>
          <w:sz w:val="24"/>
          <w:szCs w:val="24"/>
        </w:rPr>
        <w:t>相对比较复杂</w:t>
      </w:r>
      <w:proofErr w:type="gramStart"/>
      <w:r w:rsidRPr="00477430">
        <w:rPr>
          <w:rFonts w:ascii="宋体" w:eastAsia="宋体" w:hAnsi="宋体"/>
          <w:sz w:val="24"/>
          <w:szCs w:val="24"/>
        </w:rPr>
        <w:t>复杂</w:t>
      </w:r>
      <w:proofErr w:type="gramEnd"/>
      <w:r w:rsidRPr="00477430">
        <w:rPr>
          <w:rFonts w:ascii="宋体" w:eastAsia="宋体" w:hAnsi="宋体"/>
          <w:sz w:val="24"/>
          <w:szCs w:val="24"/>
        </w:rPr>
        <w:t>，构成成本较高，但是可以驱动电机以步距角的几十分之一甚至更高的精度运行。细分驱动提高了步进电机运行精度，而且改善了电机的低频特性。</w:t>
      </w:r>
    </w:p>
    <w:p w14:paraId="436DB449" w14:textId="614B8C6F" w:rsidR="004F24EF" w:rsidRPr="00477430" w:rsidRDefault="00D35C42" w:rsidP="000544FA">
      <w:pPr>
        <w:spacing w:after="100" w:afterAutospacing="1" w:line="360" w:lineRule="auto"/>
        <w:ind w:firstLineChars="200" w:firstLine="480"/>
        <w:rPr>
          <w:rFonts w:ascii="宋体" w:eastAsia="宋体" w:hAnsi="宋体"/>
          <w:sz w:val="24"/>
          <w:szCs w:val="24"/>
        </w:rPr>
      </w:pPr>
      <w:r w:rsidRPr="00D35C42">
        <w:rPr>
          <w:rFonts w:ascii="宋体" w:eastAsia="宋体" w:hAnsi="宋体" w:hint="eastAsia"/>
          <w:sz w:val="24"/>
          <w:szCs w:val="24"/>
        </w:rPr>
        <w:t>步进电机是通过对定子上的各个线圈交替通电产生进式旋转磁场，从而带动</w:t>
      </w:r>
      <w:proofErr w:type="gramStart"/>
      <w:r w:rsidRPr="00D35C42">
        <w:rPr>
          <w:rFonts w:ascii="宋体" w:eastAsia="宋体" w:hAnsi="宋体" w:hint="eastAsia"/>
          <w:sz w:val="24"/>
          <w:szCs w:val="24"/>
        </w:rPr>
        <w:t>转子作步进</w:t>
      </w:r>
      <w:proofErr w:type="gramEnd"/>
      <w:r w:rsidRPr="00D35C42">
        <w:rPr>
          <w:rFonts w:ascii="宋体" w:eastAsia="宋体" w:hAnsi="宋体" w:hint="eastAsia"/>
          <w:sz w:val="24"/>
          <w:szCs w:val="24"/>
        </w:rPr>
        <w:t>式旋转。用</w:t>
      </w:r>
      <w:r w:rsidRPr="00D35C42">
        <w:rPr>
          <w:rFonts w:ascii="宋体" w:eastAsia="宋体" w:hAnsi="宋体"/>
          <w:sz w:val="24"/>
          <w:szCs w:val="24"/>
        </w:rPr>
        <w:t>MCU驱动步进电机最简单的方式是整步驱动，即利用单片机</w:t>
      </w:r>
      <w:r w:rsidR="00A73DCF">
        <w:rPr>
          <w:rFonts w:ascii="宋体" w:eastAsia="宋体" w:hAnsi="宋体" w:hint="eastAsia"/>
          <w:sz w:val="24"/>
          <w:szCs w:val="24"/>
        </w:rPr>
        <w:t>IO</w:t>
      </w:r>
      <w:r w:rsidRPr="00D35C42">
        <w:rPr>
          <w:rFonts w:ascii="宋体" w:eastAsia="宋体" w:hAnsi="宋体"/>
          <w:sz w:val="24"/>
          <w:szCs w:val="24"/>
        </w:rPr>
        <w:t>口产生各相脉冲通过功率器件来控制电机运转。这种方法虽然简单却存在精度不高、相电流</w:t>
      </w:r>
      <w:proofErr w:type="gramStart"/>
      <w:r w:rsidRPr="00D35C42">
        <w:rPr>
          <w:rFonts w:ascii="宋体" w:eastAsia="宋体" w:hAnsi="宋体"/>
          <w:sz w:val="24"/>
          <w:szCs w:val="24"/>
        </w:rPr>
        <w:t>突致运行</w:t>
      </w:r>
      <w:proofErr w:type="gramEnd"/>
      <w:r w:rsidRPr="00D35C42">
        <w:rPr>
          <w:rFonts w:ascii="宋体" w:eastAsia="宋体" w:hAnsi="宋体"/>
          <w:sz w:val="24"/>
          <w:szCs w:val="24"/>
        </w:rPr>
        <w:t>不够平稳、有噪声等缺点。细分驱动技术的实质用近似正弦波的阶梯型电流代矩形波电流，产生一个微步旋转磁场，从而带动电机以小的步距角转动。同时由于正弦波电流变化平滑，使电机运行更平稳、更小。PWM技术是采用脉宽调制方式，即占空比不同的方电压产生不同的平均电流，由于电机线圈电感对电流变的</w:t>
      </w:r>
      <w:r w:rsidRPr="00D35C42">
        <w:rPr>
          <w:rFonts w:ascii="宋体" w:eastAsia="宋体" w:hAnsi="宋体" w:hint="eastAsia"/>
          <w:sz w:val="24"/>
          <w:szCs w:val="24"/>
        </w:rPr>
        <w:t>阻碍作用，线圈中的电流波形围绕平均值下波动，当</w:t>
      </w:r>
      <w:r w:rsidRPr="00D35C42">
        <w:rPr>
          <w:rFonts w:ascii="宋体" w:eastAsia="宋体" w:hAnsi="宋体"/>
          <w:sz w:val="24"/>
          <w:szCs w:val="24"/>
        </w:rPr>
        <w:t>PWM波的频率足够高时，线圈中的电流以看成大小为L的恒定电流。通过调节占空比可以产生不同的平均电流。</w:t>
      </w:r>
    </w:p>
    <w:p w14:paraId="09F7B148" w14:textId="79E0A91B" w:rsidR="00804A11" w:rsidRDefault="006567EF" w:rsidP="00BE09DD">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细分方式驱动电机主要有以下优点：</w:t>
      </w:r>
    </w:p>
    <w:p w14:paraId="777EB773" w14:textId="77777777" w:rsidR="006567EF" w:rsidRPr="006567EF" w:rsidRDefault="006567EF" w:rsidP="006567EF">
      <w:pPr>
        <w:spacing w:after="100" w:afterAutospacing="1" w:line="360" w:lineRule="auto"/>
        <w:ind w:firstLineChars="200" w:firstLine="480"/>
        <w:rPr>
          <w:rFonts w:ascii="宋体" w:eastAsia="宋体" w:hAnsi="宋体"/>
          <w:sz w:val="24"/>
          <w:szCs w:val="24"/>
        </w:rPr>
      </w:pPr>
      <w:r w:rsidRPr="006567EF">
        <w:rPr>
          <w:rFonts w:ascii="宋体" w:eastAsia="宋体" w:hAnsi="宋体"/>
          <w:sz w:val="24"/>
          <w:szCs w:val="24"/>
        </w:rPr>
        <w:t>1.可以很好的解决步进电机在低速的时候的</w:t>
      </w:r>
      <w:proofErr w:type="gramStart"/>
      <w:r w:rsidRPr="006567EF">
        <w:rPr>
          <w:rFonts w:ascii="宋体" w:eastAsia="宋体" w:hAnsi="宋体"/>
          <w:sz w:val="24"/>
          <w:szCs w:val="24"/>
        </w:rPr>
        <w:t>的</w:t>
      </w:r>
      <w:proofErr w:type="gramEnd"/>
      <w:r w:rsidRPr="006567EF">
        <w:rPr>
          <w:rFonts w:ascii="宋体" w:eastAsia="宋体" w:hAnsi="宋体"/>
          <w:sz w:val="24"/>
          <w:szCs w:val="24"/>
        </w:rPr>
        <w:t>震动：通过步进驱动器细分可以很好的解决这个问题让步进电机在低速的时候不会有的震动在共振区的时候也可以很好的解决这个问题。</w:t>
      </w:r>
    </w:p>
    <w:p w14:paraId="53509F60" w14:textId="053F661B" w:rsidR="006567EF" w:rsidRPr="006567EF" w:rsidRDefault="006567EF" w:rsidP="006567EF">
      <w:pPr>
        <w:spacing w:after="100" w:afterAutospacing="1" w:line="360" w:lineRule="auto"/>
        <w:ind w:firstLineChars="200" w:firstLine="480"/>
        <w:rPr>
          <w:rFonts w:ascii="宋体" w:eastAsia="宋体" w:hAnsi="宋体"/>
          <w:sz w:val="24"/>
          <w:szCs w:val="24"/>
        </w:rPr>
      </w:pPr>
      <w:r w:rsidRPr="006567EF">
        <w:rPr>
          <w:rFonts w:ascii="宋体" w:eastAsia="宋体" w:hAnsi="宋体"/>
          <w:sz w:val="24"/>
          <w:szCs w:val="24"/>
        </w:rPr>
        <w:t>2.可以大大的提高步进电机在输出端的扭矩</w:t>
      </w:r>
      <w:r>
        <w:rPr>
          <w:rFonts w:ascii="宋体" w:eastAsia="宋体" w:hAnsi="宋体" w:hint="eastAsia"/>
          <w:sz w:val="24"/>
          <w:szCs w:val="24"/>
        </w:rPr>
        <w:t>。</w:t>
      </w:r>
    </w:p>
    <w:p w14:paraId="56FF1598" w14:textId="77777777" w:rsidR="006567EF" w:rsidRPr="006567EF" w:rsidRDefault="006567EF" w:rsidP="006567EF">
      <w:pPr>
        <w:spacing w:after="100" w:afterAutospacing="1" w:line="360" w:lineRule="auto"/>
        <w:ind w:firstLineChars="200" w:firstLine="480"/>
        <w:rPr>
          <w:rFonts w:ascii="宋体" w:eastAsia="宋体" w:hAnsi="宋体"/>
          <w:sz w:val="24"/>
          <w:szCs w:val="24"/>
        </w:rPr>
      </w:pPr>
      <w:r w:rsidRPr="006567EF">
        <w:rPr>
          <w:rFonts w:ascii="宋体" w:eastAsia="宋体" w:hAnsi="宋体"/>
          <w:sz w:val="24"/>
          <w:szCs w:val="24"/>
        </w:rPr>
        <w:t>3.大大提高了步进电机的分辨率：由于采用的是细分自热而然的步进角就变小了同时也大大提高每一个步距角之间的均匀度。</w:t>
      </w:r>
    </w:p>
    <w:p w14:paraId="01BB18B0" w14:textId="2A576DD2" w:rsidR="006E1AE1" w:rsidRDefault="006E1AE1">
      <w:pPr>
        <w:widowControl/>
        <w:jc w:val="left"/>
      </w:pPr>
    </w:p>
    <w:p w14:paraId="6CCF9C09" w14:textId="1F5BA45D" w:rsidR="006E1AE1" w:rsidRDefault="00795BAA" w:rsidP="006C1E3A">
      <w:pPr>
        <w:pStyle w:val="3"/>
        <w:numPr>
          <w:ilvl w:val="1"/>
          <w:numId w:val="7"/>
        </w:numPr>
      </w:pPr>
      <w:bookmarkStart w:id="23" w:name="_Toc531338272"/>
      <w:r>
        <w:rPr>
          <w:rFonts w:hint="eastAsia"/>
        </w:rPr>
        <w:lastRenderedPageBreak/>
        <w:t>采样数据处理</w:t>
      </w:r>
      <w:r w:rsidR="00BF28DF">
        <w:rPr>
          <w:rFonts w:hint="eastAsia"/>
        </w:rPr>
        <w:t>的算法选型及简介</w:t>
      </w:r>
      <w:bookmarkEnd w:id="23"/>
    </w:p>
    <w:p w14:paraId="13F34CC4" w14:textId="5B28E302" w:rsidR="00BD4B3A" w:rsidRDefault="00427860" w:rsidP="00BD4B3A">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由于对电机的转速的采样中，对数据的实时性有一定的要求，</w:t>
      </w:r>
      <w:r w:rsidR="00795BAA">
        <w:rPr>
          <w:rFonts w:ascii="宋体" w:eastAsia="宋体" w:hAnsi="宋体" w:hint="eastAsia"/>
          <w:sz w:val="24"/>
          <w:szCs w:val="24"/>
        </w:rPr>
        <w:t>故而滑动平均滤波</w:t>
      </w:r>
      <w:r w:rsidR="006C18AD">
        <w:rPr>
          <w:rFonts w:ascii="宋体" w:eastAsia="宋体" w:hAnsi="宋体" w:hint="eastAsia"/>
          <w:sz w:val="24"/>
          <w:szCs w:val="24"/>
        </w:rPr>
        <w:t>是一个很好的选择。</w:t>
      </w:r>
    </w:p>
    <w:p w14:paraId="4A99ADF9" w14:textId="72811C8B" w:rsidR="00FD1C46" w:rsidRDefault="00FD1C46" w:rsidP="00BD4B3A">
      <w:pPr>
        <w:spacing w:after="100" w:afterAutospacing="1" w:line="360" w:lineRule="auto"/>
        <w:ind w:firstLineChars="200" w:firstLine="480"/>
        <w:rPr>
          <w:rFonts w:ascii="宋体" w:eastAsia="宋体" w:hAnsi="宋体"/>
          <w:sz w:val="24"/>
          <w:szCs w:val="24"/>
        </w:rPr>
      </w:pPr>
      <w:r w:rsidRPr="00FD1C46">
        <w:rPr>
          <w:rFonts w:ascii="宋体" w:eastAsia="宋体" w:hAnsi="宋体" w:hint="eastAsia"/>
          <w:sz w:val="24"/>
          <w:szCs w:val="24"/>
        </w:rPr>
        <w:t>滑动平均滤波就是把连续取得的N</w:t>
      </w:r>
      <w:proofErr w:type="gramStart"/>
      <w:r w:rsidRPr="00FD1C46">
        <w:rPr>
          <w:rFonts w:ascii="宋体" w:eastAsia="宋体" w:hAnsi="宋体" w:hint="eastAsia"/>
          <w:sz w:val="24"/>
          <w:szCs w:val="24"/>
        </w:rPr>
        <w:t>个</w:t>
      </w:r>
      <w:proofErr w:type="gramEnd"/>
      <w:r w:rsidRPr="00FD1C46">
        <w:rPr>
          <w:rFonts w:ascii="宋体" w:eastAsia="宋体" w:hAnsi="宋体" w:hint="eastAsia"/>
          <w:sz w:val="24"/>
          <w:szCs w:val="24"/>
        </w:rPr>
        <w:t>采样值看成一个队列，队列的长度固定为N，每次采样得到一个新数据放到队尾，并丢掉原来队首的一次数据，把队列中的N个数据进行平均运算，就可以获得新的滤波结果。</w:t>
      </w:r>
    </w:p>
    <w:p w14:paraId="5E30ECFE" w14:textId="3FBCE8CD" w:rsidR="00FD1C46" w:rsidRDefault="00FD1C46" w:rsidP="00BD4B3A">
      <w:pPr>
        <w:spacing w:after="100" w:afterAutospacing="1" w:line="360" w:lineRule="auto"/>
        <w:ind w:firstLineChars="200" w:firstLine="480"/>
        <w:rPr>
          <w:rFonts w:ascii="宋体" w:eastAsia="宋体" w:hAnsi="宋体"/>
          <w:sz w:val="24"/>
          <w:szCs w:val="24"/>
        </w:rPr>
      </w:pPr>
      <w:r>
        <w:rPr>
          <w:rFonts w:ascii="宋体" w:eastAsia="宋体" w:hAnsi="宋体" w:hint="eastAsia"/>
          <w:sz w:val="24"/>
          <w:szCs w:val="24"/>
        </w:rPr>
        <w:t>其具体实现如下：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683"/>
      </w:tblGrid>
      <w:tr w:rsidR="00E92B8F" w:rsidRPr="00E92B8F" w14:paraId="75D84231" w14:textId="77777777" w:rsidTr="00E92B8F">
        <w:trPr>
          <w:gridAfter w:val="1"/>
        </w:trPr>
        <w:tc>
          <w:tcPr>
            <w:tcW w:w="0" w:type="auto"/>
            <w:shd w:val="clear" w:color="auto" w:fill="FFFFFF"/>
            <w:tcMar>
              <w:top w:w="0" w:type="dxa"/>
              <w:left w:w="150" w:type="dxa"/>
              <w:bottom w:w="0" w:type="dxa"/>
              <w:right w:w="150" w:type="dxa"/>
            </w:tcMar>
            <w:hideMark/>
          </w:tcPr>
          <w:p w14:paraId="7CE199DA" w14:textId="42DC29CC" w:rsidR="00E92B8F" w:rsidRPr="00E92B8F" w:rsidRDefault="00E92B8F" w:rsidP="00E92B8F">
            <w:pPr>
              <w:widowControl/>
              <w:spacing w:line="300" w:lineRule="atLeast"/>
              <w:jc w:val="left"/>
              <w:rPr>
                <w:rFonts w:ascii="Consolas" w:eastAsia="宋体" w:hAnsi="Consolas" w:cs="Segoe UI"/>
                <w:color w:val="24292E"/>
                <w:kern w:val="0"/>
                <w:sz w:val="18"/>
                <w:szCs w:val="18"/>
              </w:rPr>
            </w:pPr>
          </w:p>
        </w:tc>
      </w:tr>
      <w:tr w:rsidR="00E92B8F" w:rsidRPr="00E92B8F" w14:paraId="2F38FC39" w14:textId="77777777" w:rsidTr="00E92B8F">
        <w:tc>
          <w:tcPr>
            <w:tcW w:w="750" w:type="dxa"/>
            <w:shd w:val="clear" w:color="auto" w:fill="FFFFFF"/>
            <w:noWrap/>
            <w:tcMar>
              <w:top w:w="0" w:type="dxa"/>
              <w:left w:w="150" w:type="dxa"/>
              <w:bottom w:w="0" w:type="dxa"/>
              <w:right w:w="150" w:type="dxa"/>
            </w:tcMar>
            <w:hideMark/>
          </w:tcPr>
          <w:p w14:paraId="047057B4"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014658BF" w14:textId="131AFB40" w:rsidR="00E92B8F" w:rsidRPr="000F5BFF" w:rsidRDefault="00E92B8F" w:rsidP="00E92B8F">
            <w:pPr>
              <w:widowControl/>
              <w:spacing w:line="300" w:lineRule="atLeast"/>
              <w:jc w:val="left"/>
              <w:rPr>
                <w:rFonts w:ascii="Consolas" w:eastAsia="宋体" w:hAnsi="Consolas" w:cs="Segoe UI"/>
                <w:color w:val="6A737D"/>
                <w:kern w:val="0"/>
                <w:sz w:val="24"/>
                <w:szCs w:val="24"/>
              </w:rPr>
            </w:pPr>
            <w:r w:rsidRPr="000F5BFF">
              <w:rPr>
                <w:rFonts w:ascii="Consolas" w:hAnsi="Consolas"/>
                <w:color w:val="24292E"/>
                <w:sz w:val="24"/>
                <w:szCs w:val="24"/>
                <w:shd w:val="clear" w:color="auto" w:fill="FFFFFF"/>
              </w:rPr>
              <w:t>#</w:t>
            </w:r>
            <w:r w:rsidRPr="000F5BFF">
              <w:rPr>
                <w:rStyle w:val="pl-k"/>
                <w:rFonts w:ascii="Consolas" w:hAnsi="Consolas"/>
                <w:color w:val="D73A49"/>
                <w:sz w:val="24"/>
                <w:szCs w:val="24"/>
                <w:shd w:val="clear" w:color="auto" w:fill="FFFFFF"/>
              </w:rPr>
              <w:t>define</w:t>
            </w:r>
            <w:r w:rsidRPr="000F5BFF">
              <w:rPr>
                <w:rFonts w:ascii="Consolas" w:hAnsi="Consolas"/>
                <w:color w:val="24292E"/>
                <w:sz w:val="24"/>
                <w:szCs w:val="24"/>
                <w:shd w:val="clear" w:color="auto" w:fill="FFFFFF"/>
              </w:rPr>
              <w:t xml:space="preserve"> </w:t>
            </w:r>
            <w:r w:rsidRPr="000F5BFF">
              <w:rPr>
                <w:rStyle w:val="pl-en"/>
                <w:rFonts w:ascii="Consolas" w:hAnsi="Consolas"/>
                <w:color w:val="6F42C1"/>
                <w:sz w:val="24"/>
                <w:szCs w:val="24"/>
                <w:shd w:val="clear" w:color="auto" w:fill="FFFFFF"/>
              </w:rPr>
              <w:t>INPUTSIZE</w:t>
            </w:r>
            <w:r w:rsidRPr="000F5BFF">
              <w:rPr>
                <w:rFonts w:ascii="Consolas" w:hAnsi="Consolas"/>
                <w:color w:val="24292E"/>
                <w:sz w:val="24"/>
                <w:szCs w:val="24"/>
                <w:shd w:val="clear" w:color="auto" w:fill="FFFFFF"/>
              </w:rPr>
              <w:t xml:space="preserve"> </w:t>
            </w:r>
            <w:r w:rsidRPr="000F5BFF">
              <w:rPr>
                <w:rStyle w:val="pl-c1"/>
                <w:rFonts w:ascii="Consolas" w:hAnsi="Consolas"/>
                <w:color w:val="005CC5"/>
                <w:sz w:val="24"/>
                <w:szCs w:val="24"/>
                <w:shd w:val="clear" w:color="auto" w:fill="FFFFFF"/>
              </w:rPr>
              <w:t>2</w:t>
            </w:r>
            <w:r w:rsidRPr="000F5BFF">
              <w:rPr>
                <w:rStyle w:val="pl-c1"/>
                <w:rFonts w:ascii="Consolas" w:hAnsi="Consolas" w:hint="eastAsia"/>
                <w:color w:val="005CC5"/>
                <w:sz w:val="24"/>
                <w:szCs w:val="24"/>
                <w:shd w:val="clear" w:color="auto" w:fill="FFFFFF"/>
              </w:rPr>
              <w:t>0</w:t>
            </w:r>
          </w:p>
          <w:p w14:paraId="64E13848" w14:textId="182291F6"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6A737D"/>
                <w:kern w:val="0"/>
                <w:sz w:val="24"/>
                <w:szCs w:val="24"/>
              </w:rPr>
              <w:t>//INPUTSIZE</w:t>
            </w:r>
            <w:r w:rsidRPr="00E92B8F">
              <w:rPr>
                <w:rFonts w:ascii="Consolas" w:eastAsia="宋体" w:hAnsi="Consolas" w:cs="Segoe UI"/>
                <w:color w:val="6A737D"/>
                <w:kern w:val="0"/>
                <w:sz w:val="24"/>
                <w:szCs w:val="24"/>
              </w:rPr>
              <w:t>为输入数据个数</w:t>
            </w:r>
          </w:p>
        </w:tc>
      </w:tr>
      <w:tr w:rsidR="00E92B8F" w:rsidRPr="00E92B8F" w14:paraId="783B5030" w14:textId="77777777" w:rsidTr="00E92B8F">
        <w:tc>
          <w:tcPr>
            <w:tcW w:w="750" w:type="dxa"/>
            <w:shd w:val="clear" w:color="auto" w:fill="FFFFFF"/>
            <w:noWrap/>
            <w:tcMar>
              <w:top w:w="0" w:type="dxa"/>
              <w:left w:w="150" w:type="dxa"/>
              <w:bottom w:w="0" w:type="dxa"/>
              <w:right w:w="150" w:type="dxa"/>
            </w:tcMar>
            <w:hideMark/>
          </w:tcPr>
          <w:p w14:paraId="3830D6EC"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44B1E8C3"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w:t>
            </w:r>
            <w:r w:rsidRPr="00E92B8F">
              <w:rPr>
                <w:rFonts w:ascii="Consolas" w:eastAsia="宋体" w:hAnsi="Consolas" w:cs="Segoe UI"/>
                <w:color w:val="D73A49"/>
                <w:kern w:val="0"/>
                <w:sz w:val="24"/>
                <w:szCs w:val="24"/>
              </w:rPr>
              <w:t>define</w:t>
            </w:r>
            <w:r w:rsidRPr="00E92B8F">
              <w:rPr>
                <w:rFonts w:ascii="Consolas" w:eastAsia="宋体" w:hAnsi="Consolas" w:cs="Segoe UI"/>
                <w:color w:val="24292E"/>
                <w:kern w:val="0"/>
                <w:sz w:val="24"/>
                <w:szCs w:val="24"/>
              </w:rPr>
              <w:t xml:space="preserve"> </w:t>
            </w:r>
            <w:r w:rsidRPr="00E92B8F">
              <w:rPr>
                <w:rFonts w:ascii="Consolas" w:eastAsia="宋体" w:hAnsi="Consolas" w:cs="Segoe UI"/>
                <w:color w:val="6F42C1"/>
                <w:kern w:val="0"/>
                <w:sz w:val="24"/>
                <w:szCs w:val="24"/>
              </w:rPr>
              <w:t>KERNELSIZE</w:t>
            </w:r>
            <w:r w:rsidRPr="00E92B8F">
              <w:rPr>
                <w:rFonts w:ascii="Consolas" w:eastAsia="宋体" w:hAnsi="Consolas" w:cs="Segoe UI"/>
                <w:color w:val="24292E"/>
                <w:kern w:val="0"/>
                <w:sz w:val="24"/>
                <w:szCs w:val="24"/>
              </w:rPr>
              <w:t xml:space="preserve"> </w:t>
            </w:r>
            <w:r w:rsidRPr="00E92B8F">
              <w:rPr>
                <w:rFonts w:ascii="Consolas" w:eastAsia="宋体" w:hAnsi="Consolas" w:cs="Segoe UI"/>
                <w:color w:val="005CC5"/>
                <w:kern w:val="0"/>
                <w:sz w:val="24"/>
                <w:szCs w:val="24"/>
              </w:rPr>
              <w:t>5</w:t>
            </w:r>
            <w:r w:rsidRPr="00E92B8F">
              <w:rPr>
                <w:rFonts w:ascii="Consolas" w:eastAsia="宋体" w:hAnsi="Consolas" w:cs="Segoe UI"/>
                <w:color w:val="24292E"/>
                <w:kern w:val="0"/>
                <w:sz w:val="24"/>
                <w:szCs w:val="24"/>
              </w:rPr>
              <w:t xml:space="preserve"> </w:t>
            </w:r>
          </w:p>
        </w:tc>
      </w:tr>
      <w:tr w:rsidR="00E92B8F" w:rsidRPr="00E92B8F" w14:paraId="25E1D45B" w14:textId="77777777" w:rsidTr="00E92B8F">
        <w:tc>
          <w:tcPr>
            <w:tcW w:w="750" w:type="dxa"/>
            <w:shd w:val="clear" w:color="auto" w:fill="FFFFFF"/>
            <w:noWrap/>
            <w:tcMar>
              <w:top w:w="0" w:type="dxa"/>
              <w:left w:w="150" w:type="dxa"/>
              <w:bottom w:w="0" w:type="dxa"/>
              <w:right w:w="150" w:type="dxa"/>
            </w:tcMar>
            <w:hideMark/>
          </w:tcPr>
          <w:p w14:paraId="168028FE"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4DB14CF3"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6A737D"/>
                <w:kern w:val="0"/>
                <w:sz w:val="24"/>
                <w:szCs w:val="24"/>
              </w:rPr>
              <w:t>//KERNELSIZE</w:t>
            </w:r>
            <w:r w:rsidRPr="00E92B8F">
              <w:rPr>
                <w:rFonts w:ascii="Consolas" w:eastAsia="宋体" w:hAnsi="Consolas" w:cs="Segoe UI"/>
                <w:color w:val="6A737D"/>
                <w:kern w:val="0"/>
                <w:sz w:val="24"/>
                <w:szCs w:val="24"/>
              </w:rPr>
              <w:t>为滑动队列容量</w:t>
            </w:r>
            <w:r w:rsidRPr="00E92B8F">
              <w:rPr>
                <w:rFonts w:ascii="Consolas" w:eastAsia="宋体" w:hAnsi="Consolas" w:cs="Segoe UI"/>
                <w:color w:val="6A737D"/>
                <w:kern w:val="0"/>
                <w:sz w:val="24"/>
                <w:szCs w:val="24"/>
              </w:rPr>
              <w:t xml:space="preserve"> </w:t>
            </w:r>
          </w:p>
        </w:tc>
      </w:tr>
      <w:tr w:rsidR="00E92B8F" w:rsidRPr="00E92B8F" w14:paraId="259ADC5B" w14:textId="77777777" w:rsidTr="00E92B8F">
        <w:tc>
          <w:tcPr>
            <w:tcW w:w="750" w:type="dxa"/>
            <w:shd w:val="clear" w:color="auto" w:fill="FFFFFF"/>
            <w:noWrap/>
            <w:tcMar>
              <w:top w:w="0" w:type="dxa"/>
              <w:left w:w="150" w:type="dxa"/>
              <w:bottom w:w="0" w:type="dxa"/>
              <w:right w:w="150" w:type="dxa"/>
            </w:tcMar>
            <w:hideMark/>
          </w:tcPr>
          <w:p w14:paraId="639C64DF"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01D6B999"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w:t>
            </w:r>
            <w:r w:rsidRPr="00E92B8F">
              <w:rPr>
                <w:rFonts w:ascii="Consolas" w:eastAsia="宋体" w:hAnsi="Consolas" w:cs="Segoe UI"/>
                <w:color w:val="D73A49"/>
                <w:kern w:val="0"/>
                <w:sz w:val="24"/>
                <w:szCs w:val="24"/>
              </w:rPr>
              <w:t>define</w:t>
            </w:r>
            <w:r w:rsidRPr="00E92B8F">
              <w:rPr>
                <w:rFonts w:ascii="Consolas" w:eastAsia="宋体" w:hAnsi="Consolas" w:cs="Segoe UI"/>
                <w:color w:val="24292E"/>
                <w:kern w:val="0"/>
                <w:sz w:val="24"/>
                <w:szCs w:val="24"/>
              </w:rPr>
              <w:t xml:space="preserve"> </w:t>
            </w:r>
            <w:r w:rsidRPr="00E92B8F">
              <w:rPr>
                <w:rFonts w:ascii="Consolas" w:eastAsia="宋体" w:hAnsi="Consolas" w:cs="Segoe UI"/>
                <w:color w:val="6F42C1"/>
                <w:kern w:val="0"/>
                <w:sz w:val="24"/>
                <w:szCs w:val="24"/>
              </w:rPr>
              <w:t>OUTPUTSIZE</w:t>
            </w:r>
            <w:r w:rsidRPr="00E92B8F">
              <w:rPr>
                <w:rFonts w:ascii="Consolas" w:eastAsia="宋体" w:hAnsi="Consolas" w:cs="Segoe UI"/>
                <w:color w:val="24292E"/>
                <w:kern w:val="0"/>
                <w:sz w:val="24"/>
                <w:szCs w:val="24"/>
              </w:rPr>
              <w:t xml:space="preserve"> (INPUTSIZE - KERNELSIZE + </w:t>
            </w:r>
            <w:r w:rsidRPr="00E92B8F">
              <w:rPr>
                <w:rFonts w:ascii="Consolas" w:eastAsia="宋体" w:hAnsi="Consolas" w:cs="Segoe UI"/>
                <w:color w:val="005CC5"/>
                <w:kern w:val="0"/>
                <w:sz w:val="24"/>
                <w:szCs w:val="24"/>
              </w:rPr>
              <w:t>1</w:t>
            </w:r>
            <w:r w:rsidRPr="00E92B8F">
              <w:rPr>
                <w:rFonts w:ascii="Consolas" w:eastAsia="宋体" w:hAnsi="Consolas" w:cs="Segoe UI"/>
                <w:color w:val="24292E"/>
                <w:kern w:val="0"/>
                <w:sz w:val="24"/>
                <w:szCs w:val="24"/>
              </w:rPr>
              <w:t>)</w:t>
            </w:r>
          </w:p>
        </w:tc>
      </w:tr>
      <w:tr w:rsidR="00E92B8F" w:rsidRPr="00E92B8F" w14:paraId="4448EB39" w14:textId="77777777" w:rsidTr="00E92B8F">
        <w:tc>
          <w:tcPr>
            <w:tcW w:w="750" w:type="dxa"/>
            <w:shd w:val="clear" w:color="auto" w:fill="FFFFFF"/>
            <w:noWrap/>
            <w:tcMar>
              <w:top w:w="0" w:type="dxa"/>
              <w:left w:w="150" w:type="dxa"/>
              <w:bottom w:w="0" w:type="dxa"/>
              <w:right w:w="150" w:type="dxa"/>
            </w:tcMar>
            <w:hideMark/>
          </w:tcPr>
          <w:p w14:paraId="41044443"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5BBB8778"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6A737D"/>
                <w:kern w:val="0"/>
                <w:sz w:val="24"/>
                <w:szCs w:val="24"/>
              </w:rPr>
              <w:t>//INPUTSIZE</w:t>
            </w:r>
            <w:r w:rsidRPr="00E92B8F">
              <w:rPr>
                <w:rFonts w:ascii="Consolas" w:eastAsia="宋体" w:hAnsi="Consolas" w:cs="Segoe UI"/>
                <w:color w:val="6A737D"/>
                <w:kern w:val="0"/>
                <w:sz w:val="24"/>
                <w:szCs w:val="24"/>
              </w:rPr>
              <w:t>为输出数据个数</w:t>
            </w:r>
          </w:p>
        </w:tc>
      </w:tr>
      <w:tr w:rsidR="00E92B8F" w:rsidRPr="00E92B8F" w14:paraId="19F95775" w14:textId="77777777" w:rsidTr="00E92B8F">
        <w:tc>
          <w:tcPr>
            <w:tcW w:w="750" w:type="dxa"/>
            <w:shd w:val="clear" w:color="auto" w:fill="FFFFFF"/>
            <w:noWrap/>
            <w:tcMar>
              <w:top w:w="0" w:type="dxa"/>
              <w:left w:w="150" w:type="dxa"/>
              <w:bottom w:w="0" w:type="dxa"/>
              <w:right w:w="150" w:type="dxa"/>
            </w:tcMar>
            <w:hideMark/>
          </w:tcPr>
          <w:p w14:paraId="3C74C160"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662B4748"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p w14:paraId="255A72F8" w14:textId="77777777" w:rsidR="00E92B8F" w:rsidRPr="00E92B8F" w:rsidRDefault="00E92B8F" w:rsidP="00E92B8F">
            <w:pPr>
              <w:widowControl/>
              <w:spacing w:line="300" w:lineRule="atLeast"/>
              <w:jc w:val="right"/>
              <w:rPr>
                <w:rFonts w:ascii="Times New Roman" w:eastAsia="Times New Roman" w:hAnsi="Times New Roman" w:cs="Times New Roman"/>
                <w:kern w:val="0"/>
                <w:sz w:val="24"/>
                <w:szCs w:val="24"/>
              </w:rPr>
            </w:pPr>
          </w:p>
        </w:tc>
      </w:tr>
      <w:tr w:rsidR="00E92B8F" w:rsidRPr="00E92B8F" w14:paraId="287E1C71" w14:textId="77777777" w:rsidTr="00E92B8F">
        <w:tc>
          <w:tcPr>
            <w:tcW w:w="750" w:type="dxa"/>
            <w:shd w:val="clear" w:color="auto" w:fill="FFFFFF"/>
            <w:noWrap/>
            <w:tcMar>
              <w:top w:w="0" w:type="dxa"/>
              <w:left w:w="150" w:type="dxa"/>
              <w:bottom w:w="0" w:type="dxa"/>
              <w:right w:w="150" w:type="dxa"/>
            </w:tcMar>
            <w:hideMark/>
          </w:tcPr>
          <w:p w14:paraId="0D9CE24C" w14:textId="77777777" w:rsidR="00E92B8F" w:rsidRPr="00E92B8F" w:rsidRDefault="00E92B8F" w:rsidP="00E92B8F">
            <w:pPr>
              <w:widowControl/>
              <w:spacing w:line="300" w:lineRule="atLeast"/>
              <w:jc w:val="left"/>
              <w:rPr>
                <w:rFonts w:ascii="Times New Roman" w:eastAsia="Times New Roman" w:hAnsi="Times New Roman" w:cs="Times New Roman"/>
                <w:kern w:val="0"/>
                <w:sz w:val="24"/>
                <w:szCs w:val="24"/>
              </w:rPr>
            </w:pPr>
          </w:p>
        </w:tc>
        <w:tc>
          <w:tcPr>
            <w:tcW w:w="0" w:type="auto"/>
            <w:shd w:val="clear" w:color="auto" w:fill="FFFFFF"/>
            <w:tcMar>
              <w:top w:w="0" w:type="dxa"/>
              <w:left w:w="150" w:type="dxa"/>
              <w:bottom w:w="0" w:type="dxa"/>
              <w:right w:w="150" w:type="dxa"/>
            </w:tcMar>
            <w:hideMark/>
          </w:tcPr>
          <w:p w14:paraId="56A23953"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D73A49"/>
                <w:kern w:val="0"/>
                <w:sz w:val="24"/>
                <w:szCs w:val="24"/>
              </w:rPr>
              <w:t>void</w:t>
            </w:r>
            <w:r w:rsidRPr="00E92B8F">
              <w:rPr>
                <w:rFonts w:ascii="Consolas" w:eastAsia="宋体" w:hAnsi="Consolas" w:cs="Segoe UI"/>
                <w:color w:val="24292E"/>
                <w:kern w:val="0"/>
                <w:sz w:val="24"/>
                <w:szCs w:val="24"/>
              </w:rPr>
              <w:t xml:space="preserve"> </w:t>
            </w:r>
            <w:r w:rsidRPr="00E92B8F">
              <w:rPr>
                <w:rFonts w:ascii="Consolas" w:eastAsia="宋体" w:hAnsi="Consolas" w:cs="Segoe UI"/>
                <w:color w:val="6F42C1"/>
                <w:kern w:val="0"/>
                <w:sz w:val="24"/>
                <w:szCs w:val="24"/>
              </w:rPr>
              <w:t>filter</w:t>
            </w:r>
            <w:r w:rsidRPr="00E92B8F">
              <w:rPr>
                <w:rFonts w:ascii="Consolas" w:eastAsia="宋体" w:hAnsi="Consolas" w:cs="Segoe UI"/>
                <w:color w:val="24292E"/>
                <w:kern w:val="0"/>
                <w:sz w:val="24"/>
                <w:szCs w:val="24"/>
              </w:rPr>
              <w:t xml:space="preserve"> (</w:t>
            </w:r>
            <w:r w:rsidRPr="00E92B8F">
              <w:rPr>
                <w:rFonts w:ascii="Consolas" w:eastAsia="宋体" w:hAnsi="Consolas" w:cs="Segoe UI"/>
                <w:color w:val="D73A49"/>
                <w:kern w:val="0"/>
                <w:sz w:val="24"/>
                <w:szCs w:val="24"/>
              </w:rPr>
              <w:t>float</w:t>
            </w:r>
            <w:r w:rsidRPr="00E92B8F">
              <w:rPr>
                <w:rFonts w:ascii="Consolas" w:eastAsia="宋体" w:hAnsi="Consolas" w:cs="Segoe UI"/>
                <w:color w:val="24292E"/>
                <w:kern w:val="0"/>
                <w:sz w:val="24"/>
                <w:szCs w:val="24"/>
              </w:rPr>
              <w:t xml:space="preserve"> </w:t>
            </w:r>
            <w:proofErr w:type="gramStart"/>
            <w:r w:rsidRPr="00E92B8F">
              <w:rPr>
                <w:rFonts w:ascii="Consolas" w:eastAsia="宋体" w:hAnsi="Consolas" w:cs="Segoe UI"/>
                <w:color w:val="24292E"/>
                <w:kern w:val="0"/>
                <w:sz w:val="24"/>
                <w:szCs w:val="24"/>
              </w:rPr>
              <w:t>source[</w:t>
            </w:r>
            <w:proofErr w:type="gramEnd"/>
            <w:r w:rsidRPr="00E92B8F">
              <w:rPr>
                <w:rFonts w:ascii="Consolas" w:eastAsia="宋体" w:hAnsi="Consolas" w:cs="Segoe UI"/>
                <w:color w:val="24292E"/>
                <w:kern w:val="0"/>
                <w:sz w:val="24"/>
                <w:szCs w:val="24"/>
              </w:rPr>
              <w:t xml:space="preserve">], </w:t>
            </w:r>
            <w:r w:rsidRPr="00E92B8F">
              <w:rPr>
                <w:rFonts w:ascii="Consolas" w:eastAsia="宋体" w:hAnsi="Consolas" w:cs="Segoe UI"/>
                <w:color w:val="D73A49"/>
                <w:kern w:val="0"/>
                <w:sz w:val="24"/>
                <w:szCs w:val="24"/>
              </w:rPr>
              <w:t>float</w:t>
            </w:r>
            <w:r w:rsidRPr="00E92B8F">
              <w:rPr>
                <w:rFonts w:ascii="Consolas" w:eastAsia="宋体" w:hAnsi="Consolas" w:cs="Segoe UI"/>
                <w:color w:val="24292E"/>
                <w:kern w:val="0"/>
                <w:sz w:val="24"/>
                <w:szCs w:val="24"/>
              </w:rPr>
              <w:t xml:space="preserve"> </w:t>
            </w:r>
            <w:proofErr w:type="spellStart"/>
            <w:r w:rsidRPr="00E92B8F">
              <w:rPr>
                <w:rFonts w:ascii="Consolas" w:eastAsia="宋体" w:hAnsi="Consolas" w:cs="Segoe UI"/>
                <w:color w:val="24292E"/>
                <w:kern w:val="0"/>
                <w:sz w:val="24"/>
                <w:szCs w:val="24"/>
              </w:rPr>
              <w:t>dest</w:t>
            </w:r>
            <w:proofErr w:type="spellEnd"/>
            <w:r w:rsidRPr="00E92B8F">
              <w:rPr>
                <w:rFonts w:ascii="Consolas" w:eastAsia="宋体" w:hAnsi="Consolas" w:cs="Segoe UI"/>
                <w:color w:val="24292E"/>
                <w:kern w:val="0"/>
                <w:sz w:val="24"/>
                <w:szCs w:val="24"/>
              </w:rPr>
              <w:t>[]) {</w:t>
            </w:r>
          </w:p>
        </w:tc>
      </w:tr>
      <w:tr w:rsidR="00E92B8F" w:rsidRPr="00E92B8F" w14:paraId="335AC640" w14:textId="77777777" w:rsidTr="00E92B8F">
        <w:tc>
          <w:tcPr>
            <w:tcW w:w="750" w:type="dxa"/>
            <w:shd w:val="clear" w:color="auto" w:fill="FFFFFF"/>
            <w:noWrap/>
            <w:tcMar>
              <w:top w:w="0" w:type="dxa"/>
              <w:left w:w="150" w:type="dxa"/>
              <w:bottom w:w="0" w:type="dxa"/>
              <w:right w:w="150" w:type="dxa"/>
            </w:tcMar>
            <w:hideMark/>
          </w:tcPr>
          <w:p w14:paraId="0915D520"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259DD756"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D73A49"/>
                <w:kern w:val="0"/>
                <w:sz w:val="24"/>
                <w:szCs w:val="24"/>
              </w:rPr>
              <w:t>int</w:t>
            </w:r>
            <w:r w:rsidRPr="00E92B8F">
              <w:rPr>
                <w:rFonts w:ascii="Consolas" w:eastAsia="宋体" w:hAnsi="Consolas" w:cs="Segoe UI"/>
                <w:color w:val="24292E"/>
                <w:kern w:val="0"/>
                <w:sz w:val="24"/>
                <w:szCs w:val="24"/>
              </w:rPr>
              <w:t xml:space="preserve"> </w:t>
            </w:r>
            <w:proofErr w:type="spellStart"/>
            <w:r w:rsidRPr="00E92B8F">
              <w:rPr>
                <w:rFonts w:ascii="Consolas" w:eastAsia="宋体" w:hAnsi="Consolas" w:cs="Segoe UI"/>
                <w:color w:val="24292E"/>
                <w:kern w:val="0"/>
                <w:sz w:val="24"/>
                <w:szCs w:val="24"/>
              </w:rPr>
              <w:t>cnt</w:t>
            </w:r>
            <w:proofErr w:type="spellEnd"/>
            <w:r w:rsidRPr="00E92B8F">
              <w:rPr>
                <w:rFonts w:ascii="Consolas" w:eastAsia="宋体" w:hAnsi="Consolas" w:cs="Segoe UI"/>
                <w:color w:val="24292E"/>
                <w:kern w:val="0"/>
                <w:sz w:val="24"/>
                <w:szCs w:val="24"/>
              </w:rPr>
              <w:t xml:space="preserve"> = OUTPUTSIZE;</w:t>
            </w:r>
          </w:p>
        </w:tc>
      </w:tr>
      <w:tr w:rsidR="00E92B8F" w:rsidRPr="00E92B8F" w14:paraId="54204BC0" w14:textId="77777777" w:rsidTr="00E92B8F">
        <w:tc>
          <w:tcPr>
            <w:tcW w:w="750" w:type="dxa"/>
            <w:shd w:val="clear" w:color="auto" w:fill="FFFFFF"/>
            <w:noWrap/>
            <w:tcMar>
              <w:top w:w="0" w:type="dxa"/>
              <w:left w:w="150" w:type="dxa"/>
              <w:bottom w:w="0" w:type="dxa"/>
              <w:right w:w="150" w:type="dxa"/>
            </w:tcMar>
            <w:hideMark/>
          </w:tcPr>
          <w:p w14:paraId="3C744E15"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54E44462"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D73A49"/>
                <w:kern w:val="0"/>
                <w:sz w:val="24"/>
                <w:szCs w:val="24"/>
              </w:rPr>
              <w:t>int</w:t>
            </w:r>
            <w:r w:rsidRPr="00E92B8F">
              <w:rPr>
                <w:rFonts w:ascii="Consolas" w:eastAsia="宋体" w:hAnsi="Consolas" w:cs="Segoe UI"/>
                <w:color w:val="24292E"/>
                <w:kern w:val="0"/>
                <w:sz w:val="24"/>
                <w:szCs w:val="24"/>
              </w:rPr>
              <w:t xml:space="preserve"> foo;</w:t>
            </w:r>
          </w:p>
        </w:tc>
      </w:tr>
      <w:tr w:rsidR="00E92B8F" w:rsidRPr="00E92B8F" w14:paraId="10E18D8A" w14:textId="77777777" w:rsidTr="00E92B8F">
        <w:tc>
          <w:tcPr>
            <w:tcW w:w="750" w:type="dxa"/>
            <w:shd w:val="clear" w:color="auto" w:fill="FFFFFF"/>
            <w:noWrap/>
            <w:tcMar>
              <w:top w:w="0" w:type="dxa"/>
              <w:left w:w="150" w:type="dxa"/>
              <w:bottom w:w="0" w:type="dxa"/>
              <w:right w:w="150" w:type="dxa"/>
            </w:tcMar>
            <w:hideMark/>
          </w:tcPr>
          <w:p w14:paraId="7606F105"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035938B8"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D73A49"/>
                <w:kern w:val="0"/>
                <w:sz w:val="24"/>
                <w:szCs w:val="24"/>
              </w:rPr>
              <w:t>float</w:t>
            </w:r>
            <w:r w:rsidRPr="00E92B8F">
              <w:rPr>
                <w:rFonts w:ascii="Consolas" w:eastAsia="宋体" w:hAnsi="Consolas" w:cs="Segoe UI"/>
                <w:color w:val="24292E"/>
                <w:kern w:val="0"/>
                <w:sz w:val="24"/>
                <w:szCs w:val="24"/>
              </w:rPr>
              <w:t xml:space="preserve"> sum;</w:t>
            </w:r>
          </w:p>
        </w:tc>
      </w:tr>
      <w:tr w:rsidR="00E92B8F" w:rsidRPr="00E92B8F" w14:paraId="611535C8" w14:textId="77777777" w:rsidTr="00E92B8F">
        <w:tc>
          <w:tcPr>
            <w:tcW w:w="750" w:type="dxa"/>
            <w:shd w:val="clear" w:color="auto" w:fill="FFFFFF"/>
            <w:noWrap/>
            <w:tcMar>
              <w:top w:w="0" w:type="dxa"/>
              <w:left w:w="150" w:type="dxa"/>
              <w:bottom w:w="0" w:type="dxa"/>
              <w:right w:w="150" w:type="dxa"/>
            </w:tcMar>
            <w:hideMark/>
          </w:tcPr>
          <w:p w14:paraId="37FF9E6E"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646DBDBF"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p>
        </w:tc>
      </w:tr>
      <w:tr w:rsidR="00E92B8F" w:rsidRPr="00E92B8F" w14:paraId="08EFFBA9" w14:textId="77777777" w:rsidTr="00E92B8F">
        <w:tc>
          <w:tcPr>
            <w:tcW w:w="750" w:type="dxa"/>
            <w:shd w:val="clear" w:color="auto" w:fill="FFFFFF"/>
            <w:noWrap/>
            <w:tcMar>
              <w:top w:w="0" w:type="dxa"/>
              <w:left w:w="150" w:type="dxa"/>
              <w:bottom w:w="0" w:type="dxa"/>
              <w:right w:w="150" w:type="dxa"/>
            </w:tcMar>
            <w:hideMark/>
          </w:tcPr>
          <w:p w14:paraId="05BD1AFE"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42C133E0"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D73A49"/>
                <w:kern w:val="0"/>
                <w:sz w:val="24"/>
                <w:szCs w:val="24"/>
              </w:rPr>
              <w:t>for</w:t>
            </w:r>
            <w:r w:rsidRPr="00E92B8F">
              <w:rPr>
                <w:rFonts w:ascii="Consolas" w:eastAsia="宋体" w:hAnsi="Consolas" w:cs="Segoe UI"/>
                <w:color w:val="24292E"/>
                <w:kern w:val="0"/>
                <w:sz w:val="24"/>
                <w:szCs w:val="24"/>
              </w:rPr>
              <w:t xml:space="preserve"> (foo = </w:t>
            </w:r>
            <w:r w:rsidRPr="00E92B8F">
              <w:rPr>
                <w:rFonts w:ascii="Consolas" w:eastAsia="宋体" w:hAnsi="Consolas" w:cs="Segoe UI"/>
                <w:color w:val="005CC5"/>
                <w:kern w:val="0"/>
                <w:sz w:val="24"/>
                <w:szCs w:val="24"/>
              </w:rPr>
              <w:t>0</w:t>
            </w:r>
            <w:r w:rsidRPr="00E92B8F">
              <w:rPr>
                <w:rFonts w:ascii="Consolas" w:eastAsia="宋体" w:hAnsi="Consolas" w:cs="Segoe UI"/>
                <w:color w:val="24292E"/>
                <w:kern w:val="0"/>
                <w:sz w:val="24"/>
                <w:szCs w:val="24"/>
              </w:rPr>
              <w:t xml:space="preserve">; foo &lt; KERNELSIZE - </w:t>
            </w:r>
            <w:r w:rsidRPr="00E92B8F">
              <w:rPr>
                <w:rFonts w:ascii="Consolas" w:eastAsia="宋体" w:hAnsi="Consolas" w:cs="Segoe UI"/>
                <w:color w:val="005CC5"/>
                <w:kern w:val="0"/>
                <w:sz w:val="24"/>
                <w:szCs w:val="24"/>
              </w:rPr>
              <w:t>1</w:t>
            </w:r>
            <w:r w:rsidRPr="00E92B8F">
              <w:rPr>
                <w:rFonts w:ascii="Consolas" w:eastAsia="宋体" w:hAnsi="Consolas" w:cs="Segoe UI"/>
                <w:color w:val="24292E"/>
                <w:kern w:val="0"/>
                <w:sz w:val="24"/>
                <w:szCs w:val="24"/>
              </w:rPr>
              <w:t>; foo ++)</w:t>
            </w:r>
          </w:p>
        </w:tc>
      </w:tr>
      <w:tr w:rsidR="00E92B8F" w:rsidRPr="00E92B8F" w14:paraId="4EFC684C" w14:textId="77777777" w:rsidTr="00E92B8F">
        <w:tc>
          <w:tcPr>
            <w:tcW w:w="750" w:type="dxa"/>
            <w:shd w:val="clear" w:color="auto" w:fill="FFFFFF"/>
            <w:noWrap/>
            <w:tcMar>
              <w:top w:w="0" w:type="dxa"/>
              <w:left w:w="150" w:type="dxa"/>
              <w:bottom w:w="0" w:type="dxa"/>
              <w:right w:w="150" w:type="dxa"/>
            </w:tcMar>
            <w:hideMark/>
          </w:tcPr>
          <w:p w14:paraId="7996295B"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10BD7349"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24292E"/>
                <w:kern w:val="0"/>
                <w:sz w:val="24"/>
                <w:szCs w:val="24"/>
              </w:rPr>
              <w:tab/>
              <w:t>sum += source[foo];</w:t>
            </w:r>
          </w:p>
        </w:tc>
      </w:tr>
      <w:tr w:rsidR="00E92B8F" w:rsidRPr="00E92B8F" w14:paraId="42244348" w14:textId="77777777" w:rsidTr="00E92B8F">
        <w:tc>
          <w:tcPr>
            <w:tcW w:w="750" w:type="dxa"/>
            <w:shd w:val="clear" w:color="auto" w:fill="FFFFFF"/>
            <w:noWrap/>
            <w:tcMar>
              <w:top w:w="0" w:type="dxa"/>
              <w:left w:w="150" w:type="dxa"/>
              <w:bottom w:w="0" w:type="dxa"/>
              <w:right w:w="150" w:type="dxa"/>
            </w:tcMar>
            <w:hideMark/>
          </w:tcPr>
          <w:p w14:paraId="443A0EF7"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025CEE07"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t xml:space="preserve">sum += </w:t>
            </w:r>
            <w:proofErr w:type="gramStart"/>
            <w:r w:rsidRPr="00E92B8F">
              <w:rPr>
                <w:rFonts w:ascii="Consolas" w:eastAsia="宋体" w:hAnsi="Consolas" w:cs="Segoe UI"/>
                <w:color w:val="24292E"/>
                <w:kern w:val="0"/>
                <w:sz w:val="24"/>
                <w:szCs w:val="24"/>
              </w:rPr>
              <w:t>source[</w:t>
            </w:r>
            <w:proofErr w:type="gramEnd"/>
            <w:r w:rsidRPr="00E92B8F">
              <w:rPr>
                <w:rFonts w:ascii="Consolas" w:eastAsia="宋体" w:hAnsi="Consolas" w:cs="Segoe UI"/>
                <w:color w:val="005CC5"/>
                <w:kern w:val="0"/>
                <w:sz w:val="24"/>
                <w:szCs w:val="24"/>
              </w:rPr>
              <w:t>0</w:t>
            </w:r>
            <w:r w:rsidRPr="00E92B8F">
              <w:rPr>
                <w:rFonts w:ascii="Consolas" w:eastAsia="宋体" w:hAnsi="Consolas" w:cs="Segoe UI"/>
                <w:color w:val="24292E"/>
                <w:kern w:val="0"/>
                <w:sz w:val="24"/>
                <w:szCs w:val="24"/>
              </w:rPr>
              <w:t>];</w:t>
            </w:r>
          </w:p>
        </w:tc>
      </w:tr>
      <w:tr w:rsidR="00E92B8F" w:rsidRPr="00E92B8F" w14:paraId="786B1DE2" w14:textId="77777777" w:rsidTr="00E92B8F">
        <w:tc>
          <w:tcPr>
            <w:tcW w:w="750" w:type="dxa"/>
            <w:shd w:val="clear" w:color="auto" w:fill="FFFFFF"/>
            <w:noWrap/>
            <w:tcMar>
              <w:top w:w="0" w:type="dxa"/>
              <w:left w:w="150" w:type="dxa"/>
              <w:bottom w:w="0" w:type="dxa"/>
              <w:right w:w="150" w:type="dxa"/>
            </w:tcMar>
            <w:hideMark/>
          </w:tcPr>
          <w:p w14:paraId="0435F89B"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258EF574"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t xml:space="preserve">foo = </w:t>
            </w:r>
            <w:r w:rsidRPr="00E92B8F">
              <w:rPr>
                <w:rFonts w:ascii="Consolas" w:eastAsia="宋体" w:hAnsi="Consolas" w:cs="Segoe UI"/>
                <w:color w:val="005CC5"/>
                <w:kern w:val="0"/>
                <w:sz w:val="24"/>
                <w:szCs w:val="24"/>
              </w:rPr>
              <w:t>0</w:t>
            </w:r>
            <w:r w:rsidRPr="00E92B8F">
              <w:rPr>
                <w:rFonts w:ascii="Consolas" w:eastAsia="宋体" w:hAnsi="Consolas" w:cs="Segoe UI"/>
                <w:color w:val="24292E"/>
                <w:kern w:val="0"/>
                <w:sz w:val="24"/>
                <w:szCs w:val="24"/>
              </w:rPr>
              <w:t>;</w:t>
            </w:r>
          </w:p>
        </w:tc>
      </w:tr>
      <w:tr w:rsidR="00E92B8F" w:rsidRPr="00E92B8F" w14:paraId="2617603A" w14:textId="77777777" w:rsidTr="00E92B8F">
        <w:tc>
          <w:tcPr>
            <w:tcW w:w="750" w:type="dxa"/>
            <w:shd w:val="clear" w:color="auto" w:fill="FFFFFF"/>
            <w:noWrap/>
            <w:tcMar>
              <w:top w:w="0" w:type="dxa"/>
              <w:left w:w="150" w:type="dxa"/>
              <w:bottom w:w="0" w:type="dxa"/>
              <w:right w:w="150" w:type="dxa"/>
            </w:tcMar>
            <w:hideMark/>
          </w:tcPr>
          <w:p w14:paraId="40665087"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302C1466"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D73A49"/>
                <w:kern w:val="0"/>
                <w:sz w:val="24"/>
                <w:szCs w:val="24"/>
              </w:rPr>
              <w:t>while</w:t>
            </w:r>
            <w:r w:rsidRPr="00E92B8F">
              <w:rPr>
                <w:rFonts w:ascii="Consolas" w:eastAsia="宋体" w:hAnsi="Consolas" w:cs="Segoe UI"/>
                <w:color w:val="24292E"/>
                <w:kern w:val="0"/>
                <w:sz w:val="24"/>
                <w:szCs w:val="24"/>
              </w:rPr>
              <w:t xml:space="preserve"> (</w:t>
            </w:r>
            <w:proofErr w:type="spellStart"/>
            <w:r w:rsidRPr="00E92B8F">
              <w:rPr>
                <w:rFonts w:ascii="Consolas" w:eastAsia="宋体" w:hAnsi="Consolas" w:cs="Segoe UI"/>
                <w:color w:val="24292E"/>
                <w:kern w:val="0"/>
                <w:sz w:val="24"/>
                <w:szCs w:val="24"/>
              </w:rPr>
              <w:t>cnt</w:t>
            </w:r>
            <w:proofErr w:type="spellEnd"/>
            <w:r w:rsidRPr="00E92B8F">
              <w:rPr>
                <w:rFonts w:ascii="Consolas" w:eastAsia="宋体" w:hAnsi="Consolas" w:cs="Segoe UI"/>
                <w:color w:val="24292E"/>
                <w:kern w:val="0"/>
                <w:sz w:val="24"/>
                <w:szCs w:val="24"/>
              </w:rPr>
              <w:t>) {</w:t>
            </w:r>
          </w:p>
        </w:tc>
      </w:tr>
      <w:tr w:rsidR="00E92B8F" w:rsidRPr="00E92B8F" w14:paraId="423C4407" w14:textId="77777777" w:rsidTr="00E92B8F">
        <w:tc>
          <w:tcPr>
            <w:tcW w:w="750" w:type="dxa"/>
            <w:shd w:val="clear" w:color="auto" w:fill="FFFFFF"/>
            <w:noWrap/>
            <w:tcMar>
              <w:top w:w="0" w:type="dxa"/>
              <w:left w:w="150" w:type="dxa"/>
              <w:bottom w:w="0" w:type="dxa"/>
              <w:right w:w="150" w:type="dxa"/>
            </w:tcMar>
            <w:hideMark/>
          </w:tcPr>
          <w:p w14:paraId="69D35C5F"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6C8B9767"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24292E"/>
                <w:kern w:val="0"/>
                <w:sz w:val="24"/>
                <w:szCs w:val="24"/>
              </w:rPr>
              <w:tab/>
              <w:t xml:space="preserve">sum -= </w:t>
            </w:r>
            <w:proofErr w:type="gramStart"/>
            <w:r w:rsidRPr="00E92B8F">
              <w:rPr>
                <w:rFonts w:ascii="Consolas" w:eastAsia="宋体" w:hAnsi="Consolas" w:cs="Segoe UI"/>
                <w:color w:val="24292E"/>
                <w:kern w:val="0"/>
                <w:sz w:val="24"/>
                <w:szCs w:val="24"/>
              </w:rPr>
              <w:t>source[</w:t>
            </w:r>
            <w:proofErr w:type="gramEnd"/>
            <w:r w:rsidRPr="00E92B8F">
              <w:rPr>
                <w:rFonts w:ascii="Consolas" w:eastAsia="宋体" w:hAnsi="Consolas" w:cs="Segoe UI"/>
                <w:color w:val="24292E"/>
                <w:kern w:val="0"/>
                <w:sz w:val="24"/>
                <w:szCs w:val="24"/>
              </w:rPr>
              <w:t xml:space="preserve">(foo - </w:t>
            </w:r>
            <w:r w:rsidRPr="00E92B8F">
              <w:rPr>
                <w:rFonts w:ascii="Consolas" w:eastAsia="宋体" w:hAnsi="Consolas" w:cs="Segoe UI"/>
                <w:color w:val="005CC5"/>
                <w:kern w:val="0"/>
                <w:sz w:val="24"/>
                <w:szCs w:val="24"/>
              </w:rPr>
              <w:t>1</w:t>
            </w:r>
            <w:r w:rsidRPr="00E92B8F">
              <w:rPr>
                <w:rFonts w:ascii="Consolas" w:eastAsia="宋体" w:hAnsi="Consolas" w:cs="Segoe UI"/>
                <w:color w:val="24292E"/>
                <w:kern w:val="0"/>
                <w:sz w:val="24"/>
                <w:szCs w:val="24"/>
              </w:rPr>
              <w:t xml:space="preserve">) &lt; </w:t>
            </w:r>
            <w:r w:rsidRPr="00E92B8F">
              <w:rPr>
                <w:rFonts w:ascii="Consolas" w:eastAsia="宋体" w:hAnsi="Consolas" w:cs="Segoe UI"/>
                <w:color w:val="005CC5"/>
                <w:kern w:val="0"/>
                <w:sz w:val="24"/>
                <w:szCs w:val="24"/>
              </w:rPr>
              <w:t>0</w:t>
            </w:r>
            <w:r w:rsidRPr="00E92B8F">
              <w:rPr>
                <w:rFonts w:ascii="Consolas" w:eastAsia="宋体" w:hAnsi="Consolas" w:cs="Segoe UI"/>
                <w:color w:val="24292E"/>
                <w:kern w:val="0"/>
                <w:sz w:val="24"/>
                <w:szCs w:val="24"/>
              </w:rPr>
              <w:t xml:space="preserve">? </w:t>
            </w:r>
            <w:r w:rsidRPr="00E92B8F">
              <w:rPr>
                <w:rFonts w:ascii="Consolas" w:eastAsia="宋体" w:hAnsi="Consolas" w:cs="Segoe UI"/>
                <w:color w:val="005CC5"/>
                <w:kern w:val="0"/>
                <w:sz w:val="24"/>
                <w:szCs w:val="24"/>
              </w:rPr>
              <w:t>0</w:t>
            </w:r>
            <w:r w:rsidRPr="00E92B8F">
              <w:rPr>
                <w:rFonts w:ascii="Consolas" w:eastAsia="宋体" w:hAnsi="Consolas" w:cs="Segoe UI"/>
                <w:color w:val="24292E"/>
                <w:kern w:val="0"/>
                <w:sz w:val="24"/>
                <w:szCs w:val="24"/>
              </w:rPr>
              <w:t>: (foo -</w:t>
            </w:r>
            <w:r w:rsidRPr="00E92B8F">
              <w:rPr>
                <w:rFonts w:ascii="Consolas" w:eastAsia="宋体" w:hAnsi="Consolas" w:cs="Segoe UI"/>
                <w:color w:val="005CC5"/>
                <w:kern w:val="0"/>
                <w:sz w:val="24"/>
                <w:szCs w:val="24"/>
              </w:rPr>
              <w:t>1</w:t>
            </w:r>
            <w:r w:rsidRPr="00E92B8F">
              <w:rPr>
                <w:rFonts w:ascii="Consolas" w:eastAsia="宋体" w:hAnsi="Consolas" w:cs="Segoe UI"/>
                <w:color w:val="24292E"/>
                <w:kern w:val="0"/>
                <w:sz w:val="24"/>
                <w:szCs w:val="24"/>
              </w:rPr>
              <w:t>)];</w:t>
            </w:r>
          </w:p>
        </w:tc>
      </w:tr>
      <w:tr w:rsidR="00E92B8F" w:rsidRPr="00E92B8F" w14:paraId="7CBEC0C0" w14:textId="77777777" w:rsidTr="00E92B8F">
        <w:tc>
          <w:tcPr>
            <w:tcW w:w="750" w:type="dxa"/>
            <w:shd w:val="clear" w:color="auto" w:fill="FFFFFF"/>
            <w:noWrap/>
            <w:tcMar>
              <w:top w:w="0" w:type="dxa"/>
              <w:left w:w="150" w:type="dxa"/>
              <w:bottom w:w="0" w:type="dxa"/>
              <w:right w:w="150" w:type="dxa"/>
            </w:tcMar>
            <w:hideMark/>
          </w:tcPr>
          <w:p w14:paraId="1D0A92E4"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39B20035"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24292E"/>
                <w:kern w:val="0"/>
                <w:sz w:val="24"/>
                <w:szCs w:val="24"/>
              </w:rPr>
              <w:tab/>
              <w:t xml:space="preserve">sum += </w:t>
            </w:r>
            <w:proofErr w:type="gramStart"/>
            <w:r w:rsidRPr="00E92B8F">
              <w:rPr>
                <w:rFonts w:ascii="Consolas" w:eastAsia="宋体" w:hAnsi="Consolas" w:cs="Segoe UI"/>
                <w:color w:val="24292E"/>
                <w:kern w:val="0"/>
                <w:sz w:val="24"/>
                <w:szCs w:val="24"/>
              </w:rPr>
              <w:t>source[</w:t>
            </w:r>
            <w:proofErr w:type="gramEnd"/>
            <w:r w:rsidRPr="00E92B8F">
              <w:rPr>
                <w:rFonts w:ascii="Consolas" w:eastAsia="宋体" w:hAnsi="Consolas" w:cs="Segoe UI"/>
                <w:color w:val="24292E"/>
                <w:kern w:val="0"/>
                <w:sz w:val="24"/>
                <w:szCs w:val="24"/>
              </w:rPr>
              <w:t xml:space="preserve">foo + KERNELSIZE - </w:t>
            </w:r>
            <w:r w:rsidRPr="00E92B8F">
              <w:rPr>
                <w:rFonts w:ascii="Consolas" w:eastAsia="宋体" w:hAnsi="Consolas" w:cs="Segoe UI"/>
                <w:color w:val="005CC5"/>
                <w:kern w:val="0"/>
                <w:sz w:val="24"/>
                <w:szCs w:val="24"/>
              </w:rPr>
              <w:t>1</w:t>
            </w:r>
            <w:r w:rsidRPr="00E92B8F">
              <w:rPr>
                <w:rFonts w:ascii="Consolas" w:eastAsia="宋体" w:hAnsi="Consolas" w:cs="Segoe UI"/>
                <w:color w:val="24292E"/>
                <w:kern w:val="0"/>
                <w:sz w:val="24"/>
                <w:szCs w:val="24"/>
              </w:rPr>
              <w:t>];</w:t>
            </w:r>
          </w:p>
        </w:tc>
      </w:tr>
      <w:tr w:rsidR="00E92B8F" w:rsidRPr="00E92B8F" w14:paraId="1236B717" w14:textId="77777777" w:rsidTr="00E92B8F">
        <w:tc>
          <w:tcPr>
            <w:tcW w:w="750" w:type="dxa"/>
            <w:shd w:val="clear" w:color="auto" w:fill="FFFFFF"/>
            <w:noWrap/>
            <w:tcMar>
              <w:top w:w="0" w:type="dxa"/>
              <w:left w:w="150" w:type="dxa"/>
              <w:bottom w:w="0" w:type="dxa"/>
              <w:right w:w="150" w:type="dxa"/>
            </w:tcMar>
            <w:hideMark/>
          </w:tcPr>
          <w:p w14:paraId="3CF57B3D"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3085A5CF"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24292E"/>
                <w:kern w:val="0"/>
                <w:sz w:val="24"/>
                <w:szCs w:val="24"/>
              </w:rPr>
              <w:tab/>
            </w:r>
            <w:proofErr w:type="spellStart"/>
            <w:r w:rsidRPr="00E92B8F">
              <w:rPr>
                <w:rFonts w:ascii="Consolas" w:eastAsia="宋体" w:hAnsi="Consolas" w:cs="Segoe UI"/>
                <w:color w:val="24292E"/>
                <w:kern w:val="0"/>
                <w:sz w:val="24"/>
                <w:szCs w:val="24"/>
              </w:rPr>
              <w:t>dest</w:t>
            </w:r>
            <w:proofErr w:type="spellEnd"/>
            <w:r w:rsidRPr="00E92B8F">
              <w:rPr>
                <w:rFonts w:ascii="Consolas" w:eastAsia="宋体" w:hAnsi="Consolas" w:cs="Segoe UI"/>
                <w:color w:val="24292E"/>
                <w:kern w:val="0"/>
                <w:sz w:val="24"/>
                <w:szCs w:val="24"/>
              </w:rPr>
              <w:t>[foo] = sum / KERNELSIZE;</w:t>
            </w:r>
          </w:p>
        </w:tc>
      </w:tr>
      <w:tr w:rsidR="00E92B8F" w:rsidRPr="00E92B8F" w14:paraId="29C0C847" w14:textId="77777777" w:rsidTr="00E92B8F">
        <w:tc>
          <w:tcPr>
            <w:tcW w:w="750" w:type="dxa"/>
            <w:shd w:val="clear" w:color="auto" w:fill="FFFFFF"/>
            <w:noWrap/>
            <w:tcMar>
              <w:top w:w="0" w:type="dxa"/>
              <w:left w:w="150" w:type="dxa"/>
              <w:bottom w:w="0" w:type="dxa"/>
              <w:right w:w="150" w:type="dxa"/>
            </w:tcMar>
            <w:hideMark/>
          </w:tcPr>
          <w:p w14:paraId="581AAC5E"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12538923"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24292E"/>
                <w:kern w:val="0"/>
                <w:sz w:val="24"/>
                <w:szCs w:val="24"/>
              </w:rPr>
              <w:tab/>
              <w:t>foo ++;</w:t>
            </w:r>
          </w:p>
        </w:tc>
      </w:tr>
      <w:tr w:rsidR="00E92B8F" w:rsidRPr="00E92B8F" w14:paraId="6F6985C9" w14:textId="77777777" w:rsidTr="00E92B8F">
        <w:tc>
          <w:tcPr>
            <w:tcW w:w="750" w:type="dxa"/>
            <w:shd w:val="clear" w:color="auto" w:fill="FFFFFF"/>
            <w:noWrap/>
            <w:tcMar>
              <w:top w:w="0" w:type="dxa"/>
              <w:left w:w="150" w:type="dxa"/>
              <w:bottom w:w="0" w:type="dxa"/>
              <w:right w:w="150" w:type="dxa"/>
            </w:tcMar>
            <w:hideMark/>
          </w:tcPr>
          <w:p w14:paraId="63D006FC"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3EA8DE6B"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r>
            <w:r w:rsidRPr="00E92B8F">
              <w:rPr>
                <w:rFonts w:ascii="Consolas" w:eastAsia="宋体" w:hAnsi="Consolas" w:cs="Segoe UI"/>
                <w:color w:val="24292E"/>
                <w:kern w:val="0"/>
                <w:sz w:val="24"/>
                <w:szCs w:val="24"/>
              </w:rPr>
              <w:tab/>
            </w:r>
            <w:proofErr w:type="spellStart"/>
            <w:r w:rsidRPr="00E92B8F">
              <w:rPr>
                <w:rFonts w:ascii="Consolas" w:eastAsia="宋体" w:hAnsi="Consolas" w:cs="Segoe UI"/>
                <w:color w:val="24292E"/>
                <w:kern w:val="0"/>
                <w:sz w:val="24"/>
                <w:szCs w:val="24"/>
              </w:rPr>
              <w:t>cnt</w:t>
            </w:r>
            <w:proofErr w:type="spellEnd"/>
            <w:r w:rsidRPr="00E92B8F">
              <w:rPr>
                <w:rFonts w:ascii="Consolas" w:eastAsia="宋体" w:hAnsi="Consolas" w:cs="Segoe UI"/>
                <w:color w:val="24292E"/>
                <w:kern w:val="0"/>
                <w:sz w:val="24"/>
                <w:szCs w:val="24"/>
              </w:rPr>
              <w:t xml:space="preserve"> --;</w:t>
            </w:r>
          </w:p>
        </w:tc>
      </w:tr>
      <w:tr w:rsidR="00E92B8F" w:rsidRPr="00E92B8F" w14:paraId="2B6FBF1F" w14:textId="77777777" w:rsidTr="00E92B8F">
        <w:tc>
          <w:tcPr>
            <w:tcW w:w="750" w:type="dxa"/>
            <w:shd w:val="clear" w:color="auto" w:fill="FFFFFF"/>
            <w:noWrap/>
            <w:tcMar>
              <w:top w:w="0" w:type="dxa"/>
              <w:left w:w="150" w:type="dxa"/>
              <w:bottom w:w="0" w:type="dxa"/>
              <w:right w:w="150" w:type="dxa"/>
            </w:tcMar>
            <w:hideMark/>
          </w:tcPr>
          <w:p w14:paraId="3E3E64D5"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7AAF201C"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ab/>
              <w:t>}</w:t>
            </w:r>
          </w:p>
        </w:tc>
      </w:tr>
      <w:tr w:rsidR="00E92B8F" w:rsidRPr="00E92B8F" w14:paraId="7DC7A74B" w14:textId="77777777" w:rsidTr="00E92B8F">
        <w:tc>
          <w:tcPr>
            <w:tcW w:w="750" w:type="dxa"/>
            <w:shd w:val="clear" w:color="auto" w:fill="FFFFFF"/>
            <w:noWrap/>
            <w:tcMar>
              <w:top w:w="0" w:type="dxa"/>
              <w:left w:w="150" w:type="dxa"/>
              <w:bottom w:w="0" w:type="dxa"/>
              <w:right w:w="150" w:type="dxa"/>
            </w:tcMar>
            <w:hideMark/>
          </w:tcPr>
          <w:p w14:paraId="7903BFEE"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p>
        </w:tc>
        <w:tc>
          <w:tcPr>
            <w:tcW w:w="0" w:type="auto"/>
            <w:shd w:val="clear" w:color="auto" w:fill="FFFFFF"/>
            <w:tcMar>
              <w:top w:w="0" w:type="dxa"/>
              <w:left w:w="150" w:type="dxa"/>
              <w:bottom w:w="0" w:type="dxa"/>
              <w:right w:w="150" w:type="dxa"/>
            </w:tcMar>
            <w:hideMark/>
          </w:tcPr>
          <w:p w14:paraId="1FE70C18" w14:textId="77777777" w:rsidR="00E92B8F" w:rsidRPr="00E92B8F" w:rsidRDefault="00E92B8F" w:rsidP="00E92B8F">
            <w:pPr>
              <w:widowControl/>
              <w:spacing w:line="300" w:lineRule="atLeast"/>
              <w:jc w:val="left"/>
              <w:rPr>
                <w:rFonts w:ascii="Consolas" w:eastAsia="宋体" w:hAnsi="Consolas" w:cs="Segoe UI"/>
                <w:color w:val="24292E"/>
                <w:kern w:val="0"/>
                <w:sz w:val="24"/>
                <w:szCs w:val="24"/>
              </w:rPr>
            </w:pPr>
            <w:r w:rsidRPr="00E92B8F">
              <w:rPr>
                <w:rFonts w:ascii="Consolas" w:eastAsia="宋体" w:hAnsi="Consolas" w:cs="Segoe UI"/>
                <w:color w:val="24292E"/>
                <w:kern w:val="0"/>
                <w:sz w:val="24"/>
                <w:szCs w:val="24"/>
              </w:rPr>
              <w:t>}</w:t>
            </w:r>
          </w:p>
        </w:tc>
      </w:tr>
    </w:tbl>
    <w:p w14:paraId="4D3BE553" w14:textId="77777777" w:rsidR="00E92B8F" w:rsidRPr="00BD4B3A" w:rsidRDefault="00E92B8F" w:rsidP="00BD4B3A">
      <w:pPr>
        <w:spacing w:after="100" w:afterAutospacing="1" w:line="360" w:lineRule="auto"/>
        <w:ind w:firstLineChars="200" w:firstLine="480"/>
        <w:rPr>
          <w:rFonts w:ascii="宋体" w:eastAsia="宋体" w:hAnsi="宋体"/>
          <w:sz w:val="24"/>
          <w:szCs w:val="24"/>
        </w:rPr>
      </w:pPr>
    </w:p>
    <w:p w14:paraId="121FDCCB" w14:textId="6B6617BC" w:rsidR="001B1E40" w:rsidRDefault="001B1E40">
      <w:pPr>
        <w:widowControl/>
        <w:jc w:val="left"/>
      </w:pPr>
      <w:r>
        <w:br w:type="page"/>
      </w:r>
    </w:p>
    <w:p w14:paraId="46A965C8" w14:textId="69FFD346" w:rsidR="001B1E40" w:rsidRDefault="007A3A59" w:rsidP="00802150">
      <w:pPr>
        <w:pStyle w:val="3"/>
        <w:numPr>
          <w:ilvl w:val="1"/>
          <w:numId w:val="7"/>
        </w:numPr>
      </w:pPr>
      <w:bookmarkStart w:id="24" w:name="_Toc531338273"/>
      <w:r>
        <w:rPr>
          <w:rFonts w:hint="eastAsia"/>
        </w:rPr>
        <w:lastRenderedPageBreak/>
        <w:t>控制系统流程图</w:t>
      </w:r>
      <w:bookmarkEnd w:id="24"/>
    </w:p>
    <w:p w14:paraId="10C1E7E7" w14:textId="68CB9D01" w:rsidR="00802150" w:rsidRPr="00802150" w:rsidRDefault="008F3BA5" w:rsidP="008F3BA5">
      <w:r>
        <w:rPr>
          <w:rFonts w:hint="eastAsia"/>
          <w:noProof/>
        </w:rPr>
        <mc:AlternateContent>
          <mc:Choice Requires="wpc">
            <w:drawing>
              <wp:inline distT="0" distB="0" distL="0" distR="0" wp14:anchorId="096CE0C6" wp14:editId="772B9767">
                <wp:extent cx="5274310" cy="790575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流程图: 准备 23"/>
                        <wps:cNvSpPr/>
                        <wps:spPr>
                          <a:xfrm>
                            <a:off x="1533525" y="361950"/>
                            <a:ext cx="1724025" cy="609600"/>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14:paraId="749FCC1F" w14:textId="574F0825" w:rsidR="00535C03" w:rsidRDefault="00535C03" w:rsidP="008F3BA5">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预定义过程 27"/>
                        <wps:cNvSpPr/>
                        <wps:spPr>
                          <a:xfrm>
                            <a:off x="1638300" y="1123950"/>
                            <a:ext cx="1609725" cy="55245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14:paraId="030002EA" w14:textId="42A266CA" w:rsidR="00535C03" w:rsidRDefault="00535C03" w:rsidP="008F3BA5">
                              <w:pPr>
                                <w:jc w:val="center"/>
                              </w:pPr>
                              <w:r>
                                <w:rPr>
                                  <w:rFonts w:hint="eastAsia"/>
                                </w:rPr>
                                <w:t>初始化定时器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过程 28"/>
                        <wps:cNvSpPr/>
                        <wps:spPr>
                          <a:xfrm>
                            <a:off x="1600200" y="1971677"/>
                            <a:ext cx="1581150"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D42D82B" w14:textId="2195DD32" w:rsidR="00535C03" w:rsidRDefault="00535C03" w:rsidP="008F3BA5">
                              <w:pPr>
                                <w:jc w:val="center"/>
                              </w:pPr>
                              <w:r>
                                <w:rPr>
                                  <w:rFonts w:hint="eastAsia"/>
                                </w:rPr>
                                <w:t>计算初始值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rot="2218028">
                            <a:off x="1747707" y="2947954"/>
                            <a:ext cx="1238515" cy="96793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6ADCEEB" w14:textId="023E15FA" w:rsidR="00535C03" w:rsidRDefault="00535C03" w:rsidP="008D59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文本框 30"/>
                        <wps:cNvSpPr txBox="1"/>
                        <wps:spPr>
                          <a:xfrm>
                            <a:off x="1962152" y="3198561"/>
                            <a:ext cx="800100" cy="485775"/>
                          </a:xfrm>
                          <a:prstGeom prst="rect">
                            <a:avLst/>
                          </a:prstGeom>
                          <a:solidFill>
                            <a:schemeClr val="lt1"/>
                          </a:solidFill>
                          <a:ln w="6350">
                            <a:noFill/>
                          </a:ln>
                        </wps:spPr>
                        <wps:txbx>
                          <w:txbxContent>
                            <w:p w14:paraId="12095F58" w14:textId="77777777" w:rsidR="00535C03" w:rsidRDefault="00535C03" w:rsidP="008D59D3">
                              <w:pPr>
                                <w:jc w:val="center"/>
                              </w:pPr>
                              <w:r>
                                <w:rPr>
                                  <w:rFonts w:hint="eastAsia"/>
                                </w:rPr>
                                <w:t>是否</w:t>
                              </w:r>
                            </w:p>
                            <w:p w14:paraId="490D9CF0" w14:textId="1399E596" w:rsidR="00535C03" w:rsidRDefault="00535C03" w:rsidP="008D59D3">
                              <w:pPr>
                                <w:jc w:val="center"/>
                              </w:pPr>
                              <w:r>
                                <w:rPr>
                                  <w:rFonts w:hint="eastAsia"/>
                                </w:rPr>
                                <w:t>触发中断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流程图: 过程 31"/>
                        <wps:cNvSpPr/>
                        <wps:spPr>
                          <a:xfrm>
                            <a:off x="1666875" y="4324350"/>
                            <a:ext cx="1409703"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D7FAF24" w14:textId="38DC5B6E" w:rsidR="00535C03" w:rsidRDefault="00535C03" w:rsidP="005F227D">
                              <w:pPr>
                                <w:jc w:val="center"/>
                              </w:pPr>
                              <w:r>
                                <w:rPr>
                                  <w:rFonts w:hint="eastAsia"/>
                                </w:rPr>
                                <w:t>采样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流程图: 过程 32"/>
                        <wps:cNvSpPr/>
                        <wps:spPr>
                          <a:xfrm>
                            <a:off x="1666875" y="5133975"/>
                            <a:ext cx="1409703" cy="638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DEB5562" w14:textId="2BBEB44D" w:rsidR="00535C03" w:rsidRDefault="00535C03" w:rsidP="005F227D">
                              <w:pPr>
                                <w:jc w:val="center"/>
                              </w:pPr>
                              <w:r>
                                <w:rPr>
                                  <w:rFonts w:hint="eastAsia"/>
                                </w:rPr>
                                <w:t>计算误差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流程图: 过程 33"/>
                        <wps:cNvSpPr/>
                        <wps:spPr>
                          <a:xfrm>
                            <a:off x="1657351" y="6076950"/>
                            <a:ext cx="1419228" cy="647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0EFA28" w14:textId="33F990C0" w:rsidR="00535C03" w:rsidRDefault="00535C03" w:rsidP="005F227D">
                              <w:pPr>
                                <w:jc w:val="center"/>
                              </w:pPr>
                              <w:r>
                                <w:rPr>
                                  <w:rFonts w:hint="eastAsia"/>
                                </w:rPr>
                                <w:t>PID计算控制量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1647825" y="6943725"/>
                            <a:ext cx="1428753"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35ADFAD" w14:textId="6DCE318A" w:rsidR="00535C03" w:rsidRDefault="00535C03" w:rsidP="005F227D">
                              <w:pPr>
                                <w:jc w:val="center"/>
                              </w:pPr>
                              <w:r>
                                <w:rPr>
                                  <w:rFonts w:hint="eastAsia"/>
                                </w:rPr>
                                <w:t>产生PWM</w:t>
                              </w:r>
                              <w:r>
                                <w:t>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a:stCxn id="23" idx="2"/>
                          <a:endCxn id="27" idx="0"/>
                        </wps:cNvCnPr>
                        <wps:spPr>
                          <a:xfrm>
                            <a:off x="2395538" y="971550"/>
                            <a:ext cx="476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endCxn id="28" idx="0"/>
                        </wps:cNvCnPr>
                        <wps:spPr>
                          <a:xfrm>
                            <a:off x="2390775" y="1685925"/>
                            <a:ext cx="0" cy="285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2352675" y="25146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2390775" y="40290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1" idx="2"/>
                          <a:endCxn id="32" idx="0"/>
                        </wps:cNvCnPr>
                        <wps:spPr>
                          <a:xfrm>
                            <a:off x="2371727" y="483870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endCxn id="33" idx="0"/>
                        </wps:cNvCnPr>
                        <wps:spPr>
                          <a:xfrm flipH="1">
                            <a:off x="2366965" y="5791200"/>
                            <a:ext cx="4762"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endCxn id="34" idx="0"/>
                        </wps:cNvCnPr>
                        <wps:spPr>
                          <a:xfrm>
                            <a:off x="2362200" y="6753225"/>
                            <a:ext cx="2"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flipH="1">
                            <a:off x="2371727" y="7439025"/>
                            <a:ext cx="1"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H="1">
                            <a:off x="1285875" y="7715250"/>
                            <a:ext cx="110490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flipV="1">
                            <a:off x="1285875" y="2653796"/>
                            <a:ext cx="9525" cy="50614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1276350" y="2672846"/>
                            <a:ext cx="1057275" cy="13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6CE0C6" id="画布 2" o:spid="_x0000_s1043" editas="canvas" style="width:415.3pt;height:622.5pt;mso-position-horizontal-relative:char;mso-position-vertical-relative:line" coordsize="52743,79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wI0QcAAK0+AAAOAAAAZHJzL2Uyb0RvYy54bWzsW01v3EQYviPxHyzf6XrG36tuqrClUKlq&#10;I1roeeK1sxZe29iT7IYbEmqEENzgQBESqCAOpeJQDlzonyFp+Re882U7GzvZBGirjS8bT+bD9szz&#10;vN++em0xS7S9sCjjLB3p6Iqha2EaZJM43RnpH9y78ZanayUl6YQkWRqO9P2w1K9tvPnG1Xk+DHE2&#10;zZJJWGiwSFoO5/lIn1KaDweDMpiGM1JeyfIwhc4oK2aEQrPYGUwKMofVZ8kAG4YzmGfFJC+yICxL&#10;+O910alv8PWjKAzonSgqQ6olIx2ejfLfgv9us9/BxlUy3ClIPo0D+RjkAk8xI3EKN62Wuk4o0XaL&#10;+MRSszgosjKL6JUgmw2yKIqDkL8DvA0ylt5mTNI9UvKXCWB31APC1X+47vYO7AEsOZzDYYT8Go6i&#10;zKtDKf/dze5OSR7ydyiHwe29rUKLJyMdm7qWkhkg4uj3T5//8sXhwz+H2uHBg8NHBxr0yceA8Xfz&#10;rUK2Srhke7yIihn7C7unLQB0tmna2Na1/ZFuOsi35amGC6oFrN/FlsH6AxjgGL5j8AGDeqG8KOm7&#10;YTbT2MVIj5JsPp6Sgm4VYU4KQgHb/HDJ3q2SwsPAVDUFGvO8HIpH41d0PwnZ0yXp+2EE7wpPgPls&#10;julwnBTaHgE0kiAIU+qwV4X1+Gg2LYqTpJqI2iYmFMlJciybFnKsVxONtonH71jN4HfNUlpNnsVp&#10;VrQtMPmourMYr95evDN7fbrYXvAD9tQZbmeTfTj0IhPcK/PgRgzbfIuUdAs2l1MRBAi9Az9s50d6&#10;Jq90bZoVn7T9n40HVEKvrs2BvCO9/HiXFKGuJTdTwKuPLIuxnTcs28XQKJo9282edHc2zuBEEIiq&#10;POCXbDxN1GVUZLP7IGc22V2hi6QB3HukB7RQjTEVQgUkVRBubvJhwPCc0FvpXcZXcZQMNvcW90mR&#10;S6xRQOntTHGEDJcgJsayE0qzzV2aRTHHH9tpsa/yBICvjMQvg7huC3H//vGzwyff/vXH5y+eHQCZ&#10;Neyq01+NwY7pmcBKxmCEsHmSwkBbV1HYtrElOL4ahSdhFKfhZEsoCY7rpV1m3FdQ5jKmJ3JNZF8d&#10;ZU/k9SIyWGYnNLDibyW9V+SvYYAxJvjru8hxOf9BKykVbHsIAWe5CraRZZ6Dv9y061kL+uk86hdx&#10;G6fWE73+5RBaA/3rt9D26Ovfjr58ouFKVnfTVgABY+QZ2ON7osxo13JdA7Q7KGHsW65vW0zyN0iM&#10;Tc9G0o72Hdc3+e1WUMI303yX3tml8NsT+bxE5iZ3T+S1M6RNUIdS/35zcPTd46MfHmjwP+nrSgJr&#10;dPF2xnxY9f8uH9h3MLKx8IGR79kOn1GT1zMgvCAVsOXZrmuzFbu5W0DkpJurZFhmSTy5Ab4qkxBL&#10;nm3toB4blaQaOHcO0/3CoWHTlfd7wvyuHEmE1buvsQFKL50faYK33WV+Qt9xGshWF/gdx/EA0Exz&#10;WSZW1mUNfmSB+2hAxIlFgHrzk9H+f47+oCqEt8akvYzhHxN0TCdtK0ndbX4yya8MzgZtbWSavtBJ&#10;HbSFEBE6S2k1Are916jizOfyGrnJ3xub62dstqVbZLDHrGT1irS1XdMG7Q261DFc52Sw1kI+Bt9S&#10;5FuYU7l6vqWn7YVoy435nrbrR1vrFG1byeoVaWu5nsySOr5lsnQKmNVNbYvBiJZG8iouYq9tW3zf&#10;c2lbnvztabt2tLUqbfv84dOjr356/uTXw0dPXzz7nl0//lmD/tq/HaeiqqGk40Va1UbIugHB0HRS&#10;dUF8lncJlcqwA+wXS7BGh4fMUqq2CSoZdDbkZ2yRfqm5b7mOyq5CFMk6S2GXtCDxzpSOszSFOFFW&#10;iOR2a1aVlTYwnlASJ++kE43u51D0QYuYpDtJyPYBvFE2ZIU6itZyCFHVwCMGfCUoY2D3O1ZHcUo5&#10;hJp4oVoKNfkC3jRdqMlRVy2FcJ3ZDrGjfXkpfpaoEz5eO3wFeo5hD6DUACkA7WIgNVhckoEUOZ7t&#10;L2soGb7EEL6EUKdAjqoFUvU4sqyiR6isL1IgWy+EWpVd1I5Q6Ad4NBAqW53i0caORB6G+KCsEKvl&#10;o8/ry1j00DQsCKX34KurxVaQrWsGPhBRp4lHq/LGpGo+C3x+JfagThEaS4a5Enugo4VE7M7a9GJv&#10;vcWecwbyKoeiMgohOVfZlSzl0mFXsrDuhVS2C9W1ombA8kxPhnpqwamwCwL0rOBtj931xm5VN9qh&#10;spslo8onahiVEKVcGaFalMT5e6rmVqYbsOk4viPMS9v1EStYA8lcY5U5QSJoyS3MXskHl1nJV9WR&#10;HXBtVki2wRUs1AsJVFDyAEweXIdonNT4NUglQpFv2L0ZCrGH6qOFy2eGVoWAAqGN8FKzDJBhs8UA&#10;7RCRtTp3LdNnX80cE5FgQDAnCNswjnd1m6IJ1Nx3FxD1wR6xA/WHM68s2FPV4SzDCHJ8Ejjdfkwr&#10;jBDoT1WP40K0ES+HGxEyLN+QYDpDz/Y4mtXfjL3OQcOqMOQEjpplIaeJow+XLLYmjrBjm67P/Zta&#10;GdZhGdtwkCUKlnuRtNK3fK8zlM5In0CScjXBdBJQLi8/ZdYVBPywZy0BChnwrSALBDIth0xs8Dhi&#10;N6J6n/VV+aygPgP2STRPH8nvt9lH1802T5zUX5lv/AMAAP//AwBQSwMEFAAGAAgAAAAhABUqSC/c&#10;AAAABgEAAA8AAABkcnMvZG93bnJldi54bWxMj0FLAzEQhe+C/yGM4EVsYmvLsm62SEGvYiuF3tLN&#10;mKzdTJZN2q7/vqMXvTwY3uO9b6rlGDpxwiG1kTQ8TBQIpCbalpyGj83LfQEiZUPWdJFQwzcmWNbX&#10;V5UpbTzTO57W2QkuoVQaDT7nvpQyNR6DSZPYI7H3GYdgMp+Dk3YwZy4PnZwqtZDBtMQL3vS48tgc&#10;1segwbnWtFtb+HS3fY1fq7fdbnOYa317Mz4/gcg45r8w/OAzOtTMtI9Hskl0GviR/KvsFTO1ALHn&#10;0PRxrkDWlfyPX18AAAD//wMAUEsBAi0AFAAGAAgAAAAhALaDOJL+AAAA4QEAABMAAAAAAAAAAAAA&#10;AAAAAAAAAFtDb250ZW50X1R5cGVzXS54bWxQSwECLQAUAAYACAAAACEAOP0h/9YAAACUAQAACwAA&#10;AAAAAAAAAAAAAAAvAQAAX3JlbHMvLnJlbHNQSwECLQAUAAYACAAAACEAV1RcCNEHAACtPgAADgAA&#10;AAAAAAAAAAAAAAAuAgAAZHJzL2Uyb0RvYy54bWxQSwECLQAUAAYACAAAACEAFSpIL9wAAAAGAQAA&#10;DwAAAAAAAAAAAAAAAAArCgAAZHJzL2Rvd25yZXYueG1sUEsFBgAAAAAEAAQA8wAAADQLAAAAAA==&#10;">
                <v:shape id="_x0000_s1044" type="#_x0000_t75" style="position:absolute;width:52743;height:79057;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流程图: 准备 23" o:spid="_x0000_s1045" type="#_x0000_t117" style="position:absolute;left:15335;top:3619;width:1724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7rjwQAAANsAAAAPAAAAZHJzL2Rvd25yZXYueG1sRI9Bi8Iw&#10;FITvgv8hPGFvmuqCK9W0VEERPKnLnh/Nsy02L6WJNvvvN4Kwx2FmvmE2eTCteFLvGssK5rMEBHFp&#10;dcOVgu/rfroC4TyyxtYyKfglB3k2Hm0w1XbgMz0vvhIRwi5FBbX3XSqlK2sy6Ga2I47ezfYGfZR9&#10;JXWPQ4SbVi6SZCkNNhwXauxoV1N5vzyMggPtw+q8DeHr9JDlUJ2K4udWKPUxCcUahKfg/8Pv9lEr&#10;WHzC60v8ATL7AwAA//8DAFBLAQItABQABgAIAAAAIQDb4fbL7gAAAIUBAAATAAAAAAAAAAAAAAAA&#10;AAAAAABbQ29udGVudF9UeXBlc10ueG1sUEsBAi0AFAAGAAgAAAAhAFr0LFu/AAAAFQEAAAsAAAAA&#10;AAAAAAAAAAAAHwEAAF9yZWxzLy5yZWxzUEsBAi0AFAAGAAgAAAAhAIJzuuPBAAAA2wAAAA8AAAAA&#10;AAAAAAAAAAAABwIAAGRycy9kb3ducmV2LnhtbFBLBQYAAAAAAwADALcAAAD1AgAAAAA=&#10;" fillcolor="white [3201]" strokecolor="#70ad47 [3209]" strokeweight="1pt">
                  <v:textbox>
                    <w:txbxContent>
                      <w:p w14:paraId="749FCC1F" w14:textId="574F0825" w:rsidR="00535C03" w:rsidRDefault="00535C03" w:rsidP="008F3BA5">
                        <w:pPr>
                          <w:jc w:val="center"/>
                        </w:pPr>
                        <w:r>
                          <w:rPr>
                            <w:rFonts w:hint="eastAsia"/>
                          </w:rPr>
                          <w:t>开始</w:t>
                        </w:r>
                      </w:p>
                    </w:txbxContent>
                  </v:textbox>
                </v:shape>
                <v:shapetype id="_x0000_t112" coordsize="21600,21600" o:spt="112" path="m,l,21600r21600,l21600,xem2610,nfl2610,21600em18990,nfl18990,21600e">
                  <v:stroke joinstyle="miter"/>
                  <v:path o:extrusionok="f" gradientshapeok="t" o:connecttype="rect" textboxrect="2610,0,18990,21600"/>
                </v:shapetype>
                <v:shape id="流程图: 预定义过程 27" o:spid="_x0000_s1046" type="#_x0000_t112" style="position:absolute;left:16383;top:11239;width:1609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1hOxQAAANsAAAAPAAAAZHJzL2Rvd25yZXYueG1sRI9Ba8JA&#10;FITvQv/D8gq91U0j1pi6Sg0NlOJB04LXR/aZhGbfhuxq4r93CwWPw8x8w6w2o2nFhXrXWFbwMo1A&#10;EJdWN1wp+PnOnxMQziNrbC2Tgis52KwfJitMtR34QJfCVyJA2KWooPa+S6V0ZU0G3dR2xME72d6g&#10;D7KvpO5xCHDTyjiKXqXBhsNCjR1lNZW/xdko2C+/PmZ2nuG28M1xl59PVTKXSj09ju9vIDyN/h7+&#10;b39qBfEC/r6EHyDXNwAAAP//AwBQSwECLQAUAAYACAAAACEA2+H2y+4AAACFAQAAEwAAAAAAAAAA&#10;AAAAAAAAAAAAW0NvbnRlbnRfVHlwZXNdLnhtbFBLAQItABQABgAIAAAAIQBa9CxbvwAAABUBAAAL&#10;AAAAAAAAAAAAAAAAAB8BAABfcmVscy8ucmVsc1BLAQItABQABgAIAAAAIQCz11hOxQAAANsAAAAP&#10;AAAAAAAAAAAAAAAAAAcCAABkcnMvZG93bnJldi54bWxQSwUGAAAAAAMAAwC3AAAA+QIAAAAA&#10;" fillcolor="white [3201]" strokecolor="#70ad47 [3209]" strokeweight="1pt">
                  <v:textbox>
                    <w:txbxContent>
                      <w:p w14:paraId="030002EA" w14:textId="42A266CA" w:rsidR="00535C03" w:rsidRDefault="00535C03" w:rsidP="008F3BA5">
                        <w:pPr>
                          <w:jc w:val="center"/>
                        </w:pPr>
                        <w:r>
                          <w:rPr>
                            <w:rFonts w:hint="eastAsia"/>
                          </w:rPr>
                          <w:t>初始化定时器</w:t>
                        </w:r>
                      </w:p>
                    </w:txbxContent>
                  </v:textbox>
                </v:shape>
                <v:shapetype id="_x0000_t109" coordsize="21600,21600" o:spt="109" path="m,l,21600r21600,l21600,xe">
                  <v:stroke joinstyle="miter"/>
                  <v:path gradientshapeok="t" o:connecttype="rect"/>
                </v:shapetype>
                <v:shape id="流程图: 过程 28" o:spid="_x0000_s1047" type="#_x0000_t109" style="position:absolute;left:16002;top:19716;width:15811;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Tp9wAAAANsAAAAPAAAAZHJzL2Rvd25yZXYueG1sRE/LisIw&#10;FN0P+A/hCu7GtC5Eq2kRRUYRBsYHuLw017bY3JQko/XvzWJglofzXha9acWDnG8sK0jHCQji0uqG&#10;KwXn0/ZzBsIHZI2tZVLwIg9FPvhYYqbtk3/ocQyViCHsM1RQh9BlUvqyJoN+bDviyN2sMxgidJXU&#10;Dp8x3LRykiRTabDh2FBjR+uayvvx1yjw384fUru+fO379LBx17l9XeZKjYb9agEiUB/+xX/unVYw&#10;iWPjl/gDZP4GAAD//wMAUEsBAi0AFAAGAAgAAAAhANvh9svuAAAAhQEAABMAAAAAAAAAAAAAAAAA&#10;AAAAAFtDb250ZW50X1R5cGVzXS54bWxQSwECLQAUAAYACAAAACEAWvQsW78AAAAVAQAACwAAAAAA&#10;AAAAAAAAAAAfAQAAX3JlbHMvLnJlbHNQSwECLQAUAAYACAAAACEAqUU6fcAAAADbAAAADwAAAAAA&#10;AAAAAAAAAAAHAgAAZHJzL2Rvd25yZXYueG1sUEsFBgAAAAADAAMAtwAAAPQCAAAAAA==&#10;" fillcolor="white [3201]" strokecolor="#70ad47 [3209]" strokeweight="1pt">
                  <v:textbox>
                    <w:txbxContent>
                      <w:p w14:paraId="5D42D82B" w14:textId="2195DD32" w:rsidR="00535C03" w:rsidRDefault="00535C03" w:rsidP="008F3BA5">
                        <w:pPr>
                          <w:jc w:val="center"/>
                        </w:pPr>
                        <w:r>
                          <w:rPr>
                            <w:rFonts w:hint="eastAsia"/>
                          </w:rPr>
                          <w:t>计算初始值</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29" o:spid="_x0000_s1048" type="#_x0000_t111" style="position:absolute;left:17477;top:29479;width:12385;height:9679;rotation:24226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WJpwwAAANsAAAAPAAAAZHJzL2Rvd25yZXYueG1sRI9PawIx&#10;FMTvQr9DeII3zepB7NYopX/QgxbU6vmxec0uTV6WTXTXb28EweMwM79h5svOWXGhJlSeFYxHGQji&#10;wuuKjYLfw/dwBiJEZI3WMym4UoDl4qU3x1z7lnd02UcjEoRDjgrKGOtcylCU5DCMfE2cvD/fOIxJ&#10;NkbqBtsEd1ZOsmwqHVacFkqs6aOk4n9/dgpodT6urbE/X+2nqcxuuwnuVCg16HfvbyAidfEZfrTX&#10;WsHkFe5f0g+QixsAAAD//wMAUEsBAi0AFAAGAAgAAAAhANvh9svuAAAAhQEAABMAAAAAAAAAAAAA&#10;AAAAAAAAAFtDb250ZW50X1R5cGVzXS54bWxQSwECLQAUAAYACAAAACEAWvQsW78AAAAVAQAACwAA&#10;AAAAAAAAAAAAAAAfAQAAX3JlbHMvLnJlbHNQSwECLQAUAAYACAAAACEA8gViacMAAADbAAAADwAA&#10;AAAAAAAAAAAAAAAHAgAAZHJzL2Rvd25yZXYueG1sUEsFBgAAAAADAAMAtwAAAPcCAAAAAA==&#10;" fillcolor="white [3201]" strokecolor="#70ad47 [3209]" strokeweight="1pt">
                  <v:textbox>
                    <w:txbxContent>
                      <w:p w14:paraId="66ADCEEB" w14:textId="023E15FA" w:rsidR="00535C03" w:rsidRDefault="00535C03" w:rsidP="008D59D3">
                        <w:pPr>
                          <w:jc w:val="center"/>
                        </w:pPr>
                      </w:p>
                    </w:txbxContent>
                  </v:textbox>
                </v:shape>
                <v:shape id="文本框 30" o:spid="_x0000_s1049" type="#_x0000_t202" style="position:absolute;left:19621;top:31985;width:8001;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12095F58" w14:textId="77777777" w:rsidR="00535C03" w:rsidRDefault="00535C03" w:rsidP="008D59D3">
                        <w:pPr>
                          <w:jc w:val="center"/>
                        </w:pPr>
                        <w:r>
                          <w:rPr>
                            <w:rFonts w:hint="eastAsia"/>
                          </w:rPr>
                          <w:t>是否</w:t>
                        </w:r>
                      </w:p>
                      <w:p w14:paraId="490D9CF0" w14:textId="1399E596" w:rsidR="00535C03" w:rsidRDefault="00535C03" w:rsidP="008D59D3">
                        <w:pPr>
                          <w:jc w:val="center"/>
                        </w:pPr>
                        <w:r>
                          <w:rPr>
                            <w:rFonts w:hint="eastAsia"/>
                          </w:rPr>
                          <w:t>触发中断</w:t>
                        </w:r>
                      </w:p>
                    </w:txbxContent>
                  </v:textbox>
                </v:shape>
                <v:shape id="流程图: 过程 31" o:spid="_x0000_s1050" type="#_x0000_t109" style="position:absolute;left:16668;top:43243;width:14097;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U9xAAAANsAAAAPAAAAZHJzL2Rvd25yZXYueG1sRI/dasJA&#10;FITvBd9hOYXe6SYtSE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L2mBT3EAAAA2wAAAA8A&#10;AAAAAAAAAAAAAAAABwIAAGRycy9kb3ducmV2LnhtbFBLBQYAAAAAAwADALcAAAD4AgAAAAA=&#10;" fillcolor="white [3201]" strokecolor="#70ad47 [3209]" strokeweight="1pt">
                  <v:textbox>
                    <w:txbxContent>
                      <w:p w14:paraId="1D7FAF24" w14:textId="38DC5B6E" w:rsidR="00535C03" w:rsidRDefault="00535C03" w:rsidP="005F227D">
                        <w:pPr>
                          <w:jc w:val="center"/>
                        </w:pPr>
                        <w:r>
                          <w:rPr>
                            <w:rFonts w:hint="eastAsia"/>
                          </w:rPr>
                          <w:t>采样</w:t>
                        </w:r>
                      </w:p>
                    </w:txbxContent>
                  </v:textbox>
                </v:shape>
                <v:shape id="流程图: 过程 32" o:spid="_x0000_s1051" type="#_x0000_t109" style="position:absolute;left:16668;top:51339;width:1409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tKwwAAANsAAAAPAAAAZHJzL2Rvd25yZXYueG1sRI/disIw&#10;FITvF3yHcATv1rQKy1qNIoqoCAv+gZeH5tgWm5OSRK1vv1lY8HKYmW+Yyaw1tXiQ85VlBWk/AUGc&#10;W11xoeB0XH1+g/ABWWNtmRS8yMNs2vmYYKbtk/f0OIRCRAj7DBWUITSZlD4vyaDv24Y4elfrDIYo&#10;XSG1w2eEm1oOkuRLGqw4LpTY0KKk/Ha4GwX+x/ldahfn9bZNd0t3GdnXeaRUr9vOxyACteEd/m9v&#10;tILhAP6+xB8gp78AAAD//wMAUEsBAi0AFAAGAAgAAAAhANvh9svuAAAAhQEAABMAAAAAAAAAAAAA&#10;AAAAAAAAAFtDb250ZW50X1R5cGVzXS54bWxQSwECLQAUAAYACAAAACEAWvQsW78AAAAVAQAACwAA&#10;AAAAAAAAAAAAAAAfAQAAX3JlbHMvLnJlbHNQSwECLQAUAAYACAAAACEATXSbSsMAAADbAAAADwAA&#10;AAAAAAAAAAAAAAAHAgAAZHJzL2Rvd25yZXYueG1sUEsFBgAAAAADAAMAtwAAAPcCAAAAAA==&#10;" fillcolor="white [3201]" strokecolor="#70ad47 [3209]" strokeweight="1pt">
                  <v:textbox>
                    <w:txbxContent>
                      <w:p w14:paraId="1DEB5562" w14:textId="2BBEB44D" w:rsidR="00535C03" w:rsidRDefault="00535C03" w:rsidP="005F227D">
                        <w:pPr>
                          <w:jc w:val="center"/>
                        </w:pPr>
                        <w:r>
                          <w:rPr>
                            <w:rFonts w:hint="eastAsia"/>
                          </w:rPr>
                          <w:t>计算误差</w:t>
                        </w:r>
                      </w:p>
                    </w:txbxContent>
                  </v:textbox>
                </v:shape>
                <v:shape id="流程图: 过程 33" o:spid="_x0000_s1052" type="#_x0000_t109" style="position:absolute;left:16573;top:60769;width:1419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7RxAAAANsAAAAPAAAAZHJzL2Rvd25yZXYueG1sRI9Ba8JA&#10;FITvBf/D8gRvdROFUqOrlEixJVBQK/T4yD6T0OzbsLuNyb/vFgoeh5n5htnsBtOKnpxvLCtI5wkI&#10;4tLqhisFn+fXx2cQPiBrbC2TgpE87LaThw1m2t74SP0pVCJC2GeooA6hy6T0ZU0G/dx2xNG7Wmcw&#10;ROkqqR3eIty0cpEkT9Jgw3Ghxo7ymsrv049R4D+cL1KbXw7vQ1rs3dfKjpeVUrPp8LIGEWgI9/B/&#10;+00rWC7h70v8AXL7CwAA//8DAFBLAQItABQABgAIAAAAIQDb4fbL7gAAAIUBAAATAAAAAAAAAAAA&#10;AAAAAAAAAABbQ29udGVudF9UeXBlc10ueG1sUEsBAi0AFAAGAAgAAAAhAFr0LFu/AAAAFQEAAAsA&#10;AAAAAAAAAAAAAAAAHwEAAF9yZWxzLy5yZWxzUEsBAi0AFAAGAAgAAAAhACI4PtHEAAAA2wAAAA8A&#10;AAAAAAAAAAAAAAAABwIAAGRycy9kb3ducmV2LnhtbFBLBQYAAAAAAwADALcAAAD4AgAAAAA=&#10;" fillcolor="white [3201]" strokecolor="#70ad47 [3209]" strokeweight="1pt">
                  <v:textbox>
                    <w:txbxContent>
                      <w:p w14:paraId="360EFA28" w14:textId="33F990C0" w:rsidR="00535C03" w:rsidRDefault="00535C03" w:rsidP="005F227D">
                        <w:pPr>
                          <w:jc w:val="center"/>
                        </w:pPr>
                        <w:r>
                          <w:rPr>
                            <w:rFonts w:hint="eastAsia"/>
                          </w:rPr>
                          <w:t>PID计算控制量</w:t>
                        </w:r>
                      </w:p>
                    </w:txbxContent>
                  </v:textbox>
                </v:shape>
                <v:shape id="流程图: 过程 34" o:spid="_x0000_s1053" type="#_x0000_t109" style="position:absolute;left:16478;top:69437;width:1428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aalxAAAANsAAAAPAAAAZHJzL2Rvd25yZXYueG1sRI9Ba8JA&#10;FITvBf/D8gRvuomWotFVxFKsCIJpBY+P7GsSmn0bdleN/94tCD0OM/MNs1h1phFXcr62rCAdJSCI&#10;C6trLhV8f30MpyB8QNbYWCYFd/KwWvZeFphpe+MjXfNQighhn6GCKoQ2k9IXFRn0I9sSR+/HOoMh&#10;SldK7fAW4aaR4yR5kwZrjgsVtrSpqPjNL0aBPzi/T+3mtN116f7dnWf2fpopNeh36zmIQF34Dz/b&#10;n1rB5BX+vsQfIJcPAAAA//8DAFBLAQItABQABgAIAAAAIQDb4fbL7gAAAIUBAAATAAAAAAAAAAAA&#10;AAAAAAAAAABbQ29udGVudF9UeXBlc10ueG1sUEsBAi0AFAAGAAgAAAAhAFr0LFu/AAAAFQEAAAsA&#10;AAAAAAAAAAAAAAAAHwEAAF9yZWxzLy5yZWxzUEsBAi0AFAAGAAgAAAAhAK3RpqXEAAAA2wAAAA8A&#10;AAAAAAAAAAAAAAAABwIAAGRycy9kb3ducmV2LnhtbFBLBQYAAAAAAwADALcAAAD4AgAAAAA=&#10;" fillcolor="white [3201]" strokecolor="#70ad47 [3209]" strokeweight="1pt">
                  <v:textbox>
                    <w:txbxContent>
                      <w:p w14:paraId="335ADFAD" w14:textId="6DCE318A" w:rsidR="00535C03" w:rsidRDefault="00535C03" w:rsidP="005F227D">
                        <w:pPr>
                          <w:jc w:val="center"/>
                        </w:pPr>
                        <w:r>
                          <w:rPr>
                            <w:rFonts w:hint="eastAsia"/>
                          </w:rPr>
                          <w:t>产生PWM</w:t>
                        </w:r>
                        <w:r>
                          <w:t>信号</w:t>
                        </w:r>
                      </w:p>
                    </w:txbxContent>
                  </v:textbox>
                </v:shape>
                <v:shape id="直接箭头连接符 43" o:spid="_x0000_s1054" type="#_x0000_t32" style="position:absolute;left:23955;top:9715;width:476;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直接箭头连接符 50" o:spid="_x0000_s1055" type="#_x0000_t32" style="position:absolute;left:23907;top:16859;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直接箭头连接符 44" o:spid="_x0000_s1056" type="#_x0000_t32" style="position:absolute;left:23526;top:25146;width:9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直接箭头连接符 45" o:spid="_x0000_s1057" type="#_x0000_t32" style="position:absolute;left:23907;top:40290;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直接箭头连接符 46" o:spid="_x0000_s1058" type="#_x0000_t32" style="position:absolute;left:23717;top:48387;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直接箭头连接符 47" o:spid="_x0000_s1059" type="#_x0000_t32" style="position:absolute;left:23669;top:57912;width:48;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直接箭头连接符 48" o:spid="_x0000_s1060" type="#_x0000_t32" style="position:absolute;left:23622;top:67532;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line id="直接连接符 49" o:spid="_x0000_s1061" style="position:absolute;flip:x;visibility:visible;mso-wrap-style:square" from="23717,74390" to="23717,76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4472c4 [3204]" strokeweight=".5pt">
                  <v:stroke joinstyle="miter"/>
                </v:line>
                <v:line id="直接连接符 51" o:spid="_x0000_s1062" style="position:absolute;flip:x;visibility:visible;mso-wrap-style:square" from="12858,77152" to="23907,7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直接连接符 52" o:spid="_x0000_s1063" style="position:absolute;flip:y;visibility:visible;mso-wrap-style:square" from="12858,26537" to="12954,7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4exAAAANsAAAAPAAAAZHJzL2Rvd25yZXYueG1sRI9Pi8Iw&#10;FMTvwn6H8Ba8abpCRatRlmUFQVzwTw/ens2zrTYvpYlav71ZEDwOM/MbZjpvTSVu1LjSsoKvfgSC&#10;OLO65FzBfrfojUA4j6yxskwKHuRgPvvoTDHR9s4bum19LgKEXYIKCu/rREqXFWTQ9W1NHLyTbQz6&#10;IJtc6gbvAW4qOYiioTRYclgosKafgrLL9moULPT6yKOx+zukthyuluc6/Y1jpbqf7fcEhKfWv8Ov&#10;9lIriAfw/yX8ADl7AgAA//8DAFBLAQItABQABgAIAAAAIQDb4fbL7gAAAIUBAAATAAAAAAAAAAAA&#10;AAAAAAAAAABbQ29udGVudF9UeXBlc10ueG1sUEsBAi0AFAAGAAgAAAAhAFr0LFu/AAAAFQEAAAsA&#10;AAAAAAAAAAAAAAAAHwEAAF9yZWxzLy5yZWxzUEsBAi0AFAAGAAgAAAAhAC17nh7EAAAA2wAAAA8A&#10;AAAAAAAAAAAAAAAABwIAAGRycy9kb3ducmV2LnhtbFBLBQYAAAAAAwADALcAAAD4AgAAAAA=&#10;" strokecolor="#4472c4 [3204]" strokeweight=".5pt">
                  <v:stroke joinstyle="miter"/>
                </v:line>
                <v:shape id="直接箭头连接符 53" o:spid="_x0000_s1064" type="#_x0000_t32" style="position:absolute;left:12763;top:26728;width:10573;height:1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w10:anchorlock/>
              </v:group>
            </w:pict>
          </mc:Fallback>
        </mc:AlternateContent>
      </w:r>
    </w:p>
    <w:p w14:paraId="48E2BFD6" w14:textId="0D5143FF" w:rsidR="00CC7DD4" w:rsidRDefault="00CC7DD4">
      <w:pPr>
        <w:widowControl/>
        <w:jc w:val="left"/>
      </w:pPr>
      <w:r>
        <w:br w:type="page"/>
      </w:r>
    </w:p>
    <w:p w14:paraId="31B9A02F" w14:textId="3C561A00" w:rsidR="00E549DA" w:rsidRDefault="00E549DA" w:rsidP="00E549DA">
      <w:pPr>
        <w:pStyle w:val="2"/>
      </w:pPr>
      <w:bookmarkStart w:id="25" w:name="_Toc531338274"/>
      <w:r>
        <w:rPr>
          <w:rFonts w:hint="eastAsia"/>
        </w:rPr>
        <w:lastRenderedPageBreak/>
        <w:t>参考文献</w:t>
      </w:r>
      <w:bookmarkEnd w:id="25"/>
    </w:p>
    <w:p w14:paraId="7C3856D0" w14:textId="77777777" w:rsidR="00142A69" w:rsidRPr="00142A69" w:rsidRDefault="00142A69" w:rsidP="00142A69">
      <w:r w:rsidRPr="00142A69">
        <w:rPr>
          <w:rFonts w:hint="eastAsia"/>
        </w:rPr>
        <w:t>  </w:t>
      </w:r>
    </w:p>
    <w:p w14:paraId="18676379" w14:textId="77777777" w:rsidR="00142A69" w:rsidRPr="00142A69" w:rsidRDefault="00142A69" w:rsidP="00142A69">
      <w:pPr>
        <w:rPr>
          <w:rFonts w:ascii="仿宋" w:eastAsia="仿宋" w:hAnsi="仿宋"/>
          <w:sz w:val="24"/>
          <w:szCs w:val="24"/>
        </w:rPr>
      </w:pPr>
      <w:r w:rsidRPr="00142A69">
        <w:rPr>
          <w:rFonts w:ascii="仿宋" w:eastAsia="仿宋" w:hAnsi="仿宋" w:hint="eastAsia"/>
          <w:sz w:val="24"/>
          <w:szCs w:val="24"/>
        </w:rPr>
        <w:t>[1]</w:t>
      </w:r>
      <w:proofErr w:type="gramStart"/>
      <w:r w:rsidRPr="00142A69">
        <w:rPr>
          <w:rFonts w:ascii="仿宋" w:eastAsia="仿宋" w:hAnsi="仿宋" w:hint="eastAsia"/>
          <w:sz w:val="24"/>
          <w:szCs w:val="24"/>
        </w:rPr>
        <w:t>彭</w:t>
      </w:r>
      <w:proofErr w:type="gramEnd"/>
      <w:r w:rsidRPr="00142A69">
        <w:rPr>
          <w:rFonts w:ascii="仿宋" w:eastAsia="仿宋" w:hAnsi="仿宋" w:hint="eastAsia"/>
          <w:sz w:val="24"/>
          <w:szCs w:val="24"/>
        </w:rPr>
        <w:t>翾,孟婥,孙以泽.步进电机</w:t>
      </w:r>
      <w:proofErr w:type="gramStart"/>
      <w:r w:rsidRPr="00142A69">
        <w:rPr>
          <w:rFonts w:ascii="仿宋" w:eastAsia="仿宋" w:hAnsi="仿宋" w:hint="eastAsia"/>
          <w:sz w:val="24"/>
          <w:szCs w:val="24"/>
        </w:rPr>
        <w:t>基于专家</w:t>
      </w:r>
      <w:proofErr w:type="gramEnd"/>
      <w:r w:rsidRPr="00142A69">
        <w:rPr>
          <w:rFonts w:ascii="仿宋" w:eastAsia="仿宋" w:hAnsi="仿宋" w:hint="eastAsia"/>
          <w:sz w:val="24"/>
          <w:szCs w:val="24"/>
        </w:rPr>
        <w:t>PID的转速控制[J].自动化与仪表,2016,31(7):54-57.</w:t>
      </w:r>
    </w:p>
    <w:p w14:paraId="4E30423F" w14:textId="035E6875" w:rsidR="00142A69" w:rsidRDefault="00A26BB5" w:rsidP="00142A69">
      <w:pPr>
        <w:rPr>
          <w:rFonts w:ascii="仿宋" w:eastAsia="仿宋" w:hAnsi="仿宋"/>
          <w:sz w:val="24"/>
          <w:szCs w:val="24"/>
        </w:rPr>
      </w:pPr>
      <w:r w:rsidRPr="00A26BB5">
        <w:rPr>
          <w:rFonts w:ascii="仿宋" w:eastAsia="仿宋" w:hAnsi="仿宋" w:hint="eastAsia"/>
          <w:sz w:val="24"/>
          <w:szCs w:val="24"/>
        </w:rPr>
        <w:t xml:space="preserve">[2]王志超,林岩,李大庆.两相混合式步进电机细分驱动[J].信息与电子工程,2008,6(6):457-460. </w:t>
      </w:r>
      <w:proofErr w:type="gramStart"/>
      <w:r w:rsidRPr="00A26BB5">
        <w:rPr>
          <w:rFonts w:ascii="仿宋" w:eastAsia="仿宋" w:hAnsi="仿宋" w:hint="eastAsia"/>
          <w:sz w:val="24"/>
          <w:szCs w:val="24"/>
        </w:rPr>
        <w:t>DOI:10.3969/j.issn</w:t>
      </w:r>
      <w:proofErr w:type="gramEnd"/>
      <w:r w:rsidRPr="00A26BB5">
        <w:rPr>
          <w:rFonts w:ascii="仿宋" w:eastAsia="仿宋" w:hAnsi="仿宋" w:hint="eastAsia"/>
          <w:sz w:val="24"/>
          <w:szCs w:val="24"/>
        </w:rPr>
        <w:t>.1672-2892.2008.06.014.</w:t>
      </w:r>
    </w:p>
    <w:p w14:paraId="57D9F31F" w14:textId="7710FF8C" w:rsidR="00630E26" w:rsidRPr="00A26BB5" w:rsidRDefault="00630E26" w:rsidP="00142A69">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3]</w:t>
      </w:r>
      <w:r w:rsidRPr="00630E26">
        <w:rPr>
          <w:rFonts w:ascii="仿宋" w:eastAsia="仿宋" w:hAnsi="仿宋"/>
          <w:sz w:val="24"/>
          <w:szCs w:val="24"/>
        </w:rPr>
        <w:t>宋受俊, 刘景林, 韩</w:t>
      </w:r>
      <w:proofErr w:type="gramStart"/>
      <w:r w:rsidRPr="00630E26">
        <w:rPr>
          <w:rFonts w:ascii="仿宋" w:eastAsia="仿宋" w:hAnsi="仿宋"/>
          <w:sz w:val="24"/>
          <w:szCs w:val="24"/>
        </w:rPr>
        <w:t>英桃,</w:t>
      </w:r>
      <w:proofErr w:type="gramEnd"/>
      <w:r w:rsidRPr="00630E26">
        <w:rPr>
          <w:rFonts w:ascii="仿宋" w:eastAsia="仿宋" w:hAnsi="仿宋"/>
          <w:sz w:val="24"/>
          <w:szCs w:val="24"/>
        </w:rPr>
        <w:t>等. 二相混合式步进电机驱动器的优化设计[J]. 电气传动, 2006, 36(2):59-64.</w:t>
      </w:r>
    </w:p>
    <w:sectPr w:rsidR="00630E26" w:rsidRPr="00A26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7A6"/>
    <w:multiLevelType w:val="hybridMultilevel"/>
    <w:tmpl w:val="F52AF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11089D"/>
    <w:multiLevelType w:val="multilevel"/>
    <w:tmpl w:val="9216E63C"/>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861BED"/>
    <w:multiLevelType w:val="multilevel"/>
    <w:tmpl w:val="09FC78D8"/>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97935DA"/>
    <w:multiLevelType w:val="multilevel"/>
    <w:tmpl w:val="4CA0E79E"/>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75AD4C2C"/>
    <w:multiLevelType w:val="hybridMultilevel"/>
    <w:tmpl w:val="E6726A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6B851AF"/>
    <w:multiLevelType w:val="hybridMultilevel"/>
    <w:tmpl w:val="B5A865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892C4F"/>
    <w:multiLevelType w:val="hybridMultilevel"/>
    <w:tmpl w:val="0E2851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C3009B3"/>
    <w:multiLevelType w:val="hybridMultilevel"/>
    <w:tmpl w:val="A372C7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1"/>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68"/>
    <w:rsid w:val="000068AE"/>
    <w:rsid w:val="0001134D"/>
    <w:rsid w:val="0001418D"/>
    <w:rsid w:val="0001595A"/>
    <w:rsid w:val="00031534"/>
    <w:rsid w:val="000327FD"/>
    <w:rsid w:val="00035B74"/>
    <w:rsid w:val="00037299"/>
    <w:rsid w:val="0004244A"/>
    <w:rsid w:val="000440EC"/>
    <w:rsid w:val="000544FA"/>
    <w:rsid w:val="00056305"/>
    <w:rsid w:val="00064B98"/>
    <w:rsid w:val="00065568"/>
    <w:rsid w:val="00072136"/>
    <w:rsid w:val="000764A9"/>
    <w:rsid w:val="00084452"/>
    <w:rsid w:val="00090A5E"/>
    <w:rsid w:val="00093556"/>
    <w:rsid w:val="00096DD6"/>
    <w:rsid w:val="000A1D60"/>
    <w:rsid w:val="000B0EE7"/>
    <w:rsid w:val="000B1C2D"/>
    <w:rsid w:val="000B3B31"/>
    <w:rsid w:val="000B6BB4"/>
    <w:rsid w:val="000C5E7E"/>
    <w:rsid w:val="000D47CE"/>
    <w:rsid w:val="000E5DCC"/>
    <w:rsid w:val="000F5BFF"/>
    <w:rsid w:val="00100888"/>
    <w:rsid w:val="001022F5"/>
    <w:rsid w:val="0011463A"/>
    <w:rsid w:val="00121523"/>
    <w:rsid w:val="00126536"/>
    <w:rsid w:val="0013019C"/>
    <w:rsid w:val="001362E7"/>
    <w:rsid w:val="0013672C"/>
    <w:rsid w:val="00137256"/>
    <w:rsid w:val="001402DF"/>
    <w:rsid w:val="00142A69"/>
    <w:rsid w:val="00145A98"/>
    <w:rsid w:val="00145B9B"/>
    <w:rsid w:val="00147183"/>
    <w:rsid w:val="001662BB"/>
    <w:rsid w:val="00166D53"/>
    <w:rsid w:val="00176B32"/>
    <w:rsid w:val="00194E69"/>
    <w:rsid w:val="00194FBF"/>
    <w:rsid w:val="0019655A"/>
    <w:rsid w:val="001A3B93"/>
    <w:rsid w:val="001B1E40"/>
    <w:rsid w:val="001C1B2D"/>
    <w:rsid w:val="001D6C95"/>
    <w:rsid w:val="001E4732"/>
    <w:rsid w:val="001E6DE0"/>
    <w:rsid w:val="001E7131"/>
    <w:rsid w:val="001F2412"/>
    <w:rsid w:val="002062D0"/>
    <w:rsid w:val="00230343"/>
    <w:rsid w:val="002404D8"/>
    <w:rsid w:val="0024389B"/>
    <w:rsid w:val="002515A2"/>
    <w:rsid w:val="00255A8E"/>
    <w:rsid w:val="00264F89"/>
    <w:rsid w:val="00271DE9"/>
    <w:rsid w:val="00271EFD"/>
    <w:rsid w:val="00273B8E"/>
    <w:rsid w:val="00282239"/>
    <w:rsid w:val="00282987"/>
    <w:rsid w:val="00282FB2"/>
    <w:rsid w:val="00291C48"/>
    <w:rsid w:val="00294561"/>
    <w:rsid w:val="00295488"/>
    <w:rsid w:val="002A3B4D"/>
    <w:rsid w:val="002A6470"/>
    <w:rsid w:val="002B544F"/>
    <w:rsid w:val="002C0738"/>
    <w:rsid w:val="002C0F43"/>
    <w:rsid w:val="002C1465"/>
    <w:rsid w:val="002C3ED2"/>
    <w:rsid w:val="002C5BBE"/>
    <w:rsid w:val="002C60AA"/>
    <w:rsid w:val="002D026D"/>
    <w:rsid w:val="002D24DC"/>
    <w:rsid w:val="002E305B"/>
    <w:rsid w:val="002E6A8F"/>
    <w:rsid w:val="002E7113"/>
    <w:rsid w:val="002F1B02"/>
    <w:rsid w:val="00303B27"/>
    <w:rsid w:val="00310218"/>
    <w:rsid w:val="00321FB0"/>
    <w:rsid w:val="0033462E"/>
    <w:rsid w:val="00340787"/>
    <w:rsid w:val="00341730"/>
    <w:rsid w:val="0034302D"/>
    <w:rsid w:val="00343186"/>
    <w:rsid w:val="003539E5"/>
    <w:rsid w:val="00360361"/>
    <w:rsid w:val="00367987"/>
    <w:rsid w:val="003706D0"/>
    <w:rsid w:val="00375C4A"/>
    <w:rsid w:val="00380DD0"/>
    <w:rsid w:val="00382CE2"/>
    <w:rsid w:val="0038761F"/>
    <w:rsid w:val="003911EC"/>
    <w:rsid w:val="00395913"/>
    <w:rsid w:val="00396509"/>
    <w:rsid w:val="003A09B2"/>
    <w:rsid w:val="003B372A"/>
    <w:rsid w:val="003B7A6E"/>
    <w:rsid w:val="003C3560"/>
    <w:rsid w:val="003D79EC"/>
    <w:rsid w:val="003E0FD7"/>
    <w:rsid w:val="003F4444"/>
    <w:rsid w:val="003F7F59"/>
    <w:rsid w:val="004003EB"/>
    <w:rsid w:val="00402260"/>
    <w:rsid w:val="00402FF5"/>
    <w:rsid w:val="00404560"/>
    <w:rsid w:val="00410FF6"/>
    <w:rsid w:val="0041328E"/>
    <w:rsid w:val="00427860"/>
    <w:rsid w:val="0043752D"/>
    <w:rsid w:val="0044403A"/>
    <w:rsid w:val="004467EC"/>
    <w:rsid w:val="004475B1"/>
    <w:rsid w:val="004547BE"/>
    <w:rsid w:val="004671D3"/>
    <w:rsid w:val="00471F6E"/>
    <w:rsid w:val="00474476"/>
    <w:rsid w:val="00477430"/>
    <w:rsid w:val="00493E22"/>
    <w:rsid w:val="004A29D5"/>
    <w:rsid w:val="004B14CC"/>
    <w:rsid w:val="004B4F81"/>
    <w:rsid w:val="004B6054"/>
    <w:rsid w:val="004C66CC"/>
    <w:rsid w:val="004D0747"/>
    <w:rsid w:val="004D2275"/>
    <w:rsid w:val="004E444E"/>
    <w:rsid w:val="004F24EF"/>
    <w:rsid w:val="00500306"/>
    <w:rsid w:val="005110D3"/>
    <w:rsid w:val="0051333F"/>
    <w:rsid w:val="00523D1F"/>
    <w:rsid w:val="00526FF7"/>
    <w:rsid w:val="00533190"/>
    <w:rsid w:val="00535C03"/>
    <w:rsid w:val="00537458"/>
    <w:rsid w:val="00537FB7"/>
    <w:rsid w:val="0054286F"/>
    <w:rsid w:val="005568B4"/>
    <w:rsid w:val="00567309"/>
    <w:rsid w:val="0056739C"/>
    <w:rsid w:val="00571736"/>
    <w:rsid w:val="00571D7F"/>
    <w:rsid w:val="00573C08"/>
    <w:rsid w:val="00577073"/>
    <w:rsid w:val="00580119"/>
    <w:rsid w:val="00582CC1"/>
    <w:rsid w:val="00585E8E"/>
    <w:rsid w:val="00593009"/>
    <w:rsid w:val="005A1EEC"/>
    <w:rsid w:val="005A7933"/>
    <w:rsid w:val="005B20FC"/>
    <w:rsid w:val="005C11D7"/>
    <w:rsid w:val="005E16FD"/>
    <w:rsid w:val="005E56CD"/>
    <w:rsid w:val="005E5FD7"/>
    <w:rsid w:val="005F05A9"/>
    <w:rsid w:val="005F0ECB"/>
    <w:rsid w:val="005F227D"/>
    <w:rsid w:val="005F7E33"/>
    <w:rsid w:val="006008A4"/>
    <w:rsid w:val="0060547B"/>
    <w:rsid w:val="0061476E"/>
    <w:rsid w:val="006262D0"/>
    <w:rsid w:val="00630E26"/>
    <w:rsid w:val="0063609F"/>
    <w:rsid w:val="0064416E"/>
    <w:rsid w:val="00646BEF"/>
    <w:rsid w:val="00650D36"/>
    <w:rsid w:val="006567EF"/>
    <w:rsid w:val="006632FD"/>
    <w:rsid w:val="00664104"/>
    <w:rsid w:val="006714A2"/>
    <w:rsid w:val="00673B94"/>
    <w:rsid w:val="00676B73"/>
    <w:rsid w:val="00680479"/>
    <w:rsid w:val="00695556"/>
    <w:rsid w:val="00696E88"/>
    <w:rsid w:val="006A1D70"/>
    <w:rsid w:val="006B4CCD"/>
    <w:rsid w:val="006B6ABD"/>
    <w:rsid w:val="006C18AD"/>
    <w:rsid w:val="006C1E3A"/>
    <w:rsid w:val="006C4E3A"/>
    <w:rsid w:val="006D084D"/>
    <w:rsid w:val="006D2162"/>
    <w:rsid w:val="006D3BE9"/>
    <w:rsid w:val="006D47B3"/>
    <w:rsid w:val="006E1AE1"/>
    <w:rsid w:val="006E1E41"/>
    <w:rsid w:val="006E4010"/>
    <w:rsid w:val="006E5776"/>
    <w:rsid w:val="006E5C35"/>
    <w:rsid w:val="006F197D"/>
    <w:rsid w:val="006F67CB"/>
    <w:rsid w:val="006F7770"/>
    <w:rsid w:val="007023B2"/>
    <w:rsid w:val="007029A8"/>
    <w:rsid w:val="00704336"/>
    <w:rsid w:val="00704720"/>
    <w:rsid w:val="00716363"/>
    <w:rsid w:val="00733409"/>
    <w:rsid w:val="00733C5E"/>
    <w:rsid w:val="00734C35"/>
    <w:rsid w:val="007357BA"/>
    <w:rsid w:val="007358C1"/>
    <w:rsid w:val="00744F10"/>
    <w:rsid w:val="00745D36"/>
    <w:rsid w:val="00746BA3"/>
    <w:rsid w:val="00756866"/>
    <w:rsid w:val="007645C7"/>
    <w:rsid w:val="00770A8F"/>
    <w:rsid w:val="00772A37"/>
    <w:rsid w:val="0077624A"/>
    <w:rsid w:val="0078612D"/>
    <w:rsid w:val="00795BAA"/>
    <w:rsid w:val="00797E9D"/>
    <w:rsid w:val="007A0562"/>
    <w:rsid w:val="007A0804"/>
    <w:rsid w:val="007A3A59"/>
    <w:rsid w:val="007B0BC4"/>
    <w:rsid w:val="007B3046"/>
    <w:rsid w:val="007C3E33"/>
    <w:rsid w:val="007D08FF"/>
    <w:rsid w:val="007D57A0"/>
    <w:rsid w:val="007D5E03"/>
    <w:rsid w:val="007D7AB1"/>
    <w:rsid w:val="00802150"/>
    <w:rsid w:val="00804A11"/>
    <w:rsid w:val="008119AB"/>
    <w:rsid w:val="00817086"/>
    <w:rsid w:val="00817FF6"/>
    <w:rsid w:val="0084226D"/>
    <w:rsid w:val="00842CED"/>
    <w:rsid w:val="008443E3"/>
    <w:rsid w:val="00846283"/>
    <w:rsid w:val="008514D2"/>
    <w:rsid w:val="00854675"/>
    <w:rsid w:val="00860C7C"/>
    <w:rsid w:val="00867934"/>
    <w:rsid w:val="00872BF3"/>
    <w:rsid w:val="0087327F"/>
    <w:rsid w:val="00895691"/>
    <w:rsid w:val="008B1837"/>
    <w:rsid w:val="008C0226"/>
    <w:rsid w:val="008C3D37"/>
    <w:rsid w:val="008C7079"/>
    <w:rsid w:val="008D36E0"/>
    <w:rsid w:val="008D4893"/>
    <w:rsid w:val="008D59D3"/>
    <w:rsid w:val="008D715C"/>
    <w:rsid w:val="008F1805"/>
    <w:rsid w:val="008F3725"/>
    <w:rsid w:val="008F378A"/>
    <w:rsid w:val="008F3BA5"/>
    <w:rsid w:val="008F4BFF"/>
    <w:rsid w:val="00912C27"/>
    <w:rsid w:val="00915343"/>
    <w:rsid w:val="009160BB"/>
    <w:rsid w:val="009161EE"/>
    <w:rsid w:val="00916B7F"/>
    <w:rsid w:val="00917079"/>
    <w:rsid w:val="00917189"/>
    <w:rsid w:val="0092156F"/>
    <w:rsid w:val="0093535D"/>
    <w:rsid w:val="00946971"/>
    <w:rsid w:val="00947AD1"/>
    <w:rsid w:val="00950EEB"/>
    <w:rsid w:val="00966B1A"/>
    <w:rsid w:val="00967723"/>
    <w:rsid w:val="00981AB3"/>
    <w:rsid w:val="009832D7"/>
    <w:rsid w:val="00983B26"/>
    <w:rsid w:val="00996716"/>
    <w:rsid w:val="009A1481"/>
    <w:rsid w:val="009C1640"/>
    <w:rsid w:val="009C3AF9"/>
    <w:rsid w:val="009D3301"/>
    <w:rsid w:val="009D7EF7"/>
    <w:rsid w:val="009D7F30"/>
    <w:rsid w:val="009E0F4F"/>
    <w:rsid w:val="009E12F5"/>
    <w:rsid w:val="009F0FAA"/>
    <w:rsid w:val="00A02CA4"/>
    <w:rsid w:val="00A0339C"/>
    <w:rsid w:val="00A036DD"/>
    <w:rsid w:val="00A11153"/>
    <w:rsid w:val="00A11695"/>
    <w:rsid w:val="00A12717"/>
    <w:rsid w:val="00A15CBE"/>
    <w:rsid w:val="00A26BB5"/>
    <w:rsid w:val="00A35C39"/>
    <w:rsid w:val="00A41025"/>
    <w:rsid w:val="00A439AE"/>
    <w:rsid w:val="00A51181"/>
    <w:rsid w:val="00A52303"/>
    <w:rsid w:val="00A57F2A"/>
    <w:rsid w:val="00A61C12"/>
    <w:rsid w:val="00A73DCF"/>
    <w:rsid w:val="00A76959"/>
    <w:rsid w:val="00A83D56"/>
    <w:rsid w:val="00A9148D"/>
    <w:rsid w:val="00A96B52"/>
    <w:rsid w:val="00A9745E"/>
    <w:rsid w:val="00AA3993"/>
    <w:rsid w:val="00AB258B"/>
    <w:rsid w:val="00AB31C9"/>
    <w:rsid w:val="00AB411B"/>
    <w:rsid w:val="00AD213F"/>
    <w:rsid w:val="00AD3E58"/>
    <w:rsid w:val="00AD56EA"/>
    <w:rsid w:val="00AD698D"/>
    <w:rsid w:val="00AF4C10"/>
    <w:rsid w:val="00AF7F5D"/>
    <w:rsid w:val="00B04E33"/>
    <w:rsid w:val="00B07B65"/>
    <w:rsid w:val="00B10521"/>
    <w:rsid w:val="00B149CA"/>
    <w:rsid w:val="00B1794F"/>
    <w:rsid w:val="00B20E18"/>
    <w:rsid w:val="00B2338E"/>
    <w:rsid w:val="00B2659A"/>
    <w:rsid w:val="00B2689B"/>
    <w:rsid w:val="00B31147"/>
    <w:rsid w:val="00B340F6"/>
    <w:rsid w:val="00B35099"/>
    <w:rsid w:val="00B51FE8"/>
    <w:rsid w:val="00B6509B"/>
    <w:rsid w:val="00B653D2"/>
    <w:rsid w:val="00B65BC9"/>
    <w:rsid w:val="00B70C77"/>
    <w:rsid w:val="00B8164E"/>
    <w:rsid w:val="00B8282A"/>
    <w:rsid w:val="00B91AD1"/>
    <w:rsid w:val="00B94FE0"/>
    <w:rsid w:val="00B96368"/>
    <w:rsid w:val="00B971E5"/>
    <w:rsid w:val="00BA2429"/>
    <w:rsid w:val="00BA394D"/>
    <w:rsid w:val="00BB7337"/>
    <w:rsid w:val="00BC19CD"/>
    <w:rsid w:val="00BC1CEE"/>
    <w:rsid w:val="00BC3019"/>
    <w:rsid w:val="00BD4B3A"/>
    <w:rsid w:val="00BD5020"/>
    <w:rsid w:val="00BD6B80"/>
    <w:rsid w:val="00BE0492"/>
    <w:rsid w:val="00BE04AD"/>
    <w:rsid w:val="00BE09DD"/>
    <w:rsid w:val="00BE3067"/>
    <w:rsid w:val="00BF28DF"/>
    <w:rsid w:val="00BF2E68"/>
    <w:rsid w:val="00C00E2E"/>
    <w:rsid w:val="00C059F7"/>
    <w:rsid w:val="00C064C1"/>
    <w:rsid w:val="00C22550"/>
    <w:rsid w:val="00C229E9"/>
    <w:rsid w:val="00C27310"/>
    <w:rsid w:val="00C33AEE"/>
    <w:rsid w:val="00C43663"/>
    <w:rsid w:val="00C468E1"/>
    <w:rsid w:val="00C54CF7"/>
    <w:rsid w:val="00C569BB"/>
    <w:rsid w:val="00C5755B"/>
    <w:rsid w:val="00C61E32"/>
    <w:rsid w:val="00C65505"/>
    <w:rsid w:val="00C73B60"/>
    <w:rsid w:val="00C83D3C"/>
    <w:rsid w:val="00C85792"/>
    <w:rsid w:val="00C86F00"/>
    <w:rsid w:val="00C931B5"/>
    <w:rsid w:val="00C97601"/>
    <w:rsid w:val="00CA3E36"/>
    <w:rsid w:val="00CB34F0"/>
    <w:rsid w:val="00CC079A"/>
    <w:rsid w:val="00CC0C2B"/>
    <w:rsid w:val="00CC395C"/>
    <w:rsid w:val="00CC5700"/>
    <w:rsid w:val="00CC7DD4"/>
    <w:rsid w:val="00CD0BF0"/>
    <w:rsid w:val="00CD10FD"/>
    <w:rsid w:val="00CD7086"/>
    <w:rsid w:val="00CE3D3E"/>
    <w:rsid w:val="00CF2A15"/>
    <w:rsid w:val="00CF4FE0"/>
    <w:rsid w:val="00D0366A"/>
    <w:rsid w:val="00D05AAB"/>
    <w:rsid w:val="00D12614"/>
    <w:rsid w:val="00D26927"/>
    <w:rsid w:val="00D35C42"/>
    <w:rsid w:val="00D405E7"/>
    <w:rsid w:val="00D41345"/>
    <w:rsid w:val="00D42BC5"/>
    <w:rsid w:val="00D44F44"/>
    <w:rsid w:val="00D46042"/>
    <w:rsid w:val="00D536D3"/>
    <w:rsid w:val="00D5737A"/>
    <w:rsid w:val="00D57B98"/>
    <w:rsid w:val="00D73CC5"/>
    <w:rsid w:val="00D763A4"/>
    <w:rsid w:val="00D7757B"/>
    <w:rsid w:val="00D8143F"/>
    <w:rsid w:val="00D8507C"/>
    <w:rsid w:val="00DA2E5B"/>
    <w:rsid w:val="00DA58F8"/>
    <w:rsid w:val="00DB645E"/>
    <w:rsid w:val="00DC105C"/>
    <w:rsid w:val="00DC2A0F"/>
    <w:rsid w:val="00DD6A4C"/>
    <w:rsid w:val="00DE0406"/>
    <w:rsid w:val="00DF0A50"/>
    <w:rsid w:val="00DF1892"/>
    <w:rsid w:val="00DF7300"/>
    <w:rsid w:val="00E178FC"/>
    <w:rsid w:val="00E20C9E"/>
    <w:rsid w:val="00E21C2E"/>
    <w:rsid w:val="00E25941"/>
    <w:rsid w:val="00E260E7"/>
    <w:rsid w:val="00E5199E"/>
    <w:rsid w:val="00E549DA"/>
    <w:rsid w:val="00E54C3A"/>
    <w:rsid w:val="00E56456"/>
    <w:rsid w:val="00E733F3"/>
    <w:rsid w:val="00E76FC0"/>
    <w:rsid w:val="00E8352B"/>
    <w:rsid w:val="00E91942"/>
    <w:rsid w:val="00E92B8F"/>
    <w:rsid w:val="00EA3739"/>
    <w:rsid w:val="00EA3BAD"/>
    <w:rsid w:val="00EA740D"/>
    <w:rsid w:val="00EC045B"/>
    <w:rsid w:val="00EE0999"/>
    <w:rsid w:val="00EE0EAA"/>
    <w:rsid w:val="00EF44EF"/>
    <w:rsid w:val="00EF77B5"/>
    <w:rsid w:val="00F059AC"/>
    <w:rsid w:val="00F06AD8"/>
    <w:rsid w:val="00F15E35"/>
    <w:rsid w:val="00F16CBA"/>
    <w:rsid w:val="00F2083A"/>
    <w:rsid w:val="00F27B96"/>
    <w:rsid w:val="00F31D0E"/>
    <w:rsid w:val="00F46381"/>
    <w:rsid w:val="00F46461"/>
    <w:rsid w:val="00F6654D"/>
    <w:rsid w:val="00F704C7"/>
    <w:rsid w:val="00F70DBA"/>
    <w:rsid w:val="00F712E7"/>
    <w:rsid w:val="00F83E25"/>
    <w:rsid w:val="00F97D6F"/>
    <w:rsid w:val="00FC4AFD"/>
    <w:rsid w:val="00FD1C46"/>
    <w:rsid w:val="00FD5AC6"/>
    <w:rsid w:val="00FE221C"/>
    <w:rsid w:val="00FE42A7"/>
    <w:rsid w:val="00FE540F"/>
    <w:rsid w:val="00FF01D7"/>
    <w:rsid w:val="00FF2775"/>
    <w:rsid w:val="00FF310A"/>
    <w:rsid w:val="00FF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142F"/>
  <w15:chartTrackingRefBased/>
  <w15:docId w15:val="{782A1924-37EC-4C54-A8F6-B30B4B60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08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C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C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C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6C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C95"/>
    <w:rPr>
      <w:b/>
      <w:bCs/>
      <w:sz w:val="32"/>
      <w:szCs w:val="32"/>
    </w:rPr>
  </w:style>
  <w:style w:type="character" w:customStyle="1" w:styleId="40">
    <w:name w:val="标题 4 字符"/>
    <w:basedOn w:val="a0"/>
    <w:link w:val="4"/>
    <w:uiPriority w:val="9"/>
    <w:rsid w:val="001D6C95"/>
    <w:rPr>
      <w:rFonts w:asciiTheme="majorHAnsi" w:eastAsiaTheme="majorEastAsia" w:hAnsiTheme="majorHAnsi" w:cstheme="majorBidi"/>
      <w:b/>
      <w:bCs/>
      <w:sz w:val="28"/>
      <w:szCs w:val="28"/>
    </w:rPr>
  </w:style>
  <w:style w:type="paragraph" w:styleId="a3">
    <w:name w:val="Normal (Web)"/>
    <w:basedOn w:val="a"/>
    <w:semiHidden/>
    <w:unhideWhenUsed/>
    <w:rsid w:val="004B6054"/>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D44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42BC5"/>
    <w:pPr>
      <w:ind w:firstLineChars="200" w:firstLine="420"/>
    </w:pPr>
  </w:style>
  <w:style w:type="character" w:customStyle="1" w:styleId="10">
    <w:name w:val="标题 1 字符"/>
    <w:basedOn w:val="a0"/>
    <w:link w:val="1"/>
    <w:uiPriority w:val="9"/>
    <w:rsid w:val="00F2083A"/>
    <w:rPr>
      <w:b/>
      <w:bCs/>
      <w:kern w:val="44"/>
      <w:sz w:val="44"/>
      <w:szCs w:val="44"/>
    </w:rPr>
  </w:style>
  <w:style w:type="paragraph" w:styleId="TOC">
    <w:name w:val="TOC Heading"/>
    <w:basedOn w:val="1"/>
    <w:next w:val="a"/>
    <w:uiPriority w:val="39"/>
    <w:unhideWhenUsed/>
    <w:qFormat/>
    <w:rsid w:val="00F208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2083A"/>
    <w:pPr>
      <w:ind w:leftChars="200" w:left="420"/>
    </w:pPr>
  </w:style>
  <w:style w:type="paragraph" w:styleId="TOC3">
    <w:name w:val="toc 3"/>
    <w:basedOn w:val="a"/>
    <w:next w:val="a"/>
    <w:autoRedefine/>
    <w:uiPriority w:val="39"/>
    <w:unhideWhenUsed/>
    <w:rsid w:val="00F2083A"/>
    <w:pPr>
      <w:ind w:leftChars="400" w:left="840"/>
    </w:pPr>
  </w:style>
  <w:style w:type="character" w:styleId="a6">
    <w:name w:val="Hyperlink"/>
    <w:basedOn w:val="a0"/>
    <w:uiPriority w:val="99"/>
    <w:unhideWhenUsed/>
    <w:rsid w:val="00F2083A"/>
    <w:rPr>
      <w:color w:val="0563C1" w:themeColor="hyperlink"/>
      <w:u w:val="single"/>
    </w:rPr>
  </w:style>
  <w:style w:type="character" w:styleId="a7">
    <w:name w:val="Placeholder Text"/>
    <w:basedOn w:val="a0"/>
    <w:uiPriority w:val="99"/>
    <w:semiHidden/>
    <w:rsid w:val="00EF77B5"/>
    <w:rPr>
      <w:color w:val="808080"/>
    </w:rPr>
  </w:style>
  <w:style w:type="paragraph" w:customStyle="1" w:styleId="DecimalAligned">
    <w:name w:val="Decimal Aligned"/>
    <w:basedOn w:val="a"/>
    <w:uiPriority w:val="40"/>
    <w:qFormat/>
    <w:rsid w:val="007358C1"/>
    <w:pPr>
      <w:widowControl/>
      <w:tabs>
        <w:tab w:val="decimal" w:pos="360"/>
      </w:tabs>
      <w:spacing w:after="200" w:line="276" w:lineRule="auto"/>
      <w:jc w:val="left"/>
    </w:pPr>
    <w:rPr>
      <w:rFonts w:cs="Times New Roman"/>
      <w:kern w:val="0"/>
      <w:sz w:val="22"/>
    </w:rPr>
  </w:style>
  <w:style w:type="paragraph" w:styleId="a8">
    <w:name w:val="footnote text"/>
    <w:basedOn w:val="a"/>
    <w:link w:val="a9"/>
    <w:uiPriority w:val="99"/>
    <w:unhideWhenUsed/>
    <w:rsid w:val="007358C1"/>
    <w:pPr>
      <w:widowControl/>
      <w:jc w:val="left"/>
    </w:pPr>
    <w:rPr>
      <w:rFonts w:cs="Times New Roman"/>
      <w:kern w:val="0"/>
      <w:sz w:val="20"/>
      <w:szCs w:val="20"/>
    </w:rPr>
  </w:style>
  <w:style w:type="character" w:customStyle="1" w:styleId="a9">
    <w:name w:val="脚注文本 字符"/>
    <w:basedOn w:val="a0"/>
    <w:link w:val="a8"/>
    <w:uiPriority w:val="99"/>
    <w:rsid w:val="007358C1"/>
    <w:rPr>
      <w:rFonts w:cs="Times New Roman"/>
      <w:kern w:val="0"/>
      <w:sz w:val="20"/>
      <w:szCs w:val="20"/>
    </w:rPr>
  </w:style>
  <w:style w:type="character" w:styleId="aa">
    <w:name w:val="Subtle Emphasis"/>
    <w:basedOn w:val="a0"/>
    <w:uiPriority w:val="19"/>
    <w:qFormat/>
    <w:rsid w:val="007358C1"/>
    <w:rPr>
      <w:i/>
      <w:iCs/>
    </w:rPr>
  </w:style>
  <w:style w:type="table" w:styleId="-1">
    <w:name w:val="Light Shading Accent 1"/>
    <w:basedOn w:val="a1"/>
    <w:uiPriority w:val="60"/>
    <w:rsid w:val="007358C1"/>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1">
    <w:name w:val="Plain Table 3"/>
    <w:basedOn w:val="a1"/>
    <w:uiPriority w:val="43"/>
    <w:rsid w:val="007358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7A08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b">
    <w:name w:val="纯文本 字符"/>
    <w:aliases w:val="普通文字 字符"/>
    <w:basedOn w:val="a0"/>
    <w:link w:val="ac"/>
    <w:semiHidden/>
    <w:locked/>
    <w:rsid w:val="006F7770"/>
    <w:rPr>
      <w:rFonts w:ascii="宋体" w:eastAsia="宋体" w:hAnsi="Courier New" w:cs="Courier New"/>
      <w:szCs w:val="21"/>
    </w:rPr>
  </w:style>
  <w:style w:type="paragraph" w:styleId="ac">
    <w:name w:val="Plain Text"/>
    <w:aliases w:val="普通文字"/>
    <w:basedOn w:val="a"/>
    <w:link w:val="ab"/>
    <w:semiHidden/>
    <w:unhideWhenUsed/>
    <w:rsid w:val="006F7770"/>
    <w:rPr>
      <w:rFonts w:ascii="宋体" w:eastAsia="宋体" w:hAnsi="Courier New" w:cs="Courier New"/>
      <w:szCs w:val="21"/>
    </w:rPr>
  </w:style>
  <w:style w:type="character" w:customStyle="1" w:styleId="11">
    <w:name w:val="纯文本 字符1"/>
    <w:basedOn w:val="a0"/>
    <w:uiPriority w:val="99"/>
    <w:semiHidden/>
    <w:rsid w:val="006F7770"/>
    <w:rPr>
      <w:rFonts w:asciiTheme="minorEastAsia" w:hAnsi="Courier New" w:cs="Courier New"/>
    </w:rPr>
  </w:style>
  <w:style w:type="character" w:styleId="ad">
    <w:name w:val="Unresolved Mention"/>
    <w:basedOn w:val="a0"/>
    <w:uiPriority w:val="99"/>
    <w:semiHidden/>
    <w:unhideWhenUsed/>
    <w:rsid w:val="002C1465"/>
    <w:rPr>
      <w:color w:val="605E5C"/>
      <w:shd w:val="clear" w:color="auto" w:fill="E1DFDD"/>
    </w:rPr>
  </w:style>
  <w:style w:type="character" w:customStyle="1" w:styleId="pl-k">
    <w:name w:val="pl-k"/>
    <w:basedOn w:val="a0"/>
    <w:rsid w:val="00E92B8F"/>
  </w:style>
  <w:style w:type="character" w:customStyle="1" w:styleId="pl-en">
    <w:name w:val="pl-en"/>
    <w:basedOn w:val="a0"/>
    <w:rsid w:val="00E92B8F"/>
  </w:style>
  <w:style w:type="character" w:customStyle="1" w:styleId="pl-c1">
    <w:name w:val="pl-c1"/>
    <w:basedOn w:val="a0"/>
    <w:rsid w:val="00E92B8F"/>
  </w:style>
  <w:style w:type="character" w:customStyle="1" w:styleId="pl-c">
    <w:name w:val="pl-c"/>
    <w:basedOn w:val="a0"/>
    <w:rsid w:val="00E92B8F"/>
  </w:style>
  <w:style w:type="table" w:styleId="12">
    <w:name w:val="Plain Table 1"/>
    <w:basedOn w:val="a1"/>
    <w:uiPriority w:val="41"/>
    <w:rsid w:val="005717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971E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772">
      <w:bodyDiv w:val="1"/>
      <w:marLeft w:val="0"/>
      <w:marRight w:val="0"/>
      <w:marTop w:val="0"/>
      <w:marBottom w:val="0"/>
      <w:divBdr>
        <w:top w:val="none" w:sz="0" w:space="0" w:color="auto"/>
        <w:left w:val="none" w:sz="0" w:space="0" w:color="auto"/>
        <w:bottom w:val="none" w:sz="0" w:space="0" w:color="auto"/>
        <w:right w:val="none" w:sz="0" w:space="0" w:color="auto"/>
      </w:divBdr>
      <w:divsChild>
        <w:div w:id="2076590225">
          <w:marLeft w:val="0"/>
          <w:marRight w:val="0"/>
          <w:marTop w:val="0"/>
          <w:marBottom w:val="0"/>
          <w:divBdr>
            <w:top w:val="none" w:sz="0" w:space="0" w:color="auto"/>
            <w:left w:val="none" w:sz="0" w:space="0" w:color="auto"/>
            <w:bottom w:val="none" w:sz="0" w:space="0" w:color="auto"/>
            <w:right w:val="none" w:sz="0" w:space="0" w:color="auto"/>
          </w:divBdr>
        </w:div>
      </w:divsChild>
    </w:div>
    <w:div w:id="84036524">
      <w:bodyDiv w:val="1"/>
      <w:marLeft w:val="0"/>
      <w:marRight w:val="0"/>
      <w:marTop w:val="0"/>
      <w:marBottom w:val="0"/>
      <w:divBdr>
        <w:top w:val="none" w:sz="0" w:space="0" w:color="auto"/>
        <w:left w:val="none" w:sz="0" w:space="0" w:color="auto"/>
        <w:bottom w:val="none" w:sz="0" w:space="0" w:color="auto"/>
        <w:right w:val="none" w:sz="0" w:space="0" w:color="auto"/>
      </w:divBdr>
      <w:divsChild>
        <w:div w:id="1198086543">
          <w:marLeft w:val="0"/>
          <w:marRight w:val="0"/>
          <w:marTop w:val="0"/>
          <w:marBottom w:val="0"/>
          <w:divBdr>
            <w:top w:val="none" w:sz="0" w:space="0" w:color="auto"/>
            <w:left w:val="none" w:sz="0" w:space="0" w:color="auto"/>
            <w:bottom w:val="none" w:sz="0" w:space="0" w:color="auto"/>
            <w:right w:val="none" w:sz="0" w:space="0" w:color="auto"/>
          </w:divBdr>
        </w:div>
        <w:div w:id="1732802572">
          <w:marLeft w:val="0"/>
          <w:marRight w:val="0"/>
          <w:marTop w:val="0"/>
          <w:marBottom w:val="0"/>
          <w:divBdr>
            <w:top w:val="none" w:sz="0" w:space="0" w:color="auto"/>
            <w:left w:val="none" w:sz="0" w:space="0" w:color="auto"/>
            <w:bottom w:val="none" w:sz="0" w:space="0" w:color="auto"/>
            <w:right w:val="none" w:sz="0" w:space="0" w:color="auto"/>
          </w:divBdr>
        </w:div>
        <w:div w:id="218905392">
          <w:marLeft w:val="0"/>
          <w:marRight w:val="0"/>
          <w:marTop w:val="0"/>
          <w:marBottom w:val="0"/>
          <w:divBdr>
            <w:top w:val="none" w:sz="0" w:space="0" w:color="auto"/>
            <w:left w:val="none" w:sz="0" w:space="0" w:color="auto"/>
            <w:bottom w:val="none" w:sz="0" w:space="0" w:color="auto"/>
            <w:right w:val="none" w:sz="0" w:space="0" w:color="auto"/>
          </w:divBdr>
        </w:div>
        <w:div w:id="1132332513">
          <w:marLeft w:val="0"/>
          <w:marRight w:val="0"/>
          <w:marTop w:val="0"/>
          <w:marBottom w:val="0"/>
          <w:divBdr>
            <w:top w:val="none" w:sz="0" w:space="0" w:color="auto"/>
            <w:left w:val="none" w:sz="0" w:space="0" w:color="auto"/>
            <w:bottom w:val="none" w:sz="0" w:space="0" w:color="auto"/>
            <w:right w:val="none" w:sz="0" w:space="0" w:color="auto"/>
          </w:divBdr>
        </w:div>
        <w:div w:id="67269703">
          <w:marLeft w:val="0"/>
          <w:marRight w:val="0"/>
          <w:marTop w:val="0"/>
          <w:marBottom w:val="0"/>
          <w:divBdr>
            <w:top w:val="none" w:sz="0" w:space="0" w:color="auto"/>
            <w:left w:val="none" w:sz="0" w:space="0" w:color="auto"/>
            <w:bottom w:val="none" w:sz="0" w:space="0" w:color="auto"/>
            <w:right w:val="none" w:sz="0" w:space="0" w:color="auto"/>
          </w:divBdr>
        </w:div>
        <w:div w:id="1872844111">
          <w:marLeft w:val="0"/>
          <w:marRight w:val="0"/>
          <w:marTop w:val="0"/>
          <w:marBottom w:val="0"/>
          <w:divBdr>
            <w:top w:val="none" w:sz="0" w:space="0" w:color="auto"/>
            <w:left w:val="none" w:sz="0" w:space="0" w:color="auto"/>
            <w:bottom w:val="none" w:sz="0" w:space="0" w:color="auto"/>
            <w:right w:val="none" w:sz="0" w:space="0" w:color="auto"/>
          </w:divBdr>
        </w:div>
        <w:div w:id="1466242070">
          <w:marLeft w:val="0"/>
          <w:marRight w:val="0"/>
          <w:marTop w:val="0"/>
          <w:marBottom w:val="0"/>
          <w:divBdr>
            <w:top w:val="none" w:sz="0" w:space="0" w:color="auto"/>
            <w:left w:val="none" w:sz="0" w:space="0" w:color="auto"/>
            <w:bottom w:val="none" w:sz="0" w:space="0" w:color="auto"/>
            <w:right w:val="none" w:sz="0" w:space="0" w:color="auto"/>
          </w:divBdr>
        </w:div>
        <w:div w:id="229507987">
          <w:marLeft w:val="0"/>
          <w:marRight w:val="0"/>
          <w:marTop w:val="0"/>
          <w:marBottom w:val="0"/>
          <w:divBdr>
            <w:top w:val="none" w:sz="0" w:space="0" w:color="auto"/>
            <w:left w:val="none" w:sz="0" w:space="0" w:color="auto"/>
            <w:bottom w:val="none" w:sz="0" w:space="0" w:color="auto"/>
            <w:right w:val="none" w:sz="0" w:space="0" w:color="auto"/>
          </w:divBdr>
        </w:div>
        <w:div w:id="896892320">
          <w:marLeft w:val="0"/>
          <w:marRight w:val="0"/>
          <w:marTop w:val="0"/>
          <w:marBottom w:val="0"/>
          <w:divBdr>
            <w:top w:val="none" w:sz="0" w:space="0" w:color="auto"/>
            <w:left w:val="none" w:sz="0" w:space="0" w:color="auto"/>
            <w:bottom w:val="none" w:sz="0" w:space="0" w:color="auto"/>
            <w:right w:val="none" w:sz="0" w:space="0" w:color="auto"/>
          </w:divBdr>
        </w:div>
      </w:divsChild>
    </w:div>
    <w:div w:id="103161835">
      <w:bodyDiv w:val="1"/>
      <w:marLeft w:val="0"/>
      <w:marRight w:val="0"/>
      <w:marTop w:val="0"/>
      <w:marBottom w:val="0"/>
      <w:divBdr>
        <w:top w:val="none" w:sz="0" w:space="0" w:color="auto"/>
        <w:left w:val="none" w:sz="0" w:space="0" w:color="auto"/>
        <w:bottom w:val="none" w:sz="0" w:space="0" w:color="auto"/>
        <w:right w:val="none" w:sz="0" w:space="0" w:color="auto"/>
      </w:divBdr>
    </w:div>
    <w:div w:id="107966228">
      <w:bodyDiv w:val="1"/>
      <w:marLeft w:val="0"/>
      <w:marRight w:val="0"/>
      <w:marTop w:val="0"/>
      <w:marBottom w:val="0"/>
      <w:divBdr>
        <w:top w:val="none" w:sz="0" w:space="0" w:color="auto"/>
        <w:left w:val="none" w:sz="0" w:space="0" w:color="auto"/>
        <w:bottom w:val="none" w:sz="0" w:space="0" w:color="auto"/>
        <w:right w:val="none" w:sz="0" w:space="0" w:color="auto"/>
      </w:divBdr>
      <w:divsChild>
        <w:div w:id="97605754">
          <w:marLeft w:val="0"/>
          <w:marRight w:val="0"/>
          <w:marTop w:val="0"/>
          <w:marBottom w:val="225"/>
          <w:divBdr>
            <w:top w:val="none" w:sz="0" w:space="0" w:color="auto"/>
            <w:left w:val="none" w:sz="0" w:space="0" w:color="auto"/>
            <w:bottom w:val="none" w:sz="0" w:space="0" w:color="auto"/>
            <w:right w:val="none" w:sz="0" w:space="0" w:color="auto"/>
          </w:divBdr>
        </w:div>
        <w:div w:id="610165119">
          <w:marLeft w:val="0"/>
          <w:marRight w:val="0"/>
          <w:marTop w:val="0"/>
          <w:marBottom w:val="225"/>
          <w:divBdr>
            <w:top w:val="none" w:sz="0" w:space="0" w:color="auto"/>
            <w:left w:val="none" w:sz="0" w:space="0" w:color="auto"/>
            <w:bottom w:val="none" w:sz="0" w:space="0" w:color="auto"/>
            <w:right w:val="none" w:sz="0" w:space="0" w:color="auto"/>
          </w:divBdr>
          <w:divsChild>
            <w:div w:id="1396121543">
              <w:marLeft w:val="0"/>
              <w:marRight w:val="0"/>
              <w:marTop w:val="0"/>
              <w:marBottom w:val="0"/>
              <w:divBdr>
                <w:top w:val="none" w:sz="0" w:space="0" w:color="auto"/>
                <w:left w:val="none" w:sz="0" w:space="0" w:color="auto"/>
                <w:bottom w:val="none" w:sz="0" w:space="0" w:color="auto"/>
                <w:right w:val="none" w:sz="0" w:space="0" w:color="auto"/>
              </w:divBdr>
            </w:div>
          </w:divsChild>
        </w:div>
        <w:div w:id="2010398487">
          <w:marLeft w:val="0"/>
          <w:marRight w:val="0"/>
          <w:marTop w:val="0"/>
          <w:marBottom w:val="225"/>
          <w:divBdr>
            <w:top w:val="none" w:sz="0" w:space="0" w:color="auto"/>
            <w:left w:val="none" w:sz="0" w:space="0" w:color="auto"/>
            <w:bottom w:val="none" w:sz="0" w:space="0" w:color="auto"/>
            <w:right w:val="none" w:sz="0" w:space="0" w:color="auto"/>
          </w:divBdr>
        </w:div>
        <w:div w:id="2139057836">
          <w:marLeft w:val="0"/>
          <w:marRight w:val="0"/>
          <w:marTop w:val="300"/>
          <w:marBottom w:val="180"/>
          <w:divBdr>
            <w:top w:val="none" w:sz="0" w:space="0" w:color="auto"/>
            <w:left w:val="none" w:sz="0" w:space="0" w:color="auto"/>
            <w:bottom w:val="none" w:sz="0" w:space="0" w:color="auto"/>
            <w:right w:val="none" w:sz="0" w:space="0" w:color="auto"/>
          </w:divBdr>
        </w:div>
        <w:div w:id="1482455213">
          <w:marLeft w:val="0"/>
          <w:marRight w:val="0"/>
          <w:marTop w:val="0"/>
          <w:marBottom w:val="225"/>
          <w:divBdr>
            <w:top w:val="none" w:sz="0" w:space="0" w:color="auto"/>
            <w:left w:val="none" w:sz="0" w:space="0" w:color="auto"/>
            <w:bottom w:val="none" w:sz="0" w:space="0" w:color="auto"/>
            <w:right w:val="none" w:sz="0" w:space="0" w:color="auto"/>
          </w:divBdr>
        </w:div>
        <w:div w:id="535243487">
          <w:marLeft w:val="0"/>
          <w:marRight w:val="0"/>
          <w:marTop w:val="0"/>
          <w:marBottom w:val="225"/>
          <w:divBdr>
            <w:top w:val="none" w:sz="0" w:space="0" w:color="auto"/>
            <w:left w:val="none" w:sz="0" w:space="0" w:color="auto"/>
            <w:bottom w:val="none" w:sz="0" w:space="0" w:color="auto"/>
            <w:right w:val="none" w:sz="0" w:space="0" w:color="auto"/>
          </w:divBdr>
          <w:divsChild>
            <w:div w:id="959412580">
              <w:marLeft w:val="0"/>
              <w:marRight w:val="0"/>
              <w:marTop w:val="0"/>
              <w:marBottom w:val="0"/>
              <w:divBdr>
                <w:top w:val="none" w:sz="0" w:space="0" w:color="auto"/>
                <w:left w:val="none" w:sz="0" w:space="0" w:color="auto"/>
                <w:bottom w:val="none" w:sz="0" w:space="0" w:color="auto"/>
                <w:right w:val="none" w:sz="0" w:space="0" w:color="auto"/>
              </w:divBdr>
            </w:div>
          </w:divsChild>
        </w:div>
        <w:div w:id="1275676247">
          <w:marLeft w:val="0"/>
          <w:marRight w:val="0"/>
          <w:marTop w:val="0"/>
          <w:marBottom w:val="225"/>
          <w:divBdr>
            <w:top w:val="none" w:sz="0" w:space="0" w:color="auto"/>
            <w:left w:val="none" w:sz="0" w:space="0" w:color="auto"/>
            <w:bottom w:val="none" w:sz="0" w:space="0" w:color="auto"/>
            <w:right w:val="none" w:sz="0" w:space="0" w:color="auto"/>
          </w:divBdr>
        </w:div>
        <w:div w:id="2086951837">
          <w:marLeft w:val="0"/>
          <w:marRight w:val="0"/>
          <w:marTop w:val="0"/>
          <w:marBottom w:val="225"/>
          <w:divBdr>
            <w:top w:val="none" w:sz="0" w:space="0" w:color="auto"/>
            <w:left w:val="none" w:sz="0" w:space="0" w:color="auto"/>
            <w:bottom w:val="none" w:sz="0" w:space="0" w:color="auto"/>
            <w:right w:val="none" w:sz="0" w:space="0" w:color="auto"/>
          </w:divBdr>
          <w:divsChild>
            <w:div w:id="615600791">
              <w:marLeft w:val="0"/>
              <w:marRight w:val="0"/>
              <w:marTop w:val="0"/>
              <w:marBottom w:val="0"/>
              <w:divBdr>
                <w:top w:val="none" w:sz="0" w:space="0" w:color="auto"/>
                <w:left w:val="none" w:sz="0" w:space="0" w:color="auto"/>
                <w:bottom w:val="none" w:sz="0" w:space="0" w:color="auto"/>
                <w:right w:val="none" w:sz="0" w:space="0" w:color="auto"/>
              </w:divBdr>
            </w:div>
          </w:divsChild>
        </w:div>
        <w:div w:id="651297722">
          <w:marLeft w:val="0"/>
          <w:marRight w:val="0"/>
          <w:marTop w:val="0"/>
          <w:marBottom w:val="225"/>
          <w:divBdr>
            <w:top w:val="none" w:sz="0" w:space="0" w:color="auto"/>
            <w:left w:val="none" w:sz="0" w:space="0" w:color="auto"/>
            <w:bottom w:val="none" w:sz="0" w:space="0" w:color="auto"/>
            <w:right w:val="none" w:sz="0" w:space="0" w:color="auto"/>
          </w:divBdr>
        </w:div>
        <w:div w:id="1398044926">
          <w:marLeft w:val="0"/>
          <w:marRight w:val="0"/>
          <w:marTop w:val="0"/>
          <w:marBottom w:val="225"/>
          <w:divBdr>
            <w:top w:val="none" w:sz="0" w:space="0" w:color="auto"/>
            <w:left w:val="none" w:sz="0" w:space="0" w:color="auto"/>
            <w:bottom w:val="none" w:sz="0" w:space="0" w:color="auto"/>
            <w:right w:val="none" w:sz="0" w:space="0" w:color="auto"/>
          </w:divBdr>
          <w:divsChild>
            <w:div w:id="122815380">
              <w:marLeft w:val="0"/>
              <w:marRight w:val="0"/>
              <w:marTop w:val="0"/>
              <w:marBottom w:val="0"/>
              <w:divBdr>
                <w:top w:val="none" w:sz="0" w:space="0" w:color="auto"/>
                <w:left w:val="none" w:sz="0" w:space="0" w:color="auto"/>
                <w:bottom w:val="none" w:sz="0" w:space="0" w:color="auto"/>
                <w:right w:val="none" w:sz="0" w:space="0" w:color="auto"/>
              </w:divBdr>
            </w:div>
          </w:divsChild>
        </w:div>
        <w:div w:id="1240142698">
          <w:marLeft w:val="0"/>
          <w:marRight w:val="0"/>
          <w:marTop w:val="0"/>
          <w:marBottom w:val="225"/>
          <w:divBdr>
            <w:top w:val="none" w:sz="0" w:space="0" w:color="auto"/>
            <w:left w:val="none" w:sz="0" w:space="0" w:color="auto"/>
            <w:bottom w:val="none" w:sz="0" w:space="0" w:color="auto"/>
            <w:right w:val="none" w:sz="0" w:space="0" w:color="auto"/>
          </w:divBdr>
          <w:divsChild>
            <w:div w:id="1393966998">
              <w:marLeft w:val="0"/>
              <w:marRight w:val="0"/>
              <w:marTop w:val="0"/>
              <w:marBottom w:val="0"/>
              <w:divBdr>
                <w:top w:val="none" w:sz="0" w:space="0" w:color="auto"/>
                <w:left w:val="none" w:sz="0" w:space="0" w:color="auto"/>
                <w:bottom w:val="none" w:sz="0" w:space="0" w:color="auto"/>
                <w:right w:val="none" w:sz="0" w:space="0" w:color="auto"/>
              </w:divBdr>
            </w:div>
            <w:div w:id="2017878875">
              <w:marLeft w:val="0"/>
              <w:marRight w:val="0"/>
              <w:marTop w:val="0"/>
              <w:marBottom w:val="0"/>
              <w:divBdr>
                <w:top w:val="none" w:sz="0" w:space="0" w:color="auto"/>
                <w:left w:val="none" w:sz="0" w:space="0" w:color="auto"/>
                <w:bottom w:val="none" w:sz="0" w:space="0" w:color="auto"/>
                <w:right w:val="none" w:sz="0" w:space="0" w:color="auto"/>
              </w:divBdr>
            </w:div>
          </w:divsChild>
        </w:div>
        <w:div w:id="846213080">
          <w:marLeft w:val="0"/>
          <w:marRight w:val="0"/>
          <w:marTop w:val="0"/>
          <w:marBottom w:val="225"/>
          <w:divBdr>
            <w:top w:val="none" w:sz="0" w:space="0" w:color="auto"/>
            <w:left w:val="none" w:sz="0" w:space="0" w:color="auto"/>
            <w:bottom w:val="none" w:sz="0" w:space="0" w:color="auto"/>
            <w:right w:val="none" w:sz="0" w:space="0" w:color="auto"/>
          </w:divBdr>
          <w:divsChild>
            <w:div w:id="12280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925">
      <w:bodyDiv w:val="1"/>
      <w:marLeft w:val="0"/>
      <w:marRight w:val="0"/>
      <w:marTop w:val="0"/>
      <w:marBottom w:val="0"/>
      <w:divBdr>
        <w:top w:val="none" w:sz="0" w:space="0" w:color="auto"/>
        <w:left w:val="none" w:sz="0" w:space="0" w:color="auto"/>
        <w:bottom w:val="none" w:sz="0" w:space="0" w:color="auto"/>
        <w:right w:val="none" w:sz="0" w:space="0" w:color="auto"/>
      </w:divBdr>
    </w:div>
    <w:div w:id="225841079">
      <w:bodyDiv w:val="1"/>
      <w:marLeft w:val="0"/>
      <w:marRight w:val="0"/>
      <w:marTop w:val="0"/>
      <w:marBottom w:val="0"/>
      <w:divBdr>
        <w:top w:val="none" w:sz="0" w:space="0" w:color="auto"/>
        <w:left w:val="none" w:sz="0" w:space="0" w:color="auto"/>
        <w:bottom w:val="none" w:sz="0" w:space="0" w:color="auto"/>
        <w:right w:val="none" w:sz="0" w:space="0" w:color="auto"/>
      </w:divBdr>
    </w:div>
    <w:div w:id="282854424">
      <w:bodyDiv w:val="1"/>
      <w:marLeft w:val="0"/>
      <w:marRight w:val="0"/>
      <w:marTop w:val="0"/>
      <w:marBottom w:val="0"/>
      <w:divBdr>
        <w:top w:val="none" w:sz="0" w:space="0" w:color="auto"/>
        <w:left w:val="none" w:sz="0" w:space="0" w:color="auto"/>
        <w:bottom w:val="none" w:sz="0" w:space="0" w:color="auto"/>
        <w:right w:val="none" w:sz="0" w:space="0" w:color="auto"/>
      </w:divBdr>
    </w:div>
    <w:div w:id="351419565">
      <w:bodyDiv w:val="1"/>
      <w:marLeft w:val="0"/>
      <w:marRight w:val="0"/>
      <w:marTop w:val="0"/>
      <w:marBottom w:val="0"/>
      <w:divBdr>
        <w:top w:val="none" w:sz="0" w:space="0" w:color="auto"/>
        <w:left w:val="none" w:sz="0" w:space="0" w:color="auto"/>
        <w:bottom w:val="none" w:sz="0" w:space="0" w:color="auto"/>
        <w:right w:val="none" w:sz="0" w:space="0" w:color="auto"/>
      </w:divBdr>
    </w:div>
    <w:div w:id="417025208">
      <w:bodyDiv w:val="1"/>
      <w:marLeft w:val="0"/>
      <w:marRight w:val="0"/>
      <w:marTop w:val="0"/>
      <w:marBottom w:val="0"/>
      <w:divBdr>
        <w:top w:val="none" w:sz="0" w:space="0" w:color="auto"/>
        <w:left w:val="none" w:sz="0" w:space="0" w:color="auto"/>
        <w:bottom w:val="none" w:sz="0" w:space="0" w:color="auto"/>
        <w:right w:val="none" w:sz="0" w:space="0" w:color="auto"/>
      </w:divBdr>
      <w:divsChild>
        <w:div w:id="1912693501">
          <w:marLeft w:val="0"/>
          <w:marRight w:val="0"/>
          <w:marTop w:val="0"/>
          <w:marBottom w:val="225"/>
          <w:divBdr>
            <w:top w:val="none" w:sz="0" w:space="0" w:color="auto"/>
            <w:left w:val="none" w:sz="0" w:space="0" w:color="auto"/>
            <w:bottom w:val="none" w:sz="0" w:space="0" w:color="auto"/>
            <w:right w:val="none" w:sz="0" w:space="0" w:color="auto"/>
          </w:divBdr>
        </w:div>
        <w:div w:id="904949455">
          <w:marLeft w:val="0"/>
          <w:marRight w:val="0"/>
          <w:marTop w:val="0"/>
          <w:marBottom w:val="225"/>
          <w:divBdr>
            <w:top w:val="none" w:sz="0" w:space="0" w:color="auto"/>
            <w:left w:val="none" w:sz="0" w:space="0" w:color="auto"/>
            <w:bottom w:val="none" w:sz="0" w:space="0" w:color="auto"/>
            <w:right w:val="none" w:sz="0" w:space="0" w:color="auto"/>
          </w:divBdr>
        </w:div>
      </w:divsChild>
    </w:div>
    <w:div w:id="496194203">
      <w:bodyDiv w:val="1"/>
      <w:marLeft w:val="0"/>
      <w:marRight w:val="0"/>
      <w:marTop w:val="0"/>
      <w:marBottom w:val="0"/>
      <w:divBdr>
        <w:top w:val="none" w:sz="0" w:space="0" w:color="auto"/>
        <w:left w:val="none" w:sz="0" w:space="0" w:color="auto"/>
        <w:bottom w:val="none" w:sz="0" w:space="0" w:color="auto"/>
        <w:right w:val="none" w:sz="0" w:space="0" w:color="auto"/>
      </w:divBdr>
    </w:div>
    <w:div w:id="502017305">
      <w:bodyDiv w:val="1"/>
      <w:marLeft w:val="0"/>
      <w:marRight w:val="0"/>
      <w:marTop w:val="0"/>
      <w:marBottom w:val="0"/>
      <w:divBdr>
        <w:top w:val="none" w:sz="0" w:space="0" w:color="auto"/>
        <w:left w:val="none" w:sz="0" w:space="0" w:color="auto"/>
        <w:bottom w:val="none" w:sz="0" w:space="0" w:color="auto"/>
        <w:right w:val="none" w:sz="0" w:space="0" w:color="auto"/>
      </w:divBdr>
    </w:div>
    <w:div w:id="640571736">
      <w:bodyDiv w:val="1"/>
      <w:marLeft w:val="0"/>
      <w:marRight w:val="0"/>
      <w:marTop w:val="0"/>
      <w:marBottom w:val="0"/>
      <w:divBdr>
        <w:top w:val="none" w:sz="0" w:space="0" w:color="auto"/>
        <w:left w:val="none" w:sz="0" w:space="0" w:color="auto"/>
        <w:bottom w:val="none" w:sz="0" w:space="0" w:color="auto"/>
        <w:right w:val="none" w:sz="0" w:space="0" w:color="auto"/>
      </w:divBdr>
    </w:div>
    <w:div w:id="667171964">
      <w:bodyDiv w:val="1"/>
      <w:marLeft w:val="0"/>
      <w:marRight w:val="0"/>
      <w:marTop w:val="0"/>
      <w:marBottom w:val="0"/>
      <w:divBdr>
        <w:top w:val="none" w:sz="0" w:space="0" w:color="auto"/>
        <w:left w:val="none" w:sz="0" w:space="0" w:color="auto"/>
        <w:bottom w:val="none" w:sz="0" w:space="0" w:color="auto"/>
        <w:right w:val="none" w:sz="0" w:space="0" w:color="auto"/>
      </w:divBdr>
      <w:divsChild>
        <w:div w:id="141238842">
          <w:marLeft w:val="0"/>
          <w:marRight w:val="0"/>
          <w:marTop w:val="0"/>
          <w:marBottom w:val="0"/>
          <w:divBdr>
            <w:top w:val="none" w:sz="0" w:space="0" w:color="auto"/>
            <w:left w:val="none" w:sz="0" w:space="0" w:color="auto"/>
            <w:bottom w:val="none" w:sz="0" w:space="0" w:color="auto"/>
            <w:right w:val="none" w:sz="0" w:space="0" w:color="auto"/>
          </w:divBdr>
        </w:div>
      </w:divsChild>
    </w:div>
    <w:div w:id="718631720">
      <w:bodyDiv w:val="1"/>
      <w:marLeft w:val="0"/>
      <w:marRight w:val="0"/>
      <w:marTop w:val="0"/>
      <w:marBottom w:val="0"/>
      <w:divBdr>
        <w:top w:val="none" w:sz="0" w:space="0" w:color="auto"/>
        <w:left w:val="none" w:sz="0" w:space="0" w:color="auto"/>
        <w:bottom w:val="none" w:sz="0" w:space="0" w:color="auto"/>
        <w:right w:val="none" w:sz="0" w:space="0" w:color="auto"/>
      </w:divBdr>
    </w:div>
    <w:div w:id="786002102">
      <w:bodyDiv w:val="1"/>
      <w:marLeft w:val="0"/>
      <w:marRight w:val="0"/>
      <w:marTop w:val="0"/>
      <w:marBottom w:val="0"/>
      <w:divBdr>
        <w:top w:val="none" w:sz="0" w:space="0" w:color="auto"/>
        <w:left w:val="none" w:sz="0" w:space="0" w:color="auto"/>
        <w:bottom w:val="none" w:sz="0" w:space="0" w:color="auto"/>
        <w:right w:val="none" w:sz="0" w:space="0" w:color="auto"/>
      </w:divBdr>
      <w:divsChild>
        <w:div w:id="381098045">
          <w:marLeft w:val="0"/>
          <w:marRight w:val="0"/>
          <w:marTop w:val="0"/>
          <w:marBottom w:val="225"/>
          <w:divBdr>
            <w:top w:val="none" w:sz="0" w:space="0" w:color="auto"/>
            <w:left w:val="none" w:sz="0" w:space="0" w:color="auto"/>
            <w:bottom w:val="none" w:sz="0" w:space="0" w:color="auto"/>
            <w:right w:val="none" w:sz="0" w:space="0" w:color="auto"/>
          </w:divBdr>
        </w:div>
        <w:div w:id="1940480082">
          <w:marLeft w:val="0"/>
          <w:marRight w:val="0"/>
          <w:marTop w:val="0"/>
          <w:marBottom w:val="225"/>
          <w:divBdr>
            <w:top w:val="none" w:sz="0" w:space="0" w:color="auto"/>
            <w:left w:val="none" w:sz="0" w:space="0" w:color="auto"/>
            <w:bottom w:val="none" w:sz="0" w:space="0" w:color="auto"/>
            <w:right w:val="none" w:sz="0" w:space="0" w:color="auto"/>
          </w:divBdr>
          <w:divsChild>
            <w:div w:id="17188171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16984755">
          <w:marLeft w:val="0"/>
          <w:marRight w:val="0"/>
          <w:marTop w:val="0"/>
          <w:marBottom w:val="225"/>
          <w:divBdr>
            <w:top w:val="none" w:sz="0" w:space="0" w:color="auto"/>
            <w:left w:val="none" w:sz="0" w:space="0" w:color="auto"/>
            <w:bottom w:val="none" w:sz="0" w:space="0" w:color="auto"/>
            <w:right w:val="none" w:sz="0" w:space="0" w:color="auto"/>
          </w:divBdr>
          <w:divsChild>
            <w:div w:id="15354609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788546883">
      <w:bodyDiv w:val="1"/>
      <w:marLeft w:val="0"/>
      <w:marRight w:val="0"/>
      <w:marTop w:val="0"/>
      <w:marBottom w:val="0"/>
      <w:divBdr>
        <w:top w:val="none" w:sz="0" w:space="0" w:color="auto"/>
        <w:left w:val="none" w:sz="0" w:space="0" w:color="auto"/>
        <w:bottom w:val="none" w:sz="0" w:space="0" w:color="auto"/>
        <w:right w:val="none" w:sz="0" w:space="0" w:color="auto"/>
      </w:divBdr>
    </w:div>
    <w:div w:id="855192351">
      <w:bodyDiv w:val="1"/>
      <w:marLeft w:val="0"/>
      <w:marRight w:val="0"/>
      <w:marTop w:val="0"/>
      <w:marBottom w:val="0"/>
      <w:divBdr>
        <w:top w:val="none" w:sz="0" w:space="0" w:color="auto"/>
        <w:left w:val="none" w:sz="0" w:space="0" w:color="auto"/>
        <w:bottom w:val="none" w:sz="0" w:space="0" w:color="auto"/>
        <w:right w:val="none" w:sz="0" w:space="0" w:color="auto"/>
      </w:divBdr>
      <w:divsChild>
        <w:div w:id="448283872">
          <w:marLeft w:val="0"/>
          <w:marRight w:val="0"/>
          <w:marTop w:val="0"/>
          <w:marBottom w:val="225"/>
          <w:divBdr>
            <w:top w:val="none" w:sz="0" w:space="0" w:color="auto"/>
            <w:left w:val="none" w:sz="0" w:space="0" w:color="auto"/>
            <w:bottom w:val="none" w:sz="0" w:space="0" w:color="auto"/>
            <w:right w:val="none" w:sz="0" w:space="0" w:color="auto"/>
          </w:divBdr>
        </w:div>
        <w:div w:id="468479117">
          <w:marLeft w:val="0"/>
          <w:marRight w:val="0"/>
          <w:marTop w:val="0"/>
          <w:marBottom w:val="225"/>
          <w:divBdr>
            <w:top w:val="none" w:sz="0" w:space="0" w:color="auto"/>
            <w:left w:val="none" w:sz="0" w:space="0" w:color="auto"/>
            <w:bottom w:val="none" w:sz="0" w:space="0" w:color="auto"/>
            <w:right w:val="none" w:sz="0" w:space="0" w:color="auto"/>
          </w:divBdr>
          <w:divsChild>
            <w:div w:id="1649745462">
              <w:marLeft w:val="0"/>
              <w:marRight w:val="0"/>
              <w:marTop w:val="0"/>
              <w:marBottom w:val="0"/>
              <w:divBdr>
                <w:top w:val="none" w:sz="0" w:space="0" w:color="auto"/>
                <w:left w:val="none" w:sz="0" w:space="0" w:color="auto"/>
                <w:bottom w:val="none" w:sz="0" w:space="0" w:color="auto"/>
                <w:right w:val="none" w:sz="0" w:space="0" w:color="auto"/>
              </w:divBdr>
            </w:div>
          </w:divsChild>
        </w:div>
        <w:div w:id="323820912">
          <w:marLeft w:val="0"/>
          <w:marRight w:val="0"/>
          <w:marTop w:val="0"/>
          <w:marBottom w:val="225"/>
          <w:divBdr>
            <w:top w:val="none" w:sz="0" w:space="0" w:color="auto"/>
            <w:left w:val="none" w:sz="0" w:space="0" w:color="auto"/>
            <w:bottom w:val="none" w:sz="0" w:space="0" w:color="auto"/>
            <w:right w:val="none" w:sz="0" w:space="0" w:color="auto"/>
          </w:divBdr>
        </w:div>
        <w:div w:id="1771581002">
          <w:marLeft w:val="0"/>
          <w:marRight w:val="0"/>
          <w:marTop w:val="300"/>
          <w:marBottom w:val="180"/>
          <w:divBdr>
            <w:top w:val="none" w:sz="0" w:space="0" w:color="auto"/>
            <w:left w:val="none" w:sz="0" w:space="0" w:color="auto"/>
            <w:bottom w:val="none" w:sz="0" w:space="0" w:color="auto"/>
            <w:right w:val="none" w:sz="0" w:space="0" w:color="auto"/>
          </w:divBdr>
        </w:div>
        <w:div w:id="1524005627">
          <w:marLeft w:val="0"/>
          <w:marRight w:val="0"/>
          <w:marTop w:val="0"/>
          <w:marBottom w:val="225"/>
          <w:divBdr>
            <w:top w:val="none" w:sz="0" w:space="0" w:color="auto"/>
            <w:left w:val="none" w:sz="0" w:space="0" w:color="auto"/>
            <w:bottom w:val="none" w:sz="0" w:space="0" w:color="auto"/>
            <w:right w:val="none" w:sz="0" w:space="0" w:color="auto"/>
          </w:divBdr>
        </w:div>
        <w:div w:id="1570195180">
          <w:marLeft w:val="0"/>
          <w:marRight w:val="0"/>
          <w:marTop w:val="0"/>
          <w:marBottom w:val="225"/>
          <w:divBdr>
            <w:top w:val="none" w:sz="0" w:space="0" w:color="auto"/>
            <w:left w:val="none" w:sz="0" w:space="0" w:color="auto"/>
            <w:bottom w:val="none" w:sz="0" w:space="0" w:color="auto"/>
            <w:right w:val="none" w:sz="0" w:space="0" w:color="auto"/>
          </w:divBdr>
          <w:divsChild>
            <w:div w:id="642735900">
              <w:marLeft w:val="0"/>
              <w:marRight w:val="0"/>
              <w:marTop w:val="0"/>
              <w:marBottom w:val="0"/>
              <w:divBdr>
                <w:top w:val="none" w:sz="0" w:space="0" w:color="auto"/>
                <w:left w:val="none" w:sz="0" w:space="0" w:color="auto"/>
                <w:bottom w:val="none" w:sz="0" w:space="0" w:color="auto"/>
                <w:right w:val="none" w:sz="0" w:space="0" w:color="auto"/>
              </w:divBdr>
            </w:div>
          </w:divsChild>
        </w:div>
        <w:div w:id="1667631340">
          <w:marLeft w:val="0"/>
          <w:marRight w:val="0"/>
          <w:marTop w:val="0"/>
          <w:marBottom w:val="225"/>
          <w:divBdr>
            <w:top w:val="none" w:sz="0" w:space="0" w:color="auto"/>
            <w:left w:val="none" w:sz="0" w:space="0" w:color="auto"/>
            <w:bottom w:val="none" w:sz="0" w:space="0" w:color="auto"/>
            <w:right w:val="none" w:sz="0" w:space="0" w:color="auto"/>
          </w:divBdr>
        </w:div>
        <w:div w:id="687297796">
          <w:marLeft w:val="0"/>
          <w:marRight w:val="0"/>
          <w:marTop w:val="0"/>
          <w:marBottom w:val="225"/>
          <w:divBdr>
            <w:top w:val="none" w:sz="0" w:space="0" w:color="auto"/>
            <w:left w:val="none" w:sz="0" w:space="0" w:color="auto"/>
            <w:bottom w:val="none" w:sz="0" w:space="0" w:color="auto"/>
            <w:right w:val="none" w:sz="0" w:space="0" w:color="auto"/>
          </w:divBdr>
          <w:divsChild>
            <w:div w:id="1214807960">
              <w:marLeft w:val="0"/>
              <w:marRight w:val="0"/>
              <w:marTop w:val="0"/>
              <w:marBottom w:val="0"/>
              <w:divBdr>
                <w:top w:val="none" w:sz="0" w:space="0" w:color="auto"/>
                <w:left w:val="none" w:sz="0" w:space="0" w:color="auto"/>
                <w:bottom w:val="none" w:sz="0" w:space="0" w:color="auto"/>
                <w:right w:val="none" w:sz="0" w:space="0" w:color="auto"/>
              </w:divBdr>
            </w:div>
          </w:divsChild>
        </w:div>
        <w:div w:id="529756202">
          <w:marLeft w:val="0"/>
          <w:marRight w:val="0"/>
          <w:marTop w:val="0"/>
          <w:marBottom w:val="225"/>
          <w:divBdr>
            <w:top w:val="none" w:sz="0" w:space="0" w:color="auto"/>
            <w:left w:val="none" w:sz="0" w:space="0" w:color="auto"/>
            <w:bottom w:val="none" w:sz="0" w:space="0" w:color="auto"/>
            <w:right w:val="none" w:sz="0" w:space="0" w:color="auto"/>
          </w:divBdr>
        </w:div>
        <w:div w:id="346949953">
          <w:marLeft w:val="0"/>
          <w:marRight w:val="0"/>
          <w:marTop w:val="0"/>
          <w:marBottom w:val="225"/>
          <w:divBdr>
            <w:top w:val="none" w:sz="0" w:space="0" w:color="auto"/>
            <w:left w:val="none" w:sz="0" w:space="0" w:color="auto"/>
            <w:bottom w:val="none" w:sz="0" w:space="0" w:color="auto"/>
            <w:right w:val="none" w:sz="0" w:space="0" w:color="auto"/>
          </w:divBdr>
          <w:divsChild>
            <w:div w:id="464391736">
              <w:marLeft w:val="0"/>
              <w:marRight w:val="0"/>
              <w:marTop w:val="0"/>
              <w:marBottom w:val="0"/>
              <w:divBdr>
                <w:top w:val="none" w:sz="0" w:space="0" w:color="auto"/>
                <w:left w:val="none" w:sz="0" w:space="0" w:color="auto"/>
                <w:bottom w:val="none" w:sz="0" w:space="0" w:color="auto"/>
                <w:right w:val="none" w:sz="0" w:space="0" w:color="auto"/>
              </w:divBdr>
            </w:div>
          </w:divsChild>
        </w:div>
        <w:div w:id="1219367352">
          <w:marLeft w:val="0"/>
          <w:marRight w:val="0"/>
          <w:marTop w:val="0"/>
          <w:marBottom w:val="225"/>
          <w:divBdr>
            <w:top w:val="none" w:sz="0" w:space="0" w:color="auto"/>
            <w:left w:val="none" w:sz="0" w:space="0" w:color="auto"/>
            <w:bottom w:val="none" w:sz="0" w:space="0" w:color="auto"/>
            <w:right w:val="none" w:sz="0" w:space="0" w:color="auto"/>
          </w:divBdr>
          <w:divsChild>
            <w:div w:id="214895638">
              <w:marLeft w:val="0"/>
              <w:marRight w:val="0"/>
              <w:marTop w:val="0"/>
              <w:marBottom w:val="0"/>
              <w:divBdr>
                <w:top w:val="none" w:sz="0" w:space="0" w:color="auto"/>
                <w:left w:val="none" w:sz="0" w:space="0" w:color="auto"/>
                <w:bottom w:val="none" w:sz="0" w:space="0" w:color="auto"/>
                <w:right w:val="none" w:sz="0" w:space="0" w:color="auto"/>
              </w:divBdr>
            </w:div>
            <w:div w:id="767769516">
              <w:marLeft w:val="0"/>
              <w:marRight w:val="0"/>
              <w:marTop w:val="0"/>
              <w:marBottom w:val="0"/>
              <w:divBdr>
                <w:top w:val="none" w:sz="0" w:space="0" w:color="auto"/>
                <w:left w:val="none" w:sz="0" w:space="0" w:color="auto"/>
                <w:bottom w:val="none" w:sz="0" w:space="0" w:color="auto"/>
                <w:right w:val="none" w:sz="0" w:space="0" w:color="auto"/>
              </w:divBdr>
            </w:div>
          </w:divsChild>
        </w:div>
        <w:div w:id="2013608335">
          <w:marLeft w:val="0"/>
          <w:marRight w:val="0"/>
          <w:marTop w:val="0"/>
          <w:marBottom w:val="225"/>
          <w:divBdr>
            <w:top w:val="none" w:sz="0" w:space="0" w:color="auto"/>
            <w:left w:val="none" w:sz="0" w:space="0" w:color="auto"/>
            <w:bottom w:val="none" w:sz="0" w:space="0" w:color="auto"/>
            <w:right w:val="none" w:sz="0" w:space="0" w:color="auto"/>
          </w:divBdr>
          <w:divsChild>
            <w:div w:id="10676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78595">
      <w:bodyDiv w:val="1"/>
      <w:marLeft w:val="0"/>
      <w:marRight w:val="0"/>
      <w:marTop w:val="0"/>
      <w:marBottom w:val="0"/>
      <w:divBdr>
        <w:top w:val="none" w:sz="0" w:space="0" w:color="auto"/>
        <w:left w:val="none" w:sz="0" w:space="0" w:color="auto"/>
        <w:bottom w:val="none" w:sz="0" w:space="0" w:color="auto"/>
        <w:right w:val="none" w:sz="0" w:space="0" w:color="auto"/>
      </w:divBdr>
      <w:divsChild>
        <w:div w:id="1256130544">
          <w:marLeft w:val="0"/>
          <w:marRight w:val="0"/>
          <w:marTop w:val="0"/>
          <w:marBottom w:val="225"/>
          <w:divBdr>
            <w:top w:val="none" w:sz="0" w:space="0" w:color="auto"/>
            <w:left w:val="none" w:sz="0" w:space="0" w:color="auto"/>
            <w:bottom w:val="none" w:sz="0" w:space="0" w:color="auto"/>
            <w:right w:val="none" w:sz="0" w:space="0" w:color="auto"/>
          </w:divBdr>
        </w:div>
        <w:div w:id="927426936">
          <w:marLeft w:val="0"/>
          <w:marRight w:val="0"/>
          <w:marTop w:val="0"/>
          <w:marBottom w:val="225"/>
          <w:divBdr>
            <w:top w:val="none" w:sz="0" w:space="0" w:color="auto"/>
            <w:left w:val="none" w:sz="0" w:space="0" w:color="auto"/>
            <w:bottom w:val="none" w:sz="0" w:space="0" w:color="auto"/>
            <w:right w:val="none" w:sz="0" w:space="0" w:color="auto"/>
          </w:divBdr>
          <w:divsChild>
            <w:div w:id="215243991">
              <w:marLeft w:val="0"/>
              <w:marRight w:val="0"/>
              <w:marTop w:val="0"/>
              <w:marBottom w:val="0"/>
              <w:divBdr>
                <w:top w:val="none" w:sz="0" w:space="0" w:color="auto"/>
                <w:left w:val="none" w:sz="0" w:space="0" w:color="auto"/>
                <w:bottom w:val="none" w:sz="0" w:space="0" w:color="auto"/>
                <w:right w:val="none" w:sz="0" w:space="0" w:color="auto"/>
              </w:divBdr>
            </w:div>
          </w:divsChild>
        </w:div>
        <w:div w:id="895581498">
          <w:marLeft w:val="0"/>
          <w:marRight w:val="0"/>
          <w:marTop w:val="0"/>
          <w:marBottom w:val="225"/>
          <w:divBdr>
            <w:top w:val="none" w:sz="0" w:space="0" w:color="auto"/>
            <w:left w:val="none" w:sz="0" w:space="0" w:color="auto"/>
            <w:bottom w:val="none" w:sz="0" w:space="0" w:color="auto"/>
            <w:right w:val="none" w:sz="0" w:space="0" w:color="auto"/>
          </w:divBdr>
          <w:divsChild>
            <w:div w:id="1195459954">
              <w:marLeft w:val="0"/>
              <w:marRight w:val="0"/>
              <w:marTop w:val="0"/>
              <w:marBottom w:val="0"/>
              <w:divBdr>
                <w:top w:val="none" w:sz="0" w:space="0" w:color="auto"/>
                <w:left w:val="none" w:sz="0" w:space="0" w:color="auto"/>
                <w:bottom w:val="none" w:sz="0" w:space="0" w:color="auto"/>
                <w:right w:val="none" w:sz="0" w:space="0" w:color="auto"/>
              </w:divBdr>
            </w:div>
          </w:divsChild>
        </w:div>
        <w:div w:id="2013868405">
          <w:marLeft w:val="0"/>
          <w:marRight w:val="0"/>
          <w:marTop w:val="0"/>
          <w:marBottom w:val="225"/>
          <w:divBdr>
            <w:top w:val="none" w:sz="0" w:space="0" w:color="auto"/>
            <w:left w:val="none" w:sz="0" w:space="0" w:color="auto"/>
            <w:bottom w:val="none" w:sz="0" w:space="0" w:color="auto"/>
            <w:right w:val="none" w:sz="0" w:space="0" w:color="auto"/>
          </w:divBdr>
          <w:divsChild>
            <w:div w:id="1383748714">
              <w:marLeft w:val="0"/>
              <w:marRight w:val="0"/>
              <w:marTop w:val="0"/>
              <w:marBottom w:val="0"/>
              <w:divBdr>
                <w:top w:val="none" w:sz="0" w:space="0" w:color="auto"/>
                <w:left w:val="none" w:sz="0" w:space="0" w:color="auto"/>
                <w:bottom w:val="none" w:sz="0" w:space="0" w:color="auto"/>
                <w:right w:val="none" w:sz="0" w:space="0" w:color="auto"/>
              </w:divBdr>
            </w:div>
          </w:divsChild>
        </w:div>
        <w:div w:id="283662441">
          <w:marLeft w:val="0"/>
          <w:marRight w:val="0"/>
          <w:marTop w:val="0"/>
          <w:marBottom w:val="225"/>
          <w:divBdr>
            <w:top w:val="none" w:sz="0" w:space="0" w:color="auto"/>
            <w:left w:val="none" w:sz="0" w:space="0" w:color="auto"/>
            <w:bottom w:val="none" w:sz="0" w:space="0" w:color="auto"/>
            <w:right w:val="none" w:sz="0" w:space="0" w:color="auto"/>
          </w:divBdr>
          <w:divsChild>
            <w:div w:id="1755542531">
              <w:marLeft w:val="0"/>
              <w:marRight w:val="0"/>
              <w:marTop w:val="0"/>
              <w:marBottom w:val="0"/>
              <w:divBdr>
                <w:top w:val="none" w:sz="0" w:space="0" w:color="auto"/>
                <w:left w:val="none" w:sz="0" w:space="0" w:color="auto"/>
                <w:bottom w:val="none" w:sz="0" w:space="0" w:color="auto"/>
                <w:right w:val="none" w:sz="0" w:space="0" w:color="auto"/>
              </w:divBdr>
            </w:div>
            <w:div w:id="9036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172">
      <w:bodyDiv w:val="1"/>
      <w:marLeft w:val="0"/>
      <w:marRight w:val="0"/>
      <w:marTop w:val="0"/>
      <w:marBottom w:val="0"/>
      <w:divBdr>
        <w:top w:val="none" w:sz="0" w:space="0" w:color="auto"/>
        <w:left w:val="none" w:sz="0" w:space="0" w:color="auto"/>
        <w:bottom w:val="none" w:sz="0" w:space="0" w:color="auto"/>
        <w:right w:val="none" w:sz="0" w:space="0" w:color="auto"/>
      </w:divBdr>
    </w:div>
    <w:div w:id="986130323">
      <w:bodyDiv w:val="1"/>
      <w:marLeft w:val="0"/>
      <w:marRight w:val="0"/>
      <w:marTop w:val="0"/>
      <w:marBottom w:val="0"/>
      <w:divBdr>
        <w:top w:val="none" w:sz="0" w:space="0" w:color="auto"/>
        <w:left w:val="none" w:sz="0" w:space="0" w:color="auto"/>
        <w:bottom w:val="none" w:sz="0" w:space="0" w:color="auto"/>
        <w:right w:val="none" w:sz="0" w:space="0" w:color="auto"/>
      </w:divBdr>
    </w:div>
    <w:div w:id="1033187349">
      <w:bodyDiv w:val="1"/>
      <w:marLeft w:val="0"/>
      <w:marRight w:val="0"/>
      <w:marTop w:val="0"/>
      <w:marBottom w:val="0"/>
      <w:divBdr>
        <w:top w:val="none" w:sz="0" w:space="0" w:color="auto"/>
        <w:left w:val="none" w:sz="0" w:space="0" w:color="auto"/>
        <w:bottom w:val="none" w:sz="0" w:space="0" w:color="auto"/>
        <w:right w:val="none" w:sz="0" w:space="0" w:color="auto"/>
      </w:divBdr>
      <w:divsChild>
        <w:div w:id="790126750">
          <w:marLeft w:val="0"/>
          <w:marRight w:val="0"/>
          <w:marTop w:val="0"/>
          <w:marBottom w:val="225"/>
          <w:divBdr>
            <w:top w:val="none" w:sz="0" w:space="0" w:color="auto"/>
            <w:left w:val="none" w:sz="0" w:space="0" w:color="auto"/>
            <w:bottom w:val="none" w:sz="0" w:space="0" w:color="auto"/>
            <w:right w:val="none" w:sz="0" w:space="0" w:color="auto"/>
          </w:divBdr>
        </w:div>
        <w:div w:id="1161044485">
          <w:marLeft w:val="0"/>
          <w:marRight w:val="0"/>
          <w:marTop w:val="0"/>
          <w:marBottom w:val="225"/>
          <w:divBdr>
            <w:top w:val="none" w:sz="0" w:space="0" w:color="auto"/>
            <w:left w:val="none" w:sz="0" w:space="0" w:color="auto"/>
            <w:bottom w:val="none" w:sz="0" w:space="0" w:color="auto"/>
            <w:right w:val="none" w:sz="0" w:space="0" w:color="auto"/>
          </w:divBdr>
        </w:div>
        <w:div w:id="885797214">
          <w:marLeft w:val="0"/>
          <w:marRight w:val="0"/>
          <w:marTop w:val="0"/>
          <w:marBottom w:val="225"/>
          <w:divBdr>
            <w:top w:val="none" w:sz="0" w:space="0" w:color="auto"/>
            <w:left w:val="none" w:sz="0" w:space="0" w:color="auto"/>
            <w:bottom w:val="none" w:sz="0" w:space="0" w:color="auto"/>
            <w:right w:val="none" w:sz="0" w:space="0" w:color="auto"/>
          </w:divBdr>
        </w:div>
        <w:div w:id="199362587">
          <w:marLeft w:val="0"/>
          <w:marRight w:val="0"/>
          <w:marTop w:val="0"/>
          <w:marBottom w:val="225"/>
          <w:divBdr>
            <w:top w:val="none" w:sz="0" w:space="0" w:color="auto"/>
            <w:left w:val="none" w:sz="0" w:space="0" w:color="auto"/>
            <w:bottom w:val="none" w:sz="0" w:space="0" w:color="auto"/>
            <w:right w:val="none" w:sz="0" w:space="0" w:color="auto"/>
          </w:divBdr>
        </w:div>
        <w:div w:id="2144807151">
          <w:marLeft w:val="0"/>
          <w:marRight w:val="0"/>
          <w:marTop w:val="0"/>
          <w:marBottom w:val="225"/>
          <w:divBdr>
            <w:top w:val="none" w:sz="0" w:space="0" w:color="auto"/>
            <w:left w:val="none" w:sz="0" w:space="0" w:color="auto"/>
            <w:bottom w:val="none" w:sz="0" w:space="0" w:color="auto"/>
            <w:right w:val="none" w:sz="0" w:space="0" w:color="auto"/>
          </w:divBdr>
        </w:div>
        <w:div w:id="1561360124">
          <w:marLeft w:val="0"/>
          <w:marRight w:val="0"/>
          <w:marTop w:val="0"/>
          <w:marBottom w:val="225"/>
          <w:divBdr>
            <w:top w:val="none" w:sz="0" w:space="0" w:color="auto"/>
            <w:left w:val="none" w:sz="0" w:space="0" w:color="auto"/>
            <w:bottom w:val="none" w:sz="0" w:space="0" w:color="auto"/>
            <w:right w:val="none" w:sz="0" w:space="0" w:color="auto"/>
          </w:divBdr>
        </w:div>
        <w:div w:id="1431973513">
          <w:marLeft w:val="0"/>
          <w:marRight w:val="0"/>
          <w:marTop w:val="0"/>
          <w:marBottom w:val="225"/>
          <w:divBdr>
            <w:top w:val="none" w:sz="0" w:space="0" w:color="auto"/>
            <w:left w:val="none" w:sz="0" w:space="0" w:color="auto"/>
            <w:bottom w:val="none" w:sz="0" w:space="0" w:color="auto"/>
            <w:right w:val="none" w:sz="0" w:space="0" w:color="auto"/>
          </w:divBdr>
        </w:div>
        <w:div w:id="1207523742">
          <w:marLeft w:val="0"/>
          <w:marRight w:val="0"/>
          <w:marTop w:val="0"/>
          <w:marBottom w:val="225"/>
          <w:divBdr>
            <w:top w:val="none" w:sz="0" w:space="0" w:color="auto"/>
            <w:left w:val="none" w:sz="0" w:space="0" w:color="auto"/>
            <w:bottom w:val="none" w:sz="0" w:space="0" w:color="auto"/>
            <w:right w:val="none" w:sz="0" w:space="0" w:color="auto"/>
          </w:divBdr>
        </w:div>
        <w:div w:id="736053810">
          <w:marLeft w:val="0"/>
          <w:marRight w:val="0"/>
          <w:marTop w:val="0"/>
          <w:marBottom w:val="225"/>
          <w:divBdr>
            <w:top w:val="none" w:sz="0" w:space="0" w:color="auto"/>
            <w:left w:val="none" w:sz="0" w:space="0" w:color="auto"/>
            <w:bottom w:val="none" w:sz="0" w:space="0" w:color="auto"/>
            <w:right w:val="none" w:sz="0" w:space="0" w:color="auto"/>
          </w:divBdr>
        </w:div>
        <w:div w:id="204487966">
          <w:marLeft w:val="0"/>
          <w:marRight w:val="0"/>
          <w:marTop w:val="0"/>
          <w:marBottom w:val="225"/>
          <w:divBdr>
            <w:top w:val="none" w:sz="0" w:space="0" w:color="auto"/>
            <w:left w:val="none" w:sz="0" w:space="0" w:color="auto"/>
            <w:bottom w:val="none" w:sz="0" w:space="0" w:color="auto"/>
            <w:right w:val="none" w:sz="0" w:space="0" w:color="auto"/>
          </w:divBdr>
        </w:div>
      </w:divsChild>
    </w:div>
    <w:div w:id="1081634063">
      <w:bodyDiv w:val="1"/>
      <w:marLeft w:val="0"/>
      <w:marRight w:val="0"/>
      <w:marTop w:val="0"/>
      <w:marBottom w:val="0"/>
      <w:divBdr>
        <w:top w:val="none" w:sz="0" w:space="0" w:color="auto"/>
        <w:left w:val="none" w:sz="0" w:space="0" w:color="auto"/>
        <w:bottom w:val="none" w:sz="0" w:space="0" w:color="auto"/>
        <w:right w:val="none" w:sz="0" w:space="0" w:color="auto"/>
      </w:divBdr>
    </w:div>
    <w:div w:id="1205825264">
      <w:bodyDiv w:val="1"/>
      <w:marLeft w:val="0"/>
      <w:marRight w:val="0"/>
      <w:marTop w:val="0"/>
      <w:marBottom w:val="0"/>
      <w:divBdr>
        <w:top w:val="none" w:sz="0" w:space="0" w:color="auto"/>
        <w:left w:val="none" w:sz="0" w:space="0" w:color="auto"/>
        <w:bottom w:val="none" w:sz="0" w:space="0" w:color="auto"/>
        <w:right w:val="none" w:sz="0" w:space="0" w:color="auto"/>
      </w:divBdr>
    </w:div>
    <w:div w:id="1221592757">
      <w:bodyDiv w:val="1"/>
      <w:marLeft w:val="0"/>
      <w:marRight w:val="0"/>
      <w:marTop w:val="0"/>
      <w:marBottom w:val="0"/>
      <w:divBdr>
        <w:top w:val="none" w:sz="0" w:space="0" w:color="auto"/>
        <w:left w:val="none" w:sz="0" w:space="0" w:color="auto"/>
        <w:bottom w:val="none" w:sz="0" w:space="0" w:color="auto"/>
        <w:right w:val="none" w:sz="0" w:space="0" w:color="auto"/>
      </w:divBdr>
    </w:div>
    <w:div w:id="1287927245">
      <w:bodyDiv w:val="1"/>
      <w:marLeft w:val="0"/>
      <w:marRight w:val="0"/>
      <w:marTop w:val="0"/>
      <w:marBottom w:val="0"/>
      <w:divBdr>
        <w:top w:val="none" w:sz="0" w:space="0" w:color="auto"/>
        <w:left w:val="none" w:sz="0" w:space="0" w:color="auto"/>
        <w:bottom w:val="none" w:sz="0" w:space="0" w:color="auto"/>
        <w:right w:val="none" w:sz="0" w:space="0" w:color="auto"/>
      </w:divBdr>
    </w:div>
    <w:div w:id="1461529245">
      <w:bodyDiv w:val="1"/>
      <w:marLeft w:val="0"/>
      <w:marRight w:val="0"/>
      <w:marTop w:val="0"/>
      <w:marBottom w:val="0"/>
      <w:divBdr>
        <w:top w:val="none" w:sz="0" w:space="0" w:color="auto"/>
        <w:left w:val="none" w:sz="0" w:space="0" w:color="auto"/>
        <w:bottom w:val="none" w:sz="0" w:space="0" w:color="auto"/>
        <w:right w:val="none" w:sz="0" w:space="0" w:color="auto"/>
      </w:divBdr>
      <w:divsChild>
        <w:div w:id="897209095">
          <w:marLeft w:val="0"/>
          <w:marRight w:val="0"/>
          <w:marTop w:val="0"/>
          <w:marBottom w:val="225"/>
          <w:divBdr>
            <w:top w:val="none" w:sz="0" w:space="0" w:color="auto"/>
            <w:left w:val="none" w:sz="0" w:space="0" w:color="auto"/>
            <w:bottom w:val="none" w:sz="0" w:space="0" w:color="auto"/>
            <w:right w:val="none" w:sz="0" w:space="0" w:color="auto"/>
          </w:divBdr>
        </w:div>
        <w:div w:id="62140022">
          <w:marLeft w:val="0"/>
          <w:marRight w:val="0"/>
          <w:marTop w:val="0"/>
          <w:marBottom w:val="225"/>
          <w:divBdr>
            <w:top w:val="none" w:sz="0" w:space="0" w:color="auto"/>
            <w:left w:val="none" w:sz="0" w:space="0" w:color="auto"/>
            <w:bottom w:val="none" w:sz="0" w:space="0" w:color="auto"/>
            <w:right w:val="none" w:sz="0" w:space="0" w:color="auto"/>
          </w:divBdr>
          <w:divsChild>
            <w:div w:id="166554710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95353775">
          <w:marLeft w:val="0"/>
          <w:marRight w:val="0"/>
          <w:marTop w:val="0"/>
          <w:marBottom w:val="225"/>
          <w:divBdr>
            <w:top w:val="none" w:sz="0" w:space="0" w:color="auto"/>
            <w:left w:val="none" w:sz="0" w:space="0" w:color="auto"/>
            <w:bottom w:val="none" w:sz="0" w:space="0" w:color="auto"/>
            <w:right w:val="none" w:sz="0" w:space="0" w:color="auto"/>
          </w:divBdr>
          <w:divsChild>
            <w:div w:id="2067182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782844977">
      <w:bodyDiv w:val="1"/>
      <w:marLeft w:val="0"/>
      <w:marRight w:val="0"/>
      <w:marTop w:val="0"/>
      <w:marBottom w:val="0"/>
      <w:divBdr>
        <w:top w:val="none" w:sz="0" w:space="0" w:color="auto"/>
        <w:left w:val="none" w:sz="0" w:space="0" w:color="auto"/>
        <w:bottom w:val="none" w:sz="0" w:space="0" w:color="auto"/>
        <w:right w:val="none" w:sz="0" w:space="0" w:color="auto"/>
      </w:divBdr>
    </w:div>
    <w:div w:id="1804885545">
      <w:bodyDiv w:val="1"/>
      <w:marLeft w:val="0"/>
      <w:marRight w:val="0"/>
      <w:marTop w:val="0"/>
      <w:marBottom w:val="0"/>
      <w:divBdr>
        <w:top w:val="none" w:sz="0" w:space="0" w:color="auto"/>
        <w:left w:val="none" w:sz="0" w:space="0" w:color="auto"/>
        <w:bottom w:val="none" w:sz="0" w:space="0" w:color="auto"/>
        <w:right w:val="none" w:sz="0" w:space="0" w:color="auto"/>
      </w:divBdr>
      <w:divsChild>
        <w:div w:id="204028756">
          <w:marLeft w:val="0"/>
          <w:marRight w:val="0"/>
          <w:marTop w:val="0"/>
          <w:marBottom w:val="0"/>
          <w:divBdr>
            <w:top w:val="none" w:sz="0" w:space="0" w:color="auto"/>
            <w:left w:val="none" w:sz="0" w:space="0" w:color="auto"/>
            <w:bottom w:val="none" w:sz="0" w:space="0" w:color="auto"/>
            <w:right w:val="none" w:sz="0" w:space="0" w:color="auto"/>
          </w:divBdr>
        </w:div>
        <w:div w:id="818617507">
          <w:marLeft w:val="0"/>
          <w:marRight w:val="0"/>
          <w:marTop w:val="0"/>
          <w:marBottom w:val="0"/>
          <w:divBdr>
            <w:top w:val="none" w:sz="0" w:space="0" w:color="auto"/>
            <w:left w:val="none" w:sz="0" w:space="0" w:color="auto"/>
            <w:bottom w:val="none" w:sz="0" w:space="0" w:color="auto"/>
            <w:right w:val="none" w:sz="0" w:space="0" w:color="auto"/>
          </w:divBdr>
        </w:div>
        <w:div w:id="555632433">
          <w:marLeft w:val="0"/>
          <w:marRight w:val="0"/>
          <w:marTop w:val="0"/>
          <w:marBottom w:val="0"/>
          <w:divBdr>
            <w:top w:val="none" w:sz="0" w:space="0" w:color="auto"/>
            <w:left w:val="none" w:sz="0" w:space="0" w:color="auto"/>
            <w:bottom w:val="none" w:sz="0" w:space="0" w:color="auto"/>
            <w:right w:val="none" w:sz="0" w:space="0" w:color="auto"/>
          </w:divBdr>
        </w:div>
        <w:div w:id="1292785853">
          <w:marLeft w:val="0"/>
          <w:marRight w:val="0"/>
          <w:marTop w:val="0"/>
          <w:marBottom w:val="0"/>
          <w:divBdr>
            <w:top w:val="none" w:sz="0" w:space="0" w:color="auto"/>
            <w:left w:val="none" w:sz="0" w:space="0" w:color="auto"/>
            <w:bottom w:val="none" w:sz="0" w:space="0" w:color="auto"/>
            <w:right w:val="none" w:sz="0" w:space="0" w:color="auto"/>
          </w:divBdr>
        </w:div>
        <w:div w:id="1675762612">
          <w:marLeft w:val="0"/>
          <w:marRight w:val="0"/>
          <w:marTop w:val="0"/>
          <w:marBottom w:val="0"/>
          <w:divBdr>
            <w:top w:val="none" w:sz="0" w:space="0" w:color="auto"/>
            <w:left w:val="none" w:sz="0" w:space="0" w:color="auto"/>
            <w:bottom w:val="none" w:sz="0" w:space="0" w:color="auto"/>
            <w:right w:val="none" w:sz="0" w:space="0" w:color="auto"/>
          </w:divBdr>
        </w:div>
        <w:div w:id="1696806770">
          <w:marLeft w:val="0"/>
          <w:marRight w:val="0"/>
          <w:marTop w:val="0"/>
          <w:marBottom w:val="0"/>
          <w:divBdr>
            <w:top w:val="none" w:sz="0" w:space="0" w:color="auto"/>
            <w:left w:val="none" w:sz="0" w:space="0" w:color="auto"/>
            <w:bottom w:val="none" w:sz="0" w:space="0" w:color="auto"/>
            <w:right w:val="none" w:sz="0" w:space="0" w:color="auto"/>
          </w:divBdr>
        </w:div>
        <w:div w:id="662120712">
          <w:marLeft w:val="0"/>
          <w:marRight w:val="0"/>
          <w:marTop w:val="0"/>
          <w:marBottom w:val="0"/>
          <w:divBdr>
            <w:top w:val="none" w:sz="0" w:space="0" w:color="auto"/>
            <w:left w:val="none" w:sz="0" w:space="0" w:color="auto"/>
            <w:bottom w:val="none" w:sz="0" w:space="0" w:color="auto"/>
            <w:right w:val="none" w:sz="0" w:space="0" w:color="auto"/>
          </w:divBdr>
        </w:div>
        <w:div w:id="557865892">
          <w:marLeft w:val="0"/>
          <w:marRight w:val="0"/>
          <w:marTop w:val="0"/>
          <w:marBottom w:val="0"/>
          <w:divBdr>
            <w:top w:val="none" w:sz="0" w:space="0" w:color="auto"/>
            <w:left w:val="none" w:sz="0" w:space="0" w:color="auto"/>
            <w:bottom w:val="none" w:sz="0" w:space="0" w:color="auto"/>
            <w:right w:val="none" w:sz="0" w:space="0" w:color="auto"/>
          </w:divBdr>
        </w:div>
        <w:div w:id="1310477660">
          <w:marLeft w:val="0"/>
          <w:marRight w:val="0"/>
          <w:marTop w:val="0"/>
          <w:marBottom w:val="0"/>
          <w:divBdr>
            <w:top w:val="none" w:sz="0" w:space="0" w:color="auto"/>
            <w:left w:val="none" w:sz="0" w:space="0" w:color="auto"/>
            <w:bottom w:val="none" w:sz="0" w:space="0" w:color="auto"/>
            <w:right w:val="none" w:sz="0" w:space="0" w:color="auto"/>
          </w:divBdr>
        </w:div>
      </w:divsChild>
    </w:div>
    <w:div w:id="1847479253">
      <w:bodyDiv w:val="1"/>
      <w:marLeft w:val="0"/>
      <w:marRight w:val="0"/>
      <w:marTop w:val="0"/>
      <w:marBottom w:val="0"/>
      <w:divBdr>
        <w:top w:val="none" w:sz="0" w:space="0" w:color="auto"/>
        <w:left w:val="none" w:sz="0" w:space="0" w:color="auto"/>
        <w:bottom w:val="none" w:sz="0" w:space="0" w:color="auto"/>
        <w:right w:val="none" w:sz="0" w:space="0" w:color="auto"/>
      </w:divBdr>
    </w:div>
    <w:div w:id="1876312254">
      <w:bodyDiv w:val="1"/>
      <w:marLeft w:val="0"/>
      <w:marRight w:val="0"/>
      <w:marTop w:val="0"/>
      <w:marBottom w:val="0"/>
      <w:divBdr>
        <w:top w:val="none" w:sz="0" w:space="0" w:color="auto"/>
        <w:left w:val="none" w:sz="0" w:space="0" w:color="auto"/>
        <w:bottom w:val="none" w:sz="0" w:space="0" w:color="auto"/>
        <w:right w:val="none" w:sz="0" w:space="0" w:color="auto"/>
      </w:divBdr>
      <w:divsChild>
        <w:div w:id="1187714095">
          <w:marLeft w:val="274"/>
          <w:marRight w:val="0"/>
          <w:marTop w:val="150"/>
          <w:marBottom w:val="0"/>
          <w:divBdr>
            <w:top w:val="none" w:sz="0" w:space="0" w:color="auto"/>
            <w:left w:val="none" w:sz="0" w:space="0" w:color="auto"/>
            <w:bottom w:val="none" w:sz="0" w:space="0" w:color="auto"/>
            <w:right w:val="none" w:sz="0" w:space="0" w:color="auto"/>
          </w:divBdr>
        </w:div>
        <w:div w:id="295644253">
          <w:marLeft w:val="274"/>
          <w:marRight w:val="0"/>
          <w:marTop w:val="150"/>
          <w:marBottom w:val="0"/>
          <w:divBdr>
            <w:top w:val="none" w:sz="0" w:space="0" w:color="auto"/>
            <w:left w:val="none" w:sz="0" w:space="0" w:color="auto"/>
            <w:bottom w:val="none" w:sz="0" w:space="0" w:color="auto"/>
            <w:right w:val="none" w:sz="0" w:space="0" w:color="auto"/>
          </w:divBdr>
        </w:div>
        <w:div w:id="884289977">
          <w:marLeft w:val="274"/>
          <w:marRight w:val="0"/>
          <w:marTop w:val="150"/>
          <w:marBottom w:val="0"/>
          <w:divBdr>
            <w:top w:val="none" w:sz="0" w:space="0" w:color="auto"/>
            <w:left w:val="none" w:sz="0" w:space="0" w:color="auto"/>
            <w:bottom w:val="none" w:sz="0" w:space="0" w:color="auto"/>
            <w:right w:val="none" w:sz="0" w:space="0" w:color="auto"/>
          </w:divBdr>
        </w:div>
        <w:div w:id="865290786">
          <w:marLeft w:val="274"/>
          <w:marRight w:val="0"/>
          <w:marTop w:val="150"/>
          <w:marBottom w:val="0"/>
          <w:divBdr>
            <w:top w:val="none" w:sz="0" w:space="0" w:color="auto"/>
            <w:left w:val="none" w:sz="0" w:space="0" w:color="auto"/>
            <w:bottom w:val="none" w:sz="0" w:space="0" w:color="auto"/>
            <w:right w:val="none" w:sz="0" w:space="0" w:color="auto"/>
          </w:divBdr>
        </w:div>
        <w:div w:id="1173910082">
          <w:marLeft w:val="274"/>
          <w:marRight w:val="0"/>
          <w:marTop w:val="150"/>
          <w:marBottom w:val="0"/>
          <w:divBdr>
            <w:top w:val="none" w:sz="0" w:space="0" w:color="auto"/>
            <w:left w:val="none" w:sz="0" w:space="0" w:color="auto"/>
            <w:bottom w:val="none" w:sz="0" w:space="0" w:color="auto"/>
            <w:right w:val="none" w:sz="0" w:space="0" w:color="auto"/>
          </w:divBdr>
        </w:div>
      </w:divsChild>
    </w:div>
    <w:div w:id="1883252278">
      <w:bodyDiv w:val="1"/>
      <w:marLeft w:val="0"/>
      <w:marRight w:val="0"/>
      <w:marTop w:val="0"/>
      <w:marBottom w:val="0"/>
      <w:divBdr>
        <w:top w:val="none" w:sz="0" w:space="0" w:color="auto"/>
        <w:left w:val="none" w:sz="0" w:space="0" w:color="auto"/>
        <w:bottom w:val="none" w:sz="0" w:space="0" w:color="auto"/>
        <w:right w:val="none" w:sz="0" w:space="0" w:color="auto"/>
      </w:divBdr>
    </w:div>
    <w:div w:id="1893998954">
      <w:bodyDiv w:val="1"/>
      <w:marLeft w:val="0"/>
      <w:marRight w:val="0"/>
      <w:marTop w:val="0"/>
      <w:marBottom w:val="0"/>
      <w:divBdr>
        <w:top w:val="none" w:sz="0" w:space="0" w:color="auto"/>
        <w:left w:val="none" w:sz="0" w:space="0" w:color="auto"/>
        <w:bottom w:val="none" w:sz="0" w:space="0" w:color="auto"/>
        <w:right w:val="none" w:sz="0" w:space="0" w:color="auto"/>
      </w:divBdr>
    </w:div>
    <w:div w:id="1895390940">
      <w:bodyDiv w:val="1"/>
      <w:marLeft w:val="0"/>
      <w:marRight w:val="0"/>
      <w:marTop w:val="0"/>
      <w:marBottom w:val="0"/>
      <w:divBdr>
        <w:top w:val="none" w:sz="0" w:space="0" w:color="auto"/>
        <w:left w:val="none" w:sz="0" w:space="0" w:color="auto"/>
        <w:bottom w:val="none" w:sz="0" w:space="0" w:color="auto"/>
        <w:right w:val="none" w:sz="0" w:space="0" w:color="auto"/>
      </w:divBdr>
    </w:div>
    <w:div w:id="1911957473">
      <w:bodyDiv w:val="1"/>
      <w:marLeft w:val="0"/>
      <w:marRight w:val="0"/>
      <w:marTop w:val="0"/>
      <w:marBottom w:val="0"/>
      <w:divBdr>
        <w:top w:val="none" w:sz="0" w:space="0" w:color="auto"/>
        <w:left w:val="none" w:sz="0" w:space="0" w:color="auto"/>
        <w:bottom w:val="none" w:sz="0" w:space="0" w:color="auto"/>
        <w:right w:val="none" w:sz="0" w:space="0" w:color="auto"/>
      </w:divBdr>
    </w:div>
    <w:div w:id="1924945884">
      <w:bodyDiv w:val="1"/>
      <w:marLeft w:val="0"/>
      <w:marRight w:val="0"/>
      <w:marTop w:val="0"/>
      <w:marBottom w:val="0"/>
      <w:divBdr>
        <w:top w:val="none" w:sz="0" w:space="0" w:color="auto"/>
        <w:left w:val="none" w:sz="0" w:space="0" w:color="auto"/>
        <w:bottom w:val="none" w:sz="0" w:space="0" w:color="auto"/>
        <w:right w:val="none" w:sz="0" w:space="0" w:color="auto"/>
      </w:divBdr>
      <w:divsChild>
        <w:div w:id="308479127">
          <w:marLeft w:val="0"/>
          <w:marRight w:val="0"/>
          <w:marTop w:val="0"/>
          <w:marBottom w:val="225"/>
          <w:divBdr>
            <w:top w:val="none" w:sz="0" w:space="0" w:color="auto"/>
            <w:left w:val="none" w:sz="0" w:space="0" w:color="auto"/>
            <w:bottom w:val="none" w:sz="0" w:space="0" w:color="auto"/>
            <w:right w:val="none" w:sz="0" w:space="0" w:color="auto"/>
          </w:divBdr>
        </w:div>
        <w:div w:id="601960382">
          <w:marLeft w:val="0"/>
          <w:marRight w:val="0"/>
          <w:marTop w:val="0"/>
          <w:marBottom w:val="225"/>
          <w:divBdr>
            <w:top w:val="none" w:sz="0" w:space="0" w:color="auto"/>
            <w:left w:val="none" w:sz="0" w:space="0" w:color="auto"/>
            <w:bottom w:val="none" w:sz="0" w:space="0" w:color="auto"/>
            <w:right w:val="none" w:sz="0" w:space="0" w:color="auto"/>
          </w:divBdr>
        </w:div>
        <w:div w:id="732698858">
          <w:marLeft w:val="0"/>
          <w:marRight w:val="0"/>
          <w:marTop w:val="0"/>
          <w:marBottom w:val="225"/>
          <w:divBdr>
            <w:top w:val="none" w:sz="0" w:space="0" w:color="auto"/>
            <w:left w:val="none" w:sz="0" w:space="0" w:color="auto"/>
            <w:bottom w:val="none" w:sz="0" w:space="0" w:color="auto"/>
            <w:right w:val="none" w:sz="0" w:space="0" w:color="auto"/>
          </w:divBdr>
        </w:div>
        <w:div w:id="1449930794">
          <w:marLeft w:val="0"/>
          <w:marRight w:val="0"/>
          <w:marTop w:val="0"/>
          <w:marBottom w:val="225"/>
          <w:divBdr>
            <w:top w:val="none" w:sz="0" w:space="0" w:color="auto"/>
            <w:left w:val="none" w:sz="0" w:space="0" w:color="auto"/>
            <w:bottom w:val="none" w:sz="0" w:space="0" w:color="auto"/>
            <w:right w:val="none" w:sz="0" w:space="0" w:color="auto"/>
          </w:divBdr>
        </w:div>
        <w:div w:id="1218471208">
          <w:marLeft w:val="0"/>
          <w:marRight w:val="0"/>
          <w:marTop w:val="0"/>
          <w:marBottom w:val="225"/>
          <w:divBdr>
            <w:top w:val="none" w:sz="0" w:space="0" w:color="auto"/>
            <w:left w:val="none" w:sz="0" w:space="0" w:color="auto"/>
            <w:bottom w:val="none" w:sz="0" w:space="0" w:color="auto"/>
            <w:right w:val="none" w:sz="0" w:space="0" w:color="auto"/>
          </w:divBdr>
        </w:div>
        <w:div w:id="1316031319">
          <w:marLeft w:val="0"/>
          <w:marRight w:val="0"/>
          <w:marTop w:val="0"/>
          <w:marBottom w:val="225"/>
          <w:divBdr>
            <w:top w:val="none" w:sz="0" w:space="0" w:color="auto"/>
            <w:left w:val="none" w:sz="0" w:space="0" w:color="auto"/>
            <w:bottom w:val="none" w:sz="0" w:space="0" w:color="auto"/>
            <w:right w:val="none" w:sz="0" w:space="0" w:color="auto"/>
          </w:divBdr>
        </w:div>
        <w:div w:id="121465545">
          <w:marLeft w:val="0"/>
          <w:marRight w:val="0"/>
          <w:marTop w:val="0"/>
          <w:marBottom w:val="225"/>
          <w:divBdr>
            <w:top w:val="none" w:sz="0" w:space="0" w:color="auto"/>
            <w:left w:val="none" w:sz="0" w:space="0" w:color="auto"/>
            <w:bottom w:val="none" w:sz="0" w:space="0" w:color="auto"/>
            <w:right w:val="none" w:sz="0" w:space="0" w:color="auto"/>
          </w:divBdr>
        </w:div>
        <w:div w:id="1257665055">
          <w:marLeft w:val="0"/>
          <w:marRight w:val="0"/>
          <w:marTop w:val="0"/>
          <w:marBottom w:val="225"/>
          <w:divBdr>
            <w:top w:val="none" w:sz="0" w:space="0" w:color="auto"/>
            <w:left w:val="none" w:sz="0" w:space="0" w:color="auto"/>
            <w:bottom w:val="none" w:sz="0" w:space="0" w:color="auto"/>
            <w:right w:val="none" w:sz="0" w:space="0" w:color="auto"/>
          </w:divBdr>
        </w:div>
        <w:div w:id="984819666">
          <w:marLeft w:val="0"/>
          <w:marRight w:val="0"/>
          <w:marTop w:val="0"/>
          <w:marBottom w:val="225"/>
          <w:divBdr>
            <w:top w:val="none" w:sz="0" w:space="0" w:color="auto"/>
            <w:left w:val="none" w:sz="0" w:space="0" w:color="auto"/>
            <w:bottom w:val="none" w:sz="0" w:space="0" w:color="auto"/>
            <w:right w:val="none" w:sz="0" w:space="0" w:color="auto"/>
          </w:divBdr>
        </w:div>
        <w:div w:id="659843796">
          <w:marLeft w:val="0"/>
          <w:marRight w:val="0"/>
          <w:marTop w:val="0"/>
          <w:marBottom w:val="225"/>
          <w:divBdr>
            <w:top w:val="none" w:sz="0" w:space="0" w:color="auto"/>
            <w:left w:val="none" w:sz="0" w:space="0" w:color="auto"/>
            <w:bottom w:val="none" w:sz="0" w:space="0" w:color="auto"/>
            <w:right w:val="none" w:sz="0" w:space="0" w:color="auto"/>
          </w:divBdr>
        </w:div>
      </w:divsChild>
    </w:div>
    <w:div w:id="1934589225">
      <w:bodyDiv w:val="1"/>
      <w:marLeft w:val="0"/>
      <w:marRight w:val="0"/>
      <w:marTop w:val="0"/>
      <w:marBottom w:val="0"/>
      <w:divBdr>
        <w:top w:val="none" w:sz="0" w:space="0" w:color="auto"/>
        <w:left w:val="none" w:sz="0" w:space="0" w:color="auto"/>
        <w:bottom w:val="none" w:sz="0" w:space="0" w:color="auto"/>
        <w:right w:val="none" w:sz="0" w:space="0" w:color="auto"/>
      </w:divBdr>
    </w:div>
    <w:div w:id="1949195478">
      <w:bodyDiv w:val="1"/>
      <w:marLeft w:val="0"/>
      <w:marRight w:val="0"/>
      <w:marTop w:val="0"/>
      <w:marBottom w:val="0"/>
      <w:divBdr>
        <w:top w:val="none" w:sz="0" w:space="0" w:color="auto"/>
        <w:left w:val="none" w:sz="0" w:space="0" w:color="auto"/>
        <w:bottom w:val="none" w:sz="0" w:space="0" w:color="auto"/>
        <w:right w:val="none" w:sz="0" w:space="0" w:color="auto"/>
      </w:divBdr>
      <w:divsChild>
        <w:div w:id="886798223">
          <w:marLeft w:val="0"/>
          <w:marRight w:val="0"/>
          <w:marTop w:val="0"/>
          <w:marBottom w:val="225"/>
          <w:divBdr>
            <w:top w:val="none" w:sz="0" w:space="0" w:color="auto"/>
            <w:left w:val="none" w:sz="0" w:space="0" w:color="auto"/>
            <w:bottom w:val="none" w:sz="0" w:space="0" w:color="auto"/>
            <w:right w:val="none" w:sz="0" w:space="0" w:color="auto"/>
          </w:divBdr>
        </w:div>
        <w:div w:id="314189847">
          <w:marLeft w:val="0"/>
          <w:marRight w:val="0"/>
          <w:marTop w:val="0"/>
          <w:marBottom w:val="225"/>
          <w:divBdr>
            <w:top w:val="none" w:sz="0" w:space="0" w:color="auto"/>
            <w:left w:val="none" w:sz="0" w:space="0" w:color="auto"/>
            <w:bottom w:val="none" w:sz="0" w:space="0" w:color="auto"/>
            <w:right w:val="none" w:sz="0" w:space="0" w:color="auto"/>
          </w:divBdr>
          <w:divsChild>
            <w:div w:id="1130586022">
              <w:marLeft w:val="0"/>
              <w:marRight w:val="0"/>
              <w:marTop w:val="0"/>
              <w:marBottom w:val="0"/>
              <w:divBdr>
                <w:top w:val="none" w:sz="0" w:space="0" w:color="auto"/>
                <w:left w:val="none" w:sz="0" w:space="0" w:color="auto"/>
                <w:bottom w:val="none" w:sz="0" w:space="0" w:color="auto"/>
                <w:right w:val="none" w:sz="0" w:space="0" w:color="auto"/>
              </w:divBdr>
            </w:div>
          </w:divsChild>
        </w:div>
        <w:div w:id="374155877">
          <w:marLeft w:val="0"/>
          <w:marRight w:val="0"/>
          <w:marTop w:val="0"/>
          <w:marBottom w:val="225"/>
          <w:divBdr>
            <w:top w:val="none" w:sz="0" w:space="0" w:color="auto"/>
            <w:left w:val="none" w:sz="0" w:space="0" w:color="auto"/>
            <w:bottom w:val="none" w:sz="0" w:space="0" w:color="auto"/>
            <w:right w:val="none" w:sz="0" w:space="0" w:color="auto"/>
          </w:divBdr>
          <w:divsChild>
            <w:div w:id="408385345">
              <w:marLeft w:val="0"/>
              <w:marRight w:val="0"/>
              <w:marTop w:val="0"/>
              <w:marBottom w:val="0"/>
              <w:divBdr>
                <w:top w:val="none" w:sz="0" w:space="0" w:color="auto"/>
                <w:left w:val="none" w:sz="0" w:space="0" w:color="auto"/>
                <w:bottom w:val="none" w:sz="0" w:space="0" w:color="auto"/>
                <w:right w:val="none" w:sz="0" w:space="0" w:color="auto"/>
              </w:divBdr>
            </w:div>
          </w:divsChild>
        </w:div>
        <w:div w:id="891387068">
          <w:marLeft w:val="0"/>
          <w:marRight w:val="0"/>
          <w:marTop w:val="0"/>
          <w:marBottom w:val="225"/>
          <w:divBdr>
            <w:top w:val="none" w:sz="0" w:space="0" w:color="auto"/>
            <w:left w:val="none" w:sz="0" w:space="0" w:color="auto"/>
            <w:bottom w:val="none" w:sz="0" w:space="0" w:color="auto"/>
            <w:right w:val="none" w:sz="0" w:space="0" w:color="auto"/>
          </w:divBdr>
          <w:divsChild>
            <w:div w:id="2052995317">
              <w:marLeft w:val="0"/>
              <w:marRight w:val="0"/>
              <w:marTop w:val="0"/>
              <w:marBottom w:val="0"/>
              <w:divBdr>
                <w:top w:val="none" w:sz="0" w:space="0" w:color="auto"/>
                <w:left w:val="none" w:sz="0" w:space="0" w:color="auto"/>
                <w:bottom w:val="none" w:sz="0" w:space="0" w:color="auto"/>
                <w:right w:val="none" w:sz="0" w:space="0" w:color="auto"/>
              </w:divBdr>
            </w:div>
          </w:divsChild>
        </w:div>
        <w:div w:id="1478061202">
          <w:marLeft w:val="0"/>
          <w:marRight w:val="0"/>
          <w:marTop w:val="0"/>
          <w:marBottom w:val="225"/>
          <w:divBdr>
            <w:top w:val="none" w:sz="0" w:space="0" w:color="auto"/>
            <w:left w:val="none" w:sz="0" w:space="0" w:color="auto"/>
            <w:bottom w:val="none" w:sz="0" w:space="0" w:color="auto"/>
            <w:right w:val="none" w:sz="0" w:space="0" w:color="auto"/>
          </w:divBdr>
          <w:divsChild>
            <w:div w:id="1440297932">
              <w:marLeft w:val="0"/>
              <w:marRight w:val="0"/>
              <w:marTop w:val="0"/>
              <w:marBottom w:val="0"/>
              <w:divBdr>
                <w:top w:val="none" w:sz="0" w:space="0" w:color="auto"/>
                <w:left w:val="none" w:sz="0" w:space="0" w:color="auto"/>
                <w:bottom w:val="none" w:sz="0" w:space="0" w:color="auto"/>
                <w:right w:val="none" w:sz="0" w:space="0" w:color="auto"/>
              </w:divBdr>
            </w:div>
            <w:div w:id="994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9672">
      <w:bodyDiv w:val="1"/>
      <w:marLeft w:val="0"/>
      <w:marRight w:val="0"/>
      <w:marTop w:val="0"/>
      <w:marBottom w:val="0"/>
      <w:divBdr>
        <w:top w:val="none" w:sz="0" w:space="0" w:color="auto"/>
        <w:left w:val="none" w:sz="0" w:space="0" w:color="auto"/>
        <w:bottom w:val="none" w:sz="0" w:space="0" w:color="auto"/>
        <w:right w:val="none" w:sz="0" w:space="0" w:color="auto"/>
      </w:divBdr>
    </w:div>
    <w:div w:id="20602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package" Target="embeddings/Microsoft_Visio_Drawing.vsdx"/><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6.png"/><Relationship Id="rId33" Type="http://schemas.openxmlformats.org/officeDocument/2006/relationships/image" Target="media/image24.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hyperlink" Target="https://baike.baidu.com/pic/%E4%BA%8C%E7%9B%B8%E6%B7%B7%E5%90%88%E5%BC%8F%E6%AD%A5%E8%BF%9B%E7%94%B5%E6%9C%BA/21512187/0/3ac79f3df8dcd100ceea889e788b4710b9122f1e?fr=lemma&amp;ct=single" TargetMode="External"/><Relationship Id="rId14" Type="http://schemas.openxmlformats.org/officeDocument/2006/relationships/image" Target="media/image7.w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BD43-C745-4F85-961E-67890A9F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27</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英平 李</dc:creator>
  <cp:keywords/>
  <dc:description/>
  <cp:lastModifiedBy>英平 李</cp:lastModifiedBy>
  <cp:revision>441</cp:revision>
  <dcterms:created xsi:type="dcterms:W3CDTF">2018-11-28T06:49:00Z</dcterms:created>
  <dcterms:modified xsi:type="dcterms:W3CDTF">2018-11-30T02:52:00Z</dcterms:modified>
</cp:coreProperties>
</file>