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7EA94F0" w14:textId="77777777" w:rsidR="00A40CAC" w:rsidRDefault="00EE312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</w:rPr>
        <w:pict w14:anchorId="1FAFB7CE">
          <v:line id="_x0000_s1029" alt="" style="position:absolute;left:0;text-align:left;z-index:-1;mso-wrap-edited:f;mso-width-percent:0;mso-height-percent:0;mso-width-percent:0;mso-height-percent:0;mso-width-relative:page;mso-height-relative:page" from="-30.55pt,-59.15pt" to="-30.5pt,755.55pt" strokeweight="1.5pt"/>
        </w:pict>
      </w:r>
      <w:r>
        <w:rPr>
          <w:b/>
          <w:bCs/>
          <w:sz w:val="32"/>
        </w:rPr>
        <w:pict w14:anchorId="332B19C0">
          <v:line id="_x0000_s1028" alt="" style="position:absolute;left:0;text-align:left;z-index:-2;mso-wrap-edited:f;mso-width-percent:0;mso-height-percent:0;mso-width-percent:0;mso-height-percent:0;mso-width-relative:page;mso-height-relative:page" from="-48.85pt,-57.65pt" to="-48.8pt,757.05pt" filled="t" strokeweight=".5pt">
            <v:stroke dashstyle="dash"/>
          </v:line>
        </w:pict>
      </w:r>
      <w:r w:rsidR="00133A82">
        <w:rPr>
          <w:rFonts w:hint="eastAsia"/>
          <w:b/>
          <w:bCs/>
          <w:sz w:val="32"/>
          <w:szCs w:val="32"/>
        </w:rPr>
        <w:t>《</w:t>
      </w:r>
      <w:r w:rsidR="004669A0">
        <w:rPr>
          <w:rFonts w:hint="eastAsia"/>
          <w:b/>
          <w:bCs/>
          <w:sz w:val="32"/>
          <w:szCs w:val="32"/>
        </w:rPr>
        <w:t>PMP</w:t>
      </w:r>
      <w:r w:rsidR="004669A0">
        <w:rPr>
          <w:b/>
          <w:bCs/>
          <w:sz w:val="32"/>
          <w:szCs w:val="32"/>
        </w:rPr>
        <w:t>项目管理</w:t>
      </w:r>
      <w:r w:rsidR="00133A82">
        <w:rPr>
          <w:rFonts w:hint="eastAsia"/>
          <w:b/>
          <w:bCs/>
          <w:sz w:val="32"/>
          <w:szCs w:val="32"/>
        </w:rPr>
        <w:t>》</w:t>
      </w:r>
      <w:r w:rsidR="00B34108">
        <w:rPr>
          <w:rFonts w:hint="eastAsia"/>
          <w:b/>
          <w:bCs/>
          <w:sz w:val="32"/>
          <w:szCs w:val="32"/>
        </w:rPr>
        <w:t>日考机试题</w:t>
      </w:r>
    </w:p>
    <w:p w14:paraId="6D609134" w14:textId="77777777" w:rsidR="00A40CAC" w:rsidRDefault="00A40CAC">
      <w:pPr>
        <w:spacing w:line="240" w:lineRule="exact"/>
        <w:ind w:firstLineChars="270" w:firstLine="648"/>
        <w:jc w:val="left"/>
        <w:rPr>
          <w:rFonts w:ascii="华文细黑" w:eastAsia="华文细黑" w:hAnsi="华文细黑"/>
          <w:sz w:val="24"/>
          <w:szCs w:val="24"/>
        </w:rPr>
      </w:pPr>
    </w:p>
    <w:tbl>
      <w:tblPr>
        <w:tblpPr w:leftFromText="180" w:rightFromText="180" w:vertAnchor="text" w:horzAnchor="margin" w:tblpXSpec="center" w:tblpY="132"/>
        <w:tblOverlap w:val="never"/>
        <w:tblW w:w="74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986"/>
        <w:gridCol w:w="1129"/>
        <w:gridCol w:w="1129"/>
        <w:gridCol w:w="1591"/>
        <w:gridCol w:w="1651"/>
      </w:tblGrid>
      <w:tr w:rsidR="00A40CAC" w14:paraId="05E6C9B4" w14:textId="77777777">
        <w:trPr>
          <w:trHeight w:val="160"/>
        </w:trPr>
        <w:tc>
          <w:tcPr>
            <w:tcW w:w="993" w:type="dxa"/>
          </w:tcPr>
          <w:p w14:paraId="2CAF65D0" w14:textId="77777777" w:rsidR="00A40CAC" w:rsidRDefault="00133A82">
            <w:pPr>
              <w:spacing w:before="120" w:after="120" w:line="400" w:lineRule="exact"/>
              <w:jc w:val="center"/>
              <w:rPr>
                <w:rFonts w:ascii="华文细黑" w:eastAsia="华文细黑" w:hAnsi="华文细黑"/>
                <w:b/>
                <w:sz w:val="24"/>
                <w:szCs w:val="24"/>
              </w:rPr>
            </w:pPr>
            <w:r>
              <w:rPr>
                <w:rFonts w:ascii="华文细黑" w:eastAsia="华文细黑" w:hAnsi="华文细黑" w:hint="eastAsia"/>
                <w:b/>
                <w:sz w:val="24"/>
                <w:szCs w:val="24"/>
              </w:rPr>
              <w:t>题号</w:t>
            </w:r>
          </w:p>
        </w:tc>
        <w:tc>
          <w:tcPr>
            <w:tcW w:w="986" w:type="dxa"/>
          </w:tcPr>
          <w:p w14:paraId="5FE1A205" w14:textId="77777777" w:rsidR="00A40CAC" w:rsidRDefault="00133A82">
            <w:pPr>
              <w:spacing w:before="120" w:after="120" w:line="400" w:lineRule="exact"/>
              <w:jc w:val="center"/>
              <w:rPr>
                <w:rFonts w:ascii="华文细黑" w:eastAsia="华文细黑" w:hAnsi="华文细黑"/>
                <w:b/>
                <w:sz w:val="24"/>
                <w:szCs w:val="24"/>
              </w:rPr>
            </w:pPr>
            <w:r>
              <w:rPr>
                <w:rFonts w:ascii="华文细黑" w:eastAsia="华文细黑" w:hAnsi="华文细黑" w:hint="eastAsia"/>
                <w:b/>
                <w:sz w:val="24"/>
                <w:szCs w:val="24"/>
              </w:rPr>
              <w:t>一</w:t>
            </w:r>
          </w:p>
        </w:tc>
        <w:tc>
          <w:tcPr>
            <w:tcW w:w="1129" w:type="dxa"/>
          </w:tcPr>
          <w:p w14:paraId="6E118244" w14:textId="77777777" w:rsidR="00A40CAC" w:rsidRDefault="00133A82">
            <w:pPr>
              <w:spacing w:before="120" w:after="120" w:line="400" w:lineRule="exact"/>
              <w:jc w:val="center"/>
              <w:rPr>
                <w:rFonts w:ascii="华文细黑" w:eastAsia="华文细黑" w:hAnsi="华文细黑"/>
                <w:b/>
                <w:sz w:val="24"/>
                <w:szCs w:val="24"/>
              </w:rPr>
            </w:pPr>
            <w:r>
              <w:rPr>
                <w:rFonts w:ascii="华文细黑" w:eastAsia="华文细黑" w:hAnsi="华文细黑" w:hint="eastAsia"/>
                <w:b/>
                <w:sz w:val="24"/>
                <w:szCs w:val="24"/>
              </w:rPr>
              <w:t>二</w:t>
            </w:r>
          </w:p>
        </w:tc>
        <w:tc>
          <w:tcPr>
            <w:tcW w:w="1129" w:type="dxa"/>
          </w:tcPr>
          <w:p w14:paraId="30BF4C7C" w14:textId="77777777" w:rsidR="00A40CAC" w:rsidRDefault="00133A82">
            <w:pPr>
              <w:spacing w:before="120" w:after="120" w:line="400" w:lineRule="exact"/>
              <w:jc w:val="center"/>
              <w:rPr>
                <w:rFonts w:ascii="华文细黑" w:eastAsia="华文细黑" w:hAnsi="华文细黑"/>
                <w:b/>
                <w:sz w:val="24"/>
                <w:szCs w:val="24"/>
              </w:rPr>
            </w:pPr>
            <w:r>
              <w:rPr>
                <w:rFonts w:ascii="华文细黑" w:eastAsia="华文细黑" w:hAnsi="华文细黑" w:hint="eastAsia"/>
                <w:b/>
                <w:sz w:val="24"/>
                <w:szCs w:val="24"/>
              </w:rPr>
              <w:t>总分</w:t>
            </w:r>
          </w:p>
        </w:tc>
        <w:tc>
          <w:tcPr>
            <w:tcW w:w="1591" w:type="dxa"/>
          </w:tcPr>
          <w:p w14:paraId="35E60C89" w14:textId="77777777" w:rsidR="00A40CAC" w:rsidRDefault="00133A82">
            <w:pPr>
              <w:spacing w:before="120" w:after="120" w:line="400" w:lineRule="exact"/>
              <w:jc w:val="center"/>
              <w:rPr>
                <w:rFonts w:ascii="华文细黑" w:eastAsia="华文细黑" w:hAnsi="华文细黑"/>
                <w:b/>
                <w:sz w:val="24"/>
                <w:szCs w:val="24"/>
              </w:rPr>
            </w:pPr>
            <w:r>
              <w:rPr>
                <w:rFonts w:ascii="华文细黑" w:eastAsia="华文细黑" w:hAnsi="华文细黑" w:hint="eastAsia"/>
                <w:b/>
                <w:sz w:val="24"/>
                <w:szCs w:val="24"/>
              </w:rPr>
              <w:t>批卷人</w:t>
            </w:r>
          </w:p>
        </w:tc>
        <w:tc>
          <w:tcPr>
            <w:tcW w:w="1651" w:type="dxa"/>
          </w:tcPr>
          <w:p w14:paraId="557BB54A" w14:textId="77777777" w:rsidR="00A40CAC" w:rsidRDefault="00133A82">
            <w:pPr>
              <w:spacing w:before="120" w:after="120" w:line="400" w:lineRule="exact"/>
              <w:jc w:val="center"/>
              <w:rPr>
                <w:rFonts w:ascii="华文细黑" w:eastAsia="华文细黑" w:hAnsi="华文细黑"/>
                <w:b/>
                <w:sz w:val="24"/>
                <w:szCs w:val="24"/>
              </w:rPr>
            </w:pPr>
            <w:r>
              <w:rPr>
                <w:rFonts w:ascii="华文细黑" w:eastAsia="华文细黑" w:hAnsi="华文细黑" w:hint="eastAsia"/>
                <w:b/>
                <w:sz w:val="24"/>
                <w:szCs w:val="24"/>
              </w:rPr>
              <w:t>审核人</w:t>
            </w:r>
          </w:p>
        </w:tc>
      </w:tr>
      <w:tr w:rsidR="00A40CAC" w14:paraId="28E0E1E1" w14:textId="77777777">
        <w:trPr>
          <w:trHeight w:val="174"/>
        </w:trPr>
        <w:tc>
          <w:tcPr>
            <w:tcW w:w="993" w:type="dxa"/>
          </w:tcPr>
          <w:p w14:paraId="01D4AE80" w14:textId="77777777" w:rsidR="00A40CAC" w:rsidRDefault="00133A82">
            <w:pPr>
              <w:spacing w:before="120" w:after="120" w:line="400" w:lineRule="exact"/>
              <w:jc w:val="center"/>
              <w:rPr>
                <w:rFonts w:ascii="华文细黑" w:eastAsia="华文细黑" w:hAnsi="华文细黑"/>
                <w:b/>
                <w:sz w:val="24"/>
                <w:szCs w:val="24"/>
              </w:rPr>
            </w:pPr>
            <w:r>
              <w:rPr>
                <w:rFonts w:ascii="华文细黑" w:eastAsia="华文细黑" w:hAnsi="华文细黑" w:hint="eastAsia"/>
                <w:b/>
                <w:sz w:val="24"/>
                <w:szCs w:val="24"/>
              </w:rPr>
              <w:t>得分</w:t>
            </w:r>
          </w:p>
        </w:tc>
        <w:tc>
          <w:tcPr>
            <w:tcW w:w="986" w:type="dxa"/>
          </w:tcPr>
          <w:p w14:paraId="57370924" w14:textId="77777777" w:rsidR="00A40CAC" w:rsidRDefault="00A40CAC">
            <w:pPr>
              <w:spacing w:before="120" w:after="120" w:line="400" w:lineRule="exact"/>
              <w:jc w:val="center"/>
              <w:rPr>
                <w:rFonts w:ascii="华文细黑" w:eastAsia="华文细黑" w:hAnsi="华文细黑"/>
                <w:b/>
                <w:sz w:val="24"/>
                <w:szCs w:val="24"/>
              </w:rPr>
            </w:pPr>
          </w:p>
        </w:tc>
        <w:tc>
          <w:tcPr>
            <w:tcW w:w="1129" w:type="dxa"/>
          </w:tcPr>
          <w:p w14:paraId="75667D19" w14:textId="77777777" w:rsidR="00A40CAC" w:rsidRDefault="00A40CAC">
            <w:pPr>
              <w:spacing w:before="120" w:after="120" w:line="400" w:lineRule="exact"/>
              <w:jc w:val="center"/>
              <w:rPr>
                <w:rFonts w:ascii="华文细黑" w:eastAsia="华文细黑" w:hAnsi="华文细黑"/>
                <w:b/>
                <w:sz w:val="24"/>
                <w:szCs w:val="24"/>
              </w:rPr>
            </w:pPr>
          </w:p>
        </w:tc>
        <w:tc>
          <w:tcPr>
            <w:tcW w:w="1129" w:type="dxa"/>
          </w:tcPr>
          <w:p w14:paraId="77DA22D0" w14:textId="77777777" w:rsidR="00A40CAC" w:rsidRDefault="00A40CAC">
            <w:pPr>
              <w:spacing w:before="120" w:after="120" w:line="400" w:lineRule="exact"/>
              <w:rPr>
                <w:rFonts w:ascii="华文细黑" w:eastAsia="华文细黑" w:hAnsi="华文细黑"/>
                <w:b/>
                <w:sz w:val="24"/>
                <w:szCs w:val="24"/>
              </w:rPr>
            </w:pPr>
          </w:p>
        </w:tc>
        <w:tc>
          <w:tcPr>
            <w:tcW w:w="1591" w:type="dxa"/>
          </w:tcPr>
          <w:p w14:paraId="067673C9" w14:textId="77777777" w:rsidR="00A40CAC" w:rsidRDefault="00A40CAC">
            <w:pPr>
              <w:spacing w:before="120" w:after="120" w:line="400" w:lineRule="exact"/>
              <w:rPr>
                <w:rFonts w:ascii="华文细黑" w:eastAsia="华文细黑" w:hAnsi="华文细黑"/>
                <w:b/>
                <w:sz w:val="24"/>
                <w:szCs w:val="24"/>
              </w:rPr>
            </w:pPr>
          </w:p>
        </w:tc>
        <w:tc>
          <w:tcPr>
            <w:tcW w:w="1651" w:type="dxa"/>
          </w:tcPr>
          <w:p w14:paraId="0944A0FE" w14:textId="77777777" w:rsidR="00A40CAC" w:rsidRDefault="00A40CAC">
            <w:pPr>
              <w:spacing w:before="120" w:after="120" w:line="400" w:lineRule="exact"/>
              <w:rPr>
                <w:rFonts w:ascii="华文细黑" w:eastAsia="华文细黑" w:hAnsi="华文细黑"/>
                <w:b/>
                <w:sz w:val="24"/>
                <w:szCs w:val="24"/>
              </w:rPr>
            </w:pPr>
          </w:p>
        </w:tc>
      </w:tr>
    </w:tbl>
    <w:p w14:paraId="564631A7" w14:textId="77777777" w:rsidR="00A40CAC" w:rsidRDefault="00A40CAC">
      <w:pPr>
        <w:spacing w:line="240" w:lineRule="exact"/>
        <w:ind w:firstLineChars="270" w:firstLine="648"/>
        <w:jc w:val="left"/>
        <w:rPr>
          <w:rFonts w:ascii="华文细黑" w:eastAsia="华文细黑" w:hAnsi="华文细黑"/>
          <w:sz w:val="24"/>
          <w:szCs w:val="24"/>
        </w:rPr>
      </w:pPr>
    </w:p>
    <w:p w14:paraId="5DEBC75B" w14:textId="77777777" w:rsidR="00A40CAC" w:rsidRDefault="00A40CAC">
      <w:pPr>
        <w:spacing w:line="240" w:lineRule="exact"/>
        <w:ind w:firstLineChars="270" w:firstLine="648"/>
        <w:jc w:val="left"/>
        <w:rPr>
          <w:rFonts w:ascii="华文细黑" w:eastAsia="华文细黑" w:hAnsi="华文细黑"/>
          <w:sz w:val="24"/>
          <w:szCs w:val="24"/>
        </w:rPr>
      </w:pPr>
    </w:p>
    <w:p w14:paraId="394BD948" w14:textId="77777777" w:rsidR="00A40CAC" w:rsidRDefault="00EE312E">
      <w:pPr>
        <w:spacing w:line="240" w:lineRule="exact"/>
        <w:ind w:firstLineChars="270" w:firstLine="648"/>
        <w:jc w:val="lef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/>
          <w:sz w:val="24"/>
          <w:szCs w:val="24"/>
        </w:rPr>
        <w:pict w14:anchorId="1787B245"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27" type="#_x0000_t202" alt="" style="position:absolute;left:0;text-align:left;margin-left:-55.1pt;margin-top:9.9pt;width:30pt;height:344.45pt;z-index:1;mso-wrap-style:square;mso-wrap-edited:f;mso-width-percent:0;mso-height-percent:0;mso-width-percent:0;mso-height-percent:0;mso-width-relative:page;mso-height-relative:page;v-text-anchor:top" filled="f" stroked="f">
            <v:textbox style="layout-flow:vertical;mso-layout-flow-alt:bottom-to-top;mso-fit-shape-to-text:t">
              <w:txbxContent>
                <w:p w14:paraId="674BC5DA" w14:textId="77777777" w:rsidR="00A40CAC" w:rsidRDefault="00133A82">
                  <w:pPr>
                    <w:rPr>
                      <w:spacing w:val="60"/>
                      <w:u w:val="single"/>
                    </w:rPr>
                  </w:pPr>
                  <w:r>
                    <w:rPr>
                      <w:rFonts w:hint="eastAsia"/>
                      <w:spacing w:val="60"/>
                    </w:rPr>
                    <w:t>学院</w:t>
                  </w:r>
                  <w:r>
                    <w:rPr>
                      <w:spacing w:val="60"/>
                      <w:u w:val="single"/>
                    </w:rPr>
                    <w:t>__   __</w:t>
                  </w:r>
                  <w:r>
                    <w:rPr>
                      <w:rFonts w:hint="eastAsia"/>
                      <w:spacing w:val="60"/>
                    </w:rPr>
                    <w:t>班级</w:t>
                  </w:r>
                  <w:r>
                    <w:rPr>
                      <w:spacing w:val="60"/>
                      <w:u w:val="single"/>
                    </w:rPr>
                    <w:t xml:space="preserve">_    </w:t>
                  </w:r>
                  <w:r>
                    <w:rPr>
                      <w:spacing w:val="60"/>
                    </w:rPr>
                    <w:t xml:space="preserve"> </w:t>
                  </w:r>
                  <w:r>
                    <w:rPr>
                      <w:rFonts w:hint="eastAsia"/>
                      <w:spacing w:val="60"/>
                    </w:rPr>
                    <w:t>姓名</w:t>
                  </w:r>
                  <w:r>
                    <w:rPr>
                      <w:spacing w:val="60"/>
                      <w:u w:val="single"/>
                    </w:rPr>
                    <w:t>__________</w:t>
                  </w:r>
                </w:p>
              </w:txbxContent>
            </v:textbox>
          </v:shape>
        </w:pict>
      </w:r>
    </w:p>
    <w:p w14:paraId="2DDB7639" w14:textId="77777777" w:rsidR="00A40CAC" w:rsidRDefault="00EE312E">
      <w:pPr>
        <w:spacing w:line="240" w:lineRule="exact"/>
        <w:ind w:firstLineChars="270" w:firstLine="648"/>
        <w:jc w:val="lef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/>
          <w:sz w:val="24"/>
          <w:szCs w:val="24"/>
        </w:rPr>
        <w:pict w14:anchorId="4BCEBA89">
          <v:shape id="Text Box 4" o:spid="_x0000_s1026" type="#_x0000_t202" alt="" style="position:absolute;left:0;text-align:left;margin-left:-38.05pt;margin-top:8.1pt;width:30.2pt;height:264.3pt;z-index:2;mso-wrap-style:square;mso-wrap-edited:f;mso-width-percent:0;mso-height-percent:0;mso-width-percent:0;mso-height-percent:0;mso-width-relative:page;mso-height-relative:page;v-text-anchor:top" filled="f" stroked="f">
            <v:textbox style="layout-flow:vertical;mso-layout-flow-alt:bottom-to-top">
              <w:txbxContent>
                <w:p w14:paraId="45A841E3" w14:textId="77777777" w:rsidR="00A40CAC" w:rsidRDefault="00133A82">
                  <w:pPr>
                    <w:rPr>
                      <w:sz w:val="18"/>
                      <w:szCs w:val="24"/>
                    </w:rPr>
                  </w:pPr>
                  <w:r>
                    <w:rPr>
                      <w:rFonts w:hint="eastAsia"/>
                      <w:sz w:val="18"/>
                      <w:szCs w:val="24"/>
                    </w:rPr>
                    <w:t>密</w:t>
                  </w:r>
                  <w:r>
                    <w:rPr>
                      <w:sz w:val="18"/>
                      <w:szCs w:val="24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24"/>
                    </w:rPr>
                    <w:t>封</w:t>
                  </w:r>
                  <w:r>
                    <w:rPr>
                      <w:sz w:val="18"/>
                      <w:szCs w:val="24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24"/>
                    </w:rPr>
                    <w:t>线</w:t>
                  </w:r>
                  <w:r>
                    <w:rPr>
                      <w:sz w:val="18"/>
                      <w:szCs w:val="24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24"/>
                    </w:rPr>
                    <w:t>内</w:t>
                  </w:r>
                  <w:r>
                    <w:rPr>
                      <w:sz w:val="18"/>
                      <w:szCs w:val="24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24"/>
                    </w:rPr>
                    <w:t>不</w:t>
                  </w:r>
                  <w:r>
                    <w:rPr>
                      <w:sz w:val="18"/>
                      <w:szCs w:val="24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24"/>
                    </w:rPr>
                    <w:t>要</w:t>
                  </w:r>
                  <w:r>
                    <w:rPr>
                      <w:sz w:val="18"/>
                      <w:szCs w:val="24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24"/>
                    </w:rPr>
                    <w:t>答</w:t>
                  </w:r>
                  <w:r>
                    <w:rPr>
                      <w:sz w:val="18"/>
                      <w:szCs w:val="24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24"/>
                    </w:rPr>
                    <w:t>题</w:t>
                  </w:r>
                </w:p>
              </w:txbxContent>
            </v:textbox>
          </v:shape>
        </w:pict>
      </w:r>
    </w:p>
    <w:p w14:paraId="57534518" w14:textId="77777777" w:rsidR="00A40CAC" w:rsidRDefault="00A40CAC">
      <w:pPr>
        <w:spacing w:line="240" w:lineRule="exact"/>
        <w:ind w:firstLineChars="270" w:firstLine="648"/>
        <w:jc w:val="left"/>
        <w:rPr>
          <w:rFonts w:ascii="华文细黑" w:eastAsia="华文细黑" w:hAnsi="华文细黑"/>
          <w:sz w:val="24"/>
          <w:szCs w:val="24"/>
        </w:rPr>
      </w:pPr>
    </w:p>
    <w:p w14:paraId="308E8223" w14:textId="77777777" w:rsidR="00A40CAC" w:rsidRDefault="00133A82">
      <w:pPr>
        <w:ind w:leftChars="405" w:left="850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/>
          <w:sz w:val="24"/>
          <w:szCs w:val="24"/>
        </w:rPr>
        <w:t xml:space="preserve"> </w:t>
      </w:r>
    </w:p>
    <w:p w14:paraId="66233914" w14:textId="77777777" w:rsidR="00A40CAC" w:rsidRDefault="00133A82">
      <w:pPr>
        <w:numPr>
          <w:ilvl w:val="0"/>
          <w:numId w:val="1"/>
        </w:numPr>
        <w:spacing w:beforeLines="50" w:before="156" w:afterLines="50" w:after="156"/>
        <w:ind w:left="-420"/>
        <w:rPr>
          <w:rFonts w:ascii="宋体" w:hAnsi="宋体"/>
          <w:b/>
          <w:bCs/>
          <w:color w:val="000000"/>
          <w:sz w:val="28"/>
          <w:szCs w:val="28"/>
        </w:rPr>
      </w:pPr>
      <w:r>
        <w:rPr>
          <w:rFonts w:ascii="宋体" w:hAnsi="宋体" w:hint="eastAsia"/>
          <w:b/>
          <w:bCs/>
          <w:color w:val="000000"/>
          <w:sz w:val="28"/>
          <w:szCs w:val="28"/>
        </w:rPr>
        <w:t>代码功能实现题：（共</w:t>
      </w:r>
      <w:r w:rsidR="00360AB0">
        <w:rPr>
          <w:rFonts w:ascii="宋体" w:hAnsi="宋体"/>
          <w:b/>
          <w:bCs/>
          <w:color w:val="000000"/>
          <w:sz w:val="28"/>
          <w:szCs w:val="28"/>
        </w:rPr>
        <w:t>10</w:t>
      </w:r>
      <w:r>
        <w:rPr>
          <w:rFonts w:ascii="宋体" w:hAnsi="宋体" w:hint="eastAsia"/>
          <w:b/>
          <w:bCs/>
          <w:color w:val="000000"/>
          <w:sz w:val="28"/>
          <w:szCs w:val="28"/>
        </w:rPr>
        <w:t>0分）</w:t>
      </w:r>
    </w:p>
    <w:p w14:paraId="70518F3A" w14:textId="77777777" w:rsidR="00A40CAC" w:rsidRDefault="00133A82">
      <w:pPr>
        <w:numPr>
          <w:ilvl w:val="0"/>
          <w:numId w:val="2"/>
        </w:numPr>
        <w:spacing w:beforeLines="50" w:before="156" w:afterLines="50" w:after="156"/>
        <w:ind w:left="420" w:firstLine="0"/>
        <w:rPr>
          <w:rFonts w:ascii="宋体" w:hAnsi="宋体"/>
          <w:b/>
          <w:bCs/>
          <w:color w:val="000000"/>
          <w:sz w:val="24"/>
          <w:szCs w:val="24"/>
        </w:rPr>
      </w:pPr>
      <w:r>
        <w:rPr>
          <w:rFonts w:ascii="宋体" w:hAnsi="宋体" w:hint="eastAsia"/>
          <w:b/>
          <w:bCs/>
          <w:color w:val="000000"/>
          <w:sz w:val="24"/>
          <w:szCs w:val="24"/>
        </w:rPr>
        <w:t>开发要求：</w:t>
      </w:r>
    </w:p>
    <w:p w14:paraId="03F0918B" w14:textId="77777777" w:rsidR="00360AB0" w:rsidRDefault="00F34CBF" w:rsidP="00A362EC">
      <w:pPr>
        <w:numPr>
          <w:ilvl w:val="0"/>
          <w:numId w:val="3"/>
        </w:numPr>
        <w:spacing w:beforeLines="50" w:before="156" w:afterLines="50" w:after="156"/>
        <w:rPr>
          <w:rFonts w:ascii="宋体" w:hAnsi="宋体"/>
          <w:b/>
          <w:bCs/>
          <w:color w:val="000000"/>
          <w:szCs w:val="21"/>
        </w:rPr>
      </w:pPr>
      <w:r>
        <w:rPr>
          <w:rFonts w:ascii="宋体" w:hAnsi="宋体"/>
          <w:b/>
          <w:bCs/>
          <w:color w:val="000000"/>
          <w:szCs w:val="21"/>
        </w:rPr>
        <w:t>完成指定的SQL操作</w:t>
      </w:r>
    </w:p>
    <w:p w14:paraId="3F0C4382" w14:textId="77777777" w:rsidR="00A40CAC" w:rsidRPr="00912C9F" w:rsidRDefault="00D41581">
      <w:pPr>
        <w:numPr>
          <w:ilvl w:val="0"/>
          <w:numId w:val="2"/>
        </w:numPr>
        <w:spacing w:beforeLines="50" w:before="156" w:afterLines="50" w:after="156"/>
        <w:ind w:left="420" w:firstLine="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hint="eastAsia"/>
          <w:b/>
          <w:bCs/>
          <w:color w:val="000000"/>
          <w:sz w:val="24"/>
          <w:szCs w:val="24"/>
        </w:rPr>
        <w:t>UI样例</w:t>
      </w:r>
      <w:r w:rsidR="00133A82">
        <w:rPr>
          <w:rFonts w:ascii="宋体" w:hAnsi="宋体" w:hint="eastAsia"/>
          <w:b/>
          <w:bCs/>
          <w:color w:val="000000"/>
          <w:sz w:val="24"/>
          <w:szCs w:val="24"/>
        </w:rPr>
        <w:t>:</w:t>
      </w:r>
    </w:p>
    <w:p w14:paraId="5486AD0A" w14:textId="77777777" w:rsidR="00490DDD" w:rsidRDefault="00490DDD" w:rsidP="00490DDD">
      <w:pPr>
        <w:widowControl/>
        <w:rPr>
          <w:noProof/>
        </w:rPr>
      </w:pPr>
      <w:r>
        <w:rPr>
          <w:noProof/>
        </w:rPr>
        <w:t xml:space="preserve">        2.1</w:t>
      </w:r>
      <w:r>
        <w:rPr>
          <w:noProof/>
        </w:rPr>
        <w:t>时间函数结果：</w:t>
      </w:r>
    </w:p>
    <w:p w14:paraId="4DA9382A" w14:textId="77777777" w:rsidR="00270B34" w:rsidRDefault="00EE312E">
      <w:pPr>
        <w:widowControl/>
        <w:jc w:val="center"/>
        <w:rPr>
          <w:noProof/>
        </w:rPr>
      </w:pPr>
      <w:r>
        <w:rPr>
          <w:noProof/>
        </w:rPr>
        <w:pict w14:anchorId="54D6FF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28.35pt;height:53.2pt;visibility:visible;mso-wrap-style:square">
            <v:imagedata r:id="rId8" o:title=""/>
          </v:shape>
        </w:pict>
      </w:r>
      <w:r w:rsidR="00DB75B1">
        <w:rPr>
          <w:noProof/>
        </w:rPr>
        <w:t xml:space="preserve">    </w:t>
      </w:r>
    </w:p>
    <w:p w14:paraId="6FDC93CC" w14:textId="77777777" w:rsidR="00A40CAC" w:rsidRDefault="00270B34" w:rsidP="00270B34">
      <w:pPr>
        <w:widowControl/>
        <w:ind w:firstLineChars="400" w:firstLine="840"/>
        <w:rPr>
          <w:noProof/>
        </w:rPr>
      </w:pPr>
      <w:r>
        <w:rPr>
          <w:noProof/>
        </w:rPr>
        <w:t xml:space="preserve">2.2 </w:t>
      </w:r>
      <w:r>
        <w:rPr>
          <w:noProof/>
        </w:rPr>
        <w:t>成绩表</w:t>
      </w:r>
      <w:r w:rsidR="00DB75B1">
        <w:rPr>
          <w:noProof/>
        </w:rPr>
        <w:t xml:space="preserve"> </w:t>
      </w:r>
    </w:p>
    <w:p w14:paraId="7C1EF291" w14:textId="77777777" w:rsidR="00270B34" w:rsidRDefault="00EE312E"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  <w:r>
        <w:rPr>
          <w:noProof/>
        </w:rPr>
        <w:pict w14:anchorId="57210443">
          <v:shape id="_x0000_i1026" type="#_x0000_t75" style="width:140.25pt;height:48.2pt;visibility:visible;mso-wrap-style:square">
            <v:imagedata r:id="rId9" o:title=""/>
          </v:shape>
        </w:pict>
      </w:r>
    </w:p>
    <w:p w14:paraId="4A4C8F73" w14:textId="77777777" w:rsidR="00A40CAC" w:rsidRDefault="00133A82">
      <w:pPr>
        <w:numPr>
          <w:ilvl w:val="0"/>
          <w:numId w:val="2"/>
        </w:numPr>
        <w:spacing w:beforeLines="50" w:before="156" w:afterLines="50" w:after="156"/>
        <w:ind w:left="420" w:firstLine="0"/>
        <w:rPr>
          <w:rFonts w:ascii="宋体" w:hAnsi="宋体"/>
          <w:b/>
          <w:bCs/>
          <w:color w:val="000000"/>
          <w:sz w:val="24"/>
          <w:szCs w:val="24"/>
        </w:rPr>
      </w:pPr>
      <w:r>
        <w:rPr>
          <w:rFonts w:ascii="宋体" w:hAnsi="宋体" w:hint="eastAsia"/>
          <w:b/>
          <w:bCs/>
          <w:color w:val="000000"/>
          <w:sz w:val="24"/>
          <w:szCs w:val="24"/>
        </w:rPr>
        <w:t>开发要求：</w:t>
      </w:r>
    </w:p>
    <w:p w14:paraId="76280278" w14:textId="77777777" w:rsidR="00535604" w:rsidRDefault="00490DDD" w:rsidP="00535604">
      <w:pPr>
        <w:numPr>
          <w:ilvl w:val="0"/>
          <w:numId w:val="9"/>
        </w:numPr>
        <w:spacing w:beforeLines="50" w:before="156" w:afterLines="50" w:after="156"/>
        <w:rPr>
          <w:rFonts w:ascii="宋体" w:hAnsi="宋体"/>
          <w:b/>
          <w:bCs/>
          <w:color w:val="000000"/>
          <w:szCs w:val="21"/>
        </w:rPr>
      </w:pPr>
      <w:r>
        <w:rPr>
          <w:rFonts w:ascii="宋体" w:hAnsi="宋体" w:hint="eastAsia"/>
          <w:b/>
          <w:bCs/>
          <w:color w:val="000000"/>
          <w:szCs w:val="21"/>
        </w:rPr>
        <w:t>执行时间函数，输出样例</w:t>
      </w:r>
      <w:r w:rsidR="00A22AB0">
        <w:rPr>
          <w:rFonts w:ascii="宋体" w:hAnsi="宋体" w:hint="eastAsia"/>
          <w:b/>
          <w:bCs/>
          <w:color w:val="000000"/>
          <w:szCs w:val="21"/>
        </w:rPr>
        <w:t>2.1</w:t>
      </w:r>
      <w:r>
        <w:rPr>
          <w:rFonts w:ascii="宋体" w:hAnsi="宋体" w:hint="eastAsia"/>
          <w:b/>
          <w:bCs/>
          <w:color w:val="000000"/>
          <w:szCs w:val="21"/>
        </w:rPr>
        <w:t>中的结果</w:t>
      </w:r>
      <w:r w:rsidR="00535604">
        <w:rPr>
          <w:rFonts w:ascii="宋体" w:hAnsi="宋体" w:hint="eastAsia"/>
          <w:b/>
          <w:bCs/>
          <w:color w:val="000000"/>
          <w:szCs w:val="21"/>
        </w:rPr>
        <w:t>(</w:t>
      </w:r>
      <w:r w:rsidR="00A22AB0">
        <w:rPr>
          <w:rFonts w:ascii="宋体" w:hAnsi="宋体"/>
          <w:b/>
          <w:bCs/>
          <w:color w:val="000000"/>
          <w:szCs w:val="21"/>
        </w:rPr>
        <w:t>20</w:t>
      </w:r>
      <w:r w:rsidR="00535604">
        <w:rPr>
          <w:rFonts w:ascii="宋体" w:hAnsi="宋体" w:hint="eastAsia"/>
          <w:b/>
          <w:bCs/>
          <w:color w:val="000000"/>
          <w:szCs w:val="21"/>
        </w:rPr>
        <w:t>分)</w:t>
      </w:r>
    </w:p>
    <w:p w14:paraId="77F3B1AC" w14:textId="77777777" w:rsidR="008106FB" w:rsidRDefault="00A22AB0" w:rsidP="00535604">
      <w:pPr>
        <w:numPr>
          <w:ilvl w:val="0"/>
          <w:numId w:val="9"/>
        </w:numPr>
        <w:spacing w:beforeLines="50" w:before="156" w:afterLines="50" w:after="156"/>
        <w:rPr>
          <w:rFonts w:ascii="宋体" w:hAnsi="宋体"/>
          <w:b/>
          <w:bCs/>
          <w:color w:val="000000"/>
          <w:szCs w:val="21"/>
        </w:rPr>
      </w:pPr>
      <w:r>
        <w:rPr>
          <w:rFonts w:ascii="宋体" w:hAnsi="宋体"/>
          <w:b/>
          <w:bCs/>
          <w:color w:val="000000"/>
          <w:szCs w:val="21"/>
        </w:rPr>
        <w:t>使用平均数函数</w:t>
      </w:r>
      <w:r w:rsidR="002906B1">
        <w:rPr>
          <w:rFonts w:ascii="宋体" w:hAnsi="宋体"/>
          <w:b/>
          <w:bCs/>
          <w:color w:val="000000"/>
          <w:szCs w:val="21"/>
        </w:rPr>
        <w:t>，</w:t>
      </w:r>
      <w:r>
        <w:rPr>
          <w:rFonts w:ascii="宋体" w:hAnsi="宋体"/>
          <w:b/>
          <w:bCs/>
          <w:color w:val="000000"/>
          <w:szCs w:val="21"/>
        </w:rPr>
        <w:t>求出样例</w:t>
      </w:r>
      <w:r>
        <w:rPr>
          <w:rFonts w:ascii="宋体" w:hAnsi="宋体" w:hint="eastAsia"/>
          <w:b/>
          <w:bCs/>
          <w:color w:val="000000"/>
          <w:szCs w:val="21"/>
        </w:rPr>
        <w:t>2.2表的平均数</w:t>
      </w:r>
      <w:r w:rsidR="008106FB">
        <w:rPr>
          <w:rFonts w:ascii="宋体" w:hAnsi="宋体"/>
          <w:b/>
          <w:bCs/>
          <w:color w:val="000000"/>
          <w:szCs w:val="21"/>
        </w:rPr>
        <w:t>（</w:t>
      </w:r>
      <w:r>
        <w:rPr>
          <w:rFonts w:ascii="宋体" w:hAnsi="宋体"/>
          <w:b/>
          <w:bCs/>
          <w:color w:val="000000"/>
          <w:szCs w:val="21"/>
        </w:rPr>
        <w:t>20</w:t>
      </w:r>
      <w:r w:rsidR="008106FB">
        <w:rPr>
          <w:rFonts w:ascii="宋体" w:hAnsi="宋体" w:hint="eastAsia"/>
          <w:b/>
          <w:bCs/>
          <w:color w:val="000000"/>
          <w:szCs w:val="21"/>
        </w:rPr>
        <w:t>分</w:t>
      </w:r>
      <w:r w:rsidR="008106FB">
        <w:rPr>
          <w:rFonts w:ascii="宋体" w:hAnsi="宋体"/>
          <w:b/>
          <w:bCs/>
          <w:color w:val="000000"/>
          <w:szCs w:val="21"/>
        </w:rPr>
        <w:t>）</w:t>
      </w:r>
    </w:p>
    <w:p w14:paraId="5AF40BE5" w14:textId="77777777" w:rsidR="00535604" w:rsidRDefault="00535604">
      <w:pPr>
        <w:numPr>
          <w:ilvl w:val="0"/>
          <w:numId w:val="2"/>
        </w:numPr>
        <w:spacing w:beforeLines="50" w:before="156" w:afterLines="50" w:after="156"/>
        <w:ind w:left="420" w:firstLine="0"/>
        <w:rPr>
          <w:rFonts w:ascii="宋体" w:hAnsi="宋体"/>
          <w:b/>
          <w:bCs/>
          <w:color w:val="000000"/>
          <w:sz w:val="24"/>
          <w:szCs w:val="24"/>
        </w:rPr>
      </w:pPr>
      <w:r>
        <w:rPr>
          <w:rFonts w:ascii="宋体" w:hAnsi="宋体"/>
          <w:b/>
          <w:bCs/>
          <w:color w:val="000000"/>
          <w:sz w:val="24"/>
          <w:szCs w:val="24"/>
        </w:rPr>
        <w:t>简答题：</w:t>
      </w:r>
    </w:p>
    <w:p w14:paraId="5F792622" w14:textId="7D3E6B99" w:rsidR="00301FD1" w:rsidRDefault="00D95DB5" w:rsidP="005B6CBE">
      <w:pPr>
        <w:numPr>
          <w:ilvl w:val="0"/>
          <w:numId w:val="10"/>
        </w:numPr>
        <w:spacing w:beforeLines="50" w:before="156" w:afterLines="50" w:after="156"/>
        <w:rPr>
          <w:rFonts w:ascii="宋体" w:hAnsi="宋体"/>
          <w:b/>
          <w:bCs/>
          <w:color w:val="000000"/>
          <w:szCs w:val="21"/>
        </w:rPr>
      </w:pPr>
      <w:r>
        <w:rPr>
          <w:rFonts w:ascii="宋体" w:hAnsi="宋体" w:hint="eastAsia"/>
          <w:b/>
          <w:bCs/>
          <w:color w:val="000000"/>
          <w:szCs w:val="21"/>
        </w:rPr>
        <w:t>本地缓存的原理是什么</w:t>
      </w:r>
      <w:r w:rsidR="00D91915">
        <w:rPr>
          <w:rFonts w:ascii="宋体" w:hAnsi="宋体" w:hint="eastAsia"/>
          <w:b/>
          <w:bCs/>
          <w:color w:val="000000"/>
          <w:szCs w:val="21"/>
        </w:rPr>
        <w:t>？</w:t>
      </w:r>
      <w:r w:rsidR="005E2599">
        <w:rPr>
          <w:rFonts w:ascii="宋体" w:hAnsi="宋体" w:hint="eastAsia"/>
          <w:b/>
          <w:bCs/>
          <w:color w:val="000000"/>
          <w:szCs w:val="21"/>
        </w:rPr>
        <w:t>（20</w:t>
      </w:r>
      <w:r w:rsidR="0085530A">
        <w:rPr>
          <w:rFonts w:ascii="宋体" w:hAnsi="宋体" w:hint="eastAsia"/>
          <w:b/>
          <w:bCs/>
          <w:color w:val="000000"/>
          <w:szCs w:val="21"/>
        </w:rPr>
        <w:t>分</w:t>
      </w:r>
      <w:r w:rsidR="005E2599">
        <w:rPr>
          <w:rFonts w:ascii="宋体" w:hAnsi="宋体" w:hint="eastAsia"/>
          <w:b/>
          <w:bCs/>
          <w:color w:val="000000"/>
          <w:szCs w:val="21"/>
        </w:rPr>
        <w:t>）</w:t>
      </w:r>
    </w:p>
    <w:p w14:paraId="5EB2CB82" w14:textId="2A1542B3" w:rsidR="009311AD" w:rsidRPr="00301FD1" w:rsidRDefault="009311AD" w:rsidP="005B6CBE">
      <w:pPr>
        <w:numPr>
          <w:ilvl w:val="0"/>
          <w:numId w:val="10"/>
        </w:numPr>
        <w:spacing w:beforeLines="50" w:before="156" w:afterLines="50" w:after="156"/>
        <w:rPr>
          <w:rFonts w:ascii="宋体" w:hAnsi="宋体"/>
          <w:b/>
          <w:bCs/>
          <w:color w:val="000000"/>
          <w:szCs w:val="21"/>
        </w:rPr>
      </w:pPr>
      <w:r>
        <w:rPr>
          <w:rFonts w:ascii="宋体" w:hAnsi="宋体" w:hint="eastAsia"/>
          <w:b/>
          <w:bCs/>
          <w:color w:val="000000"/>
          <w:szCs w:val="21"/>
        </w:rPr>
        <w:t>将数据从数据库缓存至本地的缓存分区内，这样可以提高数据库的性能，提高数据库的运行效率</w:t>
      </w:r>
    </w:p>
    <w:p w14:paraId="45B8CD4E" w14:textId="0CACA585" w:rsidR="004F72B7" w:rsidRDefault="007320F8" w:rsidP="00353172">
      <w:pPr>
        <w:numPr>
          <w:ilvl w:val="0"/>
          <w:numId w:val="10"/>
        </w:numPr>
        <w:spacing w:beforeLines="50" w:before="156" w:afterLines="50" w:after="156"/>
        <w:rPr>
          <w:rFonts w:ascii="宋体" w:hAnsi="宋体"/>
          <w:b/>
          <w:bCs/>
          <w:color w:val="000000"/>
          <w:szCs w:val="21"/>
        </w:rPr>
      </w:pPr>
      <w:r>
        <w:rPr>
          <w:rFonts w:ascii="宋体" w:hAnsi="宋体" w:hint="eastAsia"/>
          <w:b/>
          <w:bCs/>
          <w:color w:val="000000"/>
          <w:szCs w:val="21"/>
        </w:rPr>
        <w:t>什么是读写分离</w:t>
      </w:r>
      <w:r w:rsidR="00415A28">
        <w:rPr>
          <w:rFonts w:ascii="宋体" w:hAnsi="宋体" w:hint="eastAsia"/>
          <w:b/>
          <w:bCs/>
          <w:color w:val="000000"/>
          <w:szCs w:val="21"/>
        </w:rPr>
        <w:t>？</w:t>
      </w:r>
      <w:r w:rsidR="004F72B7">
        <w:rPr>
          <w:rFonts w:ascii="宋体" w:hAnsi="宋体"/>
          <w:b/>
          <w:bCs/>
          <w:color w:val="000000"/>
          <w:szCs w:val="21"/>
        </w:rPr>
        <w:t>（</w:t>
      </w:r>
      <w:r w:rsidR="002E69CB">
        <w:rPr>
          <w:rFonts w:ascii="宋体" w:hAnsi="宋体"/>
          <w:b/>
          <w:bCs/>
          <w:color w:val="000000"/>
          <w:szCs w:val="21"/>
        </w:rPr>
        <w:t>2</w:t>
      </w:r>
      <w:r w:rsidR="004F72B7">
        <w:rPr>
          <w:rFonts w:ascii="宋体" w:hAnsi="宋体" w:hint="eastAsia"/>
          <w:b/>
          <w:bCs/>
          <w:color w:val="000000"/>
          <w:szCs w:val="21"/>
        </w:rPr>
        <w:t>0分</w:t>
      </w:r>
      <w:r w:rsidR="004F72B7">
        <w:rPr>
          <w:rFonts w:ascii="宋体" w:hAnsi="宋体"/>
          <w:b/>
          <w:bCs/>
          <w:color w:val="000000"/>
          <w:szCs w:val="21"/>
        </w:rPr>
        <w:t>）</w:t>
      </w:r>
    </w:p>
    <w:p w14:paraId="5656A6A6" w14:textId="4688EE57" w:rsidR="009311AD" w:rsidRDefault="009311AD" w:rsidP="00353172">
      <w:pPr>
        <w:numPr>
          <w:ilvl w:val="0"/>
          <w:numId w:val="10"/>
        </w:numPr>
        <w:spacing w:beforeLines="50" w:before="156" w:afterLines="50" w:after="156"/>
        <w:rPr>
          <w:rFonts w:ascii="宋体" w:hAnsi="宋体"/>
          <w:b/>
          <w:bCs/>
          <w:color w:val="000000"/>
          <w:szCs w:val="21"/>
        </w:rPr>
      </w:pPr>
      <w:r>
        <w:rPr>
          <w:rFonts w:ascii="宋体" w:hAnsi="宋体" w:hint="eastAsia"/>
          <w:b/>
          <w:bCs/>
          <w:color w:val="000000"/>
          <w:szCs w:val="21"/>
        </w:rPr>
        <w:t>将数据库的读和写的操作分离，可以更针对性的将用户的访问分流，减轻单一数据库的压力，分为主数据库、从数据库（从数据库可以有多个）</w:t>
      </w:r>
    </w:p>
    <w:p w14:paraId="5DA8F2D7" w14:textId="0E2C6716" w:rsidR="00E82924" w:rsidRDefault="00E82924" w:rsidP="00353172">
      <w:pPr>
        <w:numPr>
          <w:ilvl w:val="0"/>
          <w:numId w:val="10"/>
        </w:numPr>
        <w:spacing w:beforeLines="50" w:before="156" w:afterLines="50" w:after="156"/>
        <w:rPr>
          <w:rFonts w:ascii="宋体" w:hAnsi="宋体"/>
          <w:b/>
          <w:bCs/>
          <w:color w:val="000000"/>
          <w:szCs w:val="21"/>
        </w:rPr>
      </w:pPr>
      <w:r>
        <w:rPr>
          <w:rFonts w:ascii="宋体" w:hAnsi="宋体"/>
          <w:b/>
          <w:bCs/>
          <w:color w:val="000000"/>
          <w:szCs w:val="21"/>
        </w:rPr>
        <w:t>什么是队列？（</w:t>
      </w:r>
      <w:r>
        <w:rPr>
          <w:rFonts w:ascii="宋体" w:hAnsi="宋体" w:hint="eastAsia"/>
          <w:b/>
          <w:bCs/>
          <w:color w:val="000000"/>
          <w:szCs w:val="21"/>
        </w:rPr>
        <w:t>20分</w:t>
      </w:r>
      <w:r>
        <w:rPr>
          <w:rFonts w:ascii="宋体" w:hAnsi="宋体"/>
          <w:b/>
          <w:bCs/>
          <w:color w:val="000000"/>
          <w:szCs w:val="21"/>
        </w:rPr>
        <w:t>）</w:t>
      </w:r>
    </w:p>
    <w:p w14:paraId="587B648C" w14:textId="6A10C22A" w:rsidR="009311AD" w:rsidRDefault="009311AD" w:rsidP="00353172">
      <w:pPr>
        <w:numPr>
          <w:ilvl w:val="0"/>
          <w:numId w:val="10"/>
        </w:numPr>
        <w:spacing w:beforeLines="50" w:before="156" w:afterLines="50" w:after="156"/>
        <w:rPr>
          <w:rFonts w:ascii="宋体" w:hAnsi="宋体"/>
          <w:b/>
          <w:bCs/>
          <w:color w:val="000000"/>
          <w:szCs w:val="21"/>
        </w:rPr>
      </w:pPr>
      <w:r>
        <w:rPr>
          <w:rFonts w:ascii="宋体" w:hAnsi="宋体" w:hint="eastAsia"/>
          <w:b/>
          <w:bCs/>
          <w:color w:val="000000"/>
          <w:szCs w:val="21"/>
        </w:rPr>
        <w:t>一种先进先出，后进后出的存储方式</w:t>
      </w:r>
    </w:p>
    <w:p w14:paraId="35790337" w14:textId="77777777" w:rsidR="00051B5A" w:rsidRDefault="00051B5A" w:rsidP="007F5A1A">
      <w:pPr>
        <w:spacing w:beforeLines="50" w:before="156" w:afterLines="50" w:after="156"/>
        <w:ind w:left="838"/>
        <w:rPr>
          <w:rFonts w:ascii="宋体" w:hAnsi="宋体"/>
          <w:b/>
          <w:bCs/>
          <w:color w:val="000000"/>
          <w:szCs w:val="21"/>
        </w:rPr>
      </w:pPr>
      <w:r>
        <w:rPr>
          <w:rFonts w:ascii="宋体" w:hAnsi="宋体"/>
          <w:b/>
          <w:bCs/>
          <w:color w:val="000000"/>
          <w:szCs w:val="21"/>
        </w:rPr>
        <w:t>注意事项：</w:t>
      </w:r>
    </w:p>
    <w:p w14:paraId="7E7D180A" w14:textId="77777777" w:rsidR="007F5A1A" w:rsidRDefault="007F5A1A" w:rsidP="007F5A1A">
      <w:pPr>
        <w:pStyle w:val="ListParagraph1"/>
        <w:numPr>
          <w:ilvl w:val="0"/>
          <w:numId w:val="5"/>
        </w:numPr>
        <w:spacing w:beforeLines="50" w:before="156" w:line="400" w:lineRule="exact"/>
        <w:ind w:firstLineChars="0"/>
        <w:rPr>
          <w:rFonts w:ascii="华文细黑" w:eastAsia="华文细黑" w:hAnsi="华文细黑"/>
          <w:b/>
          <w:color w:val="FF0000"/>
          <w:szCs w:val="21"/>
        </w:rPr>
      </w:pPr>
      <w:r>
        <w:rPr>
          <w:rFonts w:ascii="华文细黑" w:eastAsia="华文细黑" w:hAnsi="华文细黑" w:hint="eastAsia"/>
          <w:b/>
          <w:color w:val="FF0000"/>
          <w:szCs w:val="21"/>
        </w:rPr>
        <w:lastRenderedPageBreak/>
        <w:t>代码编写必须规范：不能出现中文名称。类、方法、属性名称第一个字母必须大写，变量名称第一个字母小写，否则0分。</w:t>
      </w:r>
    </w:p>
    <w:p w14:paraId="20102747" w14:textId="77777777" w:rsidR="007F5A1A" w:rsidRDefault="007F5A1A" w:rsidP="007F5A1A">
      <w:pPr>
        <w:pStyle w:val="ListParagraph1"/>
        <w:numPr>
          <w:ilvl w:val="0"/>
          <w:numId w:val="5"/>
        </w:numPr>
        <w:spacing w:beforeLines="50" w:before="156" w:line="400" w:lineRule="exact"/>
        <w:ind w:firstLineChars="0"/>
        <w:rPr>
          <w:rFonts w:ascii="华文细黑" w:eastAsia="华文细黑" w:hAnsi="华文细黑"/>
          <w:b/>
          <w:color w:val="FF0000"/>
          <w:szCs w:val="21"/>
        </w:rPr>
      </w:pPr>
      <w:r>
        <w:rPr>
          <w:rFonts w:ascii="华文细黑" w:eastAsia="华文细黑" w:hAnsi="华文细黑" w:hint="eastAsia"/>
          <w:b/>
          <w:color w:val="FF0000"/>
          <w:szCs w:val="21"/>
        </w:rPr>
        <w:t>请养成编码规范的好习惯，请培养分析业务需求的能力。</w:t>
      </w:r>
    </w:p>
    <w:p w14:paraId="26BF9B26" w14:textId="77777777" w:rsidR="007F5A1A" w:rsidRPr="007F5A1A" w:rsidRDefault="007F5A1A" w:rsidP="007F5A1A">
      <w:pPr>
        <w:spacing w:beforeLines="50" w:before="156" w:afterLines="50" w:after="156"/>
        <w:ind w:left="838"/>
        <w:rPr>
          <w:rFonts w:ascii="宋体" w:hAnsi="宋体"/>
          <w:b/>
          <w:bCs/>
          <w:color w:val="000000"/>
          <w:szCs w:val="21"/>
        </w:rPr>
      </w:pPr>
    </w:p>
    <w:sectPr w:rsidR="007F5A1A" w:rsidRPr="007F5A1A">
      <w:footerReference w:type="default" r:id="rId10"/>
      <w:pgSz w:w="11906" w:h="16838"/>
      <w:pgMar w:top="1440" w:right="1077" w:bottom="851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69D6F7" w14:textId="77777777" w:rsidR="00EE312E" w:rsidRDefault="00EE312E">
      <w:r>
        <w:separator/>
      </w:r>
    </w:p>
  </w:endnote>
  <w:endnote w:type="continuationSeparator" w:id="0">
    <w:p w14:paraId="7B6CB2F7" w14:textId="77777777" w:rsidR="00EE312E" w:rsidRDefault="00EE3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FCCD31" w14:textId="77777777" w:rsidR="00A40CAC" w:rsidRDefault="00133A82">
    <w:pPr>
      <w:pStyle w:val="a5"/>
      <w:jc w:val="center"/>
    </w:pP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2906B1">
      <w:rPr>
        <w:b/>
        <w:noProof/>
      </w:rPr>
      <w:t>1</w:t>
    </w:r>
    <w:r>
      <w:rPr>
        <w:b/>
      </w:rPr>
      <w:fldChar w:fldCharType="end"/>
    </w:r>
    <w:r>
      <w:rPr>
        <w:lang w:val="zh-CN"/>
      </w:rPr>
      <w:t xml:space="preserve"> / </w:t>
    </w:r>
    <w:r>
      <w:rPr>
        <w:b/>
      </w:rPr>
      <w:fldChar w:fldCharType="begin"/>
    </w:r>
    <w:r>
      <w:rPr>
        <w:b/>
      </w:rPr>
      <w:instrText>NUMPAGES</w:instrText>
    </w:r>
    <w:r>
      <w:rPr>
        <w:b/>
      </w:rPr>
      <w:fldChar w:fldCharType="separate"/>
    </w:r>
    <w:r w:rsidR="002906B1">
      <w:rPr>
        <w:b/>
        <w:noProof/>
      </w:rPr>
      <w:t>1</w:t>
    </w:r>
    <w:r>
      <w:rPr>
        <w:b/>
      </w:rPr>
      <w:fldChar w:fldCharType="end"/>
    </w:r>
  </w:p>
  <w:p w14:paraId="3B58A698" w14:textId="77777777" w:rsidR="00A40CAC" w:rsidRDefault="00A40CA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689999" w14:textId="77777777" w:rsidR="00EE312E" w:rsidRDefault="00EE312E">
      <w:r>
        <w:separator/>
      </w:r>
    </w:p>
  </w:footnote>
  <w:footnote w:type="continuationSeparator" w:id="0">
    <w:p w14:paraId="0FCEDE1D" w14:textId="77777777" w:rsidR="00EE312E" w:rsidRDefault="00EE31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DE3FBB"/>
    <w:multiLevelType w:val="hybridMultilevel"/>
    <w:tmpl w:val="46629ECE"/>
    <w:lvl w:ilvl="0" w:tplc="4B1276CE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0114DC"/>
    <w:multiLevelType w:val="hybridMultilevel"/>
    <w:tmpl w:val="48846016"/>
    <w:lvl w:ilvl="0" w:tplc="09B01AFA">
      <w:start w:val="1"/>
      <w:numFmt w:val="decimal"/>
      <w:lvlText w:val="%1、"/>
      <w:lvlJc w:val="left"/>
      <w:pPr>
        <w:ind w:left="11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85" w:hanging="420"/>
      </w:pPr>
    </w:lvl>
    <w:lvl w:ilvl="2" w:tplc="0409001B" w:tentative="1">
      <w:start w:val="1"/>
      <w:numFmt w:val="lowerRoman"/>
      <w:lvlText w:val="%3."/>
      <w:lvlJc w:val="right"/>
      <w:pPr>
        <w:ind w:left="2005" w:hanging="420"/>
      </w:pPr>
    </w:lvl>
    <w:lvl w:ilvl="3" w:tplc="0409000F" w:tentative="1">
      <w:start w:val="1"/>
      <w:numFmt w:val="decimal"/>
      <w:lvlText w:val="%4."/>
      <w:lvlJc w:val="left"/>
      <w:pPr>
        <w:ind w:left="2425" w:hanging="420"/>
      </w:pPr>
    </w:lvl>
    <w:lvl w:ilvl="4" w:tplc="04090019" w:tentative="1">
      <w:start w:val="1"/>
      <w:numFmt w:val="lowerLetter"/>
      <w:lvlText w:val="%5)"/>
      <w:lvlJc w:val="left"/>
      <w:pPr>
        <w:ind w:left="2845" w:hanging="420"/>
      </w:pPr>
    </w:lvl>
    <w:lvl w:ilvl="5" w:tplc="0409001B" w:tentative="1">
      <w:start w:val="1"/>
      <w:numFmt w:val="lowerRoman"/>
      <w:lvlText w:val="%6."/>
      <w:lvlJc w:val="right"/>
      <w:pPr>
        <w:ind w:left="3265" w:hanging="420"/>
      </w:pPr>
    </w:lvl>
    <w:lvl w:ilvl="6" w:tplc="0409000F" w:tentative="1">
      <w:start w:val="1"/>
      <w:numFmt w:val="decimal"/>
      <w:lvlText w:val="%7."/>
      <w:lvlJc w:val="left"/>
      <w:pPr>
        <w:ind w:left="3685" w:hanging="420"/>
      </w:pPr>
    </w:lvl>
    <w:lvl w:ilvl="7" w:tplc="04090019" w:tentative="1">
      <w:start w:val="1"/>
      <w:numFmt w:val="lowerLetter"/>
      <w:lvlText w:val="%8)"/>
      <w:lvlJc w:val="left"/>
      <w:pPr>
        <w:ind w:left="4105" w:hanging="420"/>
      </w:pPr>
    </w:lvl>
    <w:lvl w:ilvl="8" w:tplc="0409001B" w:tentative="1">
      <w:start w:val="1"/>
      <w:numFmt w:val="lowerRoman"/>
      <w:lvlText w:val="%9."/>
      <w:lvlJc w:val="right"/>
      <w:pPr>
        <w:ind w:left="4525" w:hanging="420"/>
      </w:pPr>
    </w:lvl>
  </w:abstractNum>
  <w:abstractNum w:abstractNumId="2" w15:restartNumberingAfterBreak="0">
    <w:nsid w:val="4EDC0229"/>
    <w:multiLevelType w:val="multilevel"/>
    <w:tmpl w:val="4EDC0229"/>
    <w:lvl w:ilvl="0">
      <w:start w:val="1"/>
      <w:numFmt w:val="bullet"/>
      <w:lvlText w:val=""/>
      <w:lvlJc w:val="left"/>
      <w:pPr>
        <w:ind w:left="105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7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9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1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73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5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7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9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16" w:hanging="420"/>
      </w:pPr>
      <w:rPr>
        <w:rFonts w:ascii="Wingdings" w:hAnsi="Wingdings" w:hint="default"/>
      </w:rPr>
    </w:lvl>
  </w:abstractNum>
  <w:abstractNum w:abstractNumId="3" w15:restartNumberingAfterBreak="0">
    <w:nsid w:val="5A41BDA3"/>
    <w:multiLevelType w:val="multilevel"/>
    <w:tmpl w:val="5A41BDA3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abstractNum w:abstractNumId="4" w15:restartNumberingAfterBreak="0">
    <w:nsid w:val="5A41BE24"/>
    <w:multiLevelType w:val="multilevel"/>
    <w:tmpl w:val="5A41BE24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abstractNum w:abstractNumId="5" w15:restartNumberingAfterBreak="0">
    <w:nsid w:val="5A41BE7D"/>
    <w:multiLevelType w:val="multilevel"/>
    <w:tmpl w:val="5A41BE7D"/>
    <w:lvl w:ilvl="0">
      <w:start w:val="1"/>
      <w:numFmt w:val="decimal"/>
      <w:lvlText w:val="%1."/>
      <w:lvlJc w:val="left"/>
      <w:pPr>
        <w:ind w:left="126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3780"/>
        </w:tabs>
        <w:ind w:left="378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4200"/>
        </w:tabs>
        <w:ind w:left="420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4620"/>
        </w:tabs>
        <w:ind w:left="4620" w:hanging="420"/>
      </w:pPr>
      <w:rPr>
        <w:rFonts w:hint="default"/>
      </w:rPr>
    </w:lvl>
  </w:abstractNum>
  <w:abstractNum w:abstractNumId="6" w15:restartNumberingAfterBreak="0">
    <w:nsid w:val="5A44CD85"/>
    <w:multiLevelType w:val="multilevel"/>
    <w:tmpl w:val="5A44CD8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" w15:restartNumberingAfterBreak="0">
    <w:nsid w:val="5A44CE05"/>
    <w:multiLevelType w:val="multilevel"/>
    <w:tmpl w:val="5A44CE0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 w15:restartNumberingAfterBreak="0">
    <w:nsid w:val="5A44CE68"/>
    <w:multiLevelType w:val="multilevel"/>
    <w:tmpl w:val="5A44CE68"/>
    <w:lvl w:ilvl="0">
      <w:start w:val="1"/>
      <w:numFmt w:val="chineseCounting"/>
      <w:suff w:val="nothing"/>
      <w:lvlText w:val="（%1）"/>
      <w:lvlJc w:val="left"/>
      <w:pPr>
        <w:ind w:left="289" w:firstLine="420"/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abstractNum w:abstractNumId="9" w15:restartNumberingAfterBreak="0">
    <w:nsid w:val="619C75D8"/>
    <w:multiLevelType w:val="hybridMultilevel"/>
    <w:tmpl w:val="AE1ABC5A"/>
    <w:lvl w:ilvl="0" w:tplc="88B0523E">
      <w:start w:val="1"/>
      <w:numFmt w:val="decimal"/>
      <w:lvlText w:val="%1."/>
      <w:lvlJc w:val="left"/>
      <w:pPr>
        <w:ind w:left="1198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678" w:hanging="420"/>
      </w:pPr>
    </w:lvl>
    <w:lvl w:ilvl="2" w:tplc="0409001B" w:tentative="1">
      <w:start w:val="1"/>
      <w:numFmt w:val="lowerRoman"/>
      <w:lvlText w:val="%3."/>
      <w:lvlJc w:val="right"/>
      <w:pPr>
        <w:ind w:left="2098" w:hanging="420"/>
      </w:pPr>
    </w:lvl>
    <w:lvl w:ilvl="3" w:tplc="0409000F" w:tentative="1">
      <w:start w:val="1"/>
      <w:numFmt w:val="decimal"/>
      <w:lvlText w:val="%4."/>
      <w:lvlJc w:val="left"/>
      <w:pPr>
        <w:ind w:left="2518" w:hanging="420"/>
      </w:pPr>
    </w:lvl>
    <w:lvl w:ilvl="4" w:tplc="04090019" w:tentative="1">
      <w:start w:val="1"/>
      <w:numFmt w:val="lowerLetter"/>
      <w:lvlText w:val="%5)"/>
      <w:lvlJc w:val="left"/>
      <w:pPr>
        <w:ind w:left="2938" w:hanging="420"/>
      </w:pPr>
    </w:lvl>
    <w:lvl w:ilvl="5" w:tplc="0409001B" w:tentative="1">
      <w:start w:val="1"/>
      <w:numFmt w:val="lowerRoman"/>
      <w:lvlText w:val="%6."/>
      <w:lvlJc w:val="right"/>
      <w:pPr>
        <w:ind w:left="3358" w:hanging="420"/>
      </w:pPr>
    </w:lvl>
    <w:lvl w:ilvl="6" w:tplc="0409000F" w:tentative="1">
      <w:start w:val="1"/>
      <w:numFmt w:val="decimal"/>
      <w:lvlText w:val="%7."/>
      <w:lvlJc w:val="left"/>
      <w:pPr>
        <w:ind w:left="3778" w:hanging="420"/>
      </w:pPr>
    </w:lvl>
    <w:lvl w:ilvl="7" w:tplc="04090019" w:tentative="1">
      <w:start w:val="1"/>
      <w:numFmt w:val="lowerLetter"/>
      <w:lvlText w:val="%8)"/>
      <w:lvlJc w:val="left"/>
      <w:pPr>
        <w:ind w:left="4198" w:hanging="420"/>
      </w:pPr>
    </w:lvl>
    <w:lvl w:ilvl="8" w:tplc="0409001B" w:tentative="1">
      <w:start w:val="1"/>
      <w:numFmt w:val="lowerRoman"/>
      <w:lvlText w:val="%9."/>
      <w:lvlJc w:val="right"/>
      <w:pPr>
        <w:ind w:left="4618" w:hanging="420"/>
      </w:pPr>
    </w:lvl>
  </w:abstractNum>
  <w:abstractNum w:abstractNumId="10" w15:restartNumberingAfterBreak="0">
    <w:nsid w:val="684B4BD6"/>
    <w:multiLevelType w:val="hybridMultilevel"/>
    <w:tmpl w:val="A2E0F4E4"/>
    <w:lvl w:ilvl="0" w:tplc="E6C6DE96">
      <w:start w:val="1"/>
      <w:numFmt w:val="decimal"/>
      <w:lvlText w:val="%1."/>
      <w:lvlJc w:val="left"/>
      <w:pPr>
        <w:ind w:left="119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8" w:hanging="420"/>
      </w:pPr>
    </w:lvl>
    <w:lvl w:ilvl="2" w:tplc="0409001B" w:tentative="1">
      <w:start w:val="1"/>
      <w:numFmt w:val="lowerRoman"/>
      <w:lvlText w:val="%3."/>
      <w:lvlJc w:val="right"/>
      <w:pPr>
        <w:ind w:left="2098" w:hanging="420"/>
      </w:pPr>
    </w:lvl>
    <w:lvl w:ilvl="3" w:tplc="0409000F" w:tentative="1">
      <w:start w:val="1"/>
      <w:numFmt w:val="decimal"/>
      <w:lvlText w:val="%4."/>
      <w:lvlJc w:val="left"/>
      <w:pPr>
        <w:ind w:left="2518" w:hanging="420"/>
      </w:pPr>
    </w:lvl>
    <w:lvl w:ilvl="4" w:tplc="04090019" w:tentative="1">
      <w:start w:val="1"/>
      <w:numFmt w:val="lowerLetter"/>
      <w:lvlText w:val="%5)"/>
      <w:lvlJc w:val="left"/>
      <w:pPr>
        <w:ind w:left="2938" w:hanging="420"/>
      </w:pPr>
    </w:lvl>
    <w:lvl w:ilvl="5" w:tplc="0409001B" w:tentative="1">
      <w:start w:val="1"/>
      <w:numFmt w:val="lowerRoman"/>
      <w:lvlText w:val="%6."/>
      <w:lvlJc w:val="right"/>
      <w:pPr>
        <w:ind w:left="3358" w:hanging="420"/>
      </w:pPr>
    </w:lvl>
    <w:lvl w:ilvl="6" w:tplc="0409000F" w:tentative="1">
      <w:start w:val="1"/>
      <w:numFmt w:val="decimal"/>
      <w:lvlText w:val="%7."/>
      <w:lvlJc w:val="left"/>
      <w:pPr>
        <w:ind w:left="3778" w:hanging="420"/>
      </w:pPr>
    </w:lvl>
    <w:lvl w:ilvl="7" w:tplc="04090019" w:tentative="1">
      <w:start w:val="1"/>
      <w:numFmt w:val="lowerLetter"/>
      <w:lvlText w:val="%8)"/>
      <w:lvlJc w:val="left"/>
      <w:pPr>
        <w:ind w:left="4198" w:hanging="420"/>
      </w:pPr>
    </w:lvl>
    <w:lvl w:ilvl="8" w:tplc="0409001B" w:tentative="1">
      <w:start w:val="1"/>
      <w:numFmt w:val="lowerRoman"/>
      <w:lvlText w:val="%9."/>
      <w:lvlJc w:val="right"/>
      <w:pPr>
        <w:ind w:left="4618" w:hanging="42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7"/>
  </w:num>
  <w:num w:numId="5">
    <w:abstractNumId w:val="2"/>
  </w:num>
  <w:num w:numId="6">
    <w:abstractNumId w:val="6"/>
  </w:num>
  <w:num w:numId="7">
    <w:abstractNumId w:val="8"/>
  </w:num>
  <w:num w:numId="8">
    <w:abstractNumId w:val="1"/>
  </w:num>
  <w:num w:numId="9">
    <w:abstractNumId w:val="9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oNotTrackMoves/>
  <w:defaultTabStop w:val="420"/>
  <w:drawingGridHorizontalSpacing w:val="105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0057"/>
    <w:rsid w:val="00000A7A"/>
    <w:rsid w:val="00001437"/>
    <w:rsid w:val="00003BAB"/>
    <w:rsid w:val="000109D1"/>
    <w:rsid w:val="00011341"/>
    <w:rsid w:val="00011AC9"/>
    <w:rsid w:val="000128B6"/>
    <w:rsid w:val="0001368B"/>
    <w:rsid w:val="000138B7"/>
    <w:rsid w:val="0001697B"/>
    <w:rsid w:val="00022C1E"/>
    <w:rsid w:val="00025403"/>
    <w:rsid w:val="00025434"/>
    <w:rsid w:val="00025B56"/>
    <w:rsid w:val="00025B5B"/>
    <w:rsid w:val="0002791E"/>
    <w:rsid w:val="00032D4F"/>
    <w:rsid w:val="00037511"/>
    <w:rsid w:val="00041E89"/>
    <w:rsid w:val="00043719"/>
    <w:rsid w:val="000458C2"/>
    <w:rsid w:val="00050697"/>
    <w:rsid w:val="00051096"/>
    <w:rsid w:val="00051B5A"/>
    <w:rsid w:val="00052402"/>
    <w:rsid w:val="00052A6F"/>
    <w:rsid w:val="00055383"/>
    <w:rsid w:val="000555F6"/>
    <w:rsid w:val="00060CB0"/>
    <w:rsid w:val="00061787"/>
    <w:rsid w:val="00063664"/>
    <w:rsid w:val="00066630"/>
    <w:rsid w:val="00070A7D"/>
    <w:rsid w:val="00073297"/>
    <w:rsid w:val="000742A6"/>
    <w:rsid w:val="00074B98"/>
    <w:rsid w:val="00075958"/>
    <w:rsid w:val="000804DA"/>
    <w:rsid w:val="00081488"/>
    <w:rsid w:val="00086226"/>
    <w:rsid w:val="00086321"/>
    <w:rsid w:val="00086F3B"/>
    <w:rsid w:val="000909F9"/>
    <w:rsid w:val="000939E5"/>
    <w:rsid w:val="00094893"/>
    <w:rsid w:val="00094D00"/>
    <w:rsid w:val="000970E2"/>
    <w:rsid w:val="00097A1F"/>
    <w:rsid w:val="000A0BBE"/>
    <w:rsid w:val="000A1457"/>
    <w:rsid w:val="000A1887"/>
    <w:rsid w:val="000A2F38"/>
    <w:rsid w:val="000A406F"/>
    <w:rsid w:val="000A4F4D"/>
    <w:rsid w:val="000A5869"/>
    <w:rsid w:val="000B02A2"/>
    <w:rsid w:val="000B29BA"/>
    <w:rsid w:val="000B2EB0"/>
    <w:rsid w:val="000B7282"/>
    <w:rsid w:val="000B7F05"/>
    <w:rsid w:val="000C19B6"/>
    <w:rsid w:val="000C33B2"/>
    <w:rsid w:val="000C46A9"/>
    <w:rsid w:val="000C4DD4"/>
    <w:rsid w:val="000C5C40"/>
    <w:rsid w:val="000D1F3A"/>
    <w:rsid w:val="000D2F0B"/>
    <w:rsid w:val="000D58B4"/>
    <w:rsid w:val="000D70D4"/>
    <w:rsid w:val="000E0370"/>
    <w:rsid w:val="000E09FF"/>
    <w:rsid w:val="000E55F7"/>
    <w:rsid w:val="000E65E0"/>
    <w:rsid w:val="000F17B9"/>
    <w:rsid w:val="001005D9"/>
    <w:rsid w:val="001006E8"/>
    <w:rsid w:val="001025A7"/>
    <w:rsid w:val="0010330D"/>
    <w:rsid w:val="00103DD3"/>
    <w:rsid w:val="001067E7"/>
    <w:rsid w:val="00107F38"/>
    <w:rsid w:val="00110220"/>
    <w:rsid w:val="00114C72"/>
    <w:rsid w:val="00116C05"/>
    <w:rsid w:val="00117581"/>
    <w:rsid w:val="00117FD7"/>
    <w:rsid w:val="0012092C"/>
    <w:rsid w:val="00122981"/>
    <w:rsid w:val="001242BB"/>
    <w:rsid w:val="001246E3"/>
    <w:rsid w:val="00124ABA"/>
    <w:rsid w:val="001270D4"/>
    <w:rsid w:val="00131688"/>
    <w:rsid w:val="00133A82"/>
    <w:rsid w:val="00136257"/>
    <w:rsid w:val="00136C96"/>
    <w:rsid w:val="00140FC7"/>
    <w:rsid w:val="00145411"/>
    <w:rsid w:val="00151FFF"/>
    <w:rsid w:val="0016152A"/>
    <w:rsid w:val="0016277B"/>
    <w:rsid w:val="00164B7C"/>
    <w:rsid w:val="00170579"/>
    <w:rsid w:val="00172A27"/>
    <w:rsid w:val="0017322E"/>
    <w:rsid w:val="00173DE5"/>
    <w:rsid w:val="001752DB"/>
    <w:rsid w:val="00177542"/>
    <w:rsid w:val="00181378"/>
    <w:rsid w:val="00185D87"/>
    <w:rsid w:val="00187557"/>
    <w:rsid w:val="00191C64"/>
    <w:rsid w:val="00196597"/>
    <w:rsid w:val="00197F25"/>
    <w:rsid w:val="001A4F17"/>
    <w:rsid w:val="001B6CEA"/>
    <w:rsid w:val="001B7B1A"/>
    <w:rsid w:val="001C46E8"/>
    <w:rsid w:val="001D3017"/>
    <w:rsid w:val="001D464E"/>
    <w:rsid w:val="001D4836"/>
    <w:rsid w:val="001D565A"/>
    <w:rsid w:val="001D56B8"/>
    <w:rsid w:val="001D71C0"/>
    <w:rsid w:val="001D7BD8"/>
    <w:rsid w:val="001E1576"/>
    <w:rsid w:val="001F07BB"/>
    <w:rsid w:val="001F215E"/>
    <w:rsid w:val="001F3FD9"/>
    <w:rsid w:val="001F70AD"/>
    <w:rsid w:val="00202E4D"/>
    <w:rsid w:val="0020721C"/>
    <w:rsid w:val="00207624"/>
    <w:rsid w:val="002131E8"/>
    <w:rsid w:val="002138AF"/>
    <w:rsid w:val="002172F7"/>
    <w:rsid w:val="00221457"/>
    <w:rsid w:val="00221C1A"/>
    <w:rsid w:val="0022260B"/>
    <w:rsid w:val="00225FCF"/>
    <w:rsid w:val="00226C07"/>
    <w:rsid w:val="00232D2E"/>
    <w:rsid w:val="00236A80"/>
    <w:rsid w:val="002377F8"/>
    <w:rsid w:val="00237CC7"/>
    <w:rsid w:val="00242019"/>
    <w:rsid w:val="00245825"/>
    <w:rsid w:val="0025286D"/>
    <w:rsid w:val="002557BF"/>
    <w:rsid w:val="00256008"/>
    <w:rsid w:val="00256E3B"/>
    <w:rsid w:val="00260002"/>
    <w:rsid w:val="0026292C"/>
    <w:rsid w:val="0026734A"/>
    <w:rsid w:val="00270B34"/>
    <w:rsid w:val="00271342"/>
    <w:rsid w:val="00275273"/>
    <w:rsid w:val="00282526"/>
    <w:rsid w:val="00283B21"/>
    <w:rsid w:val="00285C2D"/>
    <w:rsid w:val="00285C9E"/>
    <w:rsid w:val="00286CBA"/>
    <w:rsid w:val="002906B1"/>
    <w:rsid w:val="00291F25"/>
    <w:rsid w:val="00292855"/>
    <w:rsid w:val="002A0C3C"/>
    <w:rsid w:val="002A187A"/>
    <w:rsid w:val="002A5E31"/>
    <w:rsid w:val="002B31EC"/>
    <w:rsid w:val="002B5A58"/>
    <w:rsid w:val="002B5C88"/>
    <w:rsid w:val="002B7289"/>
    <w:rsid w:val="002B7508"/>
    <w:rsid w:val="002C41BA"/>
    <w:rsid w:val="002C54DE"/>
    <w:rsid w:val="002C7B3D"/>
    <w:rsid w:val="002D2206"/>
    <w:rsid w:val="002D31B8"/>
    <w:rsid w:val="002D653E"/>
    <w:rsid w:val="002E46B7"/>
    <w:rsid w:val="002E5940"/>
    <w:rsid w:val="002E69CB"/>
    <w:rsid w:val="002F188A"/>
    <w:rsid w:val="002F29DF"/>
    <w:rsid w:val="00300123"/>
    <w:rsid w:val="00301FD1"/>
    <w:rsid w:val="00302739"/>
    <w:rsid w:val="003046E0"/>
    <w:rsid w:val="00304866"/>
    <w:rsid w:val="0031144C"/>
    <w:rsid w:val="00317477"/>
    <w:rsid w:val="00324E99"/>
    <w:rsid w:val="00326AF9"/>
    <w:rsid w:val="003275C7"/>
    <w:rsid w:val="00327737"/>
    <w:rsid w:val="00330C6E"/>
    <w:rsid w:val="00334933"/>
    <w:rsid w:val="00341CF9"/>
    <w:rsid w:val="003425FF"/>
    <w:rsid w:val="0034425F"/>
    <w:rsid w:val="0034563B"/>
    <w:rsid w:val="00346213"/>
    <w:rsid w:val="00347514"/>
    <w:rsid w:val="0035005D"/>
    <w:rsid w:val="0035292B"/>
    <w:rsid w:val="00353172"/>
    <w:rsid w:val="00353437"/>
    <w:rsid w:val="003536DA"/>
    <w:rsid w:val="0035500A"/>
    <w:rsid w:val="00360AB0"/>
    <w:rsid w:val="00362764"/>
    <w:rsid w:val="003635C1"/>
    <w:rsid w:val="0036588A"/>
    <w:rsid w:val="00366CB0"/>
    <w:rsid w:val="003675FF"/>
    <w:rsid w:val="00371EEE"/>
    <w:rsid w:val="00372450"/>
    <w:rsid w:val="00377288"/>
    <w:rsid w:val="00377B7D"/>
    <w:rsid w:val="0038066F"/>
    <w:rsid w:val="00380A20"/>
    <w:rsid w:val="00381D91"/>
    <w:rsid w:val="003828EB"/>
    <w:rsid w:val="003834FC"/>
    <w:rsid w:val="0038446A"/>
    <w:rsid w:val="0038578B"/>
    <w:rsid w:val="00391A9E"/>
    <w:rsid w:val="00397AC4"/>
    <w:rsid w:val="003A5020"/>
    <w:rsid w:val="003A6343"/>
    <w:rsid w:val="003A638A"/>
    <w:rsid w:val="003B0340"/>
    <w:rsid w:val="003B1882"/>
    <w:rsid w:val="003B1941"/>
    <w:rsid w:val="003B339F"/>
    <w:rsid w:val="003B39A4"/>
    <w:rsid w:val="003B45C9"/>
    <w:rsid w:val="003B6645"/>
    <w:rsid w:val="003B66A7"/>
    <w:rsid w:val="003C0D8A"/>
    <w:rsid w:val="003C178E"/>
    <w:rsid w:val="003C26DA"/>
    <w:rsid w:val="003C3D46"/>
    <w:rsid w:val="003C4D98"/>
    <w:rsid w:val="003D1593"/>
    <w:rsid w:val="003D185D"/>
    <w:rsid w:val="003D1F8F"/>
    <w:rsid w:val="003D2FE6"/>
    <w:rsid w:val="003D3092"/>
    <w:rsid w:val="003E60B8"/>
    <w:rsid w:val="003F3727"/>
    <w:rsid w:val="003F7EBB"/>
    <w:rsid w:val="00400BFA"/>
    <w:rsid w:val="004031DC"/>
    <w:rsid w:val="00403B40"/>
    <w:rsid w:val="00410033"/>
    <w:rsid w:val="004111CA"/>
    <w:rsid w:val="0041161B"/>
    <w:rsid w:val="00411EEF"/>
    <w:rsid w:val="00412068"/>
    <w:rsid w:val="004122E3"/>
    <w:rsid w:val="00412A1F"/>
    <w:rsid w:val="0041357E"/>
    <w:rsid w:val="0041554E"/>
    <w:rsid w:val="00415A28"/>
    <w:rsid w:val="004172C9"/>
    <w:rsid w:val="00417547"/>
    <w:rsid w:val="004178FF"/>
    <w:rsid w:val="00417948"/>
    <w:rsid w:val="004202A2"/>
    <w:rsid w:val="00423CD3"/>
    <w:rsid w:val="004261D7"/>
    <w:rsid w:val="0043108A"/>
    <w:rsid w:val="0045158F"/>
    <w:rsid w:val="00452140"/>
    <w:rsid w:val="00453E41"/>
    <w:rsid w:val="00456C69"/>
    <w:rsid w:val="00460C27"/>
    <w:rsid w:val="00464367"/>
    <w:rsid w:val="004669A0"/>
    <w:rsid w:val="004743F0"/>
    <w:rsid w:val="00474659"/>
    <w:rsid w:val="00474F55"/>
    <w:rsid w:val="00477FF7"/>
    <w:rsid w:val="00483E81"/>
    <w:rsid w:val="00485AA9"/>
    <w:rsid w:val="004860D7"/>
    <w:rsid w:val="0049077B"/>
    <w:rsid w:val="00490DDD"/>
    <w:rsid w:val="00495FC8"/>
    <w:rsid w:val="004967C0"/>
    <w:rsid w:val="00497F00"/>
    <w:rsid w:val="004A0A22"/>
    <w:rsid w:val="004A622A"/>
    <w:rsid w:val="004B1F55"/>
    <w:rsid w:val="004B6250"/>
    <w:rsid w:val="004B6559"/>
    <w:rsid w:val="004B6F44"/>
    <w:rsid w:val="004C5B76"/>
    <w:rsid w:val="004D0D5A"/>
    <w:rsid w:val="004D32A7"/>
    <w:rsid w:val="004D4F9C"/>
    <w:rsid w:val="004D6AD4"/>
    <w:rsid w:val="004E0821"/>
    <w:rsid w:val="004E082B"/>
    <w:rsid w:val="004E5AF8"/>
    <w:rsid w:val="004F3830"/>
    <w:rsid w:val="004F3FC1"/>
    <w:rsid w:val="004F72B7"/>
    <w:rsid w:val="005011BF"/>
    <w:rsid w:val="00501AF0"/>
    <w:rsid w:val="00510911"/>
    <w:rsid w:val="005127F5"/>
    <w:rsid w:val="005133E8"/>
    <w:rsid w:val="00513FC1"/>
    <w:rsid w:val="00516A2A"/>
    <w:rsid w:val="0051713A"/>
    <w:rsid w:val="00517F42"/>
    <w:rsid w:val="00520D92"/>
    <w:rsid w:val="00523347"/>
    <w:rsid w:val="00523627"/>
    <w:rsid w:val="005276FC"/>
    <w:rsid w:val="00530EA3"/>
    <w:rsid w:val="005311B5"/>
    <w:rsid w:val="00535604"/>
    <w:rsid w:val="00535700"/>
    <w:rsid w:val="00535732"/>
    <w:rsid w:val="005406DC"/>
    <w:rsid w:val="00541B60"/>
    <w:rsid w:val="0054349D"/>
    <w:rsid w:val="00545B9D"/>
    <w:rsid w:val="0055213B"/>
    <w:rsid w:val="00553EDE"/>
    <w:rsid w:val="00554F20"/>
    <w:rsid w:val="00556380"/>
    <w:rsid w:val="005675DA"/>
    <w:rsid w:val="00567C93"/>
    <w:rsid w:val="00584AA4"/>
    <w:rsid w:val="00585AF6"/>
    <w:rsid w:val="00585EB7"/>
    <w:rsid w:val="005943D1"/>
    <w:rsid w:val="00594B44"/>
    <w:rsid w:val="005A2176"/>
    <w:rsid w:val="005A4094"/>
    <w:rsid w:val="005A60CB"/>
    <w:rsid w:val="005B052E"/>
    <w:rsid w:val="005B2695"/>
    <w:rsid w:val="005B3F12"/>
    <w:rsid w:val="005B41E2"/>
    <w:rsid w:val="005B45D1"/>
    <w:rsid w:val="005B47E6"/>
    <w:rsid w:val="005B6B18"/>
    <w:rsid w:val="005B79E2"/>
    <w:rsid w:val="005C1735"/>
    <w:rsid w:val="005D0114"/>
    <w:rsid w:val="005D3538"/>
    <w:rsid w:val="005D35A6"/>
    <w:rsid w:val="005E2599"/>
    <w:rsid w:val="005E5307"/>
    <w:rsid w:val="005E7011"/>
    <w:rsid w:val="005E7926"/>
    <w:rsid w:val="005F0AE0"/>
    <w:rsid w:val="005F2F74"/>
    <w:rsid w:val="005F75CC"/>
    <w:rsid w:val="00600E96"/>
    <w:rsid w:val="006100CD"/>
    <w:rsid w:val="00611BF3"/>
    <w:rsid w:val="00614596"/>
    <w:rsid w:val="00615387"/>
    <w:rsid w:val="0061782F"/>
    <w:rsid w:val="00622753"/>
    <w:rsid w:val="00622D11"/>
    <w:rsid w:val="00624B38"/>
    <w:rsid w:val="00626E32"/>
    <w:rsid w:val="00627A57"/>
    <w:rsid w:val="00627F67"/>
    <w:rsid w:val="006312DA"/>
    <w:rsid w:val="006355EF"/>
    <w:rsid w:val="00635690"/>
    <w:rsid w:val="00637AF9"/>
    <w:rsid w:val="0064264E"/>
    <w:rsid w:val="00644316"/>
    <w:rsid w:val="00647325"/>
    <w:rsid w:val="00647A1E"/>
    <w:rsid w:val="0065072D"/>
    <w:rsid w:val="006575F5"/>
    <w:rsid w:val="00663551"/>
    <w:rsid w:val="00667BDD"/>
    <w:rsid w:val="00670D6F"/>
    <w:rsid w:val="00672394"/>
    <w:rsid w:val="006729FB"/>
    <w:rsid w:val="00673584"/>
    <w:rsid w:val="00674ABC"/>
    <w:rsid w:val="006767EB"/>
    <w:rsid w:val="0068149F"/>
    <w:rsid w:val="00687E22"/>
    <w:rsid w:val="0069437B"/>
    <w:rsid w:val="00696CCB"/>
    <w:rsid w:val="006A046B"/>
    <w:rsid w:val="006A0ABB"/>
    <w:rsid w:val="006A4136"/>
    <w:rsid w:val="006A46D6"/>
    <w:rsid w:val="006A646C"/>
    <w:rsid w:val="006A68AF"/>
    <w:rsid w:val="006B0331"/>
    <w:rsid w:val="006B4089"/>
    <w:rsid w:val="006C5612"/>
    <w:rsid w:val="006C5FD6"/>
    <w:rsid w:val="006C66FE"/>
    <w:rsid w:val="006C6B90"/>
    <w:rsid w:val="006C71BA"/>
    <w:rsid w:val="006D1339"/>
    <w:rsid w:val="006D1F42"/>
    <w:rsid w:val="006D29E0"/>
    <w:rsid w:val="006D2FE6"/>
    <w:rsid w:val="006D34CE"/>
    <w:rsid w:val="006D56C6"/>
    <w:rsid w:val="006D6B06"/>
    <w:rsid w:val="006E18FE"/>
    <w:rsid w:val="006E1F35"/>
    <w:rsid w:val="006E2836"/>
    <w:rsid w:val="006E6714"/>
    <w:rsid w:val="006E7B19"/>
    <w:rsid w:val="006F28BE"/>
    <w:rsid w:val="006F51A4"/>
    <w:rsid w:val="006F7426"/>
    <w:rsid w:val="006F7494"/>
    <w:rsid w:val="00702742"/>
    <w:rsid w:val="0070505A"/>
    <w:rsid w:val="007058E6"/>
    <w:rsid w:val="00706AC7"/>
    <w:rsid w:val="00707AF3"/>
    <w:rsid w:val="0071066A"/>
    <w:rsid w:val="0071384A"/>
    <w:rsid w:val="00722ACB"/>
    <w:rsid w:val="00724D98"/>
    <w:rsid w:val="0072567A"/>
    <w:rsid w:val="0073093B"/>
    <w:rsid w:val="00731DB9"/>
    <w:rsid w:val="007320F8"/>
    <w:rsid w:val="00734116"/>
    <w:rsid w:val="00734B2F"/>
    <w:rsid w:val="0074023C"/>
    <w:rsid w:val="00745884"/>
    <w:rsid w:val="00746031"/>
    <w:rsid w:val="0074745B"/>
    <w:rsid w:val="007504D4"/>
    <w:rsid w:val="00752C8C"/>
    <w:rsid w:val="00753B2E"/>
    <w:rsid w:val="00761EFB"/>
    <w:rsid w:val="00763AAC"/>
    <w:rsid w:val="00763D9D"/>
    <w:rsid w:val="007663EE"/>
    <w:rsid w:val="007733BE"/>
    <w:rsid w:val="00773BF9"/>
    <w:rsid w:val="00776326"/>
    <w:rsid w:val="0077662D"/>
    <w:rsid w:val="00785D3B"/>
    <w:rsid w:val="00785DBC"/>
    <w:rsid w:val="00793191"/>
    <w:rsid w:val="0079346C"/>
    <w:rsid w:val="00793824"/>
    <w:rsid w:val="0079724E"/>
    <w:rsid w:val="007A061D"/>
    <w:rsid w:val="007A067A"/>
    <w:rsid w:val="007A3EDC"/>
    <w:rsid w:val="007A6C3B"/>
    <w:rsid w:val="007B0297"/>
    <w:rsid w:val="007B1EC7"/>
    <w:rsid w:val="007B3E49"/>
    <w:rsid w:val="007B5398"/>
    <w:rsid w:val="007B5493"/>
    <w:rsid w:val="007C00A0"/>
    <w:rsid w:val="007C03F3"/>
    <w:rsid w:val="007C23D9"/>
    <w:rsid w:val="007C2C01"/>
    <w:rsid w:val="007C2D10"/>
    <w:rsid w:val="007C44D9"/>
    <w:rsid w:val="007C6788"/>
    <w:rsid w:val="007D0EF1"/>
    <w:rsid w:val="007D3F08"/>
    <w:rsid w:val="007D5F16"/>
    <w:rsid w:val="007E0CA6"/>
    <w:rsid w:val="007E10F5"/>
    <w:rsid w:val="007E3400"/>
    <w:rsid w:val="007E6CC3"/>
    <w:rsid w:val="007E7091"/>
    <w:rsid w:val="007E793C"/>
    <w:rsid w:val="007F2090"/>
    <w:rsid w:val="007F23CF"/>
    <w:rsid w:val="007F2C25"/>
    <w:rsid w:val="007F5118"/>
    <w:rsid w:val="007F5A1A"/>
    <w:rsid w:val="007F655A"/>
    <w:rsid w:val="007F6A36"/>
    <w:rsid w:val="007F7DD0"/>
    <w:rsid w:val="00800BC1"/>
    <w:rsid w:val="0080266C"/>
    <w:rsid w:val="008106FB"/>
    <w:rsid w:val="00812428"/>
    <w:rsid w:val="00812E3E"/>
    <w:rsid w:val="00815B01"/>
    <w:rsid w:val="00822DB0"/>
    <w:rsid w:val="00826977"/>
    <w:rsid w:val="00827B9E"/>
    <w:rsid w:val="00830C9F"/>
    <w:rsid w:val="008337C0"/>
    <w:rsid w:val="00833B4F"/>
    <w:rsid w:val="00835C36"/>
    <w:rsid w:val="008365A5"/>
    <w:rsid w:val="00842936"/>
    <w:rsid w:val="0084450B"/>
    <w:rsid w:val="00845712"/>
    <w:rsid w:val="00850B74"/>
    <w:rsid w:val="00853CEC"/>
    <w:rsid w:val="0085530A"/>
    <w:rsid w:val="0085743A"/>
    <w:rsid w:val="008621A9"/>
    <w:rsid w:val="0086315A"/>
    <w:rsid w:val="00872277"/>
    <w:rsid w:val="00874676"/>
    <w:rsid w:val="008755A3"/>
    <w:rsid w:val="00875B38"/>
    <w:rsid w:val="0088084B"/>
    <w:rsid w:val="00887A36"/>
    <w:rsid w:val="00887DB1"/>
    <w:rsid w:val="00891565"/>
    <w:rsid w:val="008916E5"/>
    <w:rsid w:val="0089338F"/>
    <w:rsid w:val="00893F1B"/>
    <w:rsid w:val="0089567A"/>
    <w:rsid w:val="008A051A"/>
    <w:rsid w:val="008A21A8"/>
    <w:rsid w:val="008A2554"/>
    <w:rsid w:val="008A677A"/>
    <w:rsid w:val="008A7B22"/>
    <w:rsid w:val="008A7EC3"/>
    <w:rsid w:val="008B00C3"/>
    <w:rsid w:val="008B2ACD"/>
    <w:rsid w:val="008B4C6A"/>
    <w:rsid w:val="008B61CA"/>
    <w:rsid w:val="008B76B4"/>
    <w:rsid w:val="008B7DA4"/>
    <w:rsid w:val="008C0778"/>
    <w:rsid w:val="008C310C"/>
    <w:rsid w:val="008C7A93"/>
    <w:rsid w:val="008D4A10"/>
    <w:rsid w:val="008D7F89"/>
    <w:rsid w:val="008E3B7C"/>
    <w:rsid w:val="008E5308"/>
    <w:rsid w:val="008E7D54"/>
    <w:rsid w:val="008F076B"/>
    <w:rsid w:val="008F2149"/>
    <w:rsid w:val="008F68D4"/>
    <w:rsid w:val="00906190"/>
    <w:rsid w:val="00912C9F"/>
    <w:rsid w:val="00912FA9"/>
    <w:rsid w:val="00913E89"/>
    <w:rsid w:val="00914103"/>
    <w:rsid w:val="009141FF"/>
    <w:rsid w:val="00914284"/>
    <w:rsid w:val="00914CF2"/>
    <w:rsid w:val="009167B7"/>
    <w:rsid w:val="00920DF2"/>
    <w:rsid w:val="009211DD"/>
    <w:rsid w:val="009311AD"/>
    <w:rsid w:val="00932BB1"/>
    <w:rsid w:val="0094243C"/>
    <w:rsid w:val="00942F78"/>
    <w:rsid w:val="009446E1"/>
    <w:rsid w:val="00945E71"/>
    <w:rsid w:val="00950AC6"/>
    <w:rsid w:val="00961B36"/>
    <w:rsid w:val="00962E68"/>
    <w:rsid w:val="0096723C"/>
    <w:rsid w:val="00971373"/>
    <w:rsid w:val="00974262"/>
    <w:rsid w:val="00974A83"/>
    <w:rsid w:val="00975B49"/>
    <w:rsid w:val="00981618"/>
    <w:rsid w:val="009819E7"/>
    <w:rsid w:val="00982CE3"/>
    <w:rsid w:val="00985CC6"/>
    <w:rsid w:val="009862A5"/>
    <w:rsid w:val="00990566"/>
    <w:rsid w:val="00994DC6"/>
    <w:rsid w:val="00995E12"/>
    <w:rsid w:val="00996B22"/>
    <w:rsid w:val="009B522D"/>
    <w:rsid w:val="009B6054"/>
    <w:rsid w:val="009B663D"/>
    <w:rsid w:val="009B74BB"/>
    <w:rsid w:val="009B7600"/>
    <w:rsid w:val="009D1200"/>
    <w:rsid w:val="009D2B3F"/>
    <w:rsid w:val="009D4A33"/>
    <w:rsid w:val="009D7F2D"/>
    <w:rsid w:val="009E28B5"/>
    <w:rsid w:val="009E6662"/>
    <w:rsid w:val="009E7033"/>
    <w:rsid w:val="009F39FA"/>
    <w:rsid w:val="009F5561"/>
    <w:rsid w:val="009F5F4E"/>
    <w:rsid w:val="00A043FE"/>
    <w:rsid w:val="00A110FB"/>
    <w:rsid w:val="00A1778D"/>
    <w:rsid w:val="00A17BC9"/>
    <w:rsid w:val="00A17DF0"/>
    <w:rsid w:val="00A22AB0"/>
    <w:rsid w:val="00A22C88"/>
    <w:rsid w:val="00A24D46"/>
    <w:rsid w:val="00A2514C"/>
    <w:rsid w:val="00A27362"/>
    <w:rsid w:val="00A31D51"/>
    <w:rsid w:val="00A320F2"/>
    <w:rsid w:val="00A360A5"/>
    <w:rsid w:val="00A362EC"/>
    <w:rsid w:val="00A37857"/>
    <w:rsid w:val="00A40CAC"/>
    <w:rsid w:val="00A43EF2"/>
    <w:rsid w:val="00A45C3E"/>
    <w:rsid w:val="00A45DAA"/>
    <w:rsid w:val="00A45F51"/>
    <w:rsid w:val="00A54770"/>
    <w:rsid w:val="00A601AD"/>
    <w:rsid w:val="00A66519"/>
    <w:rsid w:val="00A70F72"/>
    <w:rsid w:val="00A7420C"/>
    <w:rsid w:val="00A75160"/>
    <w:rsid w:val="00A75853"/>
    <w:rsid w:val="00A82F5E"/>
    <w:rsid w:val="00A8495B"/>
    <w:rsid w:val="00A85670"/>
    <w:rsid w:val="00A8755F"/>
    <w:rsid w:val="00A94782"/>
    <w:rsid w:val="00A94FE7"/>
    <w:rsid w:val="00A96657"/>
    <w:rsid w:val="00AA5B21"/>
    <w:rsid w:val="00AA6958"/>
    <w:rsid w:val="00AB1EFD"/>
    <w:rsid w:val="00AB2C35"/>
    <w:rsid w:val="00AB49B7"/>
    <w:rsid w:val="00AB5090"/>
    <w:rsid w:val="00AB5DFA"/>
    <w:rsid w:val="00AC006A"/>
    <w:rsid w:val="00AC0771"/>
    <w:rsid w:val="00AC0C93"/>
    <w:rsid w:val="00AC17A3"/>
    <w:rsid w:val="00AC3727"/>
    <w:rsid w:val="00AD1EC3"/>
    <w:rsid w:val="00AE0017"/>
    <w:rsid w:val="00AE1EAA"/>
    <w:rsid w:val="00AE562F"/>
    <w:rsid w:val="00AE6A0B"/>
    <w:rsid w:val="00AE6F0B"/>
    <w:rsid w:val="00AE7F78"/>
    <w:rsid w:val="00AF02FA"/>
    <w:rsid w:val="00AF0A5B"/>
    <w:rsid w:val="00AF47DB"/>
    <w:rsid w:val="00AF4A8D"/>
    <w:rsid w:val="00AF6A07"/>
    <w:rsid w:val="00AF7A4E"/>
    <w:rsid w:val="00B01888"/>
    <w:rsid w:val="00B01A86"/>
    <w:rsid w:val="00B025B9"/>
    <w:rsid w:val="00B10A90"/>
    <w:rsid w:val="00B11760"/>
    <w:rsid w:val="00B1649D"/>
    <w:rsid w:val="00B1746E"/>
    <w:rsid w:val="00B21BBE"/>
    <w:rsid w:val="00B22B7D"/>
    <w:rsid w:val="00B23A3A"/>
    <w:rsid w:val="00B2469A"/>
    <w:rsid w:val="00B249DC"/>
    <w:rsid w:val="00B33F6B"/>
    <w:rsid w:val="00B34108"/>
    <w:rsid w:val="00B40034"/>
    <w:rsid w:val="00B401B4"/>
    <w:rsid w:val="00B43C26"/>
    <w:rsid w:val="00B45157"/>
    <w:rsid w:val="00B4696C"/>
    <w:rsid w:val="00B47136"/>
    <w:rsid w:val="00B54C20"/>
    <w:rsid w:val="00B54D72"/>
    <w:rsid w:val="00B557E5"/>
    <w:rsid w:val="00B55CD9"/>
    <w:rsid w:val="00B56902"/>
    <w:rsid w:val="00B61D55"/>
    <w:rsid w:val="00B66096"/>
    <w:rsid w:val="00B66346"/>
    <w:rsid w:val="00B716BB"/>
    <w:rsid w:val="00B7244C"/>
    <w:rsid w:val="00B72E62"/>
    <w:rsid w:val="00B76663"/>
    <w:rsid w:val="00B77FA7"/>
    <w:rsid w:val="00B80AE5"/>
    <w:rsid w:val="00B82E4A"/>
    <w:rsid w:val="00B84BCF"/>
    <w:rsid w:val="00B85CE1"/>
    <w:rsid w:val="00B86F04"/>
    <w:rsid w:val="00B92FBF"/>
    <w:rsid w:val="00B94619"/>
    <w:rsid w:val="00BA0A51"/>
    <w:rsid w:val="00BA2346"/>
    <w:rsid w:val="00BB0B00"/>
    <w:rsid w:val="00BB4AD7"/>
    <w:rsid w:val="00BC2546"/>
    <w:rsid w:val="00BC3CEC"/>
    <w:rsid w:val="00BC3DBE"/>
    <w:rsid w:val="00BC4E89"/>
    <w:rsid w:val="00BC5365"/>
    <w:rsid w:val="00BC78D2"/>
    <w:rsid w:val="00BD0C11"/>
    <w:rsid w:val="00BD73B5"/>
    <w:rsid w:val="00BD73EF"/>
    <w:rsid w:val="00BE57AA"/>
    <w:rsid w:val="00BE5FEB"/>
    <w:rsid w:val="00BE6426"/>
    <w:rsid w:val="00BF0306"/>
    <w:rsid w:val="00BF76DD"/>
    <w:rsid w:val="00C00FD6"/>
    <w:rsid w:val="00C0167A"/>
    <w:rsid w:val="00C01809"/>
    <w:rsid w:val="00C027CB"/>
    <w:rsid w:val="00C03EE1"/>
    <w:rsid w:val="00C05866"/>
    <w:rsid w:val="00C0794E"/>
    <w:rsid w:val="00C1061F"/>
    <w:rsid w:val="00C120D8"/>
    <w:rsid w:val="00C1372F"/>
    <w:rsid w:val="00C20715"/>
    <w:rsid w:val="00C20B11"/>
    <w:rsid w:val="00C20BC3"/>
    <w:rsid w:val="00C2136D"/>
    <w:rsid w:val="00C23127"/>
    <w:rsid w:val="00C3015E"/>
    <w:rsid w:val="00C30B8A"/>
    <w:rsid w:val="00C30DAC"/>
    <w:rsid w:val="00C318B1"/>
    <w:rsid w:val="00C34EF7"/>
    <w:rsid w:val="00C3556A"/>
    <w:rsid w:val="00C40B1A"/>
    <w:rsid w:val="00C40B42"/>
    <w:rsid w:val="00C44C0E"/>
    <w:rsid w:val="00C44EF6"/>
    <w:rsid w:val="00C51CE9"/>
    <w:rsid w:val="00C527B9"/>
    <w:rsid w:val="00C52915"/>
    <w:rsid w:val="00C55B9A"/>
    <w:rsid w:val="00C603F0"/>
    <w:rsid w:val="00C60AD0"/>
    <w:rsid w:val="00C63FB2"/>
    <w:rsid w:val="00C6432E"/>
    <w:rsid w:val="00C64D7D"/>
    <w:rsid w:val="00C72D61"/>
    <w:rsid w:val="00C7419C"/>
    <w:rsid w:val="00C759E1"/>
    <w:rsid w:val="00C76A99"/>
    <w:rsid w:val="00C7758D"/>
    <w:rsid w:val="00C878A0"/>
    <w:rsid w:val="00C87EFE"/>
    <w:rsid w:val="00C941BD"/>
    <w:rsid w:val="00C94B3B"/>
    <w:rsid w:val="00C94BAF"/>
    <w:rsid w:val="00C97782"/>
    <w:rsid w:val="00C97912"/>
    <w:rsid w:val="00CA0699"/>
    <w:rsid w:val="00CA1545"/>
    <w:rsid w:val="00CA45BC"/>
    <w:rsid w:val="00CA75C8"/>
    <w:rsid w:val="00CB1ADB"/>
    <w:rsid w:val="00CB1EC8"/>
    <w:rsid w:val="00CB201C"/>
    <w:rsid w:val="00CB2FCF"/>
    <w:rsid w:val="00CB3C14"/>
    <w:rsid w:val="00CB479C"/>
    <w:rsid w:val="00CB5E80"/>
    <w:rsid w:val="00CC0D9F"/>
    <w:rsid w:val="00CC3B0E"/>
    <w:rsid w:val="00CC635D"/>
    <w:rsid w:val="00CD49F6"/>
    <w:rsid w:val="00CD5507"/>
    <w:rsid w:val="00CD5622"/>
    <w:rsid w:val="00CE1CEA"/>
    <w:rsid w:val="00CE30FC"/>
    <w:rsid w:val="00CE4A4C"/>
    <w:rsid w:val="00CE5568"/>
    <w:rsid w:val="00CE7E10"/>
    <w:rsid w:val="00CF121E"/>
    <w:rsid w:val="00CF163C"/>
    <w:rsid w:val="00CF2551"/>
    <w:rsid w:val="00CF2622"/>
    <w:rsid w:val="00CF2769"/>
    <w:rsid w:val="00CF386A"/>
    <w:rsid w:val="00CF6AC8"/>
    <w:rsid w:val="00D00735"/>
    <w:rsid w:val="00D054B6"/>
    <w:rsid w:val="00D05C0B"/>
    <w:rsid w:val="00D123F8"/>
    <w:rsid w:val="00D15602"/>
    <w:rsid w:val="00D16122"/>
    <w:rsid w:val="00D17390"/>
    <w:rsid w:val="00D17737"/>
    <w:rsid w:val="00D218C9"/>
    <w:rsid w:val="00D21E02"/>
    <w:rsid w:val="00D23D9D"/>
    <w:rsid w:val="00D241E0"/>
    <w:rsid w:val="00D25D47"/>
    <w:rsid w:val="00D311C8"/>
    <w:rsid w:val="00D3127B"/>
    <w:rsid w:val="00D31455"/>
    <w:rsid w:val="00D32351"/>
    <w:rsid w:val="00D32AAE"/>
    <w:rsid w:val="00D366CA"/>
    <w:rsid w:val="00D4099C"/>
    <w:rsid w:val="00D41581"/>
    <w:rsid w:val="00D439FC"/>
    <w:rsid w:val="00D46A65"/>
    <w:rsid w:val="00D50542"/>
    <w:rsid w:val="00D508F7"/>
    <w:rsid w:val="00D50D2B"/>
    <w:rsid w:val="00D519E2"/>
    <w:rsid w:val="00D524AC"/>
    <w:rsid w:val="00D5583B"/>
    <w:rsid w:val="00D55F94"/>
    <w:rsid w:val="00D60E95"/>
    <w:rsid w:val="00D612DC"/>
    <w:rsid w:val="00D6335E"/>
    <w:rsid w:val="00D671F8"/>
    <w:rsid w:val="00D679C3"/>
    <w:rsid w:val="00D67C52"/>
    <w:rsid w:val="00D706F4"/>
    <w:rsid w:val="00D70B5F"/>
    <w:rsid w:val="00D7268B"/>
    <w:rsid w:val="00D72EE2"/>
    <w:rsid w:val="00D75862"/>
    <w:rsid w:val="00D76D8D"/>
    <w:rsid w:val="00D82C6C"/>
    <w:rsid w:val="00D86D9D"/>
    <w:rsid w:val="00D91915"/>
    <w:rsid w:val="00D93454"/>
    <w:rsid w:val="00D9358C"/>
    <w:rsid w:val="00D94093"/>
    <w:rsid w:val="00D95D6F"/>
    <w:rsid w:val="00D95DB5"/>
    <w:rsid w:val="00DA69BD"/>
    <w:rsid w:val="00DB25F0"/>
    <w:rsid w:val="00DB2B86"/>
    <w:rsid w:val="00DB3A85"/>
    <w:rsid w:val="00DB5CD0"/>
    <w:rsid w:val="00DB622A"/>
    <w:rsid w:val="00DB75B1"/>
    <w:rsid w:val="00DB77CF"/>
    <w:rsid w:val="00DC1822"/>
    <w:rsid w:val="00DC2B3F"/>
    <w:rsid w:val="00DD066D"/>
    <w:rsid w:val="00DD326D"/>
    <w:rsid w:val="00DD3A78"/>
    <w:rsid w:val="00DD3ADD"/>
    <w:rsid w:val="00DD5F1C"/>
    <w:rsid w:val="00DD7045"/>
    <w:rsid w:val="00DE0177"/>
    <w:rsid w:val="00DE2D14"/>
    <w:rsid w:val="00DE31B8"/>
    <w:rsid w:val="00DE5D38"/>
    <w:rsid w:val="00DF15F8"/>
    <w:rsid w:val="00DF17C1"/>
    <w:rsid w:val="00DF3F0F"/>
    <w:rsid w:val="00DF4053"/>
    <w:rsid w:val="00DF44C0"/>
    <w:rsid w:val="00DF5CDA"/>
    <w:rsid w:val="00DF5D72"/>
    <w:rsid w:val="00DF69DD"/>
    <w:rsid w:val="00E01042"/>
    <w:rsid w:val="00E015E5"/>
    <w:rsid w:val="00E0201A"/>
    <w:rsid w:val="00E02492"/>
    <w:rsid w:val="00E034A7"/>
    <w:rsid w:val="00E0486F"/>
    <w:rsid w:val="00E06319"/>
    <w:rsid w:val="00E10EF0"/>
    <w:rsid w:val="00E116D3"/>
    <w:rsid w:val="00E15C2C"/>
    <w:rsid w:val="00E1674A"/>
    <w:rsid w:val="00E17DE2"/>
    <w:rsid w:val="00E2059D"/>
    <w:rsid w:val="00E237ED"/>
    <w:rsid w:val="00E25A46"/>
    <w:rsid w:val="00E275B2"/>
    <w:rsid w:val="00E27A55"/>
    <w:rsid w:val="00E32523"/>
    <w:rsid w:val="00E34E1D"/>
    <w:rsid w:val="00E40DC5"/>
    <w:rsid w:val="00E4109F"/>
    <w:rsid w:val="00E426A3"/>
    <w:rsid w:val="00E4338B"/>
    <w:rsid w:val="00E43B00"/>
    <w:rsid w:val="00E43E32"/>
    <w:rsid w:val="00E4434B"/>
    <w:rsid w:val="00E457BB"/>
    <w:rsid w:val="00E468D5"/>
    <w:rsid w:val="00E50C42"/>
    <w:rsid w:val="00E50E4C"/>
    <w:rsid w:val="00E562BE"/>
    <w:rsid w:val="00E569EE"/>
    <w:rsid w:val="00E57509"/>
    <w:rsid w:val="00E634DE"/>
    <w:rsid w:val="00E63BD0"/>
    <w:rsid w:val="00E6407C"/>
    <w:rsid w:val="00E64DF0"/>
    <w:rsid w:val="00E656E0"/>
    <w:rsid w:val="00E71B8F"/>
    <w:rsid w:val="00E725A9"/>
    <w:rsid w:val="00E73375"/>
    <w:rsid w:val="00E812B3"/>
    <w:rsid w:val="00E81E7A"/>
    <w:rsid w:val="00E82924"/>
    <w:rsid w:val="00E82B5A"/>
    <w:rsid w:val="00E87374"/>
    <w:rsid w:val="00E9081B"/>
    <w:rsid w:val="00E9741D"/>
    <w:rsid w:val="00EA0B84"/>
    <w:rsid w:val="00EA3805"/>
    <w:rsid w:val="00EA3C74"/>
    <w:rsid w:val="00EA533F"/>
    <w:rsid w:val="00EB0B00"/>
    <w:rsid w:val="00EB12C5"/>
    <w:rsid w:val="00EB3BBF"/>
    <w:rsid w:val="00EC0854"/>
    <w:rsid w:val="00EC3164"/>
    <w:rsid w:val="00EC4C66"/>
    <w:rsid w:val="00ED2D5A"/>
    <w:rsid w:val="00ED4FFA"/>
    <w:rsid w:val="00ED7B0A"/>
    <w:rsid w:val="00EE312E"/>
    <w:rsid w:val="00EE5E42"/>
    <w:rsid w:val="00EF02ED"/>
    <w:rsid w:val="00EF12D5"/>
    <w:rsid w:val="00EF58D6"/>
    <w:rsid w:val="00F0409C"/>
    <w:rsid w:val="00F12883"/>
    <w:rsid w:val="00F13AA4"/>
    <w:rsid w:val="00F150EC"/>
    <w:rsid w:val="00F2019D"/>
    <w:rsid w:val="00F2175A"/>
    <w:rsid w:val="00F22896"/>
    <w:rsid w:val="00F22D3D"/>
    <w:rsid w:val="00F2381C"/>
    <w:rsid w:val="00F24626"/>
    <w:rsid w:val="00F26DB9"/>
    <w:rsid w:val="00F33B83"/>
    <w:rsid w:val="00F34CBF"/>
    <w:rsid w:val="00F371E1"/>
    <w:rsid w:val="00F427D7"/>
    <w:rsid w:val="00F42ED4"/>
    <w:rsid w:val="00F47EEA"/>
    <w:rsid w:val="00F50519"/>
    <w:rsid w:val="00F55923"/>
    <w:rsid w:val="00F5752D"/>
    <w:rsid w:val="00F6061C"/>
    <w:rsid w:val="00F618A4"/>
    <w:rsid w:val="00F61CDC"/>
    <w:rsid w:val="00F622C8"/>
    <w:rsid w:val="00F66235"/>
    <w:rsid w:val="00F67010"/>
    <w:rsid w:val="00F70ACC"/>
    <w:rsid w:val="00F70CC1"/>
    <w:rsid w:val="00F72EDA"/>
    <w:rsid w:val="00F730A3"/>
    <w:rsid w:val="00F73B64"/>
    <w:rsid w:val="00F80822"/>
    <w:rsid w:val="00F81912"/>
    <w:rsid w:val="00F81FE3"/>
    <w:rsid w:val="00F82F54"/>
    <w:rsid w:val="00F847F0"/>
    <w:rsid w:val="00F87B01"/>
    <w:rsid w:val="00F9422A"/>
    <w:rsid w:val="00F94CD5"/>
    <w:rsid w:val="00F970B5"/>
    <w:rsid w:val="00F97335"/>
    <w:rsid w:val="00F97E01"/>
    <w:rsid w:val="00FA00C6"/>
    <w:rsid w:val="00FB0D96"/>
    <w:rsid w:val="00FB0E5D"/>
    <w:rsid w:val="00FB3475"/>
    <w:rsid w:val="00FB6FF7"/>
    <w:rsid w:val="00FC060E"/>
    <w:rsid w:val="00FC070B"/>
    <w:rsid w:val="00FC24EB"/>
    <w:rsid w:val="00FC25AE"/>
    <w:rsid w:val="00FC3A11"/>
    <w:rsid w:val="00FC56AA"/>
    <w:rsid w:val="00FD0CAA"/>
    <w:rsid w:val="00FD12A5"/>
    <w:rsid w:val="00FD2FFD"/>
    <w:rsid w:val="00FD5D17"/>
    <w:rsid w:val="00FE07A1"/>
    <w:rsid w:val="00FE209B"/>
    <w:rsid w:val="00FE759C"/>
    <w:rsid w:val="00FF08C4"/>
    <w:rsid w:val="00FF12E2"/>
    <w:rsid w:val="00FF35BD"/>
    <w:rsid w:val="00FF4668"/>
    <w:rsid w:val="01CB60F6"/>
    <w:rsid w:val="01DB278C"/>
    <w:rsid w:val="02CB08CB"/>
    <w:rsid w:val="03171E81"/>
    <w:rsid w:val="032B02FB"/>
    <w:rsid w:val="043504CD"/>
    <w:rsid w:val="05AB0499"/>
    <w:rsid w:val="064217B8"/>
    <w:rsid w:val="073F1C0F"/>
    <w:rsid w:val="07537D64"/>
    <w:rsid w:val="08474FAB"/>
    <w:rsid w:val="0AA23C33"/>
    <w:rsid w:val="0AAB0001"/>
    <w:rsid w:val="0ADC416B"/>
    <w:rsid w:val="0BF057C9"/>
    <w:rsid w:val="0BF31B40"/>
    <w:rsid w:val="0C6F098A"/>
    <w:rsid w:val="0CD96E44"/>
    <w:rsid w:val="0D4E5761"/>
    <w:rsid w:val="0D9F72F2"/>
    <w:rsid w:val="0E4548B7"/>
    <w:rsid w:val="0EDD7DFB"/>
    <w:rsid w:val="0F014DC7"/>
    <w:rsid w:val="0FC7764F"/>
    <w:rsid w:val="0FDB747F"/>
    <w:rsid w:val="0FE575CD"/>
    <w:rsid w:val="0FF756C0"/>
    <w:rsid w:val="10C31B1F"/>
    <w:rsid w:val="11D97FF3"/>
    <w:rsid w:val="12A9100A"/>
    <w:rsid w:val="12C839BF"/>
    <w:rsid w:val="13103353"/>
    <w:rsid w:val="13F72A88"/>
    <w:rsid w:val="141B3A46"/>
    <w:rsid w:val="142A22BA"/>
    <w:rsid w:val="15017AA1"/>
    <w:rsid w:val="15EE4759"/>
    <w:rsid w:val="16015D3C"/>
    <w:rsid w:val="161567FB"/>
    <w:rsid w:val="163B0E71"/>
    <w:rsid w:val="18FF3630"/>
    <w:rsid w:val="1A7F72DD"/>
    <w:rsid w:val="1AA36E8B"/>
    <w:rsid w:val="1B567A2F"/>
    <w:rsid w:val="1BC70E28"/>
    <w:rsid w:val="1D3C3403"/>
    <w:rsid w:val="1D712265"/>
    <w:rsid w:val="1DFD5A4F"/>
    <w:rsid w:val="1E2D08E4"/>
    <w:rsid w:val="1EDA1CC6"/>
    <w:rsid w:val="1F751217"/>
    <w:rsid w:val="202A115B"/>
    <w:rsid w:val="20DC4F46"/>
    <w:rsid w:val="21725138"/>
    <w:rsid w:val="220E28EE"/>
    <w:rsid w:val="22C835B3"/>
    <w:rsid w:val="236A1E12"/>
    <w:rsid w:val="23CC71E7"/>
    <w:rsid w:val="23F425FC"/>
    <w:rsid w:val="244E290E"/>
    <w:rsid w:val="258004F7"/>
    <w:rsid w:val="274E7C04"/>
    <w:rsid w:val="27606D28"/>
    <w:rsid w:val="279A0797"/>
    <w:rsid w:val="28302256"/>
    <w:rsid w:val="28D66F95"/>
    <w:rsid w:val="29AA546D"/>
    <w:rsid w:val="2A2E2F65"/>
    <w:rsid w:val="2A6D5D33"/>
    <w:rsid w:val="2A6D65B0"/>
    <w:rsid w:val="2ABD3D34"/>
    <w:rsid w:val="2C0E7BA5"/>
    <w:rsid w:val="2C303A83"/>
    <w:rsid w:val="2C826AFF"/>
    <w:rsid w:val="2D3816C0"/>
    <w:rsid w:val="2D466B69"/>
    <w:rsid w:val="2D8B07AB"/>
    <w:rsid w:val="2FCC5DF6"/>
    <w:rsid w:val="30D01FE8"/>
    <w:rsid w:val="30EA10D6"/>
    <w:rsid w:val="3221683D"/>
    <w:rsid w:val="323520B2"/>
    <w:rsid w:val="329646D3"/>
    <w:rsid w:val="33977E12"/>
    <w:rsid w:val="34E25CC2"/>
    <w:rsid w:val="352A6DAF"/>
    <w:rsid w:val="35FE3FFA"/>
    <w:rsid w:val="36AF2A50"/>
    <w:rsid w:val="36B74E2D"/>
    <w:rsid w:val="37AA2DE4"/>
    <w:rsid w:val="387F50FE"/>
    <w:rsid w:val="397B726C"/>
    <w:rsid w:val="39EB40EA"/>
    <w:rsid w:val="3D912DA7"/>
    <w:rsid w:val="3DB9208A"/>
    <w:rsid w:val="40AB39C5"/>
    <w:rsid w:val="40AF2659"/>
    <w:rsid w:val="40C30444"/>
    <w:rsid w:val="41B94863"/>
    <w:rsid w:val="422D7238"/>
    <w:rsid w:val="42CB0C15"/>
    <w:rsid w:val="43B45438"/>
    <w:rsid w:val="464149D8"/>
    <w:rsid w:val="46B53F3E"/>
    <w:rsid w:val="476005C6"/>
    <w:rsid w:val="4A1C4E47"/>
    <w:rsid w:val="4A367E64"/>
    <w:rsid w:val="4AC6493B"/>
    <w:rsid w:val="4BC711C5"/>
    <w:rsid w:val="4BEE73A9"/>
    <w:rsid w:val="4C326C11"/>
    <w:rsid w:val="4C4B1D39"/>
    <w:rsid w:val="4E0130BC"/>
    <w:rsid w:val="4E046637"/>
    <w:rsid w:val="4F386DA4"/>
    <w:rsid w:val="50683E2A"/>
    <w:rsid w:val="51873873"/>
    <w:rsid w:val="523829DE"/>
    <w:rsid w:val="5490703B"/>
    <w:rsid w:val="5503597B"/>
    <w:rsid w:val="55505E94"/>
    <w:rsid w:val="55B65581"/>
    <w:rsid w:val="56970E3A"/>
    <w:rsid w:val="59286638"/>
    <w:rsid w:val="59604D2F"/>
    <w:rsid w:val="5BDE63C8"/>
    <w:rsid w:val="5D792A35"/>
    <w:rsid w:val="5EE508BE"/>
    <w:rsid w:val="5F5976BB"/>
    <w:rsid w:val="5FB500EB"/>
    <w:rsid w:val="631F7D63"/>
    <w:rsid w:val="633054FC"/>
    <w:rsid w:val="6420221F"/>
    <w:rsid w:val="65054FAE"/>
    <w:rsid w:val="66466D5F"/>
    <w:rsid w:val="677806BB"/>
    <w:rsid w:val="680259DF"/>
    <w:rsid w:val="68AF1BCF"/>
    <w:rsid w:val="69EF6D8B"/>
    <w:rsid w:val="6AD61440"/>
    <w:rsid w:val="6B180D44"/>
    <w:rsid w:val="6B400C03"/>
    <w:rsid w:val="6BA73AAA"/>
    <w:rsid w:val="6C1F6C0E"/>
    <w:rsid w:val="6D4C2C1B"/>
    <w:rsid w:val="6D8968FA"/>
    <w:rsid w:val="7026010C"/>
    <w:rsid w:val="70A449B4"/>
    <w:rsid w:val="70D875BB"/>
    <w:rsid w:val="738A09E0"/>
    <w:rsid w:val="74CC6673"/>
    <w:rsid w:val="753258DC"/>
    <w:rsid w:val="75EE2C6F"/>
    <w:rsid w:val="76C276A8"/>
    <w:rsid w:val="76FD1E66"/>
    <w:rsid w:val="774F3685"/>
    <w:rsid w:val="77C62571"/>
    <w:rsid w:val="7833008D"/>
    <w:rsid w:val="78F227FE"/>
    <w:rsid w:val="7ADC7DA0"/>
    <w:rsid w:val="7B240194"/>
    <w:rsid w:val="7CA16668"/>
    <w:rsid w:val="7D704BCC"/>
    <w:rsid w:val="7DBD5A43"/>
    <w:rsid w:val="7F8D0E31"/>
    <w:rsid w:val="7FED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169E516"/>
  <w15:docId w15:val="{D3D88C68-300F-49D0-9B9B-3C4102990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nhideWhenUsed="1"/>
    <w:lsdException w:name="Strong" w:locked="1" w:uiPriority="0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rPr>
      <w:kern w:val="0"/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a8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styleId="a9">
    <w:name w:val="FollowedHyperlink"/>
    <w:uiPriority w:val="99"/>
    <w:unhideWhenUsed/>
    <w:rPr>
      <w:color w:val="07519A"/>
      <w:u w:val="none"/>
    </w:rPr>
  </w:style>
  <w:style w:type="character" w:styleId="aa">
    <w:name w:val="Emphasis"/>
    <w:uiPriority w:val="99"/>
    <w:qFormat/>
    <w:rPr>
      <w:rFonts w:cs="Times New Roman"/>
      <w:i/>
    </w:rPr>
  </w:style>
  <w:style w:type="character" w:styleId="ab">
    <w:name w:val="Hyperlink"/>
    <w:uiPriority w:val="99"/>
    <w:unhideWhenUsed/>
    <w:rPr>
      <w:color w:val="07519A"/>
      <w:u w:val="none"/>
    </w:rPr>
  </w:style>
  <w:style w:type="character" w:customStyle="1" w:styleId="a4">
    <w:name w:val="批注框文本 字符"/>
    <w:link w:val="a3"/>
    <w:uiPriority w:val="99"/>
    <w:qFormat/>
    <w:locked/>
    <w:rPr>
      <w:rFonts w:ascii="Calibri" w:eastAsia="宋体" w:hAnsi="Calibri" w:cs="Times New Roman"/>
      <w:sz w:val="18"/>
    </w:rPr>
  </w:style>
  <w:style w:type="character" w:customStyle="1" w:styleId="a6">
    <w:name w:val="页脚 字符"/>
    <w:link w:val="a5"/>
    <w:uiPriority w:val="99"/>
    <w:locked/>
    <w:rPr>
      <w:rFonts w:ascii="Calibri" w:eastAsia="宋体" w:hAnsi="Calibri" w:cs="Times New Roman"/>
      <w:sz w:val="18"/>
    </w:rPr>
  </w:style>
  <w:style w:type="character" w:customStyle="1" w:styleId="a8">
    <w:name w:val="页眉 字符"/>
    <w:link w:val="a7"/>
    <w:uiPriority w:val="99"/>
    <w:qFormat/>
    <w:locked/>
    <w:rPr>
      <w:rFonts w:ascii="Calibri" w:eastAsia="宋体" w:hAnsi="Calibri" w:cs="Times New Roman"/>
      <w:sz w:val="18"/>
    </w:rPr>
  </w:style>
  <w:style w:type="paragraph" w:customStyle="1" w:styleId="2">
    <w:name w:val="列出段落2"/>
    <w:basedOn w:val="a"/>
    <w:uiPriority w:val="99"/>
    <w:qFormat/>
    <w:pPr>
      <w:ind w:firstLineChars="200" w:firstLine="420"/>
    </w:pPr>
    <w:rPr>
      <w:rFonts w:ascii="Times New Roman" w:hAnsi="Times New Roman"/>
      <w:szCs w:val="20"/>
    </w:rPr>
  </w:style>
  <w:style w:type="paragraph" w:customStyle="1" w:styleId="ListParagraph1">
    <w:name w:val="List Paragraph1"/>
    <w:basedOn w:val="a"/>
    <w:uiPriority w:val="99"/>
    <w:qFormat/>
    <w:pPr>
      <w:ind w:firstLineChars="200" w:firstLine="420"/>
    </w:pPr>
  </w:style>
  <w:style w:type="paragraph" w:customStyle="1" w:styleId="1">
    <w:name w:val="列出段落1"/>
    <w:basedOn w:val="a"/>
    <w:uiPriority w:val="99"/>
    <w:qFormat/>
    <w:pPr>
      <w:ind w:firstLineChars="200" w:firstLine="420"/>
    </w:pPr>
  </w:style>
  <w:style w:type="paragraph" w:customStyle="1" w:styleId="ListParagraph11">
    <w:name w:val="List Paragraph11"/>
    <w:basedOn w:val="a"/>
    <w:uiPriority w:val="99"/>
    <w:qFormat/>
    <w:pPr>
      <w:ind w:firstLineChars="200" w:firstLine="420"/>
    </w:pPr>
  </w:style>
  <w:style w:type="character" w:customStyle="1" w:styleId="bdsnopic">
    <w:name w:val="bds_nopic"/>
    <w:basedOn w:val="a0"/>
    <w:qFormat/>
  </w:style>
  <w:style w:type="character" w:customStyle="1" w:styleId="bdsnopic1">
    <w:name w:val="bds_nopic1"/>
    <w:basedOn w:val="a0"/>
    <w:qFormat/>
  </w:style>
  <w:style w:type="character" w:customStyle="1" w:styleId="bdsnopic2">
    <w:name w:val="bds_nopic2"/>
    <w:basedOn w:val="a0"/>
    <w:qFormat/>
  </w:style>
  <w:style w:type="character" w:customStyle="1" w:styleId="bdsmore">
    <w:name w:val="bds_more"/>
    <w:qFormat/>
  </w:style>
  <w:style w:type="character" w:customStyle="1" w:styleId="bdsmore1">
    <w:name w:val="bds_more1"/>
    <w:qFormat/>
    <w:rPr>
      <w:rFonts w:ascii="宋体" w:eastAsia="宋体" w:hAnsi="宋体" w:cs="宋体" w:hint="eastAsia"/>
    </w:rPr>
  </w:style>
  <w:style w:type="character" w:customStyle="1" w:styleId="bdsmore2">
    <w:name w:val="bds_more2"/>
    <w:qFormat/>
  </w:style>
  <w:style w:type="character" w:customStyle="1" w:styleId="timeupload2">
    <w:name w:val="time_upload2"/>
    <w:basedOn w:val="a0"/>
    <w:qFormat/>
  </w:style>
  <w:style w:type="paragraph" w:customStyle="1" w:styleId="3">
    <w:name w:val="列出段落3"/>
    <w:basedOn w:val="a"/>
    <w:uiPriority w:val="34"/>
    <w:qFormat/>
    <w:pPr>
      <w:ind w:firstLineChars="200" w:firstLine="420"/>
    </w:pPr>
    <w:rPr>
      <w:sz w:val="28"/>
    </w:rPr>
  </w:style>
  <w:style w:type="paragraph" w:customStyle="1" w:styleId="Style1">
    <w:name w:val="_Style 1"/>
    <w:basedOn w:val="a"/>
    <w:uiPriority w:val="34"/>
    <w:qFormat/>
    <w:pPr>
      <w:ind w:firstLineChars="200" w:firstLine="420"/>
    </w:pPr>
    <w:rPr>
      <w:rFonts w:ascii="等线" w:eastAsia="等线" w:hAnsi="等线"/>
      <w:sz w:val="28"/>
    </w:rPr>
  </w:style>
  <w:style w:type="paragraph" w:customStyle="1" w:styleId="4">
    <w:name w:val="列出段落4"/>
    <w:basedOn w:val="a"/>
    <w:uiPriority w:val="34"/>
    <w:qFormat/>
    <w:pPr>
      <w:ind w:firstLineChars="200" w:firstLine="420"/>
    </w:pPr>
  </w:style>
  <w:style w:type="character" w:customStyle="1" w:styleId="dChar">
    <w:name w:val="d正文 Char"/>
    <w:link w:val="d"/>
    <w:rsid w:val="004F72B7"/>
    <w:rPr>
      <w:rFonts w:ascii="Calibri" w:hAnsi="Calibri"/>
      <w:kern w:val="2"/>
      <w:sz w:val="24"/>
      <w:szCs w:val="22"/>
    </w:rPr>
  </w:style>
  <w:style w:type="paragraph" w:customStyle="1" w:styleId="d">
    <w:name w:val="d正文"/>
    <w:basedOn w:val="a"/>
    <w:link w:val="dChar"/>
    <w:qFormat/>
    <w:rsid w:val="004F72B7"/>
    <w:pPr>
      <w:spacing w:before="120" w:after="120" w:line="360" w:lineRule="auto"/>
      <w:ind w:firstLineChars="200" w:firstLine="200"/>
    </w:pPr>
    <w:rPr>
      <w:sz w:val="24"/>
    </w:rPr>
  </w:style>
  <w:style w:type="paragraph" w:styleId="ac">
    <w:name w:val="List Paragraph"/>
    <w:basedOn w:val="a"/>
    <w:uiPriority w:val="34"/>
    <w:qFormat/>
    <w:rsid w:val="00301FD1"/>
    <w:pPr>
      <w:ind w:firstLineChars="200" w:firstLine="420"/>
    </w:pPr>
    <w:rPr>
      <w:rFonts w:ascii="等线" w:eastAsia="等线" w:hAnsi="等线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35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0"/>
    <customShpInfo spid="_x0000_s1031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66</Words>
  <Characters>380</Characters>
  <Application>Microsoft Office Word</Application>
  <DocSecurity>0</DocSecurity>
  <Lines>3</Lines>
  <Paragraphs>1</Paragraphs>
  <ScaleCrop>false</ScaleCrop>
  <Company>Microsoft</Company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bw</dc:title>
  <dc:creator>Administrator</dc:creator>
  <cp:lastModifiedBy>白 驹</cp:lastModifiedBy>
  <cp:revision>957</cp:revision>
  <dcterms:created xsi:type="dcterms:W3CDTF">2016-01-30T02:43:00Z</dcterms:created>
  <dcterms:modified xsi:type="dcterms:W3CDTF">2020-12-17T00:07:00Z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