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C95E7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E72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E72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на тему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«</w:t>
      </w:r>
      <w:r w:rsidR="00161A80">
        <w:rPr>
          <w:rFonts w:ascii="Times New Roman" w:hAnsi="Times New Roman" w:cs="Times New Roman"/>
          <w:sz w:val="28"/>
          <w:szCs w:val="28"/>
        </w:rPr>
        <w:t>Прокси сервер</w:t>
      </w:r>
      <w:r w:rsidRPr="00C95E72">
        <w:rPr>
          <w:rFonts w:ascii="Times New Roman" w:hAnsi="Times New Roman" w:cs="Times New Roman"/>
          <w:sz w:val="28"/>
          <w:szCs w:val="28"/>
        </w:rPr>
        <w:t>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 w:rsidRPr="00C95E72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C95E7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Проверила:                             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 w:rsidRPr="00C95E72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C95E72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C95E72"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Кляус А.Б.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Минск 2026</w:t>
      </w:r>
      <w:r w:rsidRPr="00C95E72">
        <w:rPr>
          <w:rFonts w:ascii="Times New Roman" w:hAnsi="Times New Roman" w:cs="Times New Roman"/>
          <w:sz w:val="28"/>
          <w:szCs w:val="28"/>
        </w:rPr>
        <w:br w:type="page"/>
      </w:r>
    </w:p>
    <w:p w:rsidR="00682DEF" w:rsidRPr="00C95E72" w:rsidRDefault="00682DEF" w:rsidP="00C95E72">
      <w:pPr>
        <w:spacing w:after="0" w:line="360" w:lineRule="exact"/>
        <w:ind w:firstLine="709"/>
        <w:jc w:val="both"/>
        <w:rPr>
          <w:rStyle w:val="apple-converted-space"/>
          <w:rFonts w:ascii="Times New Roman" w:hAnsi="Times New Roman" w:cs="Times New Roman"/>
          <w:color w:val="1E1D1C"/>
          <w:sz w:val="28"/>
          <w:szCs w:val="28"/>
        </w:rPr>
      </w:pPr>
      <w:r w:rsidRPr="00C95E72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lastRenderedPageBreak/>
        <w:t>Задание</w:t>
      </w:r>
      <w:proofErr w:type="gramStart"/>
      <w:r w:rsidRPr="00C95E72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t>:</w:t>
      </w:r>
      <w:r w:rsidR="002E72F6"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</w:t>
      </w:r>
      <w:r w:rsidR="006722C4" w:rsidRPr="006722C4">
        <w:rPr>
          <w:rFonts w:ascii="Times New Roman" w:hAnsi="Times New Roman" w:cs="Times New Roman"/>
          <w:color w:val="1E1D1C"/>
          <w:sz w:val="28"/>
          <w:szCs w:val="28"/>
        </w:rPr>
        <w:t>Необходимо</w:t>
      </w:r>
      <w:proofErr w:type="gramEnd"/>
      <w:r w:rsidR="006722C4" w:rsidRPr="006722C4">
        <w:rPr>
          <w:rFonts w:ascii="Times New Roman" w:hAnsi="Times New Roman" w:cs="Times New Roman"/>
          <w:color w:val="1E1D1C"/>
          <w:sz w:val="28"/>
          <w:szCs w:val="28"/>
        </w:rPr>
        <w:t xml:space="preserve"> реализовать простой прокси-сервер, выполняющий журналирование </w:t>
      </w:r>
      <w:proofErr w:type="spellStart"/>
      <w:r w:rsidR="006722C4" w:rsidRPr="006722C4">
        <w:rPr>
          <w:rFonts w:ascii="Times New Roman" w:hAnsi="Times New Roman" w:cs="Times New Roman"/>
          <w:color w:val="1E1D1C"/>
          <w:sz w:val="28"/>
          <w:szCs w:val="28"/>
        </w:rPr>
        <w:t>проксируемых</w:t>
      </w:r>
      <w:proofErr w:type="spellEnd"/>
      <w:r w:rsidR="006722C4" w:rsidRPr="006722C4">
        <w:rPr>
          <w:rFonts w:ascii="Times New Roman" w:hAnsi="Times New Roman" w:cs="Times New Roman"/>
          <w:color w:val="1E1D1C"/>
          <w:sz w:val="28"/>
          <w:szCs w:val="28"/>
        </w:rPr>
        <w:t xml:space="preserve"> HTTP-запросов.</w:t>
      </w:r>
    </w:p>
    <w:p w:rsidR="00682DEF" w:rsidRPr="00C95E72" w:rsidRDefault="00682DEF" w:rsidP="00C95E72">
      <w:pPr>
        <w:spacing w:after="0" w:line="360" w:lineRule="exact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</w:p>
    <w:p w:rsidR="007654D1" w:rsidRPr="00C95E72" w:rsidRDefault="00682DEF" w:rsidP="00C95E72">
      <w:pPr>
        <w:spacing w:after="0" w:line="360" w:lineRule="exact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Для запуска программы нужно ввести в терминале команду: </w:t>
      </w:r>
    </w:p>
    <w:p w:rsidR="00C73951" w:rsidRPr="00C95E72" w:rsidRDefault="00E850C6" w:rsidP="007654D1">
      <w:pPr>
        <w:spacing w:after="0" w:line="360" w:lineRule="exact"/>
        <w:jc w:val="center"/>
        <w:rPr>
          <w:rStyle w:val="kb0tx"/>
          <w:rFonts w:ascii="Times New Roman" w:hAnsi="Times New Roman" w:cs="Times New Roman"/>
          <w:color w:val="1E1D1C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E1D1C"/>
          <w:sz w:val="28"/>
          <w:szCs w:val="28"/>
          <w:lang w:val="en-US"/>
        </w:rPr>
        <w:t>node ProxyServer.js &lt;port&gt;</w:t>
      </w:r>
    </w:p>
    <w:p w:rsidR="00C73951" w:rsidRDefault="00C73951" w:rsidP="00C95E72">
      <w:pPr>
        <w:pStyle w:val="a4"/>
        <w:rPr>
          <w:lang w:val="en-US"/>
        </w:rPr>
      </w:pPr>
    </w:p>
    <w:p w:rsidR="00CB1DF7" w:rsidRPr="00CB1DF7" w:rsidRDefault="00CB1DF7" w:rsidP="00C95E72">
      <w:pPr>
        <w:pStyle w:val="a4"/>
      </w:pPr>
      <w:r>
        <w:t xml:space="preserve">Задание </w:t>
      </w:r>
    </w:p>
    <w:p w:rsidR="00CB1DF7" w:rsidRPr="007654D1" w:rsidRDefault="00CB1DF7" w:rsidP="00C95E72">
      <w:pPr>
        <w:pStyle w:val="a4"/>
        <w:rPr>
          <w:lang w:val="en-US"/>
        </w:rPr>
      </w:pPr>
    </w:p>
    <w:p w:rsidR="00C206A5" w:rsidRDefault="00E850C6" w:rsidP="00C95E72">
      <w:pPr>
        <w:pStyle w:val="a4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556000" cy="533400"/>
            <wp:effectExtent l="0" t="0" r="0" b="0"/>
            <wp:docPr id="15168764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6459" name="Рисунок 1516876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2" w:rsidRPr="00C95E72" w:rsidRDefault="00C95E72" w:rsidP="00C95E72">
      <w:pPr>
        <w:pStyle w:val="a4"/>
        <w:rPr>
          <w:lang w:val="en-US"/>
        </w:rPr>
      </w:pPr>
    </w:p>
    <w:p w:rsidR="00C73951" w:rsidRPr="00C0123D" w:rsidRDefault="00C73951" w:rsidP="00C95E72">
      <w:pPr>
        <w:pStyle w:val="a4"/>
      </w:pPr>
      <w:r w:rsidRPr="00C95E72">
        <w:t xml:space="preserve">Рисунок 1 – </w:t>
      </w:r>
      <w:r w:rsidR="00C0123D" w:rsidRPr="00C0123D">
        <w:t>П</w:t>
      </w:r>
      <w:r w:rsidR="00C0123D">
        <w:t>рокси слушает все адреса, порт принимается при запуске программы</w:t>
      </w:r>
    </w:p>
    <w:p w:rsidR="0059535E" w:rsidRDefault="0059535E" w:rsidP="00C95E72">
      <w:pPr>
        <w:pStyle w:val="a4"/>
      </w:pPr>
    </w:p>
    <w:p w:rsidR="00A17890" w:rsidRDefault="00A17890" w:rsidP="000F759D">
      <w:pPr>
        <w:pStyle w:val="a4"/>
        <w:ind w:firstLine="709"/>
        <w:jc w:val="both"/>
      </w:pPr>
      <w:r>
        <w:t xml:space="preserve">В настройках сети задаются </w:t>
      </w:r>
      <w:proofErr w:type="spellStart"/>
      <w:r w:rsidR="00B750C4">
        <w:t>айпи</w:t>
      </w:r>
      <w:proofErr w:type="spellEnd"/>
      <w:r w:rsidR="00B750C4">
        <w:t xml:space="preserve"> прокси сервера и его порт:</w:t>
      </w:r>
    </w:p>
    <w:p w:rsidR="00A17890" w:rsidRPr="00C95E72" w:rsidRDefault="00A17890" w:rsidP="00C95E72">
      <w:pPr>
        <w:pStyle w:val="a4"/>
      </w:pPr>
    </w:p>
    <w:p w:rsidR="005E6B40" w:rsidRPr="00C95E72" w:rsidRDefault="00C23948" w:rsidP="00C95E72">
      <w:pPr>
        <w:pStyle w:val="a4"/>
      </w:pPr>
      <w:r>
        <w:rPr>
          <w:noProof/>
        </w:rPr>
        <w:drawing>
          <wp:inline distT="0" distB="0" distL="0" distR="0">
            <wp:extent cx="5940425" cy="2181225"/>
            <wp:effectExtent l="0" t="0" r="3175" b="3175"/>
            <wp:docPr id="816755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5594" name="Рисунок 816755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23" w:rsidRPr="00C95E72" w:rsidRDefault="00776B23" w:rsidP="00C95E72">
      <w:pPr>
        <w:pStyle w:val="a4"/>
      </w:pPr>
    </w:p>
    <w:p w:rsidR="005E6B40" w:rsidRDefault="005E6B40" w:rsidP="00C95E72">
      <w:pPr>
        <w:pStyle w:val="a4"/>
      </w:pPr>
      <w:r w:rsidRPr="00C95E72">
        <w:t xml:space="preserve">Рисунок 2 – </w:t>
      </w:r>
      <w:r w:rsidR="00C0123D">
        <w:t>Параметры веб-прокси в настройках сети</w:t>
      </w:r>
    </w:p>
    <w:p w:rsidR="006678C7" w:rsidRDefault="006678C7" w:rsidP="00C95E72">
      <w:pPr>
        <w:pStyle w:val="a4"/>
      </w:pPr>
    </w:p>
    <w:p w:rsidR="00B750C4" w:rsidRPr="00B750C4" w:rsidRDefault="00B750C4" w:rsidP="000F759D">
      <w:pPr>
        <w:pStyle w:val="a4"/>
        <w:ind w:firstLine="709"/>
        <w:jc w:val="both"/>
      </w:pPr>
      <w:r>
        <w:t xml:space="preserve">Далее, после запуска прокси, открывается </w:t>
      </w:r>
      <w:r>
        <w:rPr>
          <w:lang w:val="en-US"/>
        </w:rPr>
        <w:t>http</w:t>
      </w:r>
      <w:r w:rsidRPr="00B750C4">
        <w:t xml:space="preserve"> </w:t>
      </w:r>
      <w:r>
        <w:t>страница.</w:t>
      </w:r>
    </w:p>
    <w:p w:rsidR="009A3FA7" w:rsidRPr="00C95E72" w:rsidRDefault="006678C7" w:rsidP="00C95E72">
      <w:pPr>
        <w:pStyle w:val="a4"/>
      </w:pPr>
      <w:r>
        <w:rPr>
          <w:noProof/>
        </w:rPr>
        <w:lastRenderedPageBreak/>
        <w:drawing>
          <wp:inline distT="0" distB="0" distL="0" distR="0">
            <wp:extent cx="5623357" cy="2800800"/>
            <wp:effectExtent l="0" t="0" r="3175" b="6350"/>
            <wp:docPr id="34311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016" name="Рисунок 34311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87" t="3667" r="3413" b="60860"/>
                    <a:stretch/>
                  </pic:blipFill>
                  <pic:spPr bwMode="auto">
                    <a:xfrm>
                      <a:off x="0" y="0"/>
                      <a:ext cx="5731059" cy="285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951" w:rsidRPr="00C0123D" w:rsidRDefault="00C73951" w:rsidP="00C95E72">
      <w:pPr>
        <w:pStyle w:val="a4"/>
      </w:pPr>
    </w:p>
    <w:p w:rsidR="005E6B40" w:rsidRDefault="005E6B40" w:rsidP="00C95E72">
      <w:pPr>
        <w:pStyle w:val="a4"/>
      </w:pPr>
      <w:r w:rsidRPr="00C95E72">
        <w:t xml:space="preserve">Рисунок 3 – </w:t>
      </w:r>
      <w:r w:rsidR="006678C7">
        <w:t xml:space="preserve">Загруженная </w:t>
      </w:r>
      <w:r w:rsidR="006678C7">
        <w:rPr>
          <w:lang w:val="en-US"/>
        </w:rPr>
        <w:t>http</w:t>
      </w:r>
      <w:r w:rsidR="006678C7" w:rsidRPr="00056D99">
        <w:t xml:space="preserve"> </w:t>
      </w:r>
      <w:r w:rsidR="006678C7">
        <w:t>страница в браузере</w:t>
      </w:r>
    </w:p>
    <w:p w:rsidR="00B750C4" w:rsidRDefault="00B750C4" w:rsidP="00C95E72">
      <w:pPr>
        <w:pStyle w:val="a4"/>
      </w:pPr>
    </w:p>
    <w:p w:rsidR="00B750C4" w:rsidRPr="00B750C4" w:rsidRDefault="00B750C4" w:rsidP="000F759D">
      <w:pPr>
        <w:pStyle w:val="a4"/>
        <w:ind w:firstLine="709"/>
        <w:jc w:val="both"/>
      </w:pPr>
      <w:r>
        <w:t>Демонстрация отправки и получения запросов демонстрируется на рисунке 4:</w:t>
      </w:r>
    </w:p>
    <w:p w:rsidR="00B750C4" w:rsidRPr="00C95E72" w:rsidRDefault="00B750C4" w:rsidP="00C95E72">
      <w:pPr>
        <w:pStyle w:val="a4"/>
      </w:pPr>
    </w:p>
    <w:p w:rsidR="00560889" w:rsidRDefault="00056D99" w:rsidP="00C95E72">
      <w:pPr>
        <w:pStyle w:val="a4"/>
      </w:pPr>
      <w:r>
        <w:rPr>
          <w:noProof/>
        </w:rPr>
        <w:drawing>
          <wp:inline distT="0" distB="0" distL="0" distR="0">
            <wp:extent cx="5940425" cy="481330"/>
            <wp:effectExtent l="0" t="0" r="3175" b="1270"/>
            <wp:docPr id="983743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3137" name="Рисунок 98374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Default="00B750C4" w:rsidP="00C95E72">
      <w:pPr>
        <w:pStyle w:val="a4"/>
      </w:pPr>
    </w:p>
    <w:p w:rsidR="00B750C4" w:rsidRPr="00B750C4" w:rsidRDefault="00B750C4" w:rsidP="00C95E72">
      <w:pPr>
        <w:pStyle w:val="a4"/>
      </w:pPr>
      <w:r>
        <w:t>Рисунок 4 – Получение и отправка данных</w:t>
      </w:r>
    </w:p>
    <w:p w:rsidR="00B750C4" w:rsidRDefault="00B750C4" w:rsidP="00C95E72">
      <w:pPr>
        <w:pStyle w:val="a4"/>
      </w:pPr>
    </w:p>
    <w:p w:rsidR="00B750C4" w:rsidRDefault="00B750C4" w:rsidP="000F759D">
      <w:pPr>
        <w:pStyle w:val="a4"/>
        <w:ind w:firstLine="709"/>
        <w:jc w:val="both"/>
      </w:pPr>
      <w:r>
        <w:t>Так как был указан прокси сервер, то запросы отправляются с порта, указанного в настройках прокси сервера, то есть 8080:</w:t>
      </w:r>
    </w:p>
    <w:p w:rsidR="00B750C4" w:rsidRPr="00C95E72" w:rsidRDefault="00B750C4" w:rsidP="00B750C4">
      <w:pPr>
        <w:pStyle w:val="a4"/>
        <w:jc w:val="both"/>
      </w:pPr>
    </w:p>
    <w:p w:rsidR="00472AA2" w:rsidRDefault="00B750C4" w:rsidP="00C95E72">
      <w:pPr>
        <w:pStyle w:val="a4"/>
      </w:pPr>
      <w:r>
        <w:rPr>
          <w:noProof/>
        </w:rPr>
        <w:drawing>
          <wp:inline distT="0" distB="0" distL="0" distR="0">
            <wp:extent cx="5940425" cy="276225"/>
            <wp:effectExtent l="0" t="0" r="3175" b="3175"/>
            <wp:docPr id="10336971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7167" name="Рисунок 10336971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Pr="00C95E72" w:rsidRDefault="00B750C4" w:rsidP="00C95E72">
      <w:pPr>
        <w:pStyle w:val="a4"/>
      </w:pPr>
    </w:p>
    <w:p w:rsidR="00C73951" w:rsidRPr="00C95E72" w:rsidRDefault="00C73951" w:rsidP="00C95E72">
      <w:pPr>
        <w:pStyle w:val="a4"/>
      </w:pPr>
      <w:r w:rsidRPr="00C95E72">
        <w:t xml:space="preserve">Рисунок </w:t>
      </w:r>
      <w:r w:rsidR="00B750C4">
        <w:t>5</w:t>
      </w:r>
      <w:r w:rsidR="009A3FA7" w:rsidRPr="00C95E72">
        <w:t xml:space="preserve"> – </w:t>
      </w:r>
      <w:r w:rsidR="00056D99">
        <w:t>Получение и отправках данных</w:t>
      </w:r>
    </w:p>
    <w:p w:rsidR="00C73951" w:rsidRDefault="00C73951" w:rsidP="00C95E72">
      <w:pPr>
        <w:pStyle w:val="a4"/>
      </w:pPr>
    </w:p>
    <w:p w:rsidR="00B750C4" w:rsidRDefault="00B750C4" w:rsidP="000F759D">
      <w:pPr>
        <w:pStyle w:val="a4"/>
        <w:ind w:firstLine="709"/>
        <w:jc w:val="both"/>
      </w:pPr>
      <w:r>
        <w:t>Результат работы программы продемонстрирован на рисунке 6:</w:t>
      </w:r>
    </w:p>
    <w:p w:rsidR="00B750C4" w:rsidRPr="00C95E72" w:rsidRDefault="00B750C4" w:rsidP="00B750C4">
      <w:pPr>
        <w:pStyle w:val="a4"/>
        <w:jc w:val="both"/>
      </w:pPr>
    </w:p>
    <w:p w:rsidR="009A3FA7" w:rsidRPr="00C95E72" w:rsidRDefault="00056D99" w:rsidP="00C95E72">
      <w:pPr>
        <w:pStyle w:val="a4"/>
      </w:pPr>
      <w:r>
        <w:rPr>
          <w:noProof/>
        </w:rPr>
        <w:drawing>
          <wp:inline distT="0" distB="0" distL="0" distR="0">
            <wp:extent cx="5753100" cy="749300"/>
            <wp:effectExtent l="0" t="0" r="0" b="0"/>
            <wp:docPr id="9925275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7509" name="Рисунок 992527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542DA1" w:rsidRDefault="009A3FA7" w:rsidP="00C95E72">
      <w:pPr>
        <w:pStyle w:val="a4"/>
      </w:pPr>
      <w:r w:rsidRPr="00C95E72">
        <w:t xml:space="preserve">Рисунок </w:t>
      </w:r>
      <w:r w:rsidR="00B750C4">
        <w:t>6</w:t>
      </w:r>
      <w:r w:rsidRPr="00C95E72">
        <w:t xml:space="preserve"> – </w:t>
      </w:r>
      <w:r w:rsidR="00056D99">
        <w:t>Журналирование запросов</w:t>
      </w:r>
    </w:p>
    <w:p w:rsidR="00542DA1" w:rsidRDefault="00542DA1" w:rsidP="00542DA1">
      <w:pPr>
        <w:spacing w:after="0" w:line="240" w:lineRule="auto"/>
      </w:pPr>
      <w:r>
        <w:br w:type="page"/>
      </w:r>
    </w:p>
    <w:p w:rsidR="00542DA1" w:rsidRDefault="00542DA1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Дальше будет рассмотрена работа с черным списком. Сайты, которые нужно заблокировать, указываются в файле b</w:t>
      </w:r>
      <w:proofErr w:type="spellStart"/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lackList</w:t>
      </w:r>
      <w:proofErr w:type="spellEnd"/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txt</w:t>
      </w:r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Каждый сайт пишется на новой строке.</w:t>
      </w:r>
    </w:p>
    <w:p w:rsidR="000F759D" w:rsidRPr="00542DA1" w:rsidRDefault="000F759D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:rsidR="00542DA1" w:rsidRDefault="00542DA1" w:rsidP="00C95E72">
      <w:pPr>
        <w:pStyle w:val="a4"/>
      </w:pPr>
      <w:r>
        <w:rPr>
          <w:noProof/>
        </w:rPr>
        <w:drawing>
          <wp:inline distT="0" distB="0" distL="0" distR="0">
            <wp:extent cx="2997200" cy="1727200"/>
            <wp:effectExtent l="0" t="0" r="0" b="0"/>
            <wp:docPr id="3821141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4132" name="Рисунок 382114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A1" w:rsidRDefault="00542DA1" w:rsidP="00C95E72">
      <w:pPr>
        <w:pStyle w:val="a4"/>
      </w:pPr>
    </w:p>
    <w:p w:rsidR="00542DA1" w:rsidRDefault="00542DA1" w:rsidP="00C95E72">
      <w:pPr>
        <w:pStyle w:val="a4"/>
      </w:pPr>
      <w:r w:rsidRPr="00C95E72">
        <w:t xml:space="preserve">Рисунок </w:t>
      </w:r>
      <w:r>
        <w:t>7</w:t>
      </w:r>
      <w:r w:rsidRPr="00C95E72">
        <w:t xml:space="preserve"> – </w:t>
      </w:r>
      <w:r>
        <w:t>Список заблокированных сайтов</w:t>
      </w:r>
      <w:r>
        <w:t xml:space="preserve"> (файл)</w:t>
      </w:r>
    </w:p>
    <w:p w:rsidR="00542DA1" w:rsidRPr="00C95E72" w:rsidRDefault="00542DA1" w:rsidP="00C95E72">
      <w:pPr>
        <w:pStyle w:val="a4"/>
      </w:pPr>
    </w:p>
    <w:p w:rsidR="00D44348" w:rsidRPr="00C95E72" w:rsidRDefault="00BE576C" w:rsidP="00C95E72">
      <w:pPr>
        <w:pStyle w:val="a4"/>
      </w:pPr>
      <w:r>
        <w:rPr>
          <w:noProof/>
        </w:rPr>
        <w:drawing>
          <wp:inline distT="0" distB="0" distL="0" distR="0">
            <wp:extent cx="1866900" cy="863600"/>
            <wp:effectExtent l="0" t="0" r="0" b="0"/>
            <wp:docPr id="1886069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9656" name="Рисунок 18860696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542DA1">
        <w:t>8</w:t>
      </w:r>
      <w:r w:rsidRPr="00C95E72">
        <w:t xml:space="preserve"> – </w:t>
      </w:r>
      <w:r w:rsidR="00BE576C">
        <w:t>Список заблокированных сайтов</w:t>
      </w:r>
      <w:r w:rsidR="00542DA1">
        <w:t xml:space="preserve"> (отображение в программе)</w:t>
      </w:r>
    </w:p>
    <w:p w:rsidR="009A3FA7" w:rsidRDefault="009A3FA7" w:rsidP="00C95E72">
      <w:pPr>
        <w:pStyle w:val="a4"/>
      </w:pPr>
    </w:p>
    <w:p w:rsidR="00542DA1" w:rsidRDefault="00542DA1" w:rsidP="000F759D">
      <w:pPr>
        <w:pStyle w:val="a4"/>
        <w:ind w:firstLine="709"/>
        <w:jc w:val="both"/>
      </w:pPr>
      <w:r>
        <w:t>Далее происходит попытка зайти на заблокированный сайт, в этом случае на b</w:t>
      </w:r>
      <w:proofErr w:type="spellStart"/>
      <w:r>
        <w:rPr>
          <w:lang w:val="en-US"/>
        </w:rPr>
        <w:t>gp</w:t>
      </w:r>
      <w:proofErr w:type="spellEnd"/>
      <w:r w:rsidRPr="00542DA1">
        <w:t>1.</w:t>
      </w:r>
      <w:r>
        <w:rPr>
          <w:lang w:val="en-US"/>
        </w:rPr>
        <w:t>by</w:t>
      </w:r>
      <w:r w:rsidRPr="00542DA1">
        <w:t>:</w:t>
      </w:r>
    </w:p>
    <w:p w:rsidR="00542DA1" w:rsidRPr="00542DA1" w:rsidRDefault="00542DA1" w:rsidP="00542DA1">
      <w:pPr>
        <w:pStyle w:val="a4"/>
        <w:jc w:val="both"/>
      </w:pPr>
    </w:p>
    <w:p w:rsidR="00C56845" w:rsidRPr="00C95E72" w:rsidRDefault="0053173C" w:rsidP="00C95E72">
      <w:pPr>
        <w:pStyle w:val="a4"/>
      </w:pPr>
      <w:r>
        <w:rPr>
          <w:noProof/>
        </w:rPr>
        <w:drawing>
          <wp:inline distT="0" distB="0" distL="0" distR="0">
            <wp:extent cx="5940425" cy="1697355"/>
            <wp:effectExtent l="0" t="0" r="3175" b="4445"/>
            <wp:docPr id="13603172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7266" name="Рисунок 13603172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89" w:rsidRPr="00C95E72" w:rsidRDefault="00560889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542DA1">
        <w:t>9</w:t>
      </w:r>
      <w:r w:rsidRPr="00C95E72">
        <w:t xml:space="preserve"> – </w:t>
      </w:r>
      <w:r w:rsidR="0053173C">
        <w:t>Результат перехода по заблокированному сайту</w:t>
      </w:r>
    </w:p>
    <w:p w:rsidR="00C56845" w:rsidRDefault="00C56845" w:rsidP="00C95E72">
      <w:pPr>
        <w:pStyle w:val="a4"/>
      </w:pPr>
    </w:p>
    <w:p w:rsidR="00542DA1" w:rsidRPr="00127EEF" w:rsidRDefault="00542DA1" w:rsidP="000F759D">
      <w:pPr>
        <w:pStyle w:val="a4"/>
        <w:ind w:firstLine="709"/>
        <w:jc w:val="both"/>
      </w:pPr>
      <w:r>
        <w:t xml:space="preserve">Как видно на рисунке 10, в ответ </w:t>
      </w:r>
      <w:r w:rsidR="00127EEF">
        <w:t>приходит r</w:t>
      </w:r>
      <w:proofErr w:type="spellStart"/>
      <w:r w:rsidR="00127EEF">
        <w:rPr>
          <w:lang w:val="en-US"/>
        </w:rPr>
        <w:t>esponse</w:t>
      </w:r>
      <w:proofErr w:type="spellEnd"/>
      <w:r w:rsidR="00127EEF">
        <w:t>, содержащий данные типа t</w:t>
      </w:r>
      <w:proofErr w:type="spellStart"/>
      <w:r w:rsidR="00127EEF">
        <w:rPr>
          <w:lang w:val="en-US"/>
        </w:rPr>
        <w:t>ext</w:t>
      </w:r>
      <w:proofErr w:type="spellEnd"/>
      <w:r w:rsidR="00127EEF" w:rsidRPr="00127EEF">
        <w:t>/</w:t>
      </w:r>
      <w:r w:rsidR="00127EEF">
        <w:rPr>
          <w:lang w:val="en-US"/>
        </w:rPr>
        <w:t>html</w:t>
      </w:r>
      <w:r w:rsidR="00127EEF">
        <w:t>, то есть содержание страницы с сообщением «</w:t>
      </w:r>
      <w:r w:rsidR="00127EEF">
        <w:rPr>
          <w:lang w:val="en-US"/>
        </w:rPr>
        <w:t>This</w:t>
      </w:r>
      <w:r w:rsidR="00127EEF" w:rsidRPr="00127EEF">
        <w:t xml:space="preserve"> </w:t>
      </w:r>
      <w:r w:rsidR="00127EEF">
        <w:rPr>
          <w:lang w:val="en-US"/>
        </w:rPr>
        <w:t>site</w:t>
      </w:r>
      <w:r w:rsidR="00127EEF" w:rsidRPr="00127EEF">
        <w:t xml:space="preserve"> </w:t>
      </w:r>
      <w:r w:rsidR="00127EEF">
        <w:rPr>
          <w:lang w:val="en-US"/>
        </w:rPr>
        <w:t>is</w:t>
      </w:r>
      <w:r w:rsidR="00127EEF" w:rsidRPr="00127EEF">
        <w:t xml:space="preserve"> </w:t>
      </w:r>
      <w:r w:rsidR="00127EEF">
        <w:rPr>
          <w:lang w:val="en-US"/>
        </w:rPr>
        <w:t>blocked</w:t>
      </w:r>
      <w:r w:rsidR="00127EEF" w:rsidRPr="00127EEF">
        <w:t>!</w:t>
      </w:r>
      <w:r w:rsidR="00127EEF">
        <w:t>»</w:t>
      </w:r>
      <w:r w:rsidR="00127EEF" w:rsidRPr="00127EEF">
        <w:t>:</w:t>
      </w:r>
    </w:p>
    <w:p w:rsidR="005E6B40" w:rsidRDefault="00EE4A90" w:rsidP="00C95E72">
      <w:pPr>
        <w:pStyle w:val="a4"/>
      </w:pPr>
      <w:r>
        <w:rPr>
          <w:noProof/>
        </w:rPr>
        <w:lastRenderedPageBreak/>
        <w:drawing>
          <wp:inline distT="0" distB="0" distL="0" distR="0">
            <wp:extent cx="5940425" cy="1838325"/>
            <wp:effectExtent l="0" t="0" r="3175" b="3175"/>
            <wp:docPr id="16490766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76651" name="Рисунок 16490766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2" w:rsidRPr="00C95E72" w:rsidRDefault="00C95E72" w:rsidP="00C95E72">
      <w:pPr>
        <w:pStyle w:val="a4"/>
      </w:pPr>
    </w:p>
    <w:p w:rsidR="00D77F47" w:rsidRPr="00C95E72" w:rsidRDefault="00D77F47" w:rsidP="00C95E72">
      <w:pPr>
        <w:pStyle w:val="a4"/>
      </w:pPr>
      <w:r w:rsidRPr="00C95E72">
        <w:t xml:space="preserve">Рисунок </w:t>
      </w:r>
      <w:r w:rsidR="00542DA1">
        <w:t>10</w:t>
      </w:r>
      <w:r w:rsidRPr="00C95E72">
        <w:t xml:space="preserve"> – </w:t>
      </w:r>
      <w:r w:rsidR="00EE4A90">
        <w:t>Какие ответы получает браузер, когда пользователь пытается зайти на заблокированный сайт</w:t>
      </w:r>
    </w:p>
    <w:p w:rsidR="005E6B40" w:rsidRPr="00C95E72" w:rsidRDefault="005E6B40" w:rsidP="00C95E72">
      <w:pPr>
        <w:pStyle w:val="a4"/>
      </w:pPr>
    </w:p>
    <w:p w:rsidR="00012FDB" w:rsidRPr="00C95E72" w:rsidRDefault="0081788B" w:rsidP="00C95E72">
      <w:pPr>
        <w:pStyle w:val="a4"/>
      </w:pPr>
      <w:r>
        <w:rPr>
          <w:noProof/>
        </w:rPr>
        <w:drawing>
          <wp:inline distT="0" distB="0" distL="0" distR="0">
            <wp:extent cx="5727700" cy="774700"/>
            <wp:effectExtent l="0" t="0" r="0" b="0"/>
            <wp:docPr id="7006126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12640" name="Рисунок 700612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8B" w:rsidRDefault="0081788B" w:rsidP="00C95E72">
      <w:pPr>
        <w:pStyle w:val="a4"/>
      </w:pPr>
    </w:p>
    <w:p w:rsidR="00012FDB" w:rsidRPr="0081788B" w:rsidRDefault="00012FDB" w:rsidP="00C95E72">
      <w:pPr>
        <w:pStyle w:val="a4"/>
      </w:pPr>
      <w:r w:rsidRPr="00C95E72">
        <w:t xml:space="preserve">Рисунок </w:t>
      </w:r>
      <w:r w:rsidR="00B750C4">
        <w:t>1</w:t>
      </w:r>
      <w:r w:rsidR="00542DA1">
        <w:t>1</w:t>
      </w:r>
      <w:r w:rsidRPr="00C95E72">
        <w:t xml:space="preserve"> – </w:t>
      </w:r>
      <w:r w:rsidR="0081788B">
        <w:t xml:space="preserve">Как это </w:t>
      </w:r>
      <w:proofErr w:type="spellStart"/>
      <w:r w:rsidR="0081788B">
        <w:t>журналируется</w:t>
      </w:r>
      <w:proofErr w:type="spellEnd"/>
      <w:r w:rsidR="0081788B">
        <w:t xml:space="preserve"> в программе</w:t>
      </w:r>
    </w:p>
    <w:p w:rsidR="00012FDB" w:rsidRPr="00C95E72" w:rsidRDefault="00012FDB" w:rsidP="00C95E72">
      <w:pPr>
        <w:pStyle w:val="a4"/>
      </w:pPr>
    </w:p>
    <w:p w:rsidR="0081788B" w:rsidRDefault="00127EEF" w:rsidP="000F759D">
      <w:pPr>
        <w:pStyle w:val="a4"/>
        <w:ind w:firstLine="709"/>
        <w:jc w:val="both"/>
      </w:pPr>
      <w:r w:rsidRPr="00127EEF">
        <w:t>Д</w:t>
      </w:r>
      <w:r>
        <w:t>алее будет рассмотрен с</w:t>
      </w:r>
      <w:r w:rsidR="0081788B">
        <w:t>лучай, когда идет непрер</w:t>
      </w:r>
      <w:r w:rsidR="00542DA1">
        <w:t>ы</w:t>
      </w:r>
      <w:r w:rsidR="0081788B">
        <w:t>вная передача данных. Будет рассмотрен пример с непр</w:t>
      </w:r>
      <w:r w:rsidR="00637DB2">
        <w:t>е</w:t>
      </w:r>
      <w:r w:rsidR="0081788B">
        <w:t>рывной передачей аудиофайлов</w:t>
      </w:r>
      <w:r w:rsidR="00637DB2">
        <w:t xml:space="preserve"> на сайте </w:t>
      </w:r>
      <w:r w:rsidR="00637DB2" w:rsidRPr="00637DB2">
        <w:t>http://live.legendy.by:8000/legendyfm</w:t>
      </w:r>
      <w:r w:rsidR="00637DB2">
        <w:t>.</w:t>
      </w:r>
    </w:p>
    <w:p w:rsidR="00637DB2" w:rsidRDefault="00637DB2" w:rsidP="00C95E72">
      <w:pPr>
        <w:pStyle w:val="a4"/>
      </w:pPr>
    </w:p>
    <w:p w:rsidR="0081788B" w:rsidRDefault="00743692" w:rsidP="00C95E72">
      <w:pPr>
        <w:pStyle w:val="a4"/>
      </w:pPr>
      <w:r>
        <w:rPr>
          <w:noProof/>
        </w:rPr>
        <w:drawing>
          <wp:inline distT="0" distB="0" distL="0" distR="0">
            <wp:extent cx="4686300" cy="3289300"/>
            <wp:effectExtent l="0" t="0" r="0" b="0"/>
            <wp:docPr id="11175955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5544" name="Рисунок 11175955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C0" w:rsidRPr="00743692" w:rsidRDefault="00EC3DC0" w:rsidP="00C95E72">
      <w:pPr>
        <w:pStyle w:val="a4"/>
      </w:pPr>
    </w:p>
    <w:p w:rsidR="00012FDB" w:rsidRPr="00B750C4" w:rsidRDefault="00012FDB" w:rsidP="00C95E72">
      <w:pPr>
        <w:pStyle w:val="a4"/>
      </w:pPr>
      <w:r w:rsidRPr="00C95E72">
        <w:t xml:space="preserve">Рисунок </w:t>
      </w:r>
      <w:r w:rsidR="00B750C4">
        <w:t>1</w:t>
      </w:r>
      <w:r w:rsidR="00542DA1">
        <w:t>2</w:t>
      </w:r>
      <w:r w:rsidRPr="00C95E72">
        <w:t xml:space="preserve"> – </w:t>
      </w:r>
      <w:r w:rsidR="00743692">
        <w:t>Запуск сайта с непрерывным потоком данных</w:t>
      </w:r>
    </w:p>
    <w:p w:rsidR="005E6B40" w:rsidRPr="00C95E72" w:rsidRDefault="005E6B40" w:rsidP="00C95E72">
      <w:pPr>
        <w:pStyle w:val="a4"/>
      </w:pPr>
    </w:p>
    <w:p w:rsidR="00012FDB" w:rsidRPr="00C95E72" w:rsidRDefault="00A9257D" w:rsidP="00C95E72">
      <w:pPr>
        <w:pStyle w:val="a4"/>
      </w:pPr>
      <w:r>
        <w:rPr>
          <w:noProof/>
        </w:rPr>
        <w:lastRenderedPageBreak/>
        <w:drawing>
          <wp:inline distT="0" distB="0" distL="0" distR="0">
            <wp:extent cx="5940425" cy="1567815"/>
            <wp:effectExtent l="0" t="0" r="3175" b="0"/>
            <wp:docPr id="21407005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051" name="Рисунок 2140700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57D" w:rsidRDefault="00A9257D" w:rsidP="00C95E72">
      <w:pPr>
        <w:pStyle w:val="a4"/>
      </w:pPr>
    </w:p>
    <w:p w:rsidR="00012FDB" w:rsidRPr="00A17890" w:rsidRDefault="00012FDB" w:rsidP="00C95E72">
      <w:pPr>
        <w:pStyle w:val="a4"/>
      </w:pPr>
      <w:r w:rsidRPr="00C95E72">
        <w:t>Рисунок 1</w:t>
      </w:r>
      <w:r w:rsidR="00542DA1">
        <w:t>3</w:t>
      </w:r>
      <w:r w:rsidRPr="00C95E72">
        <w:t xml:space="preserve"> – </w:t>
      </w:r>
      <w:r w:rsidR="00A9257D">
        <w:t xml:space="preserve">Что отображается в </w:t>
      </w:r>
      <w:proofErr w:type="spellStart"/>
      <w:r w:rsidR="00A9257D">
        <w:rPr>
          <w:lang w:val="en-US"/>
        </w:rPr>
        <w:t>wireshark</w:t>
      </w:r>
      <w:proofErr w:type="spellEnd"/>
    </w:p>
    <w:p w:rsidR="00012FDB" w:rsidRPr="00C95E72" w:rsidRDefault="00012FDB" w:rsidP="00C95E72">
      <w:pPr>
        <w:pStyle w:val="a4"/>
      </w:pPr>
    </w:p>
    <w:p w:rsidR="00C95E72" w:rsidRPr="00C95E72" w:rsidRDefault="00A17890" w:rsidP="00C95E72">
      <w:pPr>
        <w:pStyle w:val="a4"/>
      </w:pPr>
      <w:r>
        <w:rPr>
          <w:noProof/>
        </w:rPr>
        <w:drawing>
          <wp:inline distT="0" distB="0" distL="0" distR="0">
            <wp:extent cx="4203700" cy="774700"/>
            <wp:effectExtent l="0" t="0" r="0" b="0"/>
            <wp:docPr id="15029703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0317" name="Рисунок 15029703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EF" w:rsidRDefault="00682DEF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542DA1" w:rsidRPr="004E0898" w:rsidRDefault="00542DA1" w:rsidP="00542DA1">
      <w:pPr>
        <w:pStyle w:val="a4"/>
      </w:pPr>
      <w:r w:rsidRPr="00C95E72">
        <w:t>Рисунок 1</w:t>
      </w:r>
      <w:r w:rsidR="004E0898">
        <w:t>4</w:t>
      </w:r>
      <w:r w:rsidRPr="00C95E72">
        <w:t xml:space="preserve"> – </w:t>
      </w:r>
      <w:r>
        <w:t xml:space="preserve">Что отображается в </w:t>
      </w:r>
      <w:r w:rsidR="004E0898">
        <w:t>самой программе</w:t>
      </w:r>
    </w:p>
    <w:p w:rsidR="00542DA1" w:rsidRDefault="00542DA1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E0898" w:rsidRPr="004E0898" w:rsidRDefault="004E0898" w:rsidP="000F759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непрерывных данных, в данном случае тела h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ttp</w:t>
      </w:r>
      <w:proofErr w:type="spellEnd"/>
      <w:r w:rsidRPr="004E0898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твета происходит через прямое перенаправления ответа с целевого хоста обратно пользователю с помощью доступных методов N</w:t>
      </w:r>
      <w:r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Pr="004E089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. В данной программе это реализовано благодаря методу p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ipe</w:t>
      </w:r>
      <w:proofErr w:type="spellEnd"/>
      <w:r w:rsidRPr="004E0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E0898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  <w:lang w:val="en-US"/>
        </w:rPr>
        <w:t>sponse</w:t>
      </w:r>
      <w:proofErr w:type="spellEnd"/>
      <w:r w:rsidRPr="004E0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виде потоков данных.</w:t>
      </w:r>
    </w:p>
    <w:p w:rsidR="004E0898" w:rsidRPr="00C95E72" w:rsidRDefault="004E0898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682DEF" w:rsidRPr="004E0898" w:rsidRDefault="009A3FA7" w:rsidP="00C95E7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340B94" w:rsidRPr="00C95E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40B94" w:rsidRPr="00C95E72">
        <w:rPr>
          <w:rFonts w:ascii="Times New Roman" w:hAnsi="Times New Roman" w:cs="Times New Roman"/>
          <w:sz w:val="28"/>
          <w:szCs w:val="28"/>
        </w:rPr>
        <w:t xml:space="preserve"> </w:t>
      </w:r>
      <w:r w:rsidR="004E0898">
        <w:rPr>
          <w:rFonts w:ascii="Times New Roman" w:hAnsi="Times New Roman" w:cs="Times New Roman"/>
          <w:sz w:val="28"/>
          <w:szCs w:val="28"/>
        </w:rPr>
        <w:t xml:space="preserve">в ходе проделанной работы был создан прокси сервер, поддерживающий протокол </w:t>
      </w:r>
      <w:r w:rsidR="004E089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E0898" w:rsidRPr="004E0898">
        <w:rPr>
          <w:rFonts w:ascii="Times New Roman" w:hAnsi="Times New Roman" w:cs="Times New Roman"/>
          <w:sz w:val="28"/>
          <w:szCs w:val="28"/>
        </w:rPr>
        <w:t>.</w:t>
      </w:r>
      <w:r w:rsidR="004E0898">
        <w:rPr>
          <w:rFonts w:ascii="Times New Roman" w:hAnsi="Times New Roman" w:cs="Times New Roman"/>
          <w:sz w:val="28"/>
          <w:szCs w:val="28"/>
        </w:rPr>
        <w:t xml:space="preserve"> Данных прокси сервер выполняет функции по журналированию входящих ответов, а </w:t>
      </w:r>
      <w:proofErr w:type="gramStart"/>
      <w:r w:rsidR="004E0898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="004E0898">
        <w:rPr>
          <w:rFonts w:ascii="Times New Roman" w:hAnsi="Times New Roman" w:cs="Times New Roman"/>
          <w:sz w:val="28"/>
          <w:szCs w:val="28"/>
        </w:rPr>
        <w:t xml:space="preserve"> имеет функцию ограничения доступа к выбранным сайтам. Так же был изучен протокол </w:t>
      </w:r>
      <w:r w:rsidR="004E089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E0898">
        <w:rPr>
          <w:rFonts w:ascii="Times New Roman" w:hAnsi="Times New Roman" w:cs="Times New Roman"/>
          <w:sz w:val="28"/>
          <w:szCs w:val="28"/>
        </w:rPr>
        <w:t xml:space="preserve"> и методы работы с ним.</w:t>
      </w:r>
    </w:p>
    <w:sectPr w:rsidR="00682DEF" w:rsidRPr="004E0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47"/>
    <w:rsid w:val="00012FDB"/>
    <w:rsid w:val="00056D99"/>
    <w:rsid w:val="00072DAC"/>
    <w:rsid w:val="000F759D"/>
    <w:rsid w:val="00127EEF"/>
    <w:rsid w:val="0014278C"/>
    <w:rsid w:val="0014678D"/>
    <w:rsid w:val="00161A80"/>
    <w:rsid w:val="002319A2"/>
    <w:rsid w:val="002E72F6"/>
    <w:rsid w:val="00340B94"/>
    <w:rsid w:val="0036178D"/>
    <w:rsid w:val="00382E47"/>
    <w:rsid w:val="00391C75"/>
    <w:rsid w:val="003C07E1"/>
    <w:rsid w:val="00472AA2"/>
    <w:rsid w:val="004B617E"/>
    <w:rsid w:val="004B6B39"/>
    <w:rsid w:val="004E0898"/>
    <w:rsid w:val="0053173C"/>
    <w:rsid w:val="00542DA1"/>
    <w:rsid w:val="0054652A"/>
    <w:rsid w:val="005556EF"/>
    <w:rsid w:val="00560889"/>
    <w:rsid w:val="0059535E"/>
    <w:rsid w:val="005A60F4"/>
    <w:rsid w:val="005C0B16"/>
    <w:rsid w:val="005E6B40"/>
    <w:rsid w:val="005E7F3A"/>
    <w:rsid w:val="005F6762"/>
    <w:rsid w:val="00637DB2"/>
    <w:rsid w:val="006678C7"/>
    <w:rsid w:val="006722C4"/>
    <w:rsid w:val="00682DEF"/>
    <w:rsid w:val="006D162E"/>
    <w:rsid w:val="00743692"/>
    <w:rsid w:val="007654D1"/>
    <w:rsid w:val="00776B23"/>
    <w:rsid w:val="00804D8F"/>
    <w:rsid w:val="0081788B"/>
    <w:rsid w:val="008A56D7"/>
    <w:rsid w:val="009A3FA7"/>
    <w:rsid w:val="00A17890"/>
    <w:rsid w:val="00A60A58"/>
    <w:rsid w:val="00A9257D"/>
    <w:rsid w:val="00B534BA"/>
    <w:rsid w:val="00B750C4"/>
    <w:rsid w:val="00B831AA"/>
    <w:rsid w:val="00B933C4"/>
    <w:rsid w:val="00BB1869"/>
    <w:rsid w:val="00BE576C"/>
    <w:rsid w:val="00C0123D"/>
    <w:rsid w:val="00C11A36"/>
    <w:rsid w:val="00C206A5"/>
    <w:rsid w:val="00C23948"/>
    <w:rsid w:val="00C356AF"/>
    <w:rsid w:val="00C56845"/>
    <w:rsid w:val="00C73951"/>
    <w:rsid w:val="00C92A34"/>
    <w:rsid w:val="00C95E72"/>
    <w:rsid w:val="00CB1DF7"/>
    <w:rsid w:val="00D44348"/>
    <w:rsid w:val="00D77F47"/>
    <w:rsid w:val="00DB4414"/>
    <w:rsid w:val="00E512E5"/>
    <w:rsid w:val="00E850C6"/>
    <w:rsid w:val="00EC3DC0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B9B1"/>
  <w15:chartTrackingRefBased/>
  <w15:docId w15:val="{0DA55564-C8B4-4842-A586-11238093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E4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7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spacing w:after="0" w:line="240" w:lineRule="auto"/>
      <w:jc w:val="center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kb0tx">
    <w:name w:val="kb0tx"/>
    <w:basedOn w:val="a0"/>
    <w:rsid w:val="00682DEF"/>
  </w:style>
  <w:style w:type="character" w:customStyle="1" w:styleId="apple-converted-space">
    <w:name w:val="apple-converted-space"/>
    <w:basedOn w:val="a0"/>
    <w:rsid w:val="0068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B00B91-5064-C049-8BF4-6D076BE06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Андрей Кляус</cp:lastModifiedBy>
  <cp:revision>2</cp:revision>
  <dcterms:created xsi:type="dcterms:W3CDTF">2026-04-21T12:20:00Z</dcterms:created>
  <dcterms:modified xsi:type="dcterms:W3CDTF">2026-04-21T12:20:00Z</dcterms:modified>
</cp:coreProperties>
</file>