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WORKFLOW HUB</w:t>
      </w:r>
    </w:p>
    <w:p>
      <w:pPr>
        <w:jc w:val="center"/>
      </w:pPr>
      <w:r>
        <w:rPr>
          <w:b/>
          <w:sz w:val="32"/>
        </w:rPr>
        <w:t>프로젝트 개요 및 요건정의서</w:t>
      </w:r>
    </w:p>
    <w:p>
      <w:pPr>
        <w:jc w:val="center"/>
      </w:pPr>
      <w:r>
        <w:rPr>
          <w:i/>
        </w:rPr>
        <w:t>Version 1.0  |  2026-10-08</w:t>
      </w:r>
    </w:p>
    <w:p>
      <w:pPr>
        <w:pStyle w:val="Heading1"/>
      </w:pPr>
      <w:r>
        <w:t>1. 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8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프로젝트명</w:t>
            </w:r>
          </w:p>
        </w:tc>
        <w:tc>
          <w:tcPr>
            <w:tcW w:type="dxa" w:w="4986"/>
            <w:vAlign w:val="center"/>
          </w:tcPr>
          <w:p>
            <w:r>
              <w:t>WORKFLOW HUB</w:t>
            </w:r>
          </w:p>
        </w:tc>
      </w:tr>
      <w:tr>
        <w:tc>
          <w:tcPr>
            <w:tcW w:type="dxa" w:w="4986"/>
            <w:vAlign w:val="center"/>
          </w:tcPr>
          <w:p>
            <w:r>
              <w:t>문서명</w:t>
            </w:r>
          </w:p>
        </w:tc>
        <w:tc>
          <w:tcPr>
            <w:tcW w:type="dxa" w:w="4986"/>
            <w:vAlign w:val="center"/>
          </w:tcPr>
          <w:p>
            <w:r>
              <w:t>프로젝트 개요 및 요건정의서</w:t>
            </w:r>
          </w:p>
        </w:tc>
      </w:tr>
      <w:tr>
        <w:tc>
          <w:tcPr>
            <w:tcW w:type="dxa" w:w="4986"/>
            <w:vAlign w:val="center"/>
          </w:tcPr>
          <w:p>
            <w:r>
              <w:t>문서 버전</w:t>
            </w:r>
          </w:p>
        </w:tc>
        <w:tc>
          <w:tcPr>
            <w:tcW w:type="dxa" w:w="4986"/>
            <w:vAlign w:val="center"/>
          </w:tcPr>
          <w:p>
            <w:r>
              <w:t>1.0</w:t>
            </w:r>
          </w:p>
        </w:tc>
      </w:tr>
      <w:tr>
        <w:tc>
          <w:tcPr>
            <w:tcW w:type="dxa" w:w="4986"/>
            <w:vAlign w:val="center"/>
          </w:tcPr>
          <w:p>
            <w:r>
              <w:t>작성일</w:t>
            </w:r>
          </w:p>
        </w:tc>
        <w:tc>
          <w:tcPr>
            <w:tcW w:type="dxa" w:w="4986"/>
            <w:vAlign w:val="center"/>
          </w:tcPr>
          <w:p>
            <w:r>
              <w:t>2026-10-08</w:t>
            </w:r>
          </w:p>
        </w:tc>
      </w:tr>
      <w:tr>
        <w:tc>
          <w:tcPr>
            <w:tcW w:type="dxa" w:w="4986"/>
            <w:vAlign w:val="center"/>
          </w:tcPr>
          <w:p>
            <w:r>
              <w:t>프로젝트 유형</w:t>
            </w:r>
          </w:p>
        </w:tc>
        <w:tc>
          <w:tcPr>
            <w:tcW w:type="dxa" w:w="4986"/>
            <w:vAlign w:val="center"/>
          </w:tcPr>
          <w:p>
            <w:r>
              <w:t>Enterprise Web Application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플랫폼</w:t>
            </w:r>
          </w:p>
        </w:tc>
        <w:tc>
          <w:tcPr>
            <w:tcW w:type="dxa" w:w="4986"/>
            <w:vAlign w:val="center"/>
          </w:tcPr>
          <w:p>
            <w:r>
              <w:t>Web</w:t>
            </w:r>
          </w:p>
        </w:tc>
      </w:tr>
      <w:tr>
        <w:tc>
          <w:tcPr>
            <w:tcW w:type="dxa" w:w="4986"/>
            <w:vAlign w:val="center"/>
          </w:tcPr>
          <w:p>
            <w:r>
              <w:t>주요 대상</w:t>
            </w:r>
          </w:p>
        </w:tc>
        <w:tc>
          <w:tcPr>
            <w:tcW w:type="dxa" w:w="4986"/>
            <w:vAlign w:val="center"/>
          </w:tcPr>
          <w:p>
            <w:r>
              <w:t>임직원 / 팀 관리자 / 인사·운영 관리자 / 시스템 관리자</w:t>
            </w:r>
          </w:p>
        </w:tc>
      </w:tr>
    </w:tbl>
    <w:p>
      <w:pPr>
        <w:pStyle w:val="Heading1"/>
      </w:pPr>
      <w:r>
        <w:t>2. 프로젝트 개요</w:t>
      </w:r>
    </w:p>
    <w:p>
      <w:pPr>
        <w:pStyle w:val="Heading2"/>
      </w:pPr>
      <w:r>
        <w:t>2.1 프로젝트 정의</w:t>
      </w:r>
    </w:p>
    <w:p>
      <w:r>
        <w:t>WORKFLOW HUB는 기업 내부에서 발생하는 업무를 하나의 시스템으로 통합하여 관리하기 위한 웹 기반 업무관리 시스템이다. 업무 등록 및 배정, 근태, 휴가, 결재, 공지, 알림, 문서 및 감사 이력을 서로 연결하여 직원과 관리자가 업무의 현재 상태와 처리 이력을 일관된 방식으로 확인할 수 있도록 한다.</w:t>
      </w:r>
    </w:p>
    <w:p>
      <w:pPr>
        <w:pStyle w:val="Heading2"/>
      </w:pPr>
      <w:r>
        <w:t>2.2 프로젝트 목적</w:t>
      </w:r>
    </w:p>
    <w:p>
      <w:pPr>
        <w:pStyle w:val="ListBullet"/>
      </w:pPr>
      <w:r>
        <w:t>기업 내부 업무를 하나의 웹 시스템으로 통합한다.</w:t>
      </w:r>
    </w:p>
    <w:p>
      <w:pPr>
        <w:pStyle w:val="ListBullet"/>
      </w:pPr>
      <w:r>
        <w:t>업무의 생성부터 완료까지 상태와 담당자를 명확하게 관리한다.</w:t>
      </w:r>
    </w:p>
    <w:p>
      <w:pPr>
        <w:pStyle w:val="ListBullet"/>
      </w:pPr>
      <w:r>
        <w:t>휴가 및 각종 신청 업무를 결재 Workflow와 연결한다.</w:t>
      </w:r>
    </w:p>
    <w:p>
      <w:pPr>
        <w:pStyle w:val="ListBullet"/>
      </w:pPr>
      <w:r>
        <w:t>관리자가 팀의 업무·근태·결재 현황을 효율적으로 확인할 수 있도록 한다.</w:t>
      </w:r>
    </w:p>
    <w:p>
      <w:pPr>
        <w:pStyle w:val="ListBullet"/>
      </w:pPr>
      <w:r>
        <w:t>주요 데이터 변경 및 관리자 작업을 감사 로그로 추적할 수 있도록 한다.</w:t>
      </w:r>
    </w:p>
    <w:p>
      <w:pPr>
        <w:pStyle w:val="ListBullet"/>
      </w:pPr>
      <w:r>
        <w:t>실제 Enterprise Web Application에서 요구되는 인증, 권한, Transaction, 예외 처리, 테스트 및 배포 구조를 구현한다.</w:t>
      </w:r>
    </w:p>
    <w:p>
      <w:pPr>
        <w:pStyle w:val="Heading2"/>
      </w:pPr>
      <w:r>
        <w:t>2.3 개발 배경 및 문제 정의</w:t>
      </w:r>
    </w:p>
    <w:p>
      <w:pPr>
        <w:pStyle w:val="ListBullet"/>
      </w:pPr>
      <w:r>
        <w:t>업무 정보가 메신저, 이메일, 파일 서버 등에 분산되어 현재 진행 상황을 파악하기 어렵다.</w:t>
      </w:r>
    </w:p>
    <w:p>
      <w:pPr>
        <w:pStyle w:val="ListBullet"/>
      </w:pPr>
      <w:r>
        <w:t>결재 요청과 승인 상태를 별도로 확인해야 하므로 처리 지연이 발생할 수 있다.</w:t>
      </w:r>
    </w:p>
    <w:p>
      <w:pPr>
        <w:pStyle w:val="ListBullet"/>
      </w:pPr>
      <w:r>
        <w:t>근태 및 휴가 정보가 업무 정보와 연결되지 않아 관리자가 전체 상황을 파악하기 어렵다.</w:t>
      </w:r>
    </w:p>
    <w:p>
      <w:pPr>
        <w:pStyle w:val="ListBullet"/>
      </w:pPr>
      <w:r>
        <w:t>중요한 데이터 변경의 담당자와 변경 시점을 추적하기 어렵다.</w:t>
      </w:r>
    </w:p>
    <w:p>
      <w:pPr>
        <w:pStyle w:val="ListBullet"/>
      </w:pPr>
      <w:r>
        <w:t>사용자 역할에 따라 접근 가능한 데이터와 기능을 제한해야 한다.</w:t>
      </w:r>
    </w:p>
    <w:p>
      <w:pPr>
        <w:pStyle w:val="Heading2"/>
      </w:pPr>
      <w:r>
        <w:t>2.4 해결 방향</w:t>
      </w:r>
    </w:p>
    <w:p>
      <w:pPr>
        <w:pStyle w:val="ListBullet"/>
      </w:pPr>
      <w:r>
        <w:t>업무: 등록 → 담당자 지정 → 진행 → 검토 → 완료</w:t>
      </w:r>
    </w:p>
    <w:p>
      <w:pPr>
        <w:pStyle w:val="ListBullet"/>
      </w:pPr>
      <w:r>
        <w:t>휴가: 신청 → 결재 → 승인/반려 → 잔여일 반영 → 알림 → 이력 기록</w:t>
      </w:r>
    </w:p>
    <w:p>
      <w:pPr>
        <w:pStyle w:val="ListBullet"/>
      </w:pPr>
      <w:r>
        <w:t>결재: 작성 → 요청 → 결재 진행 → 승인/반려 → 결재 이력 기록</w:t>
      </w:r>
    </w:p>
    <w:p>
      <w:pPr>
        <w:pStyle w:val="ListBullet"/>
      </w:pPr>
      <w:r>
        <w:t>관리: 직원/조직 → 근태/휴가/업무 현황 → 통계 및 감사 로그</w:t>
      </w:r>
    </w:p>
    <w:p>
      <w:pPr>
        <w:pStyle w:val="Heading2"/>
      </w:pPr>
      <w:r>
        <w:t>2.5 기대 효과</w:t>
      </w:r>
    </w:p>
    <w:p>
      <w:pPr>
        <w:pStyle w:val="ListBullet"/>
      </w:pPr>
      <w:r>
        <w:t>업무 상태와 담당자에 대한 가시성 향상</w:t>
      </w:r>
    </w:p>
    <w:p>
      <w:pPr>
        <w:pStyle w:val="ListBullet"/>
      </w:pPr>
      <w:r>
        <w:t>결재 및 승인 처리의 표준화</w:t>
      </w:r>
    </w:p>
    <w:p>
      <w:pPr>
        <w:pStyle w:val="ListBullet"/>
      </w:pPr>
      <w:r>
        <w:t>관리자의 조직 운영 효율 향상</w:t>
      </w:r>
    </w:p>
    <w:p>
      <w:pPr>
        <w:pStyle w:val="ListBullet"/>
      </w:pPr>
      <w:r>
        <w:t>업무 및 데이터 변경 이력의 추적성 확보</w:t>
      </w:r>
    </w:p>
    <w:p>
      <w:pPr>
        <w:pStyle w:val="ListBullet"/>
      </w:pPr>
      <w:r>
        <w:t>역할 기반 접근 제어를 통한 보안 강화</w:t>
      </w:r>
    </w:p>
    <w:p>
      <w:pPr>
        <w:pStyle w:val="ListBullet"/>
      </w:pPr>
      <w:r>
        <w:t>향후 외부 시스템 연동 및 실시간 기능으로 확장 가능한 구조 확보</w:t>
      </w:r>
    </w:p>
    <w:p>
      <w:pPr>
        <w:pStyle w:val="Heading1"/>
      </w:pPr>
      <w:r>
        <w:t>3. 사용자 및 권한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사용자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주요 권한</w:t>
            </w:r>
          </w:p>
        </w:tc>
      </w:tr>
      <w:tr>
        <w:tc>
          <w:tcPr>
            <w:tcW w:type="dxa" w:w="3324"/>
            <w:vAlign w:val="center"/>
          </w:tcPr>
          <w:p>
            <w:r>
              <w:t>EMPLOYEE</w:t>
            </w:r>
          </w:p>
        </w:tc>
        <w:tc>
          <w:tcPr>
            <w:tcW w:type="dxa" w:w="3324"/>
            <w:vAlign w:val="center"/>
          </w:tcPr>
          <w:p>
            <w:r>
              <w:t>일반 직원</w:t>
            </w:r>
          </w:p>
        </w:tc>
        <w:tc>
          <w:tcPr>
            <w:tcW w:type="dxa" w:w="3324"/>
            <w:vAlign w:val="center"/>
          </w:tcPr>
          <w:p>
            <w:r>
              <w:t>본인 근태/휴가/업무/결재/공지/알림 조회 및 신청</w:t>
            </w:r>
          </w:p>
        </w:tc>
      </w:tr>
      <w:tr>
        <w:tc>
          <w:tcPr>
            <w:tcW w:type="dxa" w:w="3324"/>
            <w:vAlign w:val="center"/>
          </w:tcPr>
          <w:p>
            <w:r>
              <w:t>MANAGER</w:t>
            </w:r>
          </w:p>
        </w:tc>
        <w:tc>
          <w:tcPr>
            <w:tcW w:type="dxa" w:w="3324"/>
            <w:vAlign w:val="center"/>
          </w:tcPr>
          <w:p>
            <w:r>
              <w:t>팀 관리자</w:t>
            </w:r>
          </w:p>
        </w:tc>
        <w:tc>
          <w:tcPr>
            <w:tcW w:type="dxa" w:w="3324"/>
            <w:vAlign w:val="center"/>
          </w:tcPr>
          <w:p>
            <w:r>
              <w:t>팀원 업무/근태 조회, 휴가 및 결재 승인, 팀 현황 조회</w:t>
            </w:r>
          </w:p>
        </w:tc>
      </w:tr>
      <w:tr>
        <w:tc>
          <w:tcPr>
            <w:tcW w:type="dxa" w:w="3324"/>
            <w:vAlign w:val="center"/>
          </w:tcPr>
          <w:p>
            <w:r>
              <w:t>HR_ADMIN</w:t>
            </w:r>
          </w:p>
        </w:tc>
        <w:tc>
          <w:tcPr>
            <w:tcW w:type="dxa" w:w="3324"/>
            <w:vAlign w:val="center"/>
          </w:tcPr>
          <w:p>
            <w:r>
              <w:t>인사·운영 관리자</w:t>
            </w:r>
          </w:p>
        </w:tc>
        <w:tc>
          <w:tcPr>
            <w:tcW w:type="dxa" w:w="3324"/>
            <w:vAlign w:val="center"/>
          </w:tcPr>
          <w:p>
            <w:r>
              <w:t>직원/조직/근태/휴가/공지/문서/통계 관리</w:t>
            </w:r>
          </w:p>
        </w:tc>
      </w:tr>
      <w:tr>
        <w:tc>
          <w:tcPr>
            <w:tcW w:type="dxa" w:w="3324"/>
            <w:vAlign w:val="center"/>
          </w:tcPr>
          <w:p>
            <w:r>
              <w:t>SYSTEM_ADMIN</w:t>
            </w:r>
          </w:p>
        </w:tc>
        <w:tc>
          <w:tcPr>
            <w:tcW w:type="dxa" w:w="3324"/>
            <w:vAlign w:val="center"/>
          </w:tcPr>
          <w:p>
            <w:r>
              <w:t>시스템 관리자</w:t>
            </w:r>
          </w:p>
        </w:tc>
        <w:tc>
          <w:tcPr>
            <w:tcW w:type="dxa" w:w="3324"/>
            <w:vAlign w:val="center"/>
          </w:tcPr>
          <w:p>
            <w:r>
              <w:t>전체 사용자/권한/시스템 설정/감사 로그 관리</w:t>
            </w:r>
          </w:p>
        </w:tc>
      </w:tr>
    </w:tbl>
    <w:p>
      <w:pPr>
        <w:pStyle w:val="Heading1"/>
      </w:pPr>
      <w:r>
        <w:t>4. 기능 범위</w:t>
      </w:r>
    </w:p>
    <w:p>
      <w:pPr>
        <w:pStyle w:val="Heading2"/>
      </w:pPr>
      <w:r>
        <w:t>4.1 기능 우선순위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4986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t>Must</w:t>
            </w:r>
          </w:p>
        </w:tc>
        <w:tc>
          <w:tcPr>
            <w:tcW w:type="dxa" w:w="4986"/>
            <w:vAlign w:val="center"/>
          </w:tcPr>
          <w:p>
            <w:r>
              <w:t>MVP에 반드시 포함되는 핵심 기능</w:t>
            </w:r>
          </w:p>
        </w:tc>
      </w:tr>
      <w:tr>
        <w:tc>
          <w:tcPr>
            <w:tcW w:type="dxa" w:w="4986"/>
            <w:vAlign w:val="center"/>
          </w:tcPr>
          <w:p>
            <w:r>
              <w:t>Should</w:t>
            </w:r>
          </w:p>
        </w:tc>
        <w:tc>
          <w:tcPr>
            <w:tcW w:type="dxa" w:w="4986"/>
            <w:vAlign w:val="center"/>
          </w:tcPr>
          <w:p>
            <w:r>
              <w:t>MVP 이후 우선적으로 추가할 기능</w:t>
            </w:r>
          </w:p>
        </w:tc>
      </w:tr>
      <w:tr>
        <w:tc>
          <w:tcPr>
            <w:tcW w:type="dxa" w:w="4986"/>
            <w:vAlign w:val="center"/>
          </w:tcPr>
          <w:p>
            <w:r>
              <w:t>Could</w:t>
            </w:r>
          </w:p>
        </w:tc>
        <w:tc>
          <w:tcPr>
            <w:tcW w:type="dxa" w:w="4986"/>
            <w:vAlign w:val="center"/>
          </w:tcPr>
          <w:p>
            <w:r>
              <w:t>제품 확장 단계에서 검토할 기능</w:t>
            </w:r>
          </w:p>
        </w:tc>
      </w:tr>
    </w:tbl>
    <w:p>
      <w:pPr>
        <w:pStyle w:val="Heading1"/>
      </w:pPr>
      <w:r>
        <w:t>4.2 인증 및 계정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FR-A-01</w:t>
            </w:r>
          </w:p>
        </w:tc>
        <w:tc>
          <w:tcPr>
            <w:tcW w:type="dxa" w:w="3324"/>
            <w:vAlign w:val="center"/>
          </w:tcPr>
          <w:p>
            <w:r>
              <w:t>사용자는 ID와 비밀번호로 로그인할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FR-A-02</w:t>
            </w:r>
          </w:p>
        </w:tc>
        <w:tc>
          <w:tcPr>
            <w:tcW w:type="dxa" w:w="3324"/>
            <w:vAlign w:val="center"/>
          </w:tcPr>
          <w:p>
            <w:r>
              <w:t>인증은 JWT 기반으로 처리해야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FR-A-03</w:t>
            </w:r>
          </w:p>
        </w:tc>
        <w:tc>
          <w:tcPr>
            <w:tcW w:type="dxa" w:w="3324"/>
            <w:vAlign w:val="center"/>
          </w:tcPr>
          <w:p>
            <w:r>
              <w:t>Role에 따라 API 접근 권한을 제한해야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FR-A-04</w:t>
            </w:r>
          </w:p>
        </w:tc>
        <w:tc>
          <w:tcPr>
            <w:tcW w:type="dxa" w:w="3324"/>
            <w:vAlign w:val="center"/>
          </w:tcPr>
          <w:p>
            <w:r>
              <w:t>사용자는 로그아웃할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FR-A-05</w:t>
            </w:r>
          </w:p>
        </w:tc>
        <w:tc>
          <w:tcPr>
            <w:tcW w:type="dxa" w:w="3324"/>
            <w:vAlign w:val="center"/>
          </w:tcPr>
          <w:p>
            <w:r>
              <w:t>사용자는 자신의 비밀번호를 변경할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FR-A-06</w:t>
            </w:r>
          </w:p>
        </w:tc>
        <w:tc>
          <w:tcPr>
            <w:tcW w:type="dxa" w:w="3324"/>
            <w:vAlign w:val="center"/>
          </w:tcPr>
          <w:p>
            <w:r>
              <w:t>인증 만료 및 인증 오류를 일관되게 처리해야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FR-A-07</w:t>
            </w:r>
          </w:p>
        </w:tc>
        <w:tc>
          <w:tcPr>
            <w:tcW w:type="dxa" w:w="3324"/>
            <w:vAlign w:val="center"/>
          </w:tcPr>
          <w:p>
            <w:r>
              <w:t>반복적인 로그인 실패에 대한 보호 기능을 제공할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4.3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FR-B-01</w:t>
            </w:r>
          </w:p>
        </w:tc>
        <w:tc>
          <w:tcPr>
            <w:tcW w:type="dxa" w:w="3324"/>
            <w:vAlign w:val="center"/>
          </w:tcPr>
          <w:p>
            <w:r>
              <w:t>사용자는 자신의 업무 현황을 확인할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FR-B-02</w:t>
            </w:r>
          </w:p>
        </w:tc>
        <w:tc>
          <w:tcPr>
            <w:tcW w:type="dxa" w:w="3324"/>
            <w:vAlign w:val="center"/>
          </w:tcPr>
          <w:p>
            <w:r>
              <w:t>사용자는 처리해야 할 결재 건수를 확인할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FR-B-03</w:t>
            </w:r>
          </w:p>
        </w:tc>
        <w:tc>
          <w:tcPr>
            <w:tcW w:type="dxa" w:w="3324"/>
            <w:vAlign w:val="center"/>
          </w:tcPr>
          <w:p>
            <w:r>
              <w:t>사용자는 휴가 잔여일을 확인할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FR-B-04</w:t>
            </w:r>
          </w:p>
        </w:tc>
        <w:tc>
          <w:tcPr>
            <w:tcW w:type="dxa" w:w="3324"/>
            <w:vAlign w:val="center"/>
          </w:tcPr>
          <w:p>
            <w:r>
              <w:t>사용자는 최근 공지사항을 확인할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FR-B-05</w:t>
            </w:r>
          </w:p>
        </w:tc>
        <w:tc>
          <w:tcPr>
            <w:tcW w:type="dxa" w:w="3324"/>
            <w:vAlign w:val="center"/>
          </w:tcPr>
          <w:p>
            <w:r>
              <w:t>관리자는 팀 또는 조직의 주요 현황을 확인할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4.4 직원 및 조직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FR-C-01</w:t>
            </w:r>
          </w:p>
        </w:tc>
        <w:tc>
          <w:tcPr>
            <w:tcW w:type="dxa" w:w="3324"/>
            <w:vAlign w:val="center"/>
          </w:tcPr>
          <w:p>
            <w:r>
              <w:t>관리자는 직원 목록을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FR-C-02</w:t>
            </w:r>
          </w:p>
        </w:tc>
        <w:tc>
          <w:tcPr>
            <w:tcW w:type="dxa" w:w="3324"/>
            <w:vAlign w:val="center"/>
          </w:tcPr>
          <w:p>
            <w:r>
              <w:t>관리자는 직원 상세 정보를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FR-C-03</w:t>
            </w:r>
          </w:p>
        </w:tc>
        <w:tc>
          <w:tcPr>
            <w:tcW w:type="dxa" w:w="3324"/>
            <w:vAlign w:val="center"/>
          </w:tcPr>
          <w:p>
            <w:r>
              <w:t>권한이 있는 관리자는 직원을 등록/수정/비활성화할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FR-C-04</w:t>
            </w:r>
          </w:p>
        </w:tc>
        <w:tc>
          <w:tcPr>
            <w:tcW w:type="dxa" w:w="3324"/>
            <w:vAlign w:val="center"/>
          </w:tcPr>
          <w:p>
            <w:r>
              <w:t>관리자는 부서 정보를 관리할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FR-C-05</w:t>
            </w:r>
          </w:p>
        </w:tc>
        <w:tc>
          <w:tcPr>
            <w:tcW w:type="dxa" w:w="3324"/>
            <w:vAlign w:val="center"/>
          </w:tcPr>
          <w:p>
            <w:r>
              <w:t>직급/직책 정보를 관리할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FR-C-06</w:t>
            </w:r>
          </w:p>
        </w:tc>
        <w:tc>
          <w:tcPr>
            <w:tcW w:type="dxa" w:w="3324"/>
            <w:vAlign w:val="center"/>
          </w:tcPr>
          <w:p>
            <w:r>
              <w:t>조직도를 조회할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4.5 근태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FR-D-01</w:t>
            </w:r>
          </w:p>
        </w:tc>
        <w:tc>
          <w:tcPr>
            <w:tcW w:type="dxa" w:w="3324"/>
            <w:vAlign w:val="center"/>
          </w:tcPr>
          <w:p>
            <w:r>
              <w:t>사용자는 출근을 처리할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FR-D-02</w:t>
            </w:r>
          </w:p>
        </w:tc>
        <w:tc>
          <w:tcPr>
            <w:tcW w:type="dxa" w:w="3324"/>
            <w:vAlign w:val="center"/>
          </w:tcPr>
          <w:p>
            <w:r>
              <w:t>사용자는 퇴근을 처리할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FR-D-03</w:t>
            </w:r>
          </w:p>
        </w:tc>
        <w:tc>
          <w:tcPr>
            <w:tcW w:type="dxa" w:w="3324"/>
            <w:vAlign w:val="center"/>
          </w:tcPr>
          <w:p>
            <w:r>
              <w:t>사용자는 자신의 근태 이력을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FR-D-04</w:t>
            </w:r>
          </w:p>
        </w:tc>
        <w:tc>
          <w:tcPr>
            <w:tcW w:type="dxa" w:w="3324"/>
            <w:vAlign w:val="center"/>
          </w:tcPr>
          <w:p>
            <w:r>
              <w:t>관리자는 권한 범위 내 직원의 근태를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FR-D-05</w:t>
            </w:r>
          </w:p>
        </w:tc>
        <w:tc>
          <w:tcPr>
            <w:tcW w:type="dxa" w:w="3324"/>
            <w:vAlign w:val="center"/>
          </w:tcPr>
          <w:p>
            <w:r>
              <w:t>사용자는 근태 정정 신청을 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FR-D-06</w:t>
            </w:r>
          </w:p>
        </w:tc>
        <w:tc>
          <w:tcPr>
            <w:tcW w:type="dxa" w:w="3324"/>
            <w:vAlign w:val="center"/>
          </w:tcPr>
          <w:p>
            <w:r>
              <w:t>관리자는 근태 정정 신청을 승인/반려할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FR-D-07</w:t>
            </w:r>
          </w:p>
        </w:tc>
        <w:tc>
          <w:tcPr>
            <w:tcW w:type="dxa" w:w="3324"/>
            <w:vAlign w:val="center"/>
          </w:tcPr>
          <w:p>
            <w:r>
              <w:t>관리자는 월별 근태 통계를 확인할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4.6 휴가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FR-E-01</w:t>
            </w:r>
          </w:p>
        </w:tc>
        <w:tc>
          <w:tcPr>
            <w:tcW w:type="dxa" w:w="3324"/>
            <w:vAlign w:val="center"/>
          </w:tcPr>
          <w:p>
            <w:r>
              <w:t>사용자는 자신의 휴가 잔여일을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FR-E-02</w:t>
            </w:r>
          </w:p>
        </w:tc>
        <w:tc>
          <w:tcPr>
            <w:tcW w:type="dxa" w:w="3324"/>
            <w:vAlign w:val="center"/>
          </w:tcPr>
          <w:p>
            <w:r>
              <w:t>사용자는 휴가를 신청할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FR-E-03</w:t>
            </w:r>
          </w:p>
        </w:tc>
        <w:tc>
          <w:tcPr>
            <w:tcW w:type="dxa" w:w="3324"/>
            <w:vAlign w:val="center"/>
          </w:tcPr>
          <w:p>
            <w:r>
              <w:t>사용자는 처리 전 휴가 신청을 취소할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FR-E-04</w:t>
            </w:r>
          </w:p>
        </w:tc>
        <w:tc>
          <w:tcPr>
            <w:tcW w:type="dxa" w:w="3324"/>
            <w:vAlign w:val="center"/>
          </w:tcPr>
          <w:p>
            <w:r>
              <w:t>관리자는 휴가를 승인 또는 반려할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FR-E-05</w:t>
            </w:r>
          </w:p>
        </w:tc>
        <w:tc>
          <w:tcPr>
            <w:tcW w:type="dxa" w:w="3324"/>
            <w:vAlign w:val="center"/>
          </w:tcPr>
          <w:p>
            <w:r>
              <w:t>사용자는 휴가 처리 이력을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FR-E-06</w:t>
            </w:r>
          </w:p>
        </w:tc>
        <w:tc>
          <w:tcPr>
            <w:tcW w:type="dxa" w:w="3324"/>
            <w:vAlign w:val="center"/>
          </w:tcPr>
          <w:p>
            <w:r>
              <w:t>관리자는 휴가 정책을 관리할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4.7 업무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FR-F-01</w:t>
            </w:r>
          </w:p>
        </w:tc>
        <w:tc>
          <w:tcPr>
            <w:tcW w:type="dxa" w:w="3324"/>
            <w:vAlign w:val="center"/>
          </w:tcPr>
          <w:p>
            <w:r>
              <w:t>사용자는 업무를 등록할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FR-F-02</w:t>
            </w:r>
          </w:p>
        </w:tc>
        <w:tc>
          <w:tcPr>
            <w:tcW w:type="dxa" w:w="3324"/>
            <w:vAlign w:val="center"/>
          </w:tcPr>
          <w:p>
            <w:r>
              <w:t>관리자는 업무 담당자를 지정할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FR-F-03</w:t>
            </w:r>
          </w:p>
        </w:tc>
        <w:tc>
          <w:tcPr>
            <w:tcW w:type="dxa" w:w="3324"/>
            <w:vAlign w:val="center"/>
          </w:tcPr>
          <w:p>
            <w:r>
              <w:t>업무 상태를 변경할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FR-F-04</w:t>
            </w:r>
          </w:p>
        </w:tc>
        <w:tc>
          <w:tcPr>
            <w:tcW w:type="dxa" w:w="3324"/>
            <w:vAlign w:val="center"/>
          </w:tcPr>
          <w:p>
            <w:r>
              <w:t>업무 마감일을 관리할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FR-F-05</w:t>
            </w:r>
          </w:p>
        </w:tc>
        <w:tc>
          <w:tcPr>
            <w:tcW w:type="dxa" w:w="3324"/>
            <w:vAlign w:val="center"/>
          </w:tcPr>
          <w:p>
            <w:r>
              <w:t>업무 우선순위를 설정할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FR-F-06</w:t>
            </w:r>
          </w:p>
        </w:tc>
        <w:tc>
          <w:tcPr>
            <w:tcW w:type="dxa" w:w="3324"/>
            <w:vAlign w:val="center"/>
          </w:tcPr>
          <w:p>
            <w:r>
              <w:t>업무를 검색하고 필터링할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FR-F-07</w:t>
            </w:r>
          </w:p>
        </w:tc>
        <w:tc>
          <w:tcPr>
            <w:tcW w:type="dxa" w:w="3324"/>
            <w:vAlign w:val="center"/>
          </w:tcPr>
          <w:p>
            <w:r>
              <w:t>업무에 댓글 또는 메모를 남길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FR-F-08</w:t>
            </w:r>
          </w:p>
        </w:tc>
        <w:tc>
          <w:tcPr>
            <w:tcW w:type="dxa" w:w="3324"/>
            <w:vAlign w:val="center"/>
          </w:tcPr>
          <w:p>
            <w:r>
              <w:t>업무 상태 및 담당자 변경 이력을 조회할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4.8 결재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FR-G-01</w:t>
            </w:r>
          </w:p>
        </w:tc>
        <w:tc>
          <w:tcPr>
            <w:tcW w:type="dxa" w:w="3324"/>
            <w:vAlign w:val="center"/>
          </w:tcPr>
          <w:p>
            <w:r>
              <w:t>사용자는 결재 문서를 작성할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FR-G-02</w:t>
            </w:r>
          </w:p>
        </w:tc>
        <w:tc>
          <w:tcPr>
            <w:tcW w:type="dxa" w:w="3324"/>
            <w:vAlign w:val="center"/>
          </w:tcPr>
          <w:p>
            <w:r>
              <w:t>결재 문서에 결재선을 지정할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FR-G-03</w:t>
            </w:r>
          </w:p>
        </w:tc>
        <w:tc>
          <w:tcPr>
            <w:tcW w:type="dxa" w:w="3324"/>
            <w:vAlign w:val="center"/>
          </w:tcPr>
          <w:p>
            <w:r>
              <w:t>사용자는 결재를 요청할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FR-G-04</w:t>
            </w:r>
          </w:p>
        </w:tc>
        <w:tc>
          <w:tcPr>
            <w:tcW w:type="dxa" w:w="3324"/>
            <w:vAlign w:val="center"/>
          </w:tcPr>
          <w:p>
            <w:r>
              <w:t>결재자는 승인 또는 반려할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FR-G-05</w:t>
            </w:r>
          </w:p>
        </w:tc>
        <w:tc>
          <w:tcPr>
            <w:tcW w:type="dxa" w:w="3324"/>
            <w:vAlign w:val="center"/>
          </w:tcPr>
          <w:p>
            <w:r>
              <w:t>사용자는 결재 진행 상태를 확인할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FR-G-06</w:t>
            </w:r>
          </w:p>
        </w:tc>
        <w:tc>
          <w:tcPr>
            <w:tcW w:type="dxa" w:w="3324"/>
            <w:vAlign w:val="center"/>
          </w:tcPr>
          <w:p>
            <w:r>
              <w:t>결재 처리 이력을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FR-G-07</w:t>
            </w:r>
          </w:p>
        </w:tc>
        <w:tc>
          <w:tcPr>
            <w:tcW w:type="dxa" w:w="3324"/>
            <w:vAlign w:val="center"/>
          </w:tcPr>
          <w:p>
            <w:r>
              <w:t>다단계 결재를 지원할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4.9 공지 및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FR-H-01</w:t>
            </w:r>
          </w:p>
        </w:tc>
        <w:tc>
          <w:tcPr>
            <w:tcW w:type="dxa" w:w="3324"/>
            <w:vAlign w:val="center"/>
          </w:tcPr>
          <w:p>
            <w:r>
              <w:t>권한이 있는 관리자는 공지사항을 등록할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FR-H-02</w:t>
            </w:r>
          </w:p>
        </w:tc>
        <w:tc>
          <w:tcPr>
            <w:tcW w:type="dxa" w:w="3324"/>
            <w:vAlign w:val="center"/>
          </w:tcPr>
          <w:p>
            <w:r>
              <w:t>사용자는 공지사항을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FR-H-03</w:t>
            </w:r>
          </w:p>
        </w:tc>
        <w:tc>
          <w:tcPr>
            <w:tcW w:type="dxa" w:w="3324"/>
            <w:vAlign w:val="center"/>
          </w:tcPr>
          <w:p>
            <w:r>
              <w:t>관리자는 공지사항을 수정/삭제할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FR-H-04</w:t>
            </w:r>
          </w:p>
        </w:tc>
        <w:tc>
          <w:tcPr>
            <w:tcW w:type="dxa" w:w="3324"/>
            <w:vAlign w:val="center"/>
          </w:tcPr>
          <w:p>
            <w:r>
              <w:t>중요 공지를 상단에 고정할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FR-H-05</w:t>
            </w:r>
          </w:p>
        </w:tc>
        <w:tc>
          <w:tcPr>
            <w:tcW w:type="dxa" w:w="3324"/>
            <w:vAlign w:val="center"/>
          </w:tcPr>
          <w:p>
            <w:r>
              <w:t>권한이 있는 사용자는 문서를 업로드할 수 있다.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FR-H-06</w:t>
            </w:r>
          </w:p>
        </w:tc>
        <w:tc>
          <w:tcPr>
            <w:tcW w:type="dxa" w:w="3324"/>
            <w:vAlign w:val="center"/>
          </w:tcPr>
          <w:p>
            <w:r>
              <w:t>권한이 있는 사용자는 문서를 다운로드할 수 있다.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FR-H-07</w:t>
            </w:r>
          </w:p>
        </w:tc>
        <w:tc>
          <w:tcPr>
            <w:tcW w:type="dxa" w:w="3324"/>
            <w:vAlign w:val="center"/>
          </w:tcPr>
          <w:p>
            <w:r>
              <w:t>문서별 접근 권한을 설정할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4.10 알림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FR-I-01</w:t>
            </w:r>
          </w:p>
        </w:tc>
        <w:tc>
          <w:tcPr>
            <w:tcW w:type="dxa" w:w="3324"/>
            <w:vAlign w:val="center"/>
          </w:tcPr>
          <w:p>
            <w:r>
              <w:t>결재 요청 및 처리 결과를 알림으로 제공해야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FR-I-02</w:t>
            </w:r>
          </w:p>
        </w:tc>
        <w:tc>
          <w:tcPr>
            <w:tcW w:type="dxa" w:w="3324"/>
            <w:vAlign w:val="center"/>
          </w:tcPr>
          <w:p>
            <w:r>
              <w:t>휴가 승인/반려 결과를 알림으로 제공해야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FR-I-03</w:t>
            </w:r>
          </w:p>
        </w:tc>
        <w:tc>
          <w:tcPr>
            <w:tcW w:type="dxa" w:w="3324"/>
            <w:vAlign w:val="center"/>
          </w:tcPr>
          <w:p>
            <w:r>
              <w:t>업무 배정 알림을 제공할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FR-I-04</w:t>
            </w:r>
          </w:p>
        </w:tc>
        <w:tc>
          <w:tcPr>
            <w:tcW w:type="dxa" w:w="3324"/>
            <w:vAlign w:val="center"/>
          </w:tcPr>
          <w:p>
            <w:r>
              <w:t>업무 마감 임박 알림을 제공할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FR-I-05</w:t>
            </w:r>
          </w:p>
        </w:tc>
        <w:tc>
          <w:tcPr>
            <w:tcW w:type="dxa" w:w="3324"/>
            <w:vAlign w:val="center"/>
          </w:tcPr>
          <w:p>
            <w:r>
              <w:t>사용자는 알림을 읽음 처리할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</w:tbl>
    <w:p>
      <w:pPr>
        <w:pStyle w:val="Heading1"/>
      </w:pPr>
      <w:r>
        <w:t>4.11 감사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FR-J-01</w:t>
            </w:r>
          </w:p>
        </w:tc>
        <w:tc>
          <w:tcPr>
            <w:tcW w:type="dxa" w:w="3324"/>
            <w:vAlign w:val="center"/>
          </w:tcPr>
          <w:p>
            <w:r>
              <w:t>주요 데이터 변경 작업을 감사 로그에 기록해야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FR-J-02</w:t>
            </w:r>
          </w:p>
        </w:tc>
        <w:tc>
          <w:tcPr>
            <w:tcW w:type="dxa" w:w="3324"/>
            <w:vAlign w:val="center"/>
          </w:tcPr>
          <w:p>
            <w:r>
              <w:t>권한이 있는 관리자는 감사 로그를 조회할 수 있어야 한다.</w:t>
            </w:r>
          </w:p>
        </w:tc>
        <w:tc>
          <w:tcPr>
            <w:tcW w:type="dxa" w:w="3324"/>
            <w:vAlign w:val="center"/>
          </w:tcPr>
          <w:p>
            <w: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FR-J-03</w:t>
            </w:r>
          </w:p>
        </w:tc>
        <w:tc>
          <w:tcPr>
            <w:tcW w:type="dxa" w:w="3324"/>
            <w:vAlign w:val="center"/>
          </w:tcPr>
          <w:p>
            <w:r>
              <w:t>로그인/로그아웃 등 보안 이벤트를 기록할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t>FR-J-04</w:t>
            </w:r>
          </w:p>
        </w:tc>
        <w:tc>
          <w:tcPr>
            <w:tcW w:type="dxa" w:w="3324"/>
            <w:vAlign w:val="center"/>
          </w:tcPr>
          <w:p>
            <w:r>
              <w:t>사용자, 행위, 대상, IP, 발생 시각을 기록할 수 있다.</w:t>
            </w:r>
          </w:p>
        </w:tc>
        <w:tc>
          <w:tcPr>
            <w:tcW w:type="dxa" w:w="3324"/>
            <w:vAlign w:val="center"/>
          </w:tcPr>
          <w:p>
            <w:r>
              <w:t>Should</w:t>
            </w:r>
          </w:p>
        </w:tc>
      </w:tr>
    </w:tbl>
    <w:p>
      <w:pPr>
        <w:pStyle w:val="Heading1"/>
      </w:pPr>
      <w:r>
        <w:t>5. 핵심 업무 프로세스</w:t>
      </w:r>
    </w:p>
    <w:p>
      <w:pPr>
        <w:pStyle w:val="Heading2"/>
      </w:pPr>
      <w:r>
        <w:t>5.1 휴가 신청 및 승인</w:t>
      </w:r>
    </w:p>
    <w:p>
      <w:pPr>
        <w:pStyle w:val="ListBullet"/>
      </w:pPr>
      <w:r>
        <w:t>휴가 신청</w:t>
      </w:r>
    </w:p>
    <w:p>
      <w:pPr>
        <w:pStyle w:val="ListBullet"/>
      </w:pPr>
      <w:r>
        <w:t>입력값 및 잔여일 검증</w:t>
      </w:r>
    </w:p>
    <w:p>
      <w:pPr>
        <w:pStyle w:val="ListBullet"/>
      </w:pPr>
      <w:r>
        <w:t>결재 요청</w:t>
      </w:r>
    </w:p>
    <w:p>
      <w:pPr>
        <w:pStyle w:val="ListBullet"/>
      </w:pPr>
      <w:r>
        <w:t>관리자 승인/반려</w:t>
      </w:r>
    </w:p>
    <w:p>
      <w:pPr>
        <w:pStyle w:val="ListBullet"/>
      </w:pPr>
      <w:r>
        <w:t>승인 시 휴가 잔여일 반영</w:t>
      </w:r>
    </w:p>
    <w:p>
      <w:pPr>
        <w:pStyle w:val="ListBullet"/>
      </w:pPr>
      <w:r>
        <w:t>결과 알림</w:t>
      </w:r>
    </w:p>
    <w:p>
      <w:pPr>
        <w:pStyle w:val="ListBullet"/>
      </w:pPr>
      <w:r>
        <w:t>처리 이력 및 감사 로그 기록</w:t>
      </w:r>
    </w:p>
    <w:p>
      <w:pPr>
        <w:pStyle w:val="Heading2"/>
      </w:pPr>
      <w:r>
        <w:t>5.2 업무 처리</w:t>
      </w:r>
    </w:p>
    <w:p>
      <w:pPr>
        <w:pStyle w:val="ListBullet"/>
      </w:pPr>
      <w:r>
        <w:t>업무 등록</w:t>
      </w:r>
    </w:p>
    <w:p>
      <w:pPr>
        <w:pStyle w:val="ListBullet"/>
      </w:pPr>
      <w:r>
        <w:t>담당자 지정</w:t>
      </w:r>
    </w:p>
    <w:p>
      <w:pPr>
        <w:pStyle w:val="ListBullet"/>
      </w:pPr>
      <w:r>
        <w:t>TODO → IN_PROGRESS → REVIEW → DONE</w:t>
      </w:r>
    </w:p>
    <w:p>
      <w:pPr>
        <w:pStyle w:val="ListBullet"/>
      </w:pPr>
      <w:r>
        <w:t>상태 변경 이력 기록</w:t>
      </w:r>
    </w:p>
    <w:p>
      <w:pPr>
        <w:pStyle w:val="Heading2"/>
      </w:pPr>
      <w:r>
        <w:t>5.3 결재 처리</w:t>
      </w:r>
    </w:p>
    <w:p>
      <w:pPr>
        <w:pStyle w:val="ListBullet"/>
      </w:pPr>
      <w:r>
        <w:t>문서 작성</w:t>
      </w:r>
    </w:p>
    <w:p>
      <w:pPr>
        <w:pStyle w:val="ListBullet"/>
      </w:pPr>
      <w:r>
        <w:t>결재선 지정</w:t>
      </w:r>
    </w:p>
    <w:p>
      <w:pPr>
        <w:pStyle w:val="ListBullet"/>
      </w:pPr>
      <w:r>
        <w:t>결재 요청</w:t>
      </w:r>
    </w:p>
    <w:p>
      <w:pPr>
        <w:pStyle w:val="ListBullet"/>
      </w:pPr>
      <w:r>
        <w:t>결재 진행</w:t>
      </w:r>
    </w:p>
    <w:p>
      <w:pPr>
        <w:pStyle w:val="ListBullet"/>
      </w:pPr>
      <w:r>
        <w:t>승인 또는 반려</w:t>
      </w:r>
    </w:p>
    <w:p>
      <w:pPr>
        <w:pStyle w:val="ListBullet"/>
      </w:pPr>
      <w:r>
        <w:t>최종 상태 반영</w:t>
      </w:r>
    </w:p>
    <w:p>
      <w:pPr>
        <w:pStyle w:val="ListBullet"/>
      </w:pPr>
      <w:r>
        <w:t>결재 이력 및 알림 기록</w:t>
      </w:r>
    </w:p>
    <w:p>
      <w:pPr>
        <w:pStyle w:val="Heading1"/>
      </w:pPr>
      <w:r>
        <w:t>6. 비기능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요구사항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NFR-01</w:t>
            </w:r>
          </w:p>
        </w:tc>
        <w:tc>
          <w:tcPr>
            <w:tcW w:type="dxa" w:w="3324"/>
            <w:vAlign w:val="center"/>
          </w:tcPr>
          <w:p>
            <w:r>
              <w:t>보안</w:t>
            </w:r>
          </w:p>
        </w:tc>
        <w:tc>
          <w:tcPr>
            <w:tcW w:type="dxa" w:w="3324"/>
            <w:vAlign w:val="center"/>
          </w:tcPr>
          <w:p>
            <w:r>
              <w:t>보호 API는 인증 및 권한 검증을 수행한다.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NFR-02</w:t>
            </w:r>
          </w:p>
        </w:tc>
        <w:tc>
          <w:tcPr>
            <w:tcW w:type="dxa" w:w="3324"/>
            <w:vAlign w:val="center"/>
          </w:tcPr>
          <w:p>
            <w:r>
              <w:t>보안</w:t>
            </w:r>
          </w:p>
        </w:tc>
        <w:tc>
          <w:tcPr>
            <w:tcW w:type="dxa" w:w="3324"/>
            <w:vAlign w:val="center"/>
          </w:tcPr>
          <w:p>
            <w:r>
              <w:t>비밀번호는 안전한 해시 방식으로 저장한다.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NFR-03</w:t>
            </w:r>
          </w:p>
        </w:tc>
        <w:tc>
          <w:tcPr>
            <w:tcW w:type="dxa" w:w="3324"/>
            <w:vAlign w:val="center"/>
          </w:tcPr>
          <w:p>
            <w:r>
              <w:t>보안</w:t>
            </w:r>
          </w:p>
        </w:tc>
        <w:tc>
          <w:tcPr>
            <w:tcW w:type="dxa" w:w="3324"/>
            <w:vAlign w:val="center"/>
          </w:tcPr>
          <w:p>
            <w:r>
              <w:t>파일 다운로드 시 사용자 권한을 검증한다.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NFR-04</w:t>
            </w:r>
          </w:p>
        </w:tc>
        <w:tc>
          <w:tcPr>
            <w:tcW w:type="dxa" w:w="3324"/>
            <w:vAlign w:val="center"/>
          </w:tcPr>
          <w:p>
            <w:r>
              <w:t>보안</w:t>
            </w:r>
          </w:p>
        </w:tc>
        <w:tc>
          <w:tcPr>
            <w:tcW w:type="dxa" w:w="3324"/>
            <w:vAlign w:val="center"/>
          </w:tcPr>
          <w:p>
            <w:r>
              <w:t>민감정보를 애플리케이션 로그에 기록하지 않는다.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NFR-05</w:t>
            </w:r>
          </w:p>
        </w:tc>
        <w:tc>
          <w:tcPr>
            <w:tcW w:type="dxa" w:w="3324"/>
            <w:vAlign w:val="center"/>
          </w:tcPr>
          <w:p>
            <w:r>
              <w:t>성능</w:t>
            </w:r>
          </w:p>
        </w:tc>
        <w:tc>
          <w:tcPr>
            <w:tcW w:type="dxa" w:w="3324"/>
            <w:vAlign w:val="center"/>
          </w:tcPr>
          <w:p>
            <w:r>
              <w:t>목록 조회 API에는 Pagination을 적용한다.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NFR-06</w:t>
            </w:r>
          </w:p>
        </w:tc>
        <w:tc>
          <w:tcPr>
            <w:tcW w:type="dxa" w:w="3324"/>
            <w:vAlign w:val="center"/>
          </w:tcPr>
          <w:p>
            <w:r>
              <w:t>성능</w:t>
            </w:r>
          </w:p>
        </w:tc>
        <w:tc>
          <w:tcPr>
            <w:tcW w:type="dxa" w:w="3324"/>
            <w:vAlign w:val="center"/>
          </w:tcPr>
          <w:p>
            <w:r>
              <w:t>주요 조회에 적절한 DB Index를 적용한다.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NFR-07</w:t>
            </w:r>
          </w:p>
        </w:tc>
        <w:tc>
          <w:tcPr>
            <w:tcW w:type="dxa" w:w="3324"/>
            <w:vAlign w:val="center"/>
          </w:tcPr>
          <w:p>
            <w:r>
              <w:t>신뢰성</w:t>
            </w:r>
          </w:p>
        </w:tc>
        <w:tc>
          <w:tcPr>
            <w:tcW w:type="dxa" w:w="3324"/>
            <w:vAlign w:val="center"/>
          </w:tcPr>
          <w:p>
            <w:r>
              <w:t>휴가 승인/결재 등 중요 업무는 Transaction 단위로 처리한다.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NFR-08</w:t>
            </w:r>
          </w:p>
        </w:tc>
        <w:tc>
          <w:tcPr>
            <w:tcW w:type="dxa" w:w="3324"/>
            <w:vAlign w:val="center"/>
          </w:tcPr>
          <w:p>
            <w:r>
              <w:t>유지보수</w:t>
            </w:r>
          </w:p>
        </w:tc>
        <w:tc>
          <w:tcPr>
            <w:tcW w:type="dxa" w:w="3324"/>
            <w:vAlign w:val="center"/>
          </w:tcPr>
          <w:p>
            <w:r>
              <w:t>Controller / Service / Mapper 계층을 분리한다.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NFR-09</w:t>
            </w:r>
          </w:p>
        </w:tc>
        <w:tc>
          <w:tcPr>
            <w:tcW w:type="dxa" w:w="3324"/>
            <w:vAlign w:val="center"/>
          </w:tcPr>
          <w:p>
            <w:r>
              <w:t>유지보수</w:t>
            </w:r>
          </w:p>
        </w:tc>
        <w:tc>
          <w:tcPr>
            <w:tcW w:type="dxa" w:w="3324"/>
            <w:vAlign w:val="center"/>
          </w:tcPr>
          <w:p>
            <w:r>
              <w:t>API 응답 및 예외 형식을 표준화한다.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NFR-10</w:t>
            </w:r>
          </w:p>
        </w:tc>
        <w:tc>
          <w:tcPr>
            <w:tcW w:type="dxa" w:w="3324"/>
            <w:vAlign w:val="center"/>
          </w:tcPr>
          <w:p>
            <w:r>
              <w:t>테스트</w:t>
            </w:r>
          </w:p>
        </w:tc>
        <w:tc>
          <w:tcPr>
            <w:tcW w:type="dxa" w:w="3324"/>
            <w:vAlign w:val="center"/>
          </w:tcPr>
          <w:p>
            <w:r>
              <w:t>핵심 Service 및 인증/권한 기능에 테스트를 작성한다.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NFR-11</w:t>
            </w:r>
          </w:p>
        </w:tc>
        <w:tc>
          <w:tcPr>
            <w:tcW w:type="dxa" w:w="3324"/>
            <w:vAlign w:val="center"/>
          </w:tcPr>
          <w:p>
            <w:r>
              <w:t>배포</w:t>
            </w:r>
          </w:p>
        </w:tc>
        <w:tc>
          <w:tcPr>
            <w:tcW w:type="dxa" w:w="3324"/>
            <w:vAlign w:val="center"/>
          </w:tcPr>
          <w:p>
            <w:r>
              <w:t>Docker 기반 개발 및 실행 환경을 제공한다.</w:t>
            </w:r>
          </w:p>
        </w:tc>
      </w:tr>
      <w:tr>
        <w:tc>
          <w:tcPr>
            <w:tcW w:type="dxa" w:w="3324"/>
            <w:vAlign w:val="center"/>
          </w:tcPr>
          <w:p>
            <w:r>
              <w:t>NFR-12</w:t>
            </w:r>
          </w:p>
        </w:tc>
        <w:tc>
          <w:tcPr>
            <w:tcW w:type="dxa" w:w="3324"/>
            <w:vAlign w:val="center"/>
          </w:tcPr>
          <w:p>
            <w:r>
              <w:t>배포</w:t>
            </w:r>
          </w:p>
        </w:tc>
        <w:tc>
          <w:tcPr>
            <w:tcW w:type="dxa" w:w="3324"/>
            <w:vAlign w:val="center"/>
          </w:tcPr>
          <w:p>
            <w:r>
              <w:t>GitHub Actions 기반 CI/CD를 고려한다.</w:t>
            </w:r>
          </w:p>
        </w:tc>
      </w:tr>
    </w:tbl>
    <w:p>
      <w:pPr>
        <w:pStyle w:val="Heading1"/>
      </w:pPr>
      <w:r>
        <w:t>7. MVP 범위</w:t>
      </w:r>
    </w:p>
    <w:p>
      <w:pPr>
        <w:pStyle w:val="ListBullet"/>
      </w:pPr>
      <w:r>
        <w:t>로그인 / 로그아웃 / JWT 인증</w:t>
      </w:r>
    </w:p>
    <w:p>
      <w:pPr>
        <w:pStyle w:val="ListBullet"/>
      </w:pPr>
      <w:r>
        <w:t>Role 기반 권한 관리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직원 및 조직 관리</w:t>
      </w:r>
    </w:p>
    <w:p>
      <w:pPr>
        <w:pStyle w:val="ListBullet"/>
      </w:pPr>
      <w:r>
        <w:t>근태 관리</w:t>
      </w:r>
    </w:p>
    <w:p>
      <w:pPr>
        <w:pStyle w:val="ListBullet"/>
      </w:pPr>
      <w:r>
        <w:t>휴가 신청 및 승인</w:t>
      </w:r>
    </w:p>
    <w:p>
      <w:pPr>
        <w:pStyle w:val="ListBullet"/>
      </w:pPr>
      <w:r>
        <w:t>업무 관리</w:t>
      </w:r>
    </w:p>
    <w:p>
      <w:pPr>
        <w:pStyle w:val="ListBullet"/>
      </w:pPr>
      <w:r>
        <w:t>결재 Workflow</w:t>
      </w:r>
    </w:p>
    <w:p>
      <w:pPr>
        <w:pStyle w:val="ListBullet"/>
      </w:pPr>
      <w:r>
        <w:t>공지사항</w:t>
      </w:r>
    </w:p>
    <w:p>
      <w:pPr>
        <w:pStyle w:val="ListBullet"/>
      </w:pPr>
      <w:r>
        <w:t>기본 알림</w:t>
      </w:r>
    </w:p>
    <w:p>
      <w:pPr>
        <w:pStyle w:val="ListBullet"/>
      </w:pPr>
      <w:r>
        <w:t>감사 로그</w:t>
      </w:r>
    </w:p>
    <w:p>
      <w:pPr>
        <w:pStyle w:val="Heading1"/>
      </w:pPr>
      <w:r>
        <w:t>8. 확장 범위</w:t>
      </w:r>
    </w:p>
    <w:p>
      <w:pPr>
        <w:pStyle w:val="ListBullet"/>
      </w:pPr>
      <w:r>
        <w:t>문서 관리 고도화</w:t>
      </w:r>
    </w:p>
    <w:p>
      <w:pPr>
        <w:pStyle w:val="ListBullet"/>
      </w:pPr>
      <w:r>
        <w:t>다단계 결재</w:t>
      </w:r>
    </w:p>
    <w:p>
      <w:pPr>
        <w:pStyle w:val="ListBullet"/>
      </w:pPr>
      <w:r>
        <w:t>이메일 알림</w:t>
      </w:r>
    </w:p>
    <w:p>
      <w:pPr>
        <w:pStyle w:val="ListBullet"/>
      </w:pPr>
      <w:r>
        <w:t>WebSocket 기반 실시간 알림</w:t>
      </w:r>
    </w:p>
    <w:p>
      <w:pPr>
        <w:pStyle w:val="ListBullet"/>
      </w:pPr>
      <w:r>
        <w:t>Excel / CSV Export</w:t>
      </w:r>
    </w:p>
    <w:p>
      <w:pPr>
        <w:pStyle w:val="ListBullet"/>
      </w:pPr>
      <w:r>
        <w:t>PDF 문서 생성</w:t>
      </w:r>
    </w:p>
    <w:p>
      <w:pPr>
        <w:pStyle w:val="ListBullet"/>
      </w:pPr>
      <w:r>
        <w:t>외부 Calendar 연동</w:t>
      </w:r>
    </w:p>
    <w:p>
      <w:pPr>
        <w:pStyle w:val="ListBullet"/>
      </w:pPr>
      <w:r>
        <w:t>Slack 등 외부 업무도구 연동</w:t>
      </w:r>
    </w:p>
    <w:p>
      <w:pPr>
        <w:pStyle w:val="Heading1"/>
      </w:pPr>
      <w:r>
        <w:t>9. 프로젝트 성공 기준</w:t>
      </w:r>
    </w:p>
    <w:p>
      <w:pPr>
        <w:pStyle w:val="ListBullet"/>
      </w:pPr>
      <w:r>
        <w:t>역할별 접근 권한이 Backend에서 검증된다.</w:t>
      </w:r>
    </w:p>
    <w:p>
      <w:pPr>
        <w:pStyle w:val="ListBullet"/>
      </w:pPr>
      <w:r>
        <w:t>휴가 신청부터 승인 및 잔여일 반영까지 하나의 Workflow로 동작한다.</w:t>
      </w:r>
    </w:p>
    <w:p>
      <w:pPr>
        <w:pStyle w:val="ListBullet"/>
      </w:pPr>
      <w:r>
        <w:t>업무가 생성부터 완료까지 명확한 상태와 이력을 가진다.</w:t>
      </w:r>
    </w:p>
    <w:p>
      <w:pPr>
        <w:pStyle w:val="ListBullet"/>
      </w:pPr>
      <w:r>
        <w:t>결재 요청 및 승인/반려 이력이 추적 가능하다.</w:t>
      </w:r>
    </w:p>
    <w:p>
      <w:pPr>
        <w:pStyle w:val="ListBullet"/>
      </w:pPr>
      <w:r>
        <w:t>주요 관리자 작업이 감사 로그에 기록된다.</w:t>
      </w:r>
    </w:p>
    <w:p>
      <w:pPr>
        <w:pStyle w:val="ListBullet"/>
      </w:pPr>
      <w:r>
        <w:t>핵심 비즈니스 로직에 자동화 테스트가 존재한다.</w:t>
      </w:r>
    </w:p>
    <w:p>
      <w:pPr>
        <w:pStyle w:val="ListBullet"/>
      </w:pPr>
      <w:r>
        <w:t>Docker 기반 개발 환경에서 시스템을 재현할 수 있다.</w:t>
      </w:r>
    </w:p>
    <w:p>
      <w:pPr>
        <w:pStyle w:val="ListBullet"/>
      </w:pPr>
      <w:r>
        <w:t>CI/CD 및 AWS 배포가 가능한 구조를 갖춘다.</w:t>
      </w:r>
    </w:p>
    <w:p>
      <w:pPr>
        <w:pStyle w:val="Heading1"/>
      </w:pPr>
      <w:r>
        <w:t>10. 포트폴리오 기술 목표</w:t>
      </w:r>
    </w:p>
    <w:p>
      <w:pPr>
        <w:pStyle w:val="ListBullet"/>
      </w:pPr>
      <w:r>
        <w:t>React + TypeScript SPA</w:t>
      </w:r>
    </w:p>
    <w:p>
      <w:pPr>
        <w:pStyle w:val="ListBullet"/>
      </w:pPr>
      <w:r>
        <w:t>Spring Boot REST API</w:t>
      </w:r>
    </w:p>
    <w:p>
      <w:pPr>
        <w:pStyle w:val="ListBullet"/>
      </w:pPr>
      <w:r>
        <w:t>Spring Security + JWT 인증/인가</w:t>
      </w:r>
    </w:p>
    <w:p>
      <w:pPr>
        <w:pStyle w:val="ListBullet"/>
      </w:pPr>
      <w:r>
        <w:t>PostgreSQL 데이터 모델링 및 Index 설계</w:t>
      </w:r>
    </w:p>
    <w:p>
      <w:pPr>
        <w:pStyle w:val="ListBullet"/>
      </w:pPr>
      <w:r>
        <w:t>MyBatis 데이터 접근 계층</w:t>
      </w:r>
    </w:p>
    <w:p>
      <w:pPr>
        <w:pStyle w:val="ListBullet"/>
      </w:pPr>
      <w:r>
        <w:t>Transaction 및 동시성 처리</w:t>
      </w:r>
    </w:p>
    <w:p>
      <w:pPr>
        <w:pStyle w:val="ListBullet"/>
      </w:pPr>
      <w:r>
        <w:t>Workflow 상태 설계</w:t>
      </w:r>
    </w:p>
    <w:p>
      <w:pPr>
        <w:pStyle w:val="ListBullet"/>
      </w:pPr>
      <w:r>
        <w:t>공통 예외 및 API Response 설계</w:t>
      </w:r>
    </w:p>
    <w:p>
      <w:pPr>
        <w:pStyle w:val="ListBullet"/>
      </w:pPr>
      <w:r>
        <w:t>Audit Log 기반 변경 추적</w:t>
      </w:r>
    </w:p>
    <w:p>
      <w:pPr>
        <w:pStyle w:val="ListBullet"/>
      </w:pPr>
      <w:r>
        <w:t>Unit / Integration Test</w:t>
      </w:r>
    </w:p>
    <w:p>
      <w:pPr>
        <w:pStyle w:val="ListBullet"/>
      </w:pPr>
      <w:r>
        <w:t>Docker 및 CI/CD</w:t>
      </w:r>
    </w:p>
    <w:p>
      <w:pPr>
        <w:pStyle w:val="ListBullet"/>
      </w:pPr>
      <w:r>
        <w:t>AWS 배포 및 운영 환경 구성</w:t>
      </w:r>
    </w:p>
    <w:p>
      <w:pPr>
        <w:pStyle w:val="Heading1"/>
      </w:pPr>
      <w:r>
        <w:t>11. 다음 설계 문서와의 연계</w:t>
      </w:r>
    </w:p>
    <w:p>
      <w:r>
        <w:t>본 요건정의서를 기준으로 다음 단계에서 사용자 권한 매트릭스, 화면 설계, 업무 상태 정의, 데이터베이스 설계, API 설계를 순차적으로 작성한다. 각 설계 항목은 요구사항 ID(FR-*, NFR-*)와 연결하여 추적 가능하도록 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