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299DF72F" w:rsidR="005F3FF0" w:rsidRDefault="0068157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1A7F43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6C0BF97" w14:textId="77777777" w:rsidR="005F3FF0" w:rsidRDefault="005F3FF0" w:rsidP="005F3FF0">
      <w:pPr>
        <w:pStyle w:val="a3"/>
      </w:pPr>
    </w:p>
    <w:p w14:paraId="4B82CD6F" w14:textId="4325210B" w:rsidR="005F3FF0" w:rsidRPr="001A7F43" w:rsidRDefault="005F3FF0" w:rsidP="005F3FF0">
      <w:pPr>
        <w:pStyle w:val="a3"/>
        <w:rPr>
          <w:rFonts w:asciiTheme="minorHAnsi" w:eastAsiaTheme="minorHAnsi" w:hAnsiTheme="minorHAnsi"/>
        </w:rPr>
      </w:pPr>
      <w:r w:rsidRPr="001A7F43">
        <w:rPr>
          <w:rFonts w:asciiTheme="minorHAnsi" w:eastAsiaTheme="minorHAnsi" w:hAnsiTheme="minorHAnsi" w:cs="함초롬바탕" w:hint="eastAsia"/>
          <w:sz w:val="22"/>
          <w:szCs w:val="22"/>
        </w:rPr>
        <w:t>전공</w:t>
      </w:r>
      <w:r w:rsidRPr="001A7F43">
        <w:rPr>
          <w:rFonts w:asciiTheme="minorHAnsi" w:eastAsiaTheme="minorHAnsi" w:hAnsiTheme="minorHAnsi"/>
          <w:sz w:val="22"/>
          <w:szCs w:val="22"/>
        </w:rPr>
        <w:t xml:space="preserve">: </w:t>
      </w:r>
      <w:proofErr w:type="spellStart"/>
      <w:r w:rsidR="008F4282" w:rsidRPr="001A7F43">
        <w:rPr>
          <w:rFonts w:asciiTheme="minorHAnsi" w:eastAsiaTheme="minorHAnsi" w:hAnsiTheme="minorHAnsi" w:hint="eastAsia"/>
          <w:sz w:val="22"/>
          <w:szCs w:val="22"/>
        </w:rPr>
        <w:t>아트앤테크놀로지</w:t>
      </w:r>
      <w:proofErr w:type="spellEnd"/>
      <w:r w:rsidRPr="001A7F43">
        <w:rPr>
          <w:rFonts w:asciiTheme="minorHAnsi" w:eastAsiaTheme="minorHAnsi" w:hAnsiTheme="minorHAnsi" w:cs="함초롬바탕"/>
          <w:sz w:val="22"/>
          <w:szCs w:val="22"/>
        </w:rPr>
        <w:t xml:space="preserve">   </w:t>
      </w:r>
      <w:r w:rsidRPr="001A7F43">
        <w:rPr>
          <w:rFonts w:asciiTheme="minorHAnsi" w:eastAsiaTheme="minorHAnsi" w:hAnsiTheme="minorHAnsi" w:cs="함초롬바탕" w:hint="eastAsia"/>
          <w:sz w:val="22"/>
          <w:szCs w:val="22"/>
        </w:rPr>
        <w:t>학년</w:t>
      </w:r>
      <w:r w:rsidRPr="001A7F43">
        <w:rPr>
          <w:rFonts w:asciiTheme="minorHAnsi" w:eastAsiaTheme="minorHAnsi" w:hAnsiTheme="minorHAnsi"/>
          <w:sz w:val="22"/>
          <w:szCs w:val="22"/>
        </w:rPr>
        <w:t>:</w:t>
      </w:r>
      <w:r w:rsidR="008F4282" w:rsidRPr="001A7F43">
        <w:rPr>
          <w:rFonts w:asciiTheme="minorHAnsi" w:eastAsiaTheme="minorHAnsi" w:hAnsiTheme="minorHAnsi"/>
          <w:sz w:val="22"/>
          <w:szCs w:val="22"/>
        </w:rPr>
        <w:t xml:space="preserve"> 3</w:t>
      </w:r>
      <w:r w:rsidRPr="001A7F43">
        <w:rPr>
          <w:rFonts w:asciiTheme="minorHAnsi" w:eastAsiaTheme="minorHAnsi" w:hAnsiTheme="minorHAnsi" w:cs="함초롬바탕" w:hint="eastAsia"/>
          <w:sz w:val="22"/>
          <w:szCs w:val="22"/>
        </w:rPr>
        <w:t xml:space="preserve">학년 </w:t>
      </w:r>
      <w:r w:rsidRPr="001A7F43">
        <w:rPr>
          <w:rFonts w:asciiTheme="minorHAnsi" w:eastAsiaTheme="minorHAnsi" w:hAnsiTheme="minorHAnsi" w:cs="함초롬바탕"/>
          <w:sz w:val="22"/>
          <w:szCs w:val="22"/>
        </w:rPr>
        <w:t xml:space="preserve">           </w:t>
      </w:r>
      <w:r w:rsidRPr="001A7F43">
        <w:rPr>
          <w:rFonts w:asciiTheme="minorHAnsi" w:eastAsiaTheme="minorHAnsi" w:hAnsiTheme="minorHAnsi" w:cs="함초롬바탕" w:hint="eastAsia"/>
          <w:sz w:val="22"/>
          <w:szCs w:val="22"/>
        </w:rPr>
        <w:t>학번</w:t>
      </w:r>
      <w:r w:rsidRPr="001A7F43">
        <w:rPr>
          <w:rFonts w:asciiTheme="minorHAnsi" w:eastAsiaTheme="minorHAnsi" w:hAnsiTheme="minorHAnsi"/>
          <w:sz w:val="22"/>
          <w:szCs w:val="22"/>
        </w:rPr>
        <w:t xml:space="preserve">: </w:t>
      </w:r>
      <w:r w:rsidR="008F4282" w:rsidRPr="001A7F43">
        <w:rPr>
          <w:rFonts w:asciiTheme="minorHAnsi" w:eastAsiaTheme="minorHAnsi" w:hAnsiTheme="minorHAnsi"/>
          <w:sz w:val="22"/>
          <w:szCs w:val="22"/>
        </w:rPr>
        <w:t>20191098</w:t>
      </w:r>
      <w:r w:rsidRPr="001A7F43">
        <w:rPr>
          <w:rFonts w:asciiTheme="minorHAnsi" w:eastAsiaTheme="minorHAnsi" w:hAnsiTheme="minorHAnsi"/>
          <w:sz w:val="22"/>
          <w:szCs w:val="22"/>
        </w:rPr>
        <w:t xml:space="preserve">          </w:t>
      </w:r>
      <w:r w:rsidRPr="001A7F43">
        <w:rPr>
          <w:rFonts w:asciiTheme="minorHAnsi" w:eastAsiaTheme="minorHAnsi" w:hAnsiTheme="minorHAnsi" w:cs="함초롬바탕" w:hint="eastAsia"/>
          <w:sz w:val="22"/>
          <w:szCs w:val="22"/>
        </w:rPr>
        <w:t>이름</w:t>
      </w:r>
      <w:r w:rsidRPr="001A7F43">
        <w:rPr>
          <w:rFonts w:asciiTheme="minorHAnsi" w:eastAsiaTheme="minorHAnsi" w:hAnsiTheme="minorHAnsi"/>
          <w:sz w:val="22"/>
          <w:szCs w:val="22"/>
        </w:rPr>
        <w:t xml:space="preserve">: </w:t>
      </w:r>
      <w:r w:rsidR="008F4282" w:rsidRPr="001A7F43">
        <w:rPr>
          <w:rFonts w:asciiTheme="minorHAnsi" w:eastAsiaTheme="minorHAnsi" w:hAnsiTheme="minorHAnsi" w:hint="eastAsia"/>
          <w:sz w:val="22"/>
          <w:szCs w:val="22"/>
        </w:rPr>
        <w:t>백승주</w:t>
      </w:r>
    </w:p>
    <w:p w14:paraId="74100366" w14:textId="77777777" w:rsidR="005F3FF0" w:rsidRPr="001A7F43" w:rsidRDefault="005F3FF0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629F3418" w14:textId="29627A06" w:rsidR="005F3FF0" w:rsidRDefault="005F3FF0" w:rsidP="005F3FF0">
      <w:pPr>
        <w:pStyle w:val="a3"/>
        <w:rPr>
          <w:rFonts w:asciiTheme="minorHAnsi" w:eastAsiaTheme="minorHAnsi" w:hAnsiTheme="minorHAnsi"/>
          <w:b/>
          <w:bCs/>
          <w:sz w:val="24"/>
          <w:szCs w:val="24"/>
        </w:rPr>
      </w:pPr>
      <w:r w:rsidRPr="001A7F43">
        <w:rPr>
          <w:rFonts w:asciiTheme="minorHAnsi" w:eastAsiaTheme="minorHAnsi" w:hAnsiTheme="minorHAnsi"/>
          <w:b/>
          <w:bCs/>
          <w:sz w:val="24"/>
          <w:szCs w:val="24"/>
        </w:rPr>
        <w:t xml:space="preserve">1. </w:t>
      </w:r>
    </w:p>
    <w:p w14:paraId="41EFFD90" w14:textId="45834F8B" w:rsidR="001A7F43" w:rsidRDefault="001A7F4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4"/>
          <w:szCs w:val="24"/>
        </w:rPr>
        <w:t>1</w:t>
      </w:r>
      <w:r>
        <w:rPr>
          <w:rFonts w:asciiTheme="minorHAnsi" w:eastAsiaTheme="minorHAnsi" w:hAnsiTheme="minorHAnsi"/>
          <w:b/>
          <w:bCs/>
          <w:sz w:val="24"/>
          <w:szCs w:val="24"/>
        </w:rPr>
        <w:t>-1.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연속 </w:t>
      </w:r>
      <w:proofErr w:type="spellStart"/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할당문</w:t>
      </w:r>
      <w:proofErr w:type="spellEnd"/>
    </w:p>
    <w:p w14:paraId="160258BD" w14:textId="77777777" w:rsidR="0070356E" w:rsidRDefault="001A7F43" w:rsidP="005F3FF0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연속 할당문은 </w:t>
      </w:r>
      <w:r>
        <w:rPr>
          <w:rFonts w:asciiTheme="minorHAnsi" w:eastAsiaTheme="minorHAnsi" w:hAnsiTheme="minorHAnsi"/>
          <w:sz w:val="22"/>
          <w:szCs w:val="22"/>
        </w:rPr>
        <w:t xml:space="preserve">net </w:t>
      </w:r>
      <w:r>
        <w:rPr>
          <w:rFonts w:asciiTheme="minorHAnsi" w:eastAsiaTheme="minorHAnsi" w:hAnsiTheme="minorHAnsi" w:hint="eastAsia"/>
          <w:sz w:val="22"/>
          <w:szCs w:val="22"/>
        </w:rPr>
        <w:t>변수에 논리 값을 할당할 때 사용하는 방법이다</w:t>
      </w:r>
      <w:r w:rsidR="0070356E">
        <w:rPr>
          <w:rFonts w:asciiTheme="minorHAnsi" w:eastAsiaTheme="minorHAnsi" w:hAnsiTheme="minorHAnsi" w:hint="eastAsia"/>
          <w:sz w:val="22"/>
          <w:szCs w:val="22"/>
        </w:rPr>
        <w:t>.</w:t>
      </w:r>
      <w:r w:rsidR="0070356E">
        <w:rPr>
          <w:rFonts w:asciiTheme="minorHAnsi" w:eastAsiaTheme="minorHAnsi" w:hAnsiTheme="minorHAnsi"/>
          <w:sz w:val="22"/>
          <w:szCs w:val="22"/>
        </w:rPr>
        <w:t xml:space="preserve"> Net </w:t>
      </w:r>
      <w:r w:rsidR="0070356E">
        <w:rPr>
          <w:rFonts w:asciiTheme="minorHAnsi" w:eastAsiaTheme="minorHAnsi" w:hAnsiTheme="minorHAnsi" w:hint="eastAsia"/>
          <w:sz w:val="22"/>
          <w:szCs w:val="22"/>
        </w:rPr>
        <w:t xml:space="preserve">변수로는 </w:t>
      </w:r>
      <w:r w:rsidR="0070356E">
        <w:rPr>
          <w:rFonts w:asciiTheme="minorHAnsi" w:eastAsiaTheme="minorHAnsi" w:hAnsiTheme="minorHAnsi"/>
          <w:sz w:val="22"/>
          <w:szCs w:val="22"/>
        </w:rPr>
        <w:t xml:space="preserve">wire, tri </w:t>
      </w:r>
      <w:r w:rsidR="0070356E">
        <w:rPr>
          <w:rFonts w:asciiTheme="minorHAnsi" w:eastAsiaTheme="minorHAnsi" w:hAnsiTheme="minorHAnsi" w:hint="eastAsia"/>
          <w:sz w:val="22"/>
          <w:szCs w:val="22"/>
        </w:rPr>
        <w:t>등이 있다.</w:t>
      </w:r>
      <w:r w:rsidR="0070356E">
        <w:rPr>
          <w:rFonts w:asciiTheme="minorHAnsi" w:eastAsiaTheme="minorHAnsi" w:hAnsiTheme="minorHAnsi"/>
          <w:sz w:val="22"/>
          <w:szCs w:val="22"/>
        </w:rPr>
        <w:t xml:space="preserve"> assign </w:t>
      </w:r>
      <w:r w:rsidR="0070356E">
        <w:rPr>
          <w:rFonts w:asciiTheme="minorHAnsi" w:eastAsiaTheme="minorHAnsi" w:hAnsiTheme="minorHAnsi" w:hint="eastAsia"/>
          <w:sz w:val="22"/>
          <w:szCs w:val="22"/>
        </w:rPr>
        <w:t xml:space="preserve">구문을 활용해 </w:t>
      </w:r>
      <w:r w:rsidR="0070356E">
        <w:rPr>
          <w:rFonts w:asciiTheme="minorHAnsi" w:eastAsiaTheme="minorHAnsi" w:hAnsiTheme="minorHAnsi"/>
          <w:sz w:val="22"/>
          <w:szCs w:val="22"/>
        </w:rPr>
        <w:t xml:space="preserve">net </w:t>
      </w:r>
      <w:r w:rsidR="0070356E">
        <w:rPr>
          <w:rFonts w:asciiTheme="minorHAnsi" w:eastAsiaTheme="minorHAnsi" w:hAnsiTheme="minorHAnsi" w:hint="eastAsia"/>
          <w:sz w:val="22"/>
          <w:szCs w:val="22"/>
        </w:rPr>
        <w:t>변수를 선언하며 할당할 수 있는데 그 형태는 다음과 같다.</w:t>
      </w:r>
    </w:p>
    <w:p w14:paraId="598F58F1" w14:textId="142E8C35" w:rsidR="001A7F43" w:rsidRDefault="0070356E" w:rsidP="0070356E">
      <w:pPr>
        <w:pStyle w:val="a3"/>
        <w:jc w:val="center"/>
        <w:rPr>
          <w:rFonts w:asciiTheme="minorHAnsi" w:eastAsiaTheme="minorHAnsi" w:hAnsiTheme="minorHAnsi"/>
          <w:b/>
          <w:bCs/>
          <w:sz w:val="22"/>
          <w:szCs w:val="22"/>
        </w:rPr>
      </w:pPr>
      <w:r w:rsidRPr="0070356E">
        <w:rPr>
          <w:rFonts w:asciiTheme="minorHAnsi" w:eastAsiaTheme="minorHAnsi" w:hAnsiTheme="minorHAnsi"/>
          <w:b/>
          <w:bCs/>
          <w:sz w:val="22"/>
          <w:szCs w:val="22"/>
        </w:rPr>
        <w:t xml:space="preserve">wire </w:t>
      </w:r>
      <w:proofErr w:type="spellStart"/>
      <w:r w:rsidRPr="0070356E">
        <w:rPr>
          <w:rFonts w:asciiTheme="minorHAnsi" w:eastAsiaTheme="minorHAnsi" w:hAnsiTheme="minorHAnsi"/>
          <w:b/>
          <w:bCs/>
          <w:sz w:val="22"/>
          <w:szCs w:val="22"/>
        </w:rPr>
        <w:t>net_a</w:t>
      </w:r>
      <w:proofErr w:type="spellEnd"/>
      <w:r w:rsidRPr="0070356E">
        <w:rPr>
          <w:rFonts w:asciiTheme="minorHAnsi" w:eastAsiaTheme="minorHAnsi" w:hAnsiTheme="minorHAnsi"/>
          <w:b/>
          <w:bCs/>
          <w:sz w:val="22"/>
          <w:szCs w:val="22"/>
        </w:rPr>
        <w:t xml:space="preserve"> = enable &amp; data;</w:t>
      </w:r>
    </w:p>
    <w:p w14:paraId="58C585D3" w14:textId="329D5F53" w:rsidR="0070356E" w:rsidRDefault="0070356E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때 </w:t>
      </w:r>
      <w:r w:rsidR="006F62F4">
        <w:rPr>
          <w:rFonts w:asciiTheme="minorHAnsi" w:eastAsiaTheme="minorHAnsi" w:hAnsiTheme="minorHAnsi"/>
          <w:sz w:val="22"/>
          <w:szCs w:val="22"/>
        </w:rPr>
        <w:t xml:space="preserve">assign </w:t>
      </w:r>
      <w:r w:rsidR="006F62F4">
        <w:rPr>
          <w:rFonts w:asciiTheme="minorHAnsi" w:eastAsiaTheme="minorHAnsi" w:hAnsiTheme="minorHAnsi" w:hint="eastAsia"/>
          <w:sz w:val="22"/>
          <w:szCs w:val="22"/>
        </w:rPr>
        <w:t xml:space="preserve">구문은 </w:t>
      </w:r>
      <w:r>
        <w:rPr>
          <w:rFonts w:asciiTheme="minorHAnsi" w:eastAsiaTheme="minorHAnsi" w:hAnsiTheme="minorHAnsi"/>
          <w:sz w:val="22"/>
          <w:szCs w:val="22"/>
        </w:rPr>
        <w:t>enable &amp; data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피연산자 값에 변화가 발생할 때마다 우변의 식이 계산되고 그 결과값이 </w:t>
      </w:r>
      <w:proofErr w:type="spellStart"/>
      <w:r w:rsidR="006F62F4">
        <w:rPr>
          <w:rFonts w:asciiTheme="minorHAnsi" w:eastAsiaTheme="minorHAnsi" w:hAnsiTheme="minorHAnsi"/>
          <w:sz w:val="22"/>
          <w:szCs w:val="22"/>
        </w:rPr>
        <w:t>net_a</w:t>
      </w:r>
      <w:proofErr w:type="spellEnd"/>
      <w:r w:rsidR="006F62F4">
        <w:rPr>
          <w:rFonts w:asciiTheme="minorHAnsi" w:eastAsiaTheme="minorHAnsi" w:hAnsiTheme="minorHAnsi"/>
          <w:sz w:val="22"/>
          <w:szCs w:val="22"/>
        </w:rPr>
        <w:t xml:space="preserve"> </w:t>
      </w:r>
      <w:r w:rsidR="006F62F4">
        <w:rPr>
          <w:rFonts w:asciiTheme="minorHAnsi" w:eastAsiaTheme="minorHAnsi" w:hAnsiTheme="minorHAnsi" w:hint="eastAsia"/>
          <w:sz w:val="22"/>
          <w:szCs w:val="22"/>
        </w:rPr>
        <w:t>변수 값에 할당되는 하드웨어적 특성을 갖는다</w:t>
      </w:r>
      <w:r w:rsidR="006F62F4">
        <w:rPr>
          <w:rFonts w:asciiTheme="minorHAnsi" w:eastAsiaTheme="minorHAnsi" w:hAnsiTheme="minorHAnsi"/>
          <w:sz w:val="22"/>
          <w:szCs w:val="22"/>
        </w:rPr>
        <w:t>.</w:t>
      </w:r>
    </w:p>
    <w:p w14:paraId="5A5ECECA" w14:textId="438CBE19" w:rsidR="006F62F4" w:rsidRDefault="006F62F4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a</w:t>
      </w:r>
      <w:r>
        <w:rPr>
          <w:rFonts w:asciiTheme="minorHAnsi" w:eastAsiaTheme="minorHAnsi" w:hAnsiTheme="minorHAnsi"/>
          <w:sz w:val="22"/>
          <w:szCs w:val="22"/>
        </w:rPr>
        <w:t xml:space="preserve">ssign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구문으로 변수에 할당한 값을 지울 때는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deassign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구문을 사용할 수 있다.  </w:t>
      </w:r>
    </w:p>
    <w:p w14:paraId="0965B0AF" w14:textId="16BDC0D6" w:rsidR="006F62F4" w:rsidRDefault="006F62F4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 w:rsidRPr="00E95C49">
        <w:rPr>
          <w:rFonts w:asciiTheme="minorHAnsi" w:eastAsiaTheme="minorHAnsi" w:hAnsiTheme="minorHAnsi"/>
          <w:b/>
          <w:bCs/>
          <w:sz w:val="24"/>
          <w:szCs w:val="24"/>
        </w:rPr>
        <w:t>1-2.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절</w:t>
      </w:r>
      <w:r w:rsidR="00A3774B"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차형 </w:t>
      </w:r>
      <w:proofErr w:type="spellStart"/>
      <w:r w:rsidR="00A3774B"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할당문</w:t>
      </w:r>
      <w:proofErr w:type="spellEnd"/>
    </w:p>
    <w:p w14:paraId="089B9B2D" w14:textId="427E511D" w:rsidR="00A3774B" w:rsidRDefault="00A3774B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절차형 할당문은 r</w:t>
      </w:r>
      <w:r>
        <w:rPr>
          <w:rFonts w:asciiTheme="minorHAnsi" w:eastAsiaTheme="minorHAnsi" w:hAnsiTheme="minorHAnsi"/>
          <w:sz w:val="22"/>
          <w:szCs w:val="22"/>
        </w:rPr>
        <w:t>eg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sz w:val="22"/>
          <w:szCs w:val="22"/>
        </w:rPr>
        <w:t>integer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같은 </w:t>
      </w:r>
      <w:r>
        <w:rPr>
          <w:rFonts w:asciiTheme="minorHAnsi" w:eastAsiaTheme="minorHAnsi" w:hAnsiTheme="minorHAnsi"/>
          <w:sz w:val="22"/>
          <w:szCs w:val="22"/>
        </w:rPr>
        <w:t xml:space="preserve">variable </w:t>
      </w:r>
      <w:r>
        <w:rPr>
          <w:rFonts w:asciiTheme="minorHAnsi" w:eastAsiaTheme="minorHAnsi" w:hAnsiTheme="minorHAnsi" w:hint="eastAsia"/>
          <w:sz w:val="22"/>
          <w:szCs w:val="22"/>
        </w:rPr>
        <w:t>자료형 객체에 값을 할당할 때 사용하는 방법이다.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절차형 할당문은 a</w:t>
      </w:r>
      <w:r>
        <w:rPr>
          <w:rFonts w:asciiTheme="minorHAnsi" w:eastAsiaTheme="minorHAnsi" w:hAnsiTheme="minorHAnsi"/>
          <w:sz w:val="22"/>
          <w:szCs w:val="22"/>
        </w:rPr>
        <w:t xml:space="preserve">lways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구문이나 </w:t>
      </w:r>
      <w:r>
        <w:rPr>
          <w:rFonts w:asciiTheme="minorHAnsi" w:eastAsiaTheme="minorHAnsi" w:hAnsiTheme="minorHAnsi"/>
          <w:sz w:val="22"/>
          <w:szCs w:val="22"/>
        </w:rPr>
        <w:t xml:space="preserve">initial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구문 내에서 </w:t>
      </w:r>
      <w:r w:rsidR="00E95C49">
        <w:rPr>
          <w:rFonts w:asciiTheme="minorHAnsi" w:eastAsiaTheme="minorHAnsi" w:hAnsiTheme="minorHAnsi" w:hint="eastAsia"/>
          <w:sz w:val="22"/>
          <w:szCs w:val="22"/>
        </w:rPr>
        <w:t>사용이 가능하다.</w:t>
      </w:r>
      <w:r w:rsidR="00E95C49">
        <w:rPr>
          <w:rFonts w:asciiTheme="minorHAnsi" w:eastAsiaTheme="minorHAnsi" w:hAnsiTheme="minorHAnsi"/>
          <w:sz w:val="22"/>
          <w:szCs w:val="22"/>
        </w:rPr>
        <w:t xml:space="preserve"> </w:t>
      </w:r>
      <w:r w:rsidR="00E95C49">
        <w:rPr>
          <w:rFonts w:asciiTheme="minorHAnsi" w:eastAsiaTheme="minorHAnsi" w:hAnsiTheme="minorHAnsi" w:hint="eastAsia"/>
          <w:sz w:val="22"/>
          <w:szCs w:val="22"/>
        </w:rPr>
        <w:t>절차형 할당문은 다음 할당까지 기존에 할당 받은 값을 유지하기</w:t>
      </w:r>
      <w:r w:rsidR="00E95C49">
        <w:rPr>
          <w:rFonts w:asciiTheme="minorHAnsi" w:eastAsiaTheme="minorHAnsi" w:hAnsiTheme="minorHAnsi"/>
          <w:sz w:val="22"/>
          <w:szCs w:val="22"/>
        </w:rPr>
        <w:t xml:space="preserve"> </w:t>
      </w:r>
      <w:r w:rsidR="00E95C49">
        <w:rPr>
          <w:rFonts w:asciiTheme="minorHAnsi" w:eastAsiaTheme="minorHAnsi" w:hAnsiTheme="minorHAnsi" w:hint="eastAsia"/>
          <w:sz w:val="22"/>
          <w:szCs w:val="22"/>
        </w:rPr>
        <w:t>때문에 할당문들의 배치 순서가 결과에 영향을 끼칠 수 있게 된다.</w:t>
      </w:r>
      <w:r w:rsidR="002A61E0">
        <w:rPr>
          <w:rFonts w:asciiTheme="minorHAnsi" w:eastAsiaTheme="minorHAnsi" w:hAnsiTheme="minorHAnsi"/>
          <w:sz w:val="22"/>
          <w:szCs w:val="22"/>
        </w:rPr>
        <w:t xml:space="preserve"> Blocking statement</w:t>
      </w:r>
      <w:r w:rsidR="002A61E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A61E0">
        <w:rPr>
          <w:rFonts w:asciiTheme="minorHAnsi" w:eastAsiaTheme="minorHAnsi" w:hAnsiTheme="minorHAnsi"/>
          <w:sz w:val="22"/>
          <w:szCs w:val="22"/>
        </w:rPr>
        <w:t>Nonblocking statement</w:t>
      </w:r>
      <w:r w:rsidR="002A61E0">
        <w:rPr>
          <w:rFonts w:asciiTheme="minorHAnsi" w:eastAsiaTheme="minorHAnsi" w:hAnsiTheme="minorHAnsi" w:hint="eastAsia"/>
          <w:sz w:val="22"/>
          <w:szCs w:val="22"/>
        </w:rPr>
        <w:t xml:space="preserve">는 절차형 </w:t>
      </w:r>
      <w:proofErr w:type="spellStart"/>
      <w:r w:rsidR="002A61E0">
        <w:rPr>
          <w:rFonts w:asciiTheme="minorHAnsi" w:eastAsiaTheme="minorHAnsi" w:hAnsiTheme="minorHAnsi" w:hint="eastAsia"/>
          <w:sz w:val="22"/>
          <w:szCs w:val="22"/>
        </w:rPr>
        <w:t>할당문</w:t>
      </w:r>
      <w:proofErr w:type="spellEnd"/>
      <w:r w:rsidR="002A61E0">
        <w:rPr>
          <w:rFonts w:asciiTheme="minorHAnsi" w:eastAsiaTheme="minorHAnsi" w:hAnsiTheme="minorHAnsi" w:hint="eastAsia"/>
          <w:sz w:val="22"/>
          <w:szCs w:val="22"/>
        </w:rPr>
        <w:t xml:space="preserve"> 내부에 포함된다.</w:t>
      </w:r>
    </w:p>
    <w:p w14:paraId="2CAFF35D" w14:textId="7517F220" w:rsidR="002A61E0" w:rsidRDefault="002A61E0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</w:p>
    <w:p w14:paraId="32B0B06F" w14:textId="303A4409" w:rsidR="002A61E0" w:rsidRDefault="002A61E0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4650CA69" w14:textId="2CF7687E" w:rsidR="002A61E0" w:rsidRPr="00D95218" w:rsidRDefault="002A61E0" w:rsidP="0070356E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-1. Blocking statement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문법</w:t>
      </w:r>
    </w:p>
    <w:p w14:paraId="2A7070A8" w14:textId="420E7E66" w:rsidR="001E22C6" w:rsidRPr="001E22C6" w:rsidRDefault="001E22C6" w:rsidP="0070356E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할당 기호</w:t>
      </w:r>
      <w:r>
        <w:rPr>
          <w:rFonts w:asciiTheme="minorHAnsi" w:eastAsiaTheme="minorHAnsi" w:hAnsiTheme="minorHAnsi"/>
          <w:sz w:val="22"/>
          <w:szCs w:val="22"/>
        </w:rPr>
        <w:t xml:space="preserve"> ‘=’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를 사용하는 </w:t>
      </w:r>
      <w:r>
        <w:rPr>
          <w:rFonts w:asciiTheme="minorHAnsi" w:eastAsiaTheme="minorHAnsi" w:hAnsiTheme="minorHAnsi" w:hint="eastAsia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locking statement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하나의 </w:t>
      </w:r>
      <w:proofErr w:type="spellStart"/>
      <w:r>
        <w:rPr>
          <w:rFonts w:asciiTheme="minorHAnsi" w:eastAsiaTheme="minorHAnsi" w:hAnsiTheme="minorHAnsi" w:hint="eastAsia"/>
          <w:sz w:val="22"/>
          <w:szCs w:val="22"/>
        </w:rPr>
        <w:t>문장씩</w:t>
      </w:r>
      <w:proofErr w:type="spellEnd"/>
      <w:r>
        <w:rPr>
          <w:rFonts w:asciiTheme="minorHAnsi" w:eastAsiaTheme="minorHAnsi" w:hAnsiTheme="minorHAnsi" w:hint="eastAsia"/>
          <w:sz w:val="22"/>
          <w:szCs w:val="22"/>
        </w:rPr>
        <w:t xml:space="preserve"> 순서대로 실행된다.</w:t>
      </w:r>
      <w:r>
        <w:rPr>
          <w:rFonts w:asciiTheme="minorHAnsi" w:eastAsiaTheme="minorHAnsi" w:hAnsiTheme="minorHAnsi"/>
          <w:sz w:val="22"/>
          <w:szCs w:val="22"/>
        </w:rPr>
        <w:t xml:space="preserve">  </w:t>
      </w:r>
    </w:p>
    <w:p w14:paraId="16A451CF" w14:textId="2B549CBD" w:rsidR="002A61E0" w:rsidRDefault="001E22C6" w:rsidP="00E03AE8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680DBBCD" wp14:editId="4873B4DB">
            <wp:extent cx="2195200" cy="3267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5408" cy="32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D1B3" w14:textId="020E67FF" w:rsidR="00E03AE8" w:rsidRDefault="00E03AE8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코드는 </w:t>
      </w:r>
      <w:r>
        <w:rPr>
          <w:rFonts w:asciiTheme="minorHAnsi" w:eastAsiaTheme="minorHAnsi" w:hAnsiTheme="minorHAnsi"/>
          <w:sz w:val="22"/>
          <w:szCs w:val="22"/>
        </w:rPr>
        <w:t xml:space="preserve">Blocking statement </w:t>
      </w:r>
      <w:r>
        <w:rPr>
          <w:rFonts w:asciiTheme="minorHAnsi" w:eastAsiaTheme="minorHAnsi" w:hAnsiTheme="minorHAnsi" w:hint="eastAsia"/>
          <w:sz w:val="22"/>
          <w:szCs w:val="22"/>
        </w:rPr>
        <w:t>코드의 예시이다.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 w:rsidR="001E22C6">
        <w:rPr>
          <w:rFonts w:asciiTheme="minorHAnsi" w:eastAsiaTheme="minorHAnsi" w:hAnsiTheme="minorHAnsi"/>
          <w:sz w:val="22"/>
          <w:szCs w:val="22"/>
        </w:rPr>
        <w:t xml:space="preserve">a=b; 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 w:rsidR="001E22C6">
        <w:rPr>
          <w:rFonts w:asciiTheme="minorHAnsi" w:eastAsiaTheme="minorHAnsi" w:hAnsiTheme="minorHAnsi"/>
          <w:sz w:val="22"/>
          <w:szCs w:val="22"/>
        </w:rPr>
        <w:t>b=</w:t>
      </w:r>
      <w:proofErr w:type="gramStart"/>
      <w:r w:rsidR="001E22C6">
        <w:rPr>
          <w:rFonts w:asciiTheme="minorHAnsi" w:eastAsiaTheme="minorHAnsi" w:hAnsiTheme="minorHAnsi"/>
          <w:sz w:val="22"/>
          <w:szCs w:val="22"/>
        </w:rPr>
        <w:t>a;</w:t>
      </w:r>
      <w:r w:rsidR="001E22C6">
        <w:rPr>
          <w:rFonts w:asciiTheme="minorHAnsi" w:eastAsiaTheme="minorHAnsi" w:hAnsiTheme="minorHAnsi" w:hint="eastAsia"/>
          <w:sz w:val="22"/>
          <w:szCs w:val="22"/>
        </w:rPr>
        <w:t>식이</w:t>
      </w:r>
      <w:proofErr w:type="gramEnd"/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 나열되었기 때문에 먼저 </w:t>
      </w:r>
      <w:r w:rsidR="001E22C6">
        <w:rPr>
          <w:rFonts w:asciiTheme="minorHAnsi" w:eastAsiaTheme="minorHAnsi" w:hAnsiTheme="minorHAnsi"/>
          <w:sz w:val="22"/>
          <w:szCs w:val="22"/>
        </w:rPr>
        <w:t>‘a=b’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에 의해 변수 </w:t>
      </w:r>
      <w:r w:rsidR="001E22C6">
        <w:rPr>
          <w:rFonts w:asciiTheme="minorHAnsi" w:eastAsiaTheme="minorHAnsi" w:hAnsiTheme="minorHAnsi"/>
          <w:sz w:val="22"/>
          <w:szCs w:val="22"/>
        </w:rPr>
        <w:t>a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1E22C6">
        <w:rPr>
          <w:rFonts w:asciiTheme="minorHAnsi" w:eastAsiaTheme="minorHAnsi" w:hAnsiTheme="minorHAnsi"/>
          <w:sz w:val="22"/>
          <w:szCs w:val="22"/>
        </w:rPr>
        <w:t>b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의 값인 </w:t>
      </w:r>
      <w:r w:rsidR="001E22C6">
        <w:rPr>
          <w:rFonts w:asciiTheme="minorHAnsi" w:eastAsiaTheme="minorHAnsi" w:hAnsiTheme="minorHAnsi"/>
          <w:sz w:val="22"/>
          <w:szCs w:val="22"/>
        </w:rPr>
        <w:t>1</w:t>
      </w:r>
      <w:r w:rsidR="001E22C6">
        <w:rPr>
          <w:rFonts w:asciiTheme="minorHAnsi" w:eastAsiaTheme="minorHAnsi" w:hAnsiTheme="minorHAnsi" w:hint="eastAsia"/>
          <w:sz w:val="22"/>
          <w:szCs w:val="22"/>
        </w:rPr>
        <w:t>이 할당된다.</w:t>
      </w:r>
      <w:r w:rsidR="001E22C6">
        <w:rPr>
          <w:rFonts w:asciiTheme="minorHAnsi" w:eastAsiaTheme="minorHAnsi" w:hAnsiTheme="minorHAnsi"/>
          <w:sz w:val="22"/>
          <w:szCs w:val="22"/>
        </w:rPr>
        <w:t xml:space="preserve"> 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 w:rsidR="001E22C6">
        <w:rPr>
          <w:rFonts w:asciiTheme="minorHAnsi" w:eastAsiaTheme="minorHAnsi" w:hAnsiTheme="minorHAnsi"/>
          <w:sz w:val="22"/>
          <w:szCs w:val="22"/>
        </w:rPr>
        <w:t xml:space="preserve">‘b=a’ 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식에 의해 변수 </w:t>
      </w:r>
      <w:r w:rsidR="001E22C6">
        <w:rPr>
          <w:rFonts w:asciiTheme="minorHAnsi" w:eastAsiaTheme="minorHAnsi" w:hAnsiTheme="minorHAnsi"/>
          <w:sz w:val="22"/>
          <w:szCs w:val="22"/>
        </w:rPr>
        <w:t>b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="001E22C6">
        <w:rPr>
          <w:rFonts w:asciiTheme="minorHAnsi" w:eastAsiaTheme="minorHAnsi" w:hAnsiTheme="minorHAnsi"/>
          <w:sz w:val="22"/>
          <w:szCs w:val="22"/>
        </w:rPr>
        <w:t>a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값인 </w:t>
      </w:r>
      <w:r w:rsidR="001E22C6">
        <w:rPr>
          <w:rFonts w:asciiTheme="minorHAnsi" w:eastAsiaTheme="minorHAnsi" w:hAnsiTheme="minorHAnsi"/>
          <w:sz w:val="22"/>
          <w:szCs w:val="22"/>
        </w:rPr>
        <w:t>1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이 할당되어 </w:t>
      </w:r>
      <w:proofErr w:type="gramStart"/>
      <w:r w:rsidR="001E22C6">
        <w:rPr>
          <w:rFonts w:asciiTheme="minorHAnsi" w:eastAsiaTheme="minorHAnsi" w:hAnsiTheme="minorHAnsi"/>
          <w:sz w:val="22"/>
          <w:szCs w:val="22"/>
        </w:rPr>
        <w:t>a ,b</w:t>
      </w:r>
      <w:proofErr w:type="gramEnd"/>
      <w:r w:rsidR="001E22C6">
        <w:rPr>
          <w:rFonts w:asciiTheme="minorHAnsi" w:eastAsiaTheme="minorHAnsi" w:hAnsiTheme="minorHAnsi"/>
          <w:sz w:val="22"/>
          <w:szCs w:val="22"/>
        </w:rPr>
        <w:t xml:space="preserve"> 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모두 </w:t>
      </w:r>
      <w:r w:rsidR="001E22C6">
        <w:rPr>
          <w:rFonts w:asciiTheme="minorHAnsi" w:eastAsiaTheme="minorHAnsi" w:hAnsiTheme="minorHAnsi"/>
          <w:sz w:val="22"/>
          <w:szCs w:val="22"/>
        </w:rPr>
        <w:t>1</w:t>
      </w:r>
      <w:r w:rsidR="001E22C6">
        <w:rPr>
          <w:rFonts w:asciiTheme="minorHAnsi" w:eastAsiaTheme="minorHAnsi" w:hAnsiTheme="minorHAnsi" w:hint="eastAsia"/>
          <w:sz w:val="22"/>
          <w:szCs w:val="22"/>
        </w:rPr>
        <w:t xml:space="preserve">의 값을 가지게 된다. </w:t>
      </w:r>
    </w:p>
    <w:p w14:paraId="7DB84B5E" w14:textId="19EE0822" w:rsidR="001E22C6" w:rsidRDefault="001E22C6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0FE6525A" wp14:editId="11ADDE60">
            <wp:extent cx="5731510" cy="15055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BA45" w14:textId="1FC63128" w:rsidR="001E22C6" w:rsidRDefault="001E22C6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시뮬레이션 결과에서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 xml:space="preserve">b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모두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된 결과를 확인할 수 있다.</w:t>
      </w:r>
    </w:p>
    <w:p w14:paraId="1158883A" w14:textId="2786F58C" w:rsidR="001E22C6" w:rsidRPr="00D95218" w:rsidRDefault="001E22C6" w:rsidP="0070356E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-2. Nonblocking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s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tatement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문법</w:t>
      </w:r>
    </w:p>
    <w:p w14:paraId="04828ACE" w14:textId="25FF3F3E" w:rsidR="001E22C6" w:rsidRDefault="001E22C6" w:rsidP="0070356E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할당 기호</w:t>
      </w:r>
      <w:r>
        <w:rPr>
          <w:rFonts w:asciiTheme="minorHAnsi" w:eastAsiaTheme="minorHAnsi" w:hAnsiTheme="minorHAnsi"/>
          <w:sz w:val="22"/>
          <w:szCs w:val="22"/>
        </w:rPr>
        <w:t xml:space="preserve"> ‘</w:t>
      </w:r>
      <w:r>
        <w:rPr>
          <w:rFonts w:asciiTheme="minorHAnsi" w:eastAsiaTheme="minorHAnsi" w:hAnsiTheme="minorHAnsi"/>
          <w:sz w:val="22"/>
          <w:szCs w:val="22"/>
        </w:rPr>
        <w:t>&lt;</w:t>
      </w:r>
      <w:r>
        <w:rPr>
          <w:rFonts w:asciiTheme="minorHAnsi" w:eastAsiaTheme="minorHAnsi" w:hAnsiTheme="minorHAnsi"/>
          <w:sz w:val="22"/>
          <w:szCs w:val="22"/>
        </w:rPr>
        <w:t>=’</w:t>
      </w:r>
      <w:r>
        <w:rPr>
          <w:rFonts w:asciiTheme="minorHAnsi" w:eastAsiaTheme="minorHAnsi" w:hAnsiTheme="minorHAnsi" w:hint="eastAsia"/>
          <w:sz w:val="22"/>
          <w:szCs w:val="22"/>
        </w:rPr>
        <w:t>을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사용하는 </w:t>
      </w:r>
      <w:r>
        <w:rPr>
          <w:rFonts w:asciiTheme="minorHAnsi" w:eastAsiaTheme="minorHAnsi" w:hAnsiTheme="minorHAnsi"/>
          <w:sz w:val="22"/>
          <w:szCs w:val="22"/>
        </w:rPr>
        <w:t>Nonb</w:t>
      </w:r>
      <w:r>
        <w:rPr>
          <w:rFonts w:asciiTheme="minorHAnsi" w:eastAsiaTheme="minorHAnsi" w:hAnsiTheme="minorHAnsi"/>
          <w:sz w:val="22"/>
          <w:szCs w:val="22"/>
        </w:rPr>
        <w:t>locking statement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 w:hint="eastAsia"/>
          <w:sz w:val="22"/>
          <w:szCs w:val="22"/>
        </w:rPr>
        <w:t>문장의 순서와 상관없이 모든 계산과 저장을 한꺼번에 수행한다.</w:t>
      </w:r>
    </w:p>
    <w:p w14:paraId="4C2A02F1" w14:textId="589A9E42" w:rsidR="0098157D" w:rsidRDefault="0098157D" w:rsidP="0098157D">
      <w:pPr>
        <w:pStyle w:val="a3"/>
        <w:jc w:val="center"/>
        <w:rPr>
          <w:rFonts w:asciiTheme="minorHAnsi" w:eastAsia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5F0A66B" wp14:editId="5EA41A87">
            <wp:extent cx="2001328" cy="3017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5288" cy="30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4AF4" w14:textId="560D8A74" w:rsidR="0098157D" w:rsidRDefault="0098157D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위의 코드는 </w:t>
      </w:r>
      <w:r>
        <w:rPr>
          <w:rFonts w:asciiTheme="minorHAnsi" w:eastAsiaTheme="minorHAnsi" w:hAnsiTheme="minorHAnsi"/>
          <w:sz w:val="22"/>
          <w:szCs w:val="22"/>
        </w:rPr>
        <w:t>Nonb</w:t>
      </w:r>
      <w:r>
        <w:rPr>
          <w:rFonts w:asciiTheme="minorHAnsi" w:eastAsiaTheme="minorHAnsi" w:hAnsiTheme="minorHAnsi"/>
          <w:sz w:val="22"/>
          <w:szCs w:val="22"/>
        </w:rPr>
        <w:t xml:space="preserve">locking statement </w:t>
      </w:r>
      <w:r>
        <w:rPr>
          <w:rFonts w:asciiTheme="minorHAnsi" w:eastAsiaTheme="minorHAnsi" w:hAnsiTheme="minorHAnsi" w:hint="eastAsia"/>
          <w:sz w:val="22"/>
          <w:szCs w:val="22"/>
        </w:rPr>
        <w:t>코드의 예시이다.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a&lt;</w:t>
      </w:r>
      <w:r>
        <w:rPr>
          <w:rFonts w:asciiTheme="minorHAnsi" w:eastAsiaTheme="minorHAnsi" w:hAnsiTheme="minorHAnsi"/>
          <w:sz w:val="22"/>
          <w:szCs w:val="22"/>
        </w:rPr>
        <w:t xml:space="preserve">=b;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이후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/>
          <w:sz w:val="22"/>
          <w:szCs w:val="22"/>
        </w:rPr>
        <w:t>&lt;</w:t>
      </w:r>
      <w:r>
        <w:rPr>
          <w:rFonts w:asciiTheme="minorHAnsi" w:eastAsiaTheme="minorHAnsi" w:hAnsiTheme="minorHAnsi"/>
          <w:sz w:val="22"/>
          <w:szCs w:val="22"/>
        </w:rPr>
        <w:t>=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a;</w:t>
      </w:r>
      <w:r>
        <w:rPr>
          <w:rFonts w:asciiTheme="minorHAnsi" w:eastAsiaTheme="minorHAnsi" w:hAnsiTheme="minorHAnsi" w:hint="eastAsia"/>
          <w:sz w:val="22"/>
          <w:szCs w:val="22"/>
        </w:rPr>
        <w:t>식</w:t>
      </w:r>
      <w:r w:rsidR="00EB1D05">
        <w:rPr>
          <w:rFonts w:asciiTheme="minorHAnsi" w:eastAsiaTheme="minorHAnsi" w:hAnsiTheme="minorHAnsi" w:hint="eastAsia"/>
          <w:sz w:val="22"/>
          <w:szCs w:val="22"/>
        </w:rPr>
        <w:t>은</w:t>
      </w:r>
      <w:proofErr w:type="gramEnd"/>
      <w:r w:rsidR="00EB1D05">
        <w:rPr>
          <w:rFonts w:asciiTheme="minorHAnsi" w:eastAsiaTheme="minorHAnsi" w:hAnsiTheme="minorHAnsi" w:hint="eastAsia"/>
          <w:sz w:val="22"/>
          <w:szCs w:val="22"/>
        </w:rPr>
        <w:t xml:space="preserve"> 순서와 관계없이 동시에 실행된다.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>
        <w:rPr>
          <w:rFonts w:asciiTheme="minorHAnsi" w:eastAsiaTheme="minorHAnsi" w:hAnsiTheme="minorHAnsi"/>
          <w:sz w:val="22"/>
          <w:szCs w:val="22"/>
        </w:rPr>
        <w:t>‘a=b’</w:t>
      </w:r>
      <w:r w:rsidR="00EB1D05">
        <w:rPr>
          <w:rFonts w:asciiTheme="minorHAnsi" w:eastAsiaTheme="minorHAnsi" w:hAnsiTheme="minorHAnsi"/>
          <w:sz w:val="22"/>
          <w:szCs w:val="22"/>
        </w:rPr>
        <w:t xml:space="preserve"> </w:t>
      </w:r>
      <w:r w:rsidR="00EB1D05">
        <w:rPr>
          <w:rFonts w:asciiTheme="minorHAnsi" w:eastAsiaTheme="minorHAnsi" w:hAnsiTheme="minorHAnsi" w:hint="eastAsia"/>
          <w:sz w:val="22"/>
          <w:szCs w:val="22"/>
        </w:rPr>
        <w:t>식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의해 변수 </w:t>
      </w:r>
      <w:r>
        <w:rPr>
          <w:rFonts w:asciiTheme="minorHAnsi" w:eastAsiaTheme="minorHAnsi" w:hAnsiTheme="minorHAnsi"/>
          <w:sz w:val="22"/>
          <w:szCs w:val="22"/>
        </w:rPr>
        <w:t>a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값인 </w:t>
      </w:r>
      <w:r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 w:hint="eastAsia"/>
          <w:sz w:val="22"/>
          <w:szCs w:val="22"/>
        </w:rPr>
        <w:t>이 할당</w:t>
      </w:r>
      <w:r w:rsidR="00EB1D05">
        <w:rPr>
          <w:rFonts w:asciiTheme="minorHAnsi" w:eastAsiaTheme="minorHAnsi" w:hAnsiTheme="minorHAnsi" w:hint="eastAsia"/>
          <w:sz w:val="22"/>
          <w:szCs w:val="22"/>
        </w:rPr>
        <w:t xml:space="preserve">되고 이와 동시에 </w:t>
      </w:r>
      <w:r>
        <w:rPr>
          <w:rFonts w:asciiTheme="minorHAnsi" w:eastAsiaTheme="minorHAnsi" w:hAnsiTheme="minorHAnsi"/>
          <w:sz w:val="22"/>
          <w:szCs w:val="22"/>
        </w:rPr>
        <w:t xml:space="preserve">‘b=a’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식에 의해 변수 </w:t>
      </w:r>
      <w:r>
        <w:rPr>
          <w:rFonts w:asciiTheme="minorHAnsi" w:eastAsiaTheme="minorHAnsi" w:hAnsiTheme="minorHAnsi"/>
          <w:sz w:val="22"/>
          <w:szCs w:val="22"/>
        </w:rPr>
        <w:t>b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>
        <w:rPr>
          <w:rFonts w:asciiTheme="minorHAnsi" w:eastAsiaTheme="minorHAnsi" w:hAnsiTheme="minorHAnsi"/>
          <w:sz w:val="22"/>
          <w:szCs w:val="22"/>
        </w:rPr>
        <w:t>a</w:t>
      </w:r>
      <w:r w:rsidR="00EB1D05">
        <w:rPr>
          <w:rFonts w:asciiTheme="minorHAnsi" w:eastAsiaTheme="minorHAnsi" w:hAnsiTheme="minorHAnsi" w:hint="eastAsia"/>
          <w:sz w:val="22"/>
          <w:szCs w:val="22"/>
        </w:rPr>
        <w:t xml:space="preserve">의 변하기 전의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값인 </w:t>
      </w:r>
      <w:r w:rsidR="00EB1D05"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이 할당되어 </w:t>
      </w:r>
      <w:r>
        <w:rPr>
          <w:rFonts w:asciiTheme="minorHAnsi" w:eastAsiaTheme="minorHAnsi" w:hAnsiTheme="minorHAnsi"/>
          <w:sz w:val="22"/>
          <w:szCs w:val="22"/>
        </w:rPr>
        <w:t>a</w:t>
      </w:r>
      <w:r w:rsidR="00EB1D05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B1D05">
        <w:rPr>
          <w:rFonts w:asciiTheme="minorHAnsi" w:eastAsiaTheme="minorHAnsi" w:hAnsiTheme="minorHAnsi"/>
          <w:sz w:val="22"/>
          <w:szCs w:val="22"/>
        </w:rPr>
        <w:t xml:space="preserve">1, </w:t>
      </w:r>
      <w:r>
        <w:rPr>
          <w:rFonts w:asciiTheme="minorHAnsi" w:eastAsiaTheme="minorHAnsi" w:hAnsiTheme="minorHAnsi"/>
          <w:sz w:val="22"/>
          <w:szCs w:val="22"/>
        </w:rPr>
        <w:t>b</w:t>
      </w:r>
      <w:r w:rsidR="00EB1D05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EB1D05">
        <w:rPr>
          <w:rFonts w:asciiTheme="minorHAnsi" w:eastAsiaTheme="minorHAnsi" w:hAnsiTheme="minorHAnsi"/>
          <w:sz w:val="22"/>
          <w:szCs w:val="22"/>
        </w:rPr>
        <w:t>0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의 값을 가지게 된다. </w:t>
      </w:r>
    </w:p>
    <w:p w14:paraId="60856638" w14:textId="0EDF9FE3" w:rsidR="00EB1D05" w:rsidRDefault="00EB1D05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3</w:t>
      </w:r>
      <w:r>
        <w:rPr>
          <w:rFonts w:asciiTheme="minorHAnsi" w:eastAsiaTheme="minorHAnsi" w:hAnsiTheme="minorHAnsi"/>
          <w:sz w:val="22"/>
          <w:szCs w:val="22"/>
        </w:rPr>
        <w:t>.</w:t>
      </w:r>
    </w:p>
    <w:p w14:paraId="34057027" w14:textId="74FECC88" w:rsidR="00EB1D05" w:rsidRPr="00D95218" w:rsidRDefault="00EB1D05" w:rsidP="0098157D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-1. Verilog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의 f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or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문과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언어의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for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</w:t>
      </w:r>
    </w:p>
    <w:p w14:paraId="46E2526F" w14:textId="755D87F5" w:rsidR="00EB1D05" w:rsidRDefault="00EB1D05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  <w:sectPr w:rsidR="00EB1D05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5018960" w14:textId="273F87BB" w:rsidR="00EB1D05" w:rsidRDefault="000A5574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 xml:space="preserve">for(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=0;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&lt;n;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++){</w:t>
      </w:r>
    </w:p>
    <w:p w14:paraId="4B46DC9C" w14:textId="0C3AD1E4" w:rsidR="000A5574" w:rsidRDefault="000A5574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6994E2FF" w14:textId="0FD54B26" w:rsidR="000A5574" w:rsidRDefault="000A5574" w:rsidP="0098157D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19B29ECB" w14:textId="748297CD" w:rsidR="000A5574" w:rsidRDefault="000A5574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</w:p>
    <w:p w14:paraId="16F8E351" w14:textId="7A234D55" w:rsidR="000A5574" w:rsidRDefault="000A5574" w:rsidP="000A557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column"/>
      </w:r>
      <w:proofErr w:type="gramStart"/>
      <w:r>
        <w:rPr>
          <w:rFonts w:asciiTheme="minorHAnsi" w:eastAsiaTheme="minorHAnsi" w:hAnsiTheme="minorHAnsi"/>
          <w:sz w:val="22"/>
          <w:szCs w:val="22"/>
        </w:rPr>
        <w:t xml:space="preserve">for(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=0;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&lt;n; i+</w:t>
      </w:r>
      <w:r w:rsidR="000C7833">
        <w:rPr>
          <w:rFonts w:asciiTheme="minorHAnsi" w:eastAsiaTheme="minorHAnsi" w:hAnsiTheme="minorHAnsi"/>
          <w:sz w:val="22"/>
          <w:szCs w:val="22"/>
        </w:rPr>
        <w:t>1</w:t>
      </w:r>
      <w:r>
        <w:rPr>
          <w:rFonts w:asciiTheme="minorHAnsi" w:eastAsiaTheme="minorHAnsi" w:hAnsiTheme="minorHAnsi"/>
          <w:sz w:val="22"/>
          <w:szCs w:val="22"/>
        </w:rPr>
        <w:t>){</w:t>
      </w:r>
    </w:p>
    <w:p w14:paraId="1FE6FAE8" w14:textId="79536DDC" w:rsidR="000A5574" w:rsidRDefault="000A5574" w:rsidP="000A557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begin</w:t>
      </w:r>
    </w:p>
    <w:p w14:paraId="65354DE6" w14:textId="10AA965F" w:rsidR="000A5574" w:rsidRDefault="000A5574" w:rsidP="000A557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7B578151" w14:textId="633FDDDA" w:rsidR="000A5574" w:rsidRDefault="000A5574" w:rsidP="000A557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nd</w:t>
      </w:r>
    </w:p>
    <w:p w14:paraId="48FA6897" w14:textId="77777777" w:rsidR="000A5574" w:rsidRDefault="000A5574" w:rsidP="000A557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3D30E996" w14:textId="131A87A2" w:rsidR="000A5574" w:rsidRDefault="000A5574" w:rsidP="0098157D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A5574" w:rsidSect="00EB1D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006DCF1D" w14:textId="2C782213" w:rsidR="000A5574" w:rsidRDefault="000A5574" w:rsidP="0098157D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A5574" w:rsidSect="000A557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CA322B5" w14:textId="2CC14CF6" w:rsidR="000A5574" w:rsidRDefault="000C7833" w:rsidP="0098157D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 xml:space="preserve">erilog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문법에서의 </w:t>
      </w:r>
      <w:r>
        <w:rPr>
          <w:rFonts w:asciiTheme="minorHAnsi" w:eastAsiaTheme="minorHAnsi" w:hAnsiTheme="minorHAnsi"/>
          <w:sz w:val="22"/>
          <w:szCs w:val="22"/>
        </w:rPr>
        <w:t>for</w:t>
      </w:r>
      <w:r>
        <w:rPr>
          <w:rFonts w:asciiTheme="minorHAnsi" w:eastAsiaTheme="minorHAnsi" w:hAnsiTheme="minorHAnsi" w:hint="eastAsia"/>
          <w:sz w:val="22"/>
          <w:szCs w:val="22"/>
        </w:rPr>
        <w:t>문은</w:t>
      </w:r>
      <w:r>
        <w:rPr>
          <w:rFonts w:asciiTheme="minorHAnsi" w:eastAsiaTheme="minorHAnsi" w:hAnsiTheme="minorHAnsi"/>
          <w:sz w:val="22"/>
          <w:szCs w:val="22"/>
        </w:rPr>
        <w:t xml:space="preserve"> for (</w:t>
      </w:r>
      <w:r>
        <w:rPr>
          <w:rFonts w:asciiTheme="minorHAnsi" w:eastAsiaTheme="minorHAnsi" w:hAnsiTheme="minorHAnsi" w:hint="eastAsia"/>
          <w:sz w:val="22"/>
          <w:szCs w:val="22"/>
        </w:rPr>
        <w:t>초기값;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조건;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 증가 또는 감소)로 기본 형태가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같지만 다르게 </w:t>
      </w:r>
      <w:r>
        <w:rPr>
          <w:rFonts w:asciiTheme="minorHAnsi" w:eastAsiaTheme="minorHAnsi" w:hAnsiTheme="minorHAnsi"/>
          <w:sz w:val="22"/>
          <w:szCs w:val="22"/>
        </w:rPr>
        <w:t xml:space="preserve">++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sz w:val="22"/>
          <w:szCs w:val="22"/>
        </w:rPr>
        <w:t xml:space="preserve">–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연산자 사용이 불가능하고 </w:t>
      </w:r>
      <w:r>
        <w:rPr>
          <w:rFonts w:asciiTheme="minorHAnsi" w:eastAsiaTheme="minorHAnsi" w:hAnsiTheme="minorHAnsi"/>
          <w:sz w:val="22"/>
          <w:szCs w:val="22"/>
        </w:rPr>
        <w:t>begin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end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로 블록을 설정해 </w:t>
      </w:r>
      <w:r>
        <w:rPr>
          <w:rFonts w:asciiTheme="minorHAnsi" w:eastAsiaTheme="minorHAnsi" w:hAnsiTheme="minorHAnsi" w:hint="eastAsia"/>
          <w:sz w:val="22"/>
          <w:szCs w:val="22"/>
        </w:rPr>
        <w:lastRenderedPageBreak/>
        <w:t>사용해야 한다.</w:t>
      </w:r>
    </w:p>
    <w:p w14:paraId="6A06B73C" w14:textId="77777777" w:rsidR="000C7833" w:rsidRPr="00D95218" w:rsidRDefault="000C7833" w:rsidP="000C7833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-1. Verilog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의 f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or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문과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언어의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for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</w:t>
      </w:r>
    </w:p>
    <w:p w14:paraId="1EB0742B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  <w:sectPr w:rsidR="000C7833" w:rsidSect="000C78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2655F0C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proofErr w:type="gramStart"/>
      <w:r>
        <w:rPr>
          <w:rFonts w:asciiTheme="minorHAnsi" w:eastAsiaTheme="minorHAnsi" w:hAnsiTheme="minorHAnsi"/>
          <w:sz w:val="22"/>
          <w:szCs w:val="22"/>
        </w:rPr>
        <w:t xml:space="preserve">for(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=0;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&lt;n;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++){</w:t>
      </w:r>
    </w:p>
    <w:p w14:paraId="35FC4FDD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6538DC5E" w14:textId="7FC988EA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0F23E0F1" w14:textId="03CE44CB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column"/>
      </w:r>
      <w:proofErr w:type="gramStart"/>
      <w:r>
        <w:rPr>
          <w:rFonts w:asciiTheme="minorHAnsi" w:eastAsiaTheme="minorHAnsi" w:hAnsiTheme="minorHAnsi"/>
          <w:sz w:val="22"/>
          <w:szCs w:val="22"/>
        </w:rPr>
        <w:t xml:space="preserve">for(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=0;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i</w:t>
      </w:r>
      <w:proofErr w:type="spellEnd"/>
      <w:r>
        <w:rPr>
          <w:rFonts w:asciiTheme="minorHAnsi" w:eastAsiaTheme="minorHAnsi" w:hAnsiTheme="minorHAnsi"/>
          <w:sz w:val="22"/>
          <w:szCs w:val="22"/>
        </w:rPr>
        <w:t>&lt;n; i+1)begin</w:t>
      </w:r>
    </w:p>
    <w:p w14:paraId="6E79404F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0A7351D9" w14:textId="2DA19C6C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EB1D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nd</w:t>
      </w:r>
    </w:p>
    <w:p w14:paraId="05179979" w14:textId="77777777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0A557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5676DCD" w14:textId="77777777" w:rsidR="000C7833" w:rsidRPr="0098157D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 xml:space="preserve">erilog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문법에서의 </w:t>
      </w:r>
      <w:r>
        <w:rPr>
          <w:rFonts w:asciiTheme="minorHAnsi" w:eastAsiaTheme="minorHAnsi" w:hAnsiTheme="minorHAnsi"/>
          <w:sz w:val="22"/>
          <w:szCs w:val="22"/>
        </w:rPr>
        <w:t>for</w:t>
      </w:r>
      <w:r>
        <w:rPr>
          <w:rFonts w:asciiTheme="minorHAnsi" w:eastAsiaTheme="minorHAnsi" w:hAnsiTheme="minorHAnsi" w:hint="eastAsia"/>
          <w:sz w:val="22"/>
          <w:szCs w:val="22"/>
        </w:rPr>
        <w:t>문은</w:t>
      </w:r>
      <w:r>
        <w:rPr>
          <w:rFonts w:asciiTheme="minorHAnsi" w:eastAsiaTheme="minorHAnsi" w:hAnsiTheme="minorHAnsi"/>
          <w:sz w:val="22"/>
          <w:szCs w:val="22"/>
        </w:rPr>
        <w:t xml:space="preserve"> for (</w:t>
      </w:r>
      <w:r>
        <w:rPr>
          <w:rFonts w:asciiTheme="minorHAnsi" w:eastAsiaTheme="minorHAnsi" w:hAnsiTheme="minorHAnsi" w:hint="eastAsia"/>
          <w:sz w:val="22"/>
          <w:szCs w:val="22"/>
        </w:rPr>
        <w:t>초기값;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조건;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변수 증가 또는 감소)로 기본 형태가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같지만 다르게 </w:t>
      </w:r>
      <w:r>
        <w:rPr>
          <w:rFonts w:asciiTheme="minorHAnsi" w:eastAsiaTheme="minorHAnsi" w:hAnsiTheme="minorHAnsi"/>
          <w:sz w:val="22"/>
          <w:szCs w:val="22"/>
        </w:rPr>
        <w:t xml:space="preserve">++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나 </w:t>
      </w:r>
      <w:r>
        <w:rPr>
          <w:rFonts w:asciiTheme="minorHAnsi" w:eastAsiaTheme="minorHAnsi" w:hAnsiTheme="minorHAnsi"/>
          <w:sz w:val="22"/>
          <w:szCs w:val="22"/>
        </w:rPr>
        <w:t xml:space="preserve">–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연산자 사용이 불가능하고 </w:t>
      </w:r>
      <w:r>
        <w:rPr>
          <w:rFonts w:asciiTheme="minorHAnsi" w:eastAsiaTheme="minorHAnsi" w:hAnsiTheme="minorHAnsi"/>
          <w:sz w:val="22"/>
          <w:szCs w:val="22"/>
        </w:rPr>
        <w:t>begin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end</w:t>
      </w:r>
      <w:r>
        <w:rPr>
          <w:rFonts w:asciiTheme="minorHAnsi" w:eastAsiaTheme="minorHAnsi" w:hAnsiTheme="minorHAnsi" w:hint="eastAsia"/>
          <w:sz w:val="22"/>
          <w:szCs w:val="22"/>
        </w:rPr>
        <w:t>로 블록을 설정해 사용해야 한다.</w:t>
      </w:r>
    </w:p>
    <w:p w14:paraId="1BEC502E" w14:textId="7E0F3AF5" w:rsidR="000C7833" w:rsidRPr="00D95218" w:rsidRDefault="000C7833" w:rsidP="000C7833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-</w:t>
      </w:r>
      <w:r w:rsidR="00112DF4" w:rsidRPr="00D95218">
        <w:rPr>
          <w:rFonts w:asciiTheme="minorHAnsi" w:eastAsiaTheme="minorHAnsi" w:hAnsiTheme="minorHAnsi"/>
          <w:b/>
          <w:bCs/>
          <w:sz w:val="22"/>
          <w:szCs w:val="22"/>
        </w:rPr>
        <w:t>2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. Verilog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의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i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f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문과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언어의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if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</w:t>
      </w:r>
    </w:p>
    <w:p w14:paraId="53CCAE2E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  <w:sectPr w:rsidR="000C7833" w:rsidSect="000C78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6E4300C3" w14:textId="544C4ED9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if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조건</w:t>
      </w:r>
      <w:r>
        <w:rPr>
          <w:rFonts w:asciiTheme="minorHAnsi" w:eastAsiaTheme="minorHAnsi" w:hAnsiTheme="minorHAnsi"/>
          <w:sz w:val="22"/>
          <w:szCs w:val="22"/>
        </w:rPr>
        <w:t>)begin</w:t>
      </w:r>
    </w:p>
    <w:p w14:paraId="1B8121D1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125B1B47" w14:textId="2872E496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3FB39D3A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column"/>
      </w:r>
      <w:r>
        <w:rPr>
          <w:rFonts w:asciiTheme="minorHAnsi" w:eastAsiaTheme="minorHAnsi" w:hAnsiTheme="minorHAnsi"/>
          <w:sz w:val="22"/>
          <w:szCs w:val="22"/>
        </w:rPr>
        <w:t>if(</w:t>
      </w:r>
      <w:r>
        <w:rPr>
          <w:rFonts w:asciiTheme="minorHAnsi" w:eastAsiaTheme="minorHAnsi" w:hAnsiTheme="minorHAnsi" w:hint="eastAsia"/>
          <w:sz w:val="22"/>
          <w:szCs w:val="22"/>
        </w:rPr>
        <w:t>조건</w:t>
      </w:r>
      <w:r>
        <w:rPr>
          <w:rFonts w:asciiTheme="minorHAnsi" w:eastAsiaTheme="minorHAnsi" w:hAnsiTheme="minorHAnsi"/>
          <w:sz w:val="22"/>
          <w:szCs w:val="22"/>
        </w:rPr>
        <w:t>)begin</w:t>
      </w:r>
    </w:p>
    <w:p w14:paraId="68A389B8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36D55404" w14:textId="4A619F78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EB1D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nd</w:t>
      </w:r>
    </w:p>
    <w:p w14:paraId="3104E157" w14:textId="77777777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0A557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3458FD0" w14:textId="3E4343DD" w:rsidR="000C7833" w:rsidRPr="0098157D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 xml:space="preserve">erilog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문법에서의 </w:t>
      </w:r>
      <w:r w:rsidR="00112DF4">
        <w:rPr>
          <w:rFonts w:asciiTheme="minorHAnsi" w:eastAsiaTheme="minorHAnsi" w:hAnsiTheme="minorHAnsi" w:hint="eastAsia"/>
          <w:sz w:val="22"/>
          <w:szCs w:val="22"/>
        </w:rPr>
        <w:t>i</w:t>
      </w:r>
      <w:r w:rsidR="00112DF4">
        <w:rPr>
          <w:rFonts w:asciiTheme="minorHAnsi" w:eastAsiaTheme="minorHAnsi" w:hAnsiTheme="minorHAnsi"/>
          <w:sz w:val="22"/>
          <w:szCs w:val="22"/>
        </w:rPr>
        <w:t>f</w:t>
      </w:r>
      <w:r>
        <w:rPr>
          <w:rFonts w:asciiTheme="minorHAnsi" w:eastAsiaTheme="minorHAnsi" w:hAnsiTheme="minorHAnsi" w:hint="eastAsia"/>
          <w:sz w:val="22"/>
          <w:szCs w:val="22"/>
        </w:rPr>
        <w:t>문은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기본 형태가 </w:t>
      </w:r>
      <w:r w:rsidR="00112DF4">
        <w:rPr>
          <w:rFonts w:asciiTheme="minorHAnsi" w:eastAsiaTheme="minorHAnsi" w:hAnsiTheme="minorHAnsi" w:hint="eastAsia"/>
          <w:sz w:val="22"/>
          <w:szCs w:val="22"/>
        </w:rPr>
        <w:t xml:space="preserve">같지만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</w:t>
      </w:r>
      <w:r w:rsidR="00112DF4">
        <w:rPr>
          <w:rFonts w:asciiTheme="minorHAnsi" w:eastAsiaTheme="minorHAnsi" w:hAnsiTheme="minorHAnsi" w:hint="eastAsia"/>
          <w:sz w:val="22"/>
          <w:szCs w:val="22"/>
        </w:rPr>
        <w:t xml:space="preserve">다르게 </w:t>
      </w:r>
      <w:r>
        <w:rPr>
          <w:rFonts w:asciiTheme="minorHAnsi" w:eastAsiaTheme="minorHAnsi" w:hAnsiTheme="minorHAnsi"/>
          <w:sz w:val="22"/>
          <w:szCs w:val="22"/>
        </w:rPr>
        <w:t>begin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end</w:t>
      </w:r>
      <w:r>
        <w:rPr>
          <w:rFonts w:asciiTheme="minorHAnsi" w:eastAsiaTheme="minorHAnsi" w:hAnsiTheme="minorHAnsi" w:hint="eastAsia"/>
          <w:sz w:val="22"/>
          <w:szCs w:val="22"/>
        </w:rPr>
        <w:t>로 블록을 설정해 사용해야 한다.</w:t>
      </w:r>
    </w:p>
    <w:p w14:paraId="3EAAE3CC" w14:textId="693AD0B2" w:rsidR="000C7833" w:rsidRPr="00D95218" w:rsidRDefault="000C7833" w:rsidP="000C7833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-</w:t>
      </w:r>
      <w:r w:rsidR="00112DF4" w:rsidRPr="00D95218">
        <w:rPr>
          <w:rFonts w:asciiTheme="minorHAnsi" w:eastAsiaTheme="minorHAnsi" w:hAnsiTheme="minorHAnsi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. Verilog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의 </w:t>
      </w:r>
      <w:r w:rsidR="00112DF4" w:rsidRPr="00D95218">
        <w:rPr>
          <w:rFonts w:asciiTheme="minorHAnsi" w:eastAsiaTheme="minorHAnsi" w:hAnsiTheme="minorHAnsi"/>
          <w:b/>
          <w:bCs/>
          <w:sz w:val="22"/>
          <w:szCs w:val="22"/>
        </w:rPr>
        <w:t>while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문과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언어의 </w:t>
      </w:r>
      <w:r w:rsidR="00112DF4" w:rsidRPr="00D95218">
        <w:rPr>
          <w:rFonts w:asciiTheme="minorHAnsi" w:eastAsiaTheme="minorHAnsi" w:hAnsiTheme="minorHAnsi"/>
          <w:b/>
          <w:bCs/>
          <w:sz w:val="22"/>
          <w:szCs w:val="22"/>
        </w:rPr>
        <w:t>while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</w:t>
      </w:r>
    </w:p>
    <w:p w14:paraId="3CF1DCA8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  <w:sectPr w:rsidR="000C7833" w:rsidSect="000C78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5AAE0D1" w14:textId="1486E192" w:rsidR="000C7833" w:rsidRDefault="00112DF4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while</w:t>
      </w:r>
      <w:r w:rsidR="000C7833"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조건</w:t>
      </w:r>
      <w:r w:rsidR="000C7833">
        <w:rPr>
          <w:rFonts w:asciiTheme="minorHAnsi" w:eastAsiaTheme="minorHAnsi" w:hAnsiTheme="minorHAnsi"/>
          <w:sz w:val="22"/>
          <w:szCs w:val="22"/>
        </w:rPr>
        <w:t>){</w:t>
      </w:r>
    </w:p>
    <w:p w14:paraId="277F65DA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5D733150" w14:textId="77777777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51479500" w14:textId="2B93A70D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column"/>
      </w:r>
      <w:r w:rsidR="00112DF4">
        <w:rPr>
          <w:rFonts w:asciiTheme="minorHAnsi" w:eastAsiaTheme="minorHAnsi" w:hAnsiTheme="minorHAnsi"/>
          <w:sz w:val="22"/>
          <w:szCs w:val="22"/>
        </w:rPr>
        <w:t>while</w:t>
      </w:r>
      <w:r>
        <w:rPr>
          <w:rFonts w:asciiTheme="minorHAnsi" w:eastAsiaTheme="minorHAnsi" w:hAnsiTheme="minorHAnsi"/>
          <w:sz w:val="22"/>
          <w:szCs w:val="22"/>
        </w:rPr>
        <w:t>(</w:t>
      </w:r>
      <w:r w:rsidR="00112DF4">
        <w:rPr>
          <w:rFonts w:asciiTheme="minorHAnsi" w:eastAsiaTheme="minorHAnsi" w:hAnsiTheme="minorHAnsi" w:hint="eastAsia"/>
          <w:sz w:val="22"/>
          <w:szCs w:val="22"/>
        </w:rPr>
        <w:t>조건</w:t>
      </w:r>
      <w:r>
        <w:rPr>
          <w:rFonts w:asciiTheme="minorHAnsi" w:eastAsiaTheme="minorHAnsi" w:hAnsiTheme="minorHAnsi"/>
          <w:sz w:val="22"/>
          <w:szCs w:val="22"/>
        </w:rPr>
        <w:t>)begin</w:t>
      </w:r>
    </w:p>
    <w:p w14:paraId="422C0ACD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2EA7203B" w14:textId="77777777" w:rsidR="000C7833" w:rsidRDefault="000C7833" w:rsidP="000C7833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e</w:t>
      </w:r>
      <w:r>
        <w:rPr>
          <w:rFonts w:asciiTheme="minorHAnsi" w:eastAsiaTheme="minorHAnsi" w:hAnsiTheme="minorHAnsi"/>
          <w:sz w:val="22"/>
          <w:szCs w:val="22"/>
        </w:rPr>
        <w:t>nd</w:t>
      </w:r>
    </w:p>
    <w:p w14:paraId="0EB4D4FE" w14:textId="213331DC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EB1D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4A5BCAD2" w14:textId="77777777" w:rsidR="000C7833" w:rsidRDefault="000C7833" w:rsidP="000C7833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0C7833" w:rsidSect="000A557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B6977C8" w14:textId="5D2CDB3A" w:rsidR="00112DF4" w:rsidRPr="0098157D" w:rsidRDefault="00112DF4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lastRenderedPageBreak/>
        <w:t>V</w:t>
      </w:r>
      <w:r>
        <w:rPr>
          <w:rFonts w:asciiTheme="minorHAnsi" w:eastAsiaTheme="minorHAnsi" w:hAnsiTheme="minorHAnsi"/>
          <w:sz w:val="22"/>
          <w:szCs w:val="22"/>
        </w:rPr>
        <w:t xml:space="preserve">erilog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문법에서의 </w:t>
      </w:r>
      <w:r>
        <w:rPr>
          <w:rFonts w:asciiTheme="minorHAnsi" w:eastAsiaTheme="minorHAnsi" w:hAnsiTheme="minorHAnsi" w:hint="eastAsia"/>
          <w:sz w:val="22"/>
          <w:szCs w:val="22"/>
        </w:rPr>
        <w:t>w</w:t>
      </w:r>
      <w:r>
        <w:rPr>
          <w:rFonts w:asciiTheme="minorHAnsi" w:eastAsiaTheme="minorHAnsi" w:hAnsiTheme="minorHAnsi"/>
          <w:sz w:val="22"/>
          <w:szCs w:val="22"/>
        </w:rPr>
        <w:t>hile</w:t>
      </w:r>
      <w:r>
        <w:rPr>
          <w:rFonts w:asciiTheme="minorHAnsi" w:eastAsiaTheme="minorHAnsi" w:hAnsiTheme="minorHAnsi" w:hint="eastAsia"/>
          <w:sz w:val="22"/>
          <w:szCs w:val="22"/>
        </w:rPr>
        <w:t>문은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기본 형태가 같지만 </w:t>
      </w:r>
      <w:r>
        <w:rPr>
          <w:rFonts w:asciiTheme="minorHAnsi" w:eastAsiaTheme="minorHAnsi" w:hAnsiTheme="minorHAnsi"/>
          <w:sz w:val="22"/>
          <w:szCs w:val="22"/>
        </w:rPr>
        <w:t>C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언어와 다르게 </w:t>
      </w:r>
      <w:r>
        <w:rPr>
          <w:rFonts w:asciiTheme="minorHAnsi" w:eastAsiaTheme="minorHAnsi" w:hAnsiTheme="minorHAnsi"/>
          <w:sz w:val="22"/>
          <w:szCs w:val="22"/>
        </w:rPr>
        <w:t>begin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>
        <w:rPr>
          <w:rFonts w:asciiTheme="minorHAnsi" w:eastAsiaTheme="minorHAnsi" w:hAnsiTheme="minorHAnsi"/>
          <w:sz w:val="22"/>
          <w:szCs w:val="22"/>
        </w:rPr>
        <w:t>end</w:t>
      </w:r>
      <w:r>
        <w:rPr>
          <w:rFonts w:asciiTheme="minorHAnsi" w:eastAsiaTheme="minorHAnsi" w:hAnsiTheme="minorHAnsi" w:hint="eastAsia"/>
          <w:sz w:val="22"/>
          <w:szCs w:val="22"/>
        </w:rPr>
        <w:t>로 블록을 설정해 사용해야 한다.</w:t>
      </w:r>
    </w:p>
    <w:p w14:paraId="2C537B46" w14:textId="6CF007F6" w:rsidR="00112DF4" w:rsidRPr="00D95218" w:rsidRDefault="00112DF4" w:rsidP="00112DF4">
      <w:pPr>
        <w:pStyle w:val="a3"/>
        <w:jc w:val="left"/>
        <w:rPr>
          <w:rFonts w:asciiTheme="minorHAnsi" w:eastAsiaTheme="minorHAnsi" w:hAnsiTheme="minorHAnsi"/>
          <w:b/>
          <w:bCs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3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-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4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. Verilog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의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case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문과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>C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언어의 </w:t>
      </w:r>
      <w:r w:rsidRPr="00D95218">
        <w:rPr>
          <w:rFonts w:asciiTheme="minorHAnsi" w:eastAsiaTheme="minorHAnsi" w:hAnsiTheme="minorHAnsi"/>
          <w:b/>
          <w:bCs/>
          <w:sz w:val="22"/>
          <w:szCs w:val="22"/>
        </w:rPr>
        <w:t xml:space="preserve">while </w:t>
      </w:r>
      <w:r w:rsidRPr="00D95218">
        <w:rPr>
          <w:rFonts w:asciiTheme="minorHAnsi" w:eastAsiaTheme="minorHAnsi" w:hAnsiTheme="minorHAnsi" w:hint="eastAsia"/>
          <w:b/>
          <w:bCs/>
          <w:sz w:val="22"/>
          <w:szCs w:val="22"/>
        </w:rPr>
        <w:t>문</w:t>
      </w:r>
    </w:p>
    <w:p w14:paraId="19ACEC0C" w14:textId="77777777" w:rsidR="00112DF4" w:rsidRDefault="00112DF4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  <w:sectPr w:rsidR="00112DF4" w:rsidSect="000C7833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0A9FEFC5" w14:textId="50EC1B15" w:rsidR="00112DF4" w:rsidRDefault="00112DF4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switch</w:t>
      </w:r>
      <w:r>
        <w:rPr>
          <w:rFonts w:asciiTheme="minorHAnsi" w:eastAsiaTheme="minorHAnsi" w:hAnsiTheme="minorHAnsi"/>
          <w:sz w:val="22"/>
          <w:szCs w:val="22"/>
        </w:rPr>
        <w:t>(</w:t>
      </w:r>
      <w:r>
        <w:rPr>
          <w:rFonts w:asciiTheme="minorHAnsi" w:eastAsiaTheme="minorHAnsi" w:hAnsiTheme="minorHAnsi" w:hint="eastAsia"/>
          <w:sz w:val="22"/>
          <w:szCs w:val="22"/>
        </w:rPr>
        <w:t>x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){</w:t>
      </w:r>
      <w:proofErr w:type="gramEnd"/>
    </w:p>
    <w:p w14:paraId="0CD7C63B" w14:textId="4295466E" w:rsidR="00112DF4" w:rsidRDefault="00112DF4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ase 0</w:t>
      </w:r>
      <w:r w:rsidR="00F565C1">
        <w:rPr>
          <w:rFonts w:asciiTheme="minorHAnsi" w:eastAsiaTheme="minorHAnsi" w:hAnsiTheme="minorHAnsi"/>
          <w:sz w:val="22"/>
          <w:szCs w:val="22"/>
        </w:rPr>
        <w:t>:</w:t>
      </w:r>
    </w:p>
    <w:p w14:paraId="73BBB14A" w14:textId="136BECA6" w:rsidR="00F565C1" w:rsidRDefault="00F565C1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a=1;</w:t>
      </w:r>
    </w:p>
    <w:p w14:paraId="51BBF4D0" w14:textId="2E6268E2" w:rsidR="00F565C1" w:rsidRDefault="00F565C1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c</w:t>
      </w:r>
      <w:r>
        <w:rPr>
          <w:rFonts w:asciiTheme="minorHAnsi" w:eastAsiaTheme="minorHAnsi" w:hAnsiTheme="minorHAnsi"/>
          <w:sz w:val="22"/>
          <w:szCs w:val="22"/>
        </w:rPr>
        <w:t>ase 1:</w:t>
      </w:r>
    </w:p>
    <w:p w14:paraId="105E7202" w14:textId="77548642" w:rsidR="00F565C1" w:rsidRDefault="00F565C1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b=2;</w:t>
      </w:r>
    </w:p>
    <w:p w14:paraId="2127AC15" w14:textId="6A19C95D" w:rsidR="00F565C1" w:rsidRDefault="00F565C1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d</w:t>
      </w:r>
      <w:r>
        <w:rPr>
          <w:rFonts w:asciiTheme="minorHAnsi" w:eastAsiaTheme="minorHAnsi" w:hAnsiTheme="minorHAnsi"/>
          <w:sz w:val="22"/>
          <w:szCs w:val="22"/>
        </w:rPr>
        <w:t>efault:</w:t>
      </w:r>
    </w:p>
    <w:p w14:paraId="7A4ED643" w14:textId="0C6966B1" w:rsidR="00F565C1" w:rsidRDefault="00F565C1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break;</w:t>
      </w:r>
    </w:p>
    <w:p w14:paraId="7E85A450" w14:textId="77777777" w:rsidR="00112DF4" w:rsidRDefault="00112DF4" w:rsidP="00112DF4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…</w:t>
      </w:r>
    </w:p>
    <w:p w14:paraId="67FD9BFA" w14:textId="77777777" w:rsidR="00112DF4" w:rsidRDefault="00112DF4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}</w:t>
      </w:r>
    </w:p>
    <w:p w14:paraId="16D7D2B5" w14:textId="1F58EBD5" w:rsidR="00112DF4" w:rsidRDefault="00112DF4" w:rsidP="00F565C1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br w:type="column"/>
      </w:r>
      <w:r w:rsidR="00F565C1">
        <w:rPr>
          <w:rFonts w:asciiTheme="minorHAnsi" w:eastAsiaTheme="minorHAnsi" w:hAnsiTheme="minorHAnsi"/>
          <w:sz w:val="22"/>
          <w:szCs w:val="22"/>
        </w:rPr>
        <w:t>case(x)</w:t>
      </w:r>
    </w:p>
    <w:p w14:paraId="315C0C04" w14:textId="7699043F" w:rsidR="00F565C1" w:rsidRDefault="00F565C1" w:rsidP="00F565C1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0:  a=1;</w:t>
      </w:r>
    </w:p>
    <w:p w14:paraId="6744E6CF" w14:textId="50AAA506" w:rsidR="00F565C1" w:rsidRDefault="00F565C1" w:rsidP="00F565C1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  <w:t>1:  b =1;</w:t>
      </w:r>
    </w:p>
    <w:p w14:paraId="3D89BCEF" w14:textId="75080E43" w:rsidR="00F565C1" w:rsidRDefault="00F565C1" w:rsidP="00F565C1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>end case</w:t>
      </w:r>
    </w:p>
    <w:p w14:paraId="70BB3175" w14:textId="77777777" w:rsidR="00112DF4" w:rsidRDefault="00112DF4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112DF4" w:rsidSect="00EB1D05">
          <w:type w:val="continuous"/>
          <w:pgSz w:w="11906" w:h="16838"/>
          <w:pgMar w:top="1701" w:right="1440" w:bottom="1440" w:left="1440" w:header="851" w:footer="992" w:gutter="0"/>
          <w:cols w:num="2" w:space="425"/>
          <w:docGrid w:linePitch="360"/>
        </w:sectPr>
      </w:pPr>
    </w:p>
    <w:p w14:paraId="58654F30" w14:textId="77777777" w:rsidR="00112DF4" w:rsidRDefault="00112DF4" w:rsidP="00112DF4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  <w:sectPr w:rsidR="00112DF4" w:rsidSect="000A5574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27B45E1F" w14:textId="369D0F90" w:rsidR="00F565C1" w:rsidRDefault="00F565C1" w:rsidP="00F565C1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V</w:t>
      </w:r>
      <w:r>
        <w:rPr>
          <w:rFonts w:asciiTheme="minorHAnsi" w:eastAsiaTheme="minorHAnsi" w:hAnsiTheme="minorHAnsi"/>
          <w:sz w:val="22"/>
          <w:szCs w:val="22"/>
        </w:rPr>
        <w:t xml:space="preserve">erilog </w:t>
      </w:r>
      <w:r>
        <w:rPr>
          <w:rFonts w:asciiTheme="minorHAnsi" w:eastAsiaTheme="minorHAnsi" w:hAnsiTheme="minorHAnsi" w:hint="eastAsia"/>
          <w:sz w:val="22"/>
          <w:szCs w:val="22"/>
        </w:rPr>
        <w:t>문법에서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>
        <w:rPr>
          <w:rFonts w:asciiTheme="minorHAnsi" w:eastAsiaTheme="minorHAnsi" w:hAnsiTheme="minorHAnsi"/>
          <w:sz w:val="22"/>
          <w:szCs w:val="22"/>
        </w:rPr>
        <w:t>‘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 xml:space="preserve">값 </w:t>
      </w:r>
      <w:r>
        <w:rPr>
          <w:rFonts w:asciiTheme="minorHAnsi" w:eastAsiaTheme="minorHAnsi" w:hAnsiTheme="minorHAnsi"/>
          <w:sz w:val="22"/>
          <w:szCs w:val="22"/>
        </w:rPr>
        <w:t>: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명령문</w:t>
      </w:r>
      <w:r>
        <w:rPr>
          <w:rFonts w:asciiTheme="minorHAnsi" w:eastAsiaTheme="minorHAnsi" w:hAnsiTheme="minorHAnsi"/>
          <w:sz w:val="22"/>
          <w:szCs w:val="22"/>
        </w:rPr>
        <w:t xml:space="preserve">’ </w:t>
      </w:r>
      <w:r>
        <w:rPr>
          <w:rFonts w:asciiTheme="minorHAnsi" w:eastAsiaTheme="minorHAnsi" w:hAnsiTheme="minorHAnsi" w:hint="eastAsia"/>
          <w:sz w:val="22"/>
          <w:szCs w:val="22"/>
        </w:rPr>
        <w:t>형태로</w:t>
      </w:r>
      <w:r>
        <w:rPr>
          <w:rFonts w:asciiTheme="minorHAnsi" w:eastAsiaTheme="minorHAnsi" w:hAnsiTheme="minorHAnsi"/>
          <w:sz w:val="22"/>
          <w:szCs w:val="22"/>
        </w:rPr>
        <w:t xml:space="preserve"> 값에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따라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명령을 실행하고 </w:t>
      </w:r>
      <w:r>
        <w:rPr>
          <w:rFonts w:asciiTheme="minorHAnsi" w:eastAsiaTheme="minorHAnsi" w:hAnsiTheme="minorHAnsi"/>
          <w:sz w:val="22"/>
          <w:szCs w:val="22"/>
        </w:rPr>
        <w:t>switch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>
        <w:rPr>
          <w:rFonts w:asciiTheme="minorHAnsi" w:eastAsiaTheme="minorHAnsi" w:hAnsiTheme="minorHAnsi"/>
          <w:sz w:val="22"/>
          <w:szCs w:val="22"/>
        </w:rPr>
        <w:t>break</w:t>
      </w:r>
      <w:r>
        <w:rPr>
          <w:rFonts w:asciiTheme="minorHAnsi" w:eastAsiaTheme="minorHAnsi" w:hAnsiTheme="minorHAnsi" w:hint="eastAsia"/>
          <w:sz w:val="22"/>
          <w:szCs w:val="22"/>
        </w:rPr>
        <w:t>을 쓰지 않는다.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또한 </w:t>
      </w:r>
      <w:r w:rsidR="00A36274">
        <w:rPr>
          <w:rFonts w:asciiTheme="minorHAnsi" w:eastAsiaTheme="minorHAnsi" w:hAnsiTheme="minorHAnsi"/>
          <w:sz w:val="22"/>
          <w:szCs w:val="22"/>
        </w:rPr>
        <w:t xml:space="preserve">begin </w:t>
      </w:r>
      <w:r w:rsidR="00A36274">
        <w:rPr>
          <w:rFonts w:asciiTheme="minorHAnsi" w:eastAsiaTheme="minorHAnsi" w:hAnsiTheme="minorHAnsi" w:hint="eastAsia"/>
          <w:sz w:val="22"/>
          <w:szCs w:val="22"/>
        </w:rPr>
        <w:t xml:space="preserve">없이 </w:t>
      </w:r>
      <w:proofErr w:type="spellStart"/>
      <w:r w:rsidR="00A36274">
        <w:rPr>
          <w:rFonts w:asciiTheme="minorHAnsi" w:eastAsiaTheme="minorHAnsi" w:hAnsiTheme="minorHAnsi"/>
          <w:sz w:val="22"/>
          <w:szCs w:val="22"/>
        </w:rPr>
        <w:t>endcase</w:t>
      </w:r>
      <w:proofErr w:type="spellEnd"/>
      <w:r w:rsidR="00A36274">
        <w:rPr>
          <w:rFonts w:asciiTheme="minorHAnsi" w:eastAsiaTheme="minorHAnsi" w:hAnsiTheme="minorHAnsi" w:hint="eastAsia"/>
          <w:sz w:val="22"/>
          <w:szCs w:val="22"/>
        </w:rPr>
        <w:t>만 써서 마무리하면 된다.</w:t>
      </w:r>
    </w:p>
    <w:p w14:paraId="426AE13A" w14:textId="194F46B7" w:rsidR="00A36274" w:rsidRDefault="00A36274" w:rsidP="00F565C1">
      <w:pPr>
        <w:pStyle w:val="a3"/>
        <w:jc w:val="left"/>
        <w:rPr>
          <w:rFonts w:asciiTheme="minorHAnsi" w:eastAsiaTheme="minorHAnsi" w:hAnsiTheme="minorHAnsi"/>
          <w:sz w:val="22"/>
          <w:szCs w:val="22"/>
        </w:rPr>
      </w:pPr>
    </w:p>
    <w:p w14:paraId="0EB25229" w14:textId="24E67A0F" w:rsidR="000C7833" w:rsidRPr="00F565C1" w:rsidRDefault="00A36274" w:rsidP="00F565C1">
      <w:pPr>
        <w:pStyle w:val="a3"/>
        <w:jc w:val="left"/>
        <w:rPr>
          <w:rFonts w:asciiTheme="minorHAnsi" w:eastAsiaTheme="minorHAnsi" w:hAnsiTheme="minorHAnsi" w:hint="eastAsia"/>
          <w:sz w:val="22"/>
          <w:szCs w:val="22"/>
        </w:rPr>
      </w:pPr>
      <w:r w:rsidRPr="00D95218">
        <w:rPr>
          <w:rFonts w:asciiTheme="minorHAnsi" w:eastAsiaTheme="minorHAnsi" w:hAnsiTheme="minorHAnsi" w:hint="eastAsia"/>
          <w:b/>
          <w:bCs/>
          <w:sz w:val="24"/>
          <w:szCs w:val="24"/>
        </w:rPr>
        <w:t>4</w:t>
      </w:r>
      <w:r w:rsidRPr="00D95218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sz w:val="22"/>
          <w:szCs w:val="22"/>
        </w:rPr>
        <w:t xml:space="preserve"> net </w:t>
      </w:r>
      <w:r>
        <w:rPr>
          <w:rFonts w:asciiTheme="minorHAnsi" w:eastAsiaTheme="minorHAnsi" w:hAnsiTheme="minorHAnsi" w:hint="eastAsia"/>
          <w:sz w:val="22"/>
          <w:szCs w:val="22"/>
        </w:rPr>
        <w:t>자료형 변수는 게이트와 같은 하드웨어 디바이스 간의 물리적 연결을 나타내는 자료형이다.</w:t>
      </w:r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그 종류로는 </w:t>
      </w:r>
      <w:r>
        <w:rPr>
          <w:rFonts w:asciiTheme="minorHAnsi" w:eastAsiaTheme="minorHAnsi" w:hAnsiTheme="minorHAnsi"/>
          <w:sz w:val="22"/>
          <w:szCs w:val="22"/>
        </w:rPr>
        <w:t xml:space="preserve">wire, tri, </w:t>
      </w:r>
      <w:proofErr w:type="spellStart"/>
      <w:r>
        <w:rPr>
          <w:rFonts w:asciiTheme="minorHAnsi" w:eastAsiaTheme="minorHAnsi" w:hAnsiTheme="minorHAnsi"/>
          <w:sz w:val="22"/>
          <w:szCs w:val="22"/>
        </w:rPr>
        <w:t>triand</w:t>
      </w:r>
      <w:proofErr w:type="spellEnd"/>
      <w:r>
        <w:rPr>
          <w:rFonts w:asciiTheme="minorHAnsi" w:eastAsiaTheme="minorHAnsi" w:hAnsiTheme="minorHAnsi"/>
          <w:sz w:val="22"/>
          <w:szCs w:val="22"/>
        </w:rPr>
        <w:t xml:space="preserve">, wand, </w:t>
      </w:r>
      <w:proofErr w:type="gramStart"/>
      <w:r>
        <w:rPr>
          <w:rFonts w:asciiTheme="minorHAnsi" w:eastAsiaTheme="minorHAnsi" w:hAnsiTheme="minorHAnsi"/>
          <w:sz w:val="22"/>
          <w:szCs w:val="22"/>
        </w:rPr>
        <w:t>war, ..</w:t>
      </w:r>
      <w:proofErr w:type="gramEnd"/>
      <w:r>
        <w:rPr>
          <w:rFonts w:asciiTheme="minorHAnsi" w:eastAsiaTheme="minorHAnsi" w:hAnsiTheme="minorHAnsi"/>
          <w:sz w:val="22"/>
          <w:szCs w:val="22"/>
        </w:rPr>
        <w:t xml:space="preserve"> </w:t>
      </w:r>
      <w:r>
        <w:rPr>
          <w:rFonts w:asciiTheme="minorHAnsi" w:eastAsiaTheme="minorHAnsi" w:hAnsiTheme="minorHAnsi" w:hint="eastAsia"/>
          <w:sz w:val="22"/>
          <w:szCs w:val="22"/>
        </w:rPr>
        <w:t>등이 있다.</w:t>
      </w:r>
      <w:r w:rsidR="00AF7EF2">
        <w:rPr>
          <w:rFonts w:asciiTheme="minorHAnsi" w:eastAsiaTheme="minorHAnsi" w:hAnsiTheme="minorHAnsi"/>
          <w:sz w:val="22"/>
          <w:szCs w:val="22"/>
        </w:rPr>
        <w:t xml:space="preserve"> </w:t>
      </w:r>
      <w:r w:rsidR="00AF7EF2">
        <w:rPr>
          <w:rFonts w:asciiTheme="minorHAnsi" w:eastAsiaTheme="minorHAnsi" w:hAnsiTheme="minorHAnsi" w:hint="eastAsia"/>
          <w:sz w:val="22"/>
          <w:szCs w:val="22"/>
        </w:rPr>
        <w:t xml:space="preserve">이 중 모듈 내 변수들이 어떻게 연결되었는지 나타내는 </w:t>
      </w:r>
      <w:r w:rsidR="00AF7EF2">
        <w:rPr>
          <w:rFonts w:asciiTheme="minorHAnsi" w:eastAsiaTheme="minorHAnsi" w:hAnsiTheme="minorHAnsi"/>
          <w:sz w:val="22"/>
          <w:szCs w:val="22"/>
        </w:rPr>
        <w:t xml:space="preserve">wire </w:t>
      </w:r>
      <w:r w:rsidR="00AF7EF2">
        <w:rPr>
          <w:rFonts w:asciiTheme="minorHAnsi" w:eastAsiaTheme="minorHAnsi" w:hAnsiTheme="minorHAnsi" w:hint="eastAsia"/>
          <w:sz w:val="22"/>
          <w:szCs w:val="22"/>
        </w:rPr>
        <w:t>변수를 주로 사용한다.</w:t>
      </w:r>
      <w:r w:rsidR="00AF7EF2">
        <w:rPr>
          <w:rFonts w:asciiTheme="minorHAnsi" w:eastAsiaTheme="minorHAnsi" w:hAnsiTheme="minorHAnsi"/>
          <w:sz w:val="22"/>
          <w:szCs w:val="22"/>
        </w:rPr>
        <w:t xml:space="preserve"> net </w:t>
      </w:r>
      <w:r w:rsidR="00AF7EF2">
        <w:rPr>
          <w:rFonts w:asciiTheme="minorHAnsi" w:eastAsiaTheme="minorHAnsi" w:hAnsiTheme="minorHAnsi" w:hint="eastAsia"/>
          <w:sz w:val="22"/>
          <w:szCs w:val="22"/>
        </w:rPr>
        <w:t xml:space="preserve">변수는 연속 할당문에 의해 선언되고 그 크기를 지정하는 벡터를 정하지 않으면 디폴트 값인 </w:t>
      </w:r>
      <w:r w:rsidR="00AF7EF2">
        <w:rPr>
          <w:rFonts w:asciiTheme="minorHAnsi" w:eastAsiaTheme="minorHAnsi" w:hAnsiTheme="minorHAnsi"/>
          <w:sz w:val="22"/>
          <w:szCs w:val="22"/>
        </w:rPr>
        <w:t xml:space="preserve">1 bit net </w:t>
      </w:r>
      <w:r w:rsidR="00AF7EF2">
        <w:rPr>
          <w:rFonts w:asciiTheme="minorHAnsi" w:eastAsiaTheme="minorHAnsi" w:hAnsiTheme="minorHAnsi" w:hint="eastAsia"/>
          <w:sz w:val="22"/>
          <w:szCs w:val="22"/>
        </w:rPr>
        <w:t>이 된다.</w:t>
      </w:r>
      <w:r w:rsidR="009537C4">
        <w:rPr>
          <w:rFonts w:asciiTheme="minorHAnsi" w:eastAsiaTheme="minorHAnsi" w:hAnsiTheme="minorHAnsi"/>
          <w:sz w:val="22"/>
          <w:szCs w:val="22"/>
        </w:rPr>
        <w:t xml:space="preserve"> </w:t>
      </w:r>
      <w:r w:rsidR="009537C4">
        <w:rPr>
          <w:rFonts w:asciiTheme="minorHAnsi" w:eastAsiaTheme="minorHAnsi" w:hAnsiTheme="minorHAnsi" w:hint="eastAsia"/>
          <w:sz w:val="22"/>
          <w:szCs w:val="22"/>
        </w:rPr>
        <w:t xml:space="preserve">또한 변수의 값은 디폴트 값인 </w:t>
      </w:r>
      <w:r w:rsidR="009537C4">
        <w:rPr>
          <w:rFonts w:asciiTheme="minorHAnsi" w:eastAsiaTheme="minorHAnsi" w:hAnsiTheme="minorHAnsi"/>
          <w:sz w:val="22"/>
          <w:szCs w:val="22"/>
        </w:rPr>
        <w:t>z</w:t>
      </w:r>
      <w:r w:rsidR="009537C4">
        <w:rPr>
          <w:rFonts w:asciiTheme="minorHAnsi" w:eastAsiaTheme="minorHAnsi" w:hAnsiTheme="minorHAnsi" w:hint="eastAsia"/>
          <w:sz w:val="22"/>
          <w:szCs w:val="22"/>
        </w:rPr>
        <w:t>가 된다.</w:t>
      </w:r>
    </w:p>
    <w:sectPr w:rsidR="000C7833" w:rsidRPr="00F565C1" w:rsidSect="000A5574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2E1EF" w14:textId="77777777" w:rsidR="001A7F43" w:rsidRDefault="001A7F43" w:rsidP="001A7F43">
      <w:pPr>
        <w:spacing w:after="0" w:line="240" w:lineRule="auto"/>
      </w:pPr>
      <w:r>
        <w:separator/>
      </w:r>
    </w:p>
  </w:endnote>
  <w:endnote w:type="continuationSeparator" w:id="0">
    <w:p w14:paraId="6AE3DAD0" w14:textId="77777777" w:rsidR="001A7F43" w:rsidRDefault="001A7F43" w:rsidP="001A7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1C42" w14:textId="77777777" w:rsidR="001A7F43" w:rsidRDefault="001A7F43" w:rsidP="001A7F43">
      <w:pPr>
        <w:spacing w:after="0" w:line="240" w:lineRule="auto"/>
      </w:pPr>
      <w:r>
        <w:separator/>
      </w:r>
    </w:p>
  </w:footnote>
  <w:footnote w:type="continuationSeparator" w:id="0">
    <w:p w14:paraId="0699B6AD" w14:textId="77777777" w:rsidR="001A7F43" w:rsidRDefault="001A7F43" w:rsidP="001A7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728410015">
    <w:abstractNumId w:val="3"/>
  </w:num>
  <w:num w:numId="2" w16cid:durableId="1447232981">
    <w:abstractNumId w:val="1"/>
  </w:num>
  <w:num w:numId="3" w16cid:durableId="684598296">
    <w:abstractNumId w:val="2"/>
  </w:num>
  <w:num w:numId="4" w16cid:durableId="20014811">
    <w:abstractNumId w:val="4"/>
  </w:num>
  <w:num w:numId="5" w16cid:durableId="87006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67FA4"/>
    <w:rsid w:val="00083A2E"/>
    <w:rsid w:val="00091675"/>
    <w:rsid w:val="000959CA"/>
    <w:rsid w:val="000A3C93"/>
    <w:rsid w:val="000A5574"/>
    <w:rsid w:val="000A61A7"/>
    <w:rsid w:val="000C7833"/>
    <w:rsid w:val="000E234F"/>
    <w:rsid w:val="000F28CD"/>
    <w:rsid w:val="001028A2"/>
    <w:rsid w:val="00112DF4"/>
    <w:rsid w:val="00116FB1"/>
    <w:rsid w:val="0012197F"/>
    <w:rsid w:val="00134209"/>
    <w:rsid w:val="00191DDE"/>
    <w:rsid w:val="001A7F43"/>
    <w:rsid w:val="001B516A"/>
    <w:rsid w:val="001D5977"/>
    <w:rsid w:val="001D6ADD"/>
    <w:rsid w:val="001E22C6"/>
    <w:rsid w:val="0023622E"/>
    <w:rsid w:val="00244D2A"/>
    <w:rsid w:val="002853D3"/>
    <w:rsid w:val="002A61E0"/>
    <w:rsid w:val="002A72E1"/>
    <w:rsid w:val="002B3989"/>
    <w:rsid w:val="002B43CE"/>
    <w:rsid w:val="002C5D02"/>
    <w:rsid w:val="002D424F"/>
    <w:rsid w:val="002E666C"/>
    <w:rsid w:val="003143F8"/>
    <w:rsid w:val="00334C3C"/>
    <w:rsid w:val="00380B13"/>
    <w:rsid w:val="003D12F9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514FD5"/>
    <w:rsid w:val="00516AC7"/>
    <w:rsid w:val="00540E8F"/>
    <w:rsid w:val="00550155"/>
    <w:rsid w:val="005D620F"/>
    <w:rsid w:val="005F3FF0"/>
    <w:rsid w:val="005F7901"/>
    <w:rsid w:val="006000B9"/>
    <w:rsid w:val="00650CB4"/>
    <w:rsid w:val="0065587C"/>
    <w:rsid w:val="00681573"/>
    <w:rsid w:val="006A5B2C"/>
    <w:rsid w:val="006A5E15"/>
    <w:rsid w:val="006C42C5"/>
    <w:rsid w:val="006C54D6"/>
    <w:rsid w:val="006F62F4"/>
    <w:rsid w:val="0070356E"/>
    <w:rsid w:val="00717DDD"/>
    <w:rsid w:val="007479E3"/>
    <w:rsid w:val="00782014"/>
    <w:rsid w:val="007919AD"/>
    <w:rsid w:val="007937CE"/>
    <w:rsid w:val="007B5853"/>
    <w:rsid w:val="007C0575"/>
    <w:rsid w:val="007C1731"/>
    <w:rsid w:val="007E4E9D"/>
    <w:rsid w:val="00815346"/>
    <w:rsid w:val="00821FE4"/>
    <w:rsid w:val="00825C6F"/>
    <w:rsid w:val="0083018D"/>
    <w:rsid w:val="00832AAC"/>
    <w:rsid w:val="00863EEC"/>
    <w:rsid w:val="00885442"/>
    <w:rsid w:val="00897604"/>
    <w:rsid w:val="008A483A"/>
    <w:rsid w:val="008A524D"/>
    <w:rsid w:val="008C6987"/>
    <w:rsid w:val="008F4282"/>
    <w:rsid w:val="008F4873"/>
    <w:rsid w:val="009233E7"/>
    <w:rsid w:val="00930C49"/>
    <w:rsid w:val="0094014E"/>
    <w:rsid w:val="009537C4"/>
    <w:rsid w:val="0098157D"/>
    <w:rsid w:val="009A5650"/>
    <w:rsid w:val="009E7376"/>
    <w:rsid w:val="009F7025"/>
    <w:rsid w:val="00A120DA"/>
    <w:rsid w:val="00A15C63"/>
    <w:rsid w:val="00A36274"/>
    <w:rsid w:val="00A3774B"/>
    <w:rsid w:val="00A50905"/>
    <w:rsid w:val="00A649AE"/>
    <w:rsid w:val="00A764E5"/>
    <w:rsid w:val="00A804F1"/>
    <w:rsid w:val="00AB068A"/>
    <w:rsid w:val="00AF7EF2"/>
    <w:rsid w:val="00B00640"/>
    <w:rsid w:val="00B83CC9"/>
    <w:rsid w:val="00BF3ABA"/>
    <w:rsid w:val="00C0291E"/>
    <w:rsid w:val="00C43C1C"/>
    <w:rsid w:val="00C6225B"/>
    <w:rsid w:val="00C660CC"/>
    <w:rsid w:val="00C94468"/>
    <w:rsid w:val="00CA35CE"/>
    <w:rsid w:val="00D14681"/>
    <w:rsid w:val="00D215FA"/>
    <w:rsid w:val="00D65F1F"/>
    <w:rsid w:val="00D76671"/>
    <w:rsid w:val="00D80319"/>
    <w:rsid w:val="00D95218"/>
    <w:rsid w:val="00D970F6"/>
    <w:rsid w:val="00DB1077"/>
    <w:rsid w:val="00E03AE8"/>
    <w:rsid w:val="00E23339"/>
    <w:rsid w:val="00E810A9"/>
    <w:rsid w:val="00E95C49"/>
    <w:rsid w:val="00EB1D05"/>
    <w:rsid w:val="00EC59B3"/>
    <w:rsid w:val="00EE25ED"/>
    <w:rsid w:val="00F062C6"/>
    <w:rsid w:val="00F16139"/>
    <w:rsid w:val="00F253E6"/>
    <w:rsid w:val="00F565C1"/>
    <w:rsid w:val="00F62558"/>
    <w:rsid w:val="00F870B3"/>
    <w:rsid w:val="00F920D0"/>
    <w:rsid w:val="00F93A76"/>
    <w:rsid w:val="00F95415"/>
    <w:rsid w:val="00F97995"/>
    <w:rsid w:val="00FB492C"/>
    <w:rsid w:val="00FC3A82"/>
    <w:rsid w:val="00FE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717DDD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1A7F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A7F43"/>
  </w:style>
  <w:style w:type="paragraph" w:styleId="a7">
    <w:name w:val="footer"/>
    <w:basedOn w:val="a"/>
    <w:link w:val="Char0"/>
    <w:uiPriority w:val="99"/>
    <w:unhideWhenUsed/>
    <w:rsid w:val="001A7F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A7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2</cp:revision>
  <dcterms:created xsi:type="dcterms:W3CDTF">2023-03-20T17:39:00Z</dcterms:created>
  <dcterms:modified xsi:type="dcterms:W3CDTF">2023-03-20T17:39:00Z</dcterms:modified>
</cp:coreProperties>
</file>