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5F" w:rsidRDefault="00433FF9" w:rsidP="00433FF9">
      <w:pPr>
        <w:tabs>
          <w:tab w:val="center" w:pos="4677"/>
          <w:tab w:val="left" w:pos="7050"/>
        </w:tabs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ab/>
      </w:r>
      <w:r w:rsidRPr="00433FF9">
        <w:rPr>
          <w:b/>
          <w:sz w:val="28"/>
        </w:rPr>
        <w:t>Создание первого проекта</w:t>
      </w:r>
      <w:r>
        <w:rPr>
          <w:b/>
          <w:sz w:val="28"/>
        </w:rPr>
        <w:tab/>
      </w:r>
    </w:p>
    <w:p w:rsidR="00433FF9" w:rsidRDefault="00433FF9" w:rsidP="000B0027">
      <w:pPr>
        <w:tabs>
          <w:tab w:val="center" w:pos="4677"/>
          <w:tab w:val="left" w:pos="705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33FF9">
        <w:rPr>
          <w:rFonts w:ascii="Times New Roman" w:hAnsi="Times New Roman" w:cs="Times New Roman"/>
          <w:sz w:val="24"/>
        </w:rPr>
        <w:t xml:space="preserve">Теперь создадим первое приложение в среде Android Studio для операционной системы Android. Откроем Android Studio и на начальном экране выберем пункт </w:t>
      </w:r>
      <w:r w:rsidRPr="00433FF9">
        <w:rPr>
          <w:rStyle w:val="b"/>
          <w:rFonts w:ascii="Times New Roman" w:hAnsi="Times New Roman" w:cs="Times New Roman"/>
          <w:sz w:val="24"/>
        </w:rPr>
        <w:t>Start new Android Project</w:t>
      </w:r>
      <w:r w:rsidRPr="00433FF9">
        <w:rPr>
          <w:rFonts w:ascii="Times New Roman" w:hAnsi="Times New Roman" w:cs="Times New Roman"/>
          <w:sz w:val="24"/>
        </w:rPr>
        <w:t>:</w:t>
      </w:r>
    </w:p>
    <w:p w:rsidR="00433FF9" w:rsidRDefault="00433FF9" w:rsidP="00433FF9">
      <w:pPr>
        <w:tabs>
          <w:tab w:val="center" w:pos="4677"/>
          <w:tab w:val="left" w:pos="7050"/>
        </w:tabs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B4D6637" wp14:editId="05B8E425">
            <wp:extent cx="3979595" cy="28263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93" t="50192" r="37017" b="6987"/>
                    <a:stretch/>
                  </pic:blipFill>
                  <pic:spPr bwMode="auto">
                    <a:xfrm>
                      <a:off x="0" y="0"/>
                      <a:ext cx="3990273" cy="283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ab/>
      </w:r>
    </w:p>
    <w:p w:rsidR="00433FF9" w:rsidRDefault="00433FF9" w:rsidP="000B0027">
      <w:pPr>
        <w:pStyle w:val="a3"/>
        <w:spacing w:line="360" w:lineRule="auto"/>
        <w:ind w:firstLine="709"/>
        <w:jc w:val="both"/>
      </w:pPr>
      <w:r>
        <w:t xml:space="preserve">Android Studio предоставляет ряд шаблонов для различных ситуаций, но самыми распространенными являются </w:t>
      </w:r>
      <w:r>
        <w:rPr>
          <w:rStyle w:val="b"/>
        </w:rPr>
        <w:t>Basic Activity</w:t>
      </w:r>
      <w:r>
        <w:t xml:space="preserve"> и </w:t>
      </w:r>
      <w:r>
        <w:rPr>
          <w:rStyle w:val="b"/>
        </w:rPr>
        <w:t>Empty Activity</w:t>
      </w:r>
      <w:r>
        <w:t xml:space="preserve">. Это самые удобные шаблоны для старта для создания большинства приложений. В данном случае мы выберем шаблон </w:t>
      </w:r>
      <w:r>
        <w:rPr>
          <w:rStyle w:val="b"/>
        </w:rPr>
        <w:t>Empty Activity</w:t>
      </w:r>
      <w:r>
        <w:t>.</w:t>
      </w:r>
    </w:p>
    <w:p w:rsidR="00433FF9" w:rsidRDefault="00433FF9" w:rsidP="000B0027">
      <w:pPr>
        <w:pStyle w:val="a3"/>
        <w:spacing w:line="360" w:lineRule="auto"/>
        <w:ind w:firstLine="709"/>
        <w:jc w:val="both"/>
      </w:pPr>
      <w:r>
        <w:t>При выборе Empty Activity на следующем шаге надо установить ряд настроек проекта: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Activity Name</w:t>
      </w:r>
      <w:r>
        <w:t>: название главного класса приложения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Layout Name</w:t>
      </w:r>
      <w:r>
        <w:t>: название файла xml, в котором будет храниться определение визуального интерфейса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lastRenderedPageBreak/>
        <w:t>Generate Layout File</w:t>
      </w:r>
      <w:r>
        <w:t>: надо ли генерировать файл xml с определением визуального интерфейса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Backwards Compatibility (AppCompat)</w:t>
      </w:r>
      <w:r>
        <w:t>: в отмеченном состоянии позволяет установить обратную зависимость между различными версиями Android</w:t>
      </w:r>
    </w:p>
    <w:p w:rsidR="00433FF9" w:rsidRDefault="000B0027" w:rsidP="00433FF9">
      <w:pPr>
        <w:tabs>
          <w:tab w:val="left" w:pos="8621"/>
        </w:tabs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32E59122" wp14:editId="2A0CAE0C">
            <wp:extent cx="5064981" cy="4110458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482" cy="41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27" w:rsidRPr="000B0027" w:rsidRDefault="000B0027" w:rsidP="000B0027">
      <w:pPr>
        <w:tabs>
          <w:tab w:val="left" w:pos="862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B0027">
        <w:rPr>
          <w:rFonts w:ascii="Times New Roman" w:hAnsi="Times New Roman" w:cs="Times New Roman"/>
          <w:sz w:val="24"/>
        </w:rPr>
        <w:t>Вписы</w:t>
      </w:r>
      <w:r>
        <w:rPr>
          <w:rFonts w:ascii="Times New Roman" w:hAnsi="Times New Roman" w:cs="Times New Roman"/>
          <w:sz w:val="24"/>
        </w:rPr>
        <w:t xml:space="preserve">ваем в поле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0B0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название своего проекта.</w:t>
      </w:r>
      <w:r w:rsidRPr="000B0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Language</w:t>
      </w:r>
      <w:r w:rsidRPr="000B0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выбираем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0B002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Нажимаем </w:t>
      </w:r>
      <w:r>
        <w:rPr>
          <w:rFonts w:ascii="Times New Roman" w:hAnsi="Times New Roman" w:cs="Times New Roman"/>
          <w:sz w:val="24"/>
          <w:lang w:val="en-US"/>
        </w:rPr>
        <w:t>Finish</w:t>
      </w:r>
      <w:r w:rsidRPr="000B0027">
        <w:rPr>
          <w:rFonts w:ascii="Times New Roman" w:hAnsi="Times New Roman" w:cs="Times New Roman"/>
          <w:sz w:val="24"/>
        </w:rPr>
        <w:t>.</w:t>
      </w:r>
      <w:r w:rsidRPr="000B0027">
        <w:t xml:space="preserve"> </w:t>
      </w:r>
      <w:r w:rsidRPr="000B0027">
        <w:rPr>
          <w:rFonts w:ascii="Times New Roman" w:hAnsi="Times New Roman" w:cs="Times New Roman"/>
          <w:sz w:val="24"/>
        </w:rPr>
        <w:t>И через некоторое время Android Studio создаст и откроет проект:</w:t>
      </w:r>
    </w:p>
    <w:p w:rsidR="000B0027" w:rsidRDefault="000B0027" w:rsidP="000B0027">
      <w:pPr>
        <w:tabs>
          <w:tab w:val="left" w:pos="8621"/>
        </w:tabs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481B55" wp14:editId="4DC51213">
            <wp:extent cx="4291410" cy="348267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944" cy="34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ab/>
      </w:r>
      <w:r w:rsidRPr="000B0027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Структура проекта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ab/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</w:rPr>
      </w:pPr>
      <w:r w:rsidRPr="000B0027">
        <w:rPr>
          <w:rFonts w:ascii="Times New Roman" w:hAnsi="Times New Roman" w:cs="Times New Roman"/>
          <w:sz w:val="24"/>
        </w:rPr>
        <w:t>После создания проекта структура проекта Android отображается в следующем виде:</w:t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F7030F" wp14:editId="7B92B64C">
            <wp:extent cx="2539918" cy="255236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43" t="41739" r="55476" b="20561"/>
                    <a:stretch/>
                  </pic:blipFill>
                  <pic:spPr bwMode="auto">
                    <a:xfrm>
                      <a:off x="0" y="0"/>
                      <a:ext cx="2547847" cy="256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27" w:rsidRDefault="000B0027" w:rsidP="000B0027">
      <w:pPr>
        <w:pStyle w:val="a3"/>
        <w:spacing w:line="360" w:lineRule="auto"/>
        <w:ind w:firstLine="709"/>
        <w:jc w:val="both"/>
      </w:pPr>
      <w:r>
        <w:t xml:space="preserve">Проект Android может состоять из различных модулей. По умолчанию, когда мы создаем проект, создается один модуль - </w:t>
      </w:r>
      <w:r>
        <w:rPr>
          <w:rStyle w:val="b"/>
        </w:rPr>
        <w:t>app</w:t>
      </w:r>
      <w:r>
        <w:t>. Модуль имеет три подпапки:</w:t>
      </w:r>
    </w:p>
    <w:p w:rsidR="000B0027" w:rsidRDefault="000B0027" w:rsidP="00AB70AE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rPr>
          <w:rStyle w:val="b"/>
        </w:rPr>
        <w:lastRenderedPageBreak/>
        <w:t>manifests</w:t>
      </w:r>
      <w:r>
        <w:t>: хранит файл манифеста AndroidManifest.xml, который определяет конфигурацию</w:t>
      </w:r>
    </w:p>
    <w:p w:rsidR="000B0027" w:rsidRDefault="000B0027" w:rsidP="00AB70AE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rPr>
          <w:rStyle w:val="b"/>
        </w:rPr>
        <w:t>java</w:t>
      </w:r>
      <w:r>
        <w:t>: хранит файлы кода на языке java, которые структурированы по отдельным пакетам</w:t>
      </w:r>
    </w:p>
    <w:p w:rsidR="000B0027" w:rsidRDefault="000B0027" w:rsidP="00AB70AE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rPr>
          <w:rStyle w:val="b"/>
        </w:rPr>
        <w:t>res</w:t>
      </w:r>
      <w:r>
        <w:t>: содержит используемые в приложении ресурсы</w:t>
      </w:r>
    </w:p>
    <w:p w:rsidR="000B0027" w:rsidRDefault="000B0027" w:rsidP="000B0027">
      <w:pPr>
        <w:pStyle w:val="a3"/>
        <w:spacing w:line="360" w:lineRule="auto"/>
        <w:ind w:firstLine="709"/>
        <w:jc w:val="both"/>
      </w:pPr>
      <w:r>
        <w:t xml:space="preserve">Отдельный элемент </w:t>
      </w:r>
      <w:r>
        <w:rPr>
          <w:rStyle w:val="b"/>
        </w:rPr>
        <w:t>Gradle Scripts</w:t>
      </w:r>
      <w:r>
        <w:t xml:space="preserve"> содержит ряд скриптов gradle (как для модуля app или других возможных модулей, так и для всего проекта), которые используются при построении приложения.</w:t>
      </w:r>
    </w:p>
    <w:p w:rsidR="000B0027" w:rsidRDefault="000B0027" w:rsidP="000B0027">
      <w:pPr>
        <w:pStyle w:val="a3"/>
        <w:spacing w:line="360" w:lineRule="auto"/>
        <w:ind w:firstLine="709"/>
        <w:jc w:val="both"/>
      </w:pPr>
      <w:r>
        <w:t>Перейдем к полной структуре проекта. Для этого можно двойным щелчком нажать на название проекта. После этого проект откроется полностью:</w:t>
      </w:r>
    </w:p>
    <w:p w:rsidR="000B0027" w:rsidRDefault="000B0027" w:rsidP="000B0027">
      <w:pPr>
        <w:pStyle w:val="a3"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4DFEAB0" wp14:editId="6BD346E8">
            <wp:extent cx="1781093" cy="337135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42" t="20049" r="62865" b="25919"/>
                    <a:stretch/>
                  </pic:blipFill>
                  <pic:spPr bwMode="auto">
                    <a:xfrm>
                      <a:off x="0" y="0"/>
                      <a:ext cx="1786702" cy="338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Рассмотрим полную структуру проекта приложения под ОС Android, которая создается по умолчанию. Здесь также мы увидим единственный модуль проекта - модуль app. Собственно весь код, с которым мы будем работать, располагается внутри этого модуля.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модули в проекте описываются файлом setting.gradle. По умолчанию он имеет следующее содержимое: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build.gradle содержит информацию, которая используется при построении проекта.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модуль имеет свой файл build.gradle, который определяет конфгурацию построения проекта, специфичную для данного модуля. Так, если мы посмотрим на содержимое папки app, то как раз найдем в ней такой файл. На начальном этапе данные файлы не столь важны, достаточно лишь понимать, для чего они нужны.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модуле app мы можем увидеть несколько папок и файлов, из которых для нас важнейшими являются:</w:t>
      </w:r>
    </w:p>
    <w:p w:rsidR="000B0027" w:rsidRPr="000B0027" w:rsidRDefault="000B0027" w:rsidP="000B0027">
      <w:pPr>
        <w:numPr>
          <w:ilvl w:val="0"/>
          <w:numId w:val="3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 libs - предназначен для хранения библиотек, используемых приложением</w:t>
      </w:r>
    </w:p>
    <w:p w:rsidR="000B0027" w:rsidRPr="000B0027" w:rsidRDefault="000B0027" w:rsidP="000B0027">
      <w:pPr>
        <w:numPr>
          <w:ilvl w:val="0"/>
          <w:numId w:val="3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 src - предназначен для хранения исходного кода. Он содержит ряд подкаталогов. Каталоги androidTest и test предназначены для хранения файлов тестов приложения. А собственно исходные коды располагаются в папке main.</w:t>
      </w:r>
    </w:p>
    <w:p w:rsid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Папка main имеет сложную структуру:</w:t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64C741" wp14:editId="1C8C49AC">
            <wp:extent cx="1681459" cy="23297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080" t="17669" r="63004" b="43250"/>
                    <a:stretch/>
                  </pic:blipFill>
                  <pic:spPr bwMode="auto">
                    <a:xfrm>
                      <a:off x="0" y="0"/>
                      <a:ext cx="1681459" cy="232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27" w:rsidRPr="000B0027" w:rsidRDefault="000B0027" w:rsidP="000B0027">
      <w:pPr>
        <w:pStyle w:val="a3"/>
        <w:numPr>
          <w:ilvl w:val="0"/>
          <w:numId w:val="4"/>
        </w:numPr>
        <w:tabs>
          <w:tab w:val="clear" w:pos="720"/>
          <w:tab w:val="num" w:pos="851"/>
        </w:tabs>
        <w:spacing w:line="360" w:lineRule="auto"/>
        <w:ind w:left="0" w:firstLine="357"/>
        <w:jc w:val="both"/>
      </w:pPr>
      <w:r w:rsidRPr="000B0027">
        <w:rPr>
          <w:rStyle w:val="b"/>
        </w:rPr>
        <w:t>AndroidManifest.xml</w:t>
      </w:r>
      <w:r w:rsidRPr="000B0027">
        <w:t xml:space="preserve"> представляет файл манифеста, который описывает фундаментальные характеристики приложения, его конфигурацию и определяет каждый из компонентов данного приложения.</w:t>
      </w:r>
    </w:p>
    <w:p w:rsidR="000B0027" w:rsidRPr="000B0027" w:rsidRDefault="000B0027" w:rsidP="000B0027">
      <w:pPr>
        <w:pStyle w:val="a3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357"/>
        <w:jc w:val="both"/>
      </w:pPr>
      <w:r w:rsidRPr="000B0027">
        <w:t xml:space="preserve">Папка </w:t>
      </w:r>
      <w:r w:rsidRPr="000B0027">
        <w:rPr>
          <w:rStyle w:val="b"/>
        </w:rPr>
        <w:t>java</w:t>
      </w:r>
      <w:r w:rsidRPr="000B0027">
        <w:t xml:space="preserve"> содержит исходные файлы приложения. По умолчанию в нем находится файл класса </w:t>
      </w:r>
      <w:r w:rsidRPr="000B0027">
        <w:rPr>
          <w:rStyle w:val="HTML"/>
          <w:rFonts w:ascii="Times New Roman" w:hAnsi="Times New Roman" w:cs="Times New Roman"/>
          <w:sz w:val="24"/>
          <w:szCs w:val="24"/>
        </w:rPr>
        <w:t>MainActivity</w:t>
      </w:r>
      <w:r w:rsidRPr="000B0027">
        <w:t>, который запускается по умолчанию при старте приложения.</w:t>
      </w:r>
    </w:p>
    <w:p w:rsidR="000B0027" w:rsidRPr="000B0027" w:rsidRDefault="000B0027" w:rsidP="000B0027">
      <w:pPr>
        <w:pStyle w:val="a3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357"/>
        <w:jc w:val="both"/>
      </w:pPr>
      <w:r w:rsidRPr="000B0027">
        <w:t xml:space="preserve">Папка </w:t>
      </w:r>
      <w:r w:rsidRPr="000B0027">
        <w:rPr>
          <w:rStyle w:val="b"/>
        </w:rPr>
        <w:t>res</w:t>
      </w:r>
      <w:r w:rsidRPr="000B0027">
        <w:t xml:space="preserve"> содержит каталоги с ресурсами. В частности, она содержит следующие каталоги:</w:t>
      </w:r>
    </w:p>
    <w:p w:rsidR="000B0027" w:rsidRPr="000B0027" w:rsidRDefault="000B0027" w:rsidP="000B0027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t xml:space="preserve">папка </w:t>
      </w:r>
      <w:r w:rsidRPr="000B0027">
        <w:rPr>
          <w:rStyle w:val="b"/>
        </w:rPr>
        <w:t>drawable</w:t>
      </w:r>
      <w:r w:rsidRPr="000B0027">
        <w:t xml:space="preserve"> предназначена для хранения изображений, используемых в приложении</w:t>
      </w:r>
    </w:p>
    <w:p w:rsidR="000B0027" w:rsidRPr="000B0027" w:rsidRDefault="000B0027" w:rsidP="000B0027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t xml:space="preserve">папка </w:t>
      </w:r>
      <w:r w:rsidRPr="000B0027">
        <w:rPr>
          <w:rStyle w:val="b"/>
        </w:rPr>
        <w:t>layout</w:t>
      </w:r>
      <w:r w:rsidRPr="000B0027">
        <w:t xml:space="preserve"> предназначена для хранения файлов, определяющих графический интерфейс. По умолчанию здесь есть файл </w:t>
      </w:r>
      <w:r w:rsidRPr="000B0027">
        <w:rPr>
          <w:rStyle w:val="ii"/>
        </w:rPr>
        <w:t>activity_main.xml</w:t>
      </w:r>
      <w:r w:rsidRPr="000B0027">
        <w:t>, который определяет интерфейс для единственной в проекте activity - MainActivity</w:t>
      </w:r>
    </w:p>
    <w:p w:rsidR="000B0027" w:rsidRPr="000B0027" w:rsidRDefault="000B0027" w:rsidP="000B0027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lastRenderedPageBreak/>
        <w:t xml:space="preserve">папки </w:t>
      </w:r>
      <w:r w:rsidRPr="000B0027">
        <w:rPr>
          <w:rStyle w:val="b"/>
        </w:rPr>
        <w:t>mipmap-xxxx</w:t>
      </w:r>
      <w:r w:rsidRPr="000B0027">
        <w:t xml:space="preserve"> содержат файлы изображений, которые предназначены для создания иконки приложения при различных разрешениях экрана. И для каждого вида разрешения здесь имеется свой каталог</w:t>
      </w:r>
    </w:p>
    <w:p w:rsidR="000B0027" w:rsidRPr="00AB70AE" w:rsidRDefault="000B0027" w:rsidP="00AB70AE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t xml:space="preserve">папка </w:t>
      </w:r>
      <w:r w:rsidRPr="000B0027">
        <w:rPr>
          <w:rStyle w:val="b"/>
        </w:rPr>
        <w:t>values</w:t>
      </w:r>
      <w:r w:rsidRPr="000B0027">
        <w:t xml:space="preserve"> хранит различные xml-файлы, содержащие коллекции ресурсов - различных данных, </w:t>
      </w:r>
      <w:r w:rsidR="00AB70AE">
        <w:t>которые применяются в приложении</w:t>
      </w:r>
    </w:p>
    <w:sectPr w:rsidR="000B0027" w:rsidRPr="00AB70AE" w:rsidSect="000B002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47F8"/>
    <w:multiLevelType w:val="multilevel"/>
    <w:tmpl w:val="83A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E6402"/>
    <w:multiLevelType w:val="multilevel"/>
    <w:tmpl w:val="F25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34DE"/>
    <w:multiLevelType w:val="multilevel"/>
    <w:tmpl w:val="D40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F6603"/>
    <w:multiLevelType w:val="multilevel"/>
    <w:tmpl w:val="8DD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03"/>
    <w:rsid w:val="000B0027"/>
    <w:rsid w:val="00433FF9"/>
    <w:rsid w:val="005173D8"/>
    <w:rsid w:val="00AB70AE"/>
    <w:rsid w:val="00BB0E5F"/>
    <w:rsid w:val="00C00C03"/>
    <w:rsid w:val="00E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CC8CB-66E3-4FE2-AB4E-DCBC90D8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0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433FF9"/>
  </w:style>
  <w:style w:type="paragraph" w:styleId="a3">
    <w:name w:val="Normal (Web)"/>
    <w:basedOn w:val="a"/>
    <w:uiPriority w:val="99"/>
    <w:unhideWhenUsed/>
    <w:rsid w:val="0043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00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B0027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0B0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D552B-3130-4BFE-8808-36A15724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2019-09-07T11:58:00Z</dcterms:created>
  <dcterms:modified xsi:type="dcterms:W3CDTF">2019-09-07T11:58:00Z</dcterms:modified>
</cp:coreProperties>
</file>