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78" w:rsidRPr="007B6EB5" w:rsidRDefault="005A0C78" w:rsidP="00D81FDB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7B6EB5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346379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A0C78" w:rsidRPr="007B6EB5" w:rsidRDefault="005A0C78" w:rsidP="00D81FDB">
          <w:pPr>
            <w:pStyle w:val="a6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B6EB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A0C78" w:rsidRPr="007B6EB5" w:rsidRDefault="005A0C78" w:rsidP="00D81FDB">
          <w:pPr>
            <w:spacing w:line="360" w:lineRule="auto"/>
            <w:jc w:val="both"/>
            <w:rPr>
              <w:szCs w:val="28"/>
              <w:lang w:eastAsia="ru-RU"/>
            </w:rPr>
          </w:pPr>
        </w:p>
        <w:p w:rsidR="00B60175" w:rsidRDefault="005A0C78" w:rsidP="00D81FDB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7B6EB5">
            <w:rPr>
              <w:szCs w:val="28"/>
            </w:rPr>
            <w:fldChar w:fldCharType="begin"/>
          </w:r>
          <w:r w:rsidRPr="007B6EB5">
            <w:rPr>
              <w:szCs w:val="28"/>
            </w:rPr>
            <w:instrText xml:space="preserve"> TOC \o "1-3" \h \z \u </w:instrText>
          </w:r>
          <w:r w:rsidRPr="007B6EB5">
            <w:rPr>
              <w:szCs w:val="28"/>
            </w:rPr>
            <w:fldChar w:fldCharType="separate"/>
          </w:r>
          <w:hyperlink w:anchor="_Toc515823410" w:history="1">
            <w:r w:rsidR="00B60175" w:rsidRPr="00A86F86">
              <w:rPr>
                <w:rStyle w:val="a7"/>
              </w:rPr>
              <w:t>ВВЕДЕНИЕ</w:t>
            </w:r>
            <w:r w:rsidR="00B60175">
              <w:rPr>
                <w:webHidden/>
              </w:rPr>
              <w:tab/>
            </w:r>
            <w:r w:rsidR="00B60175">
              <w:rPr>
                <w:webHidden/>
              </w:rPr>
              <w:fldChar w:fldCharType="begin"/>
            </w:r>
            <w:r w:rsidR="00B60175">
              <w:rPr>
                <w:webHidden/>
              </w:rPr>
              <w:instrText xml:space="preserve"> PAGEREF _Toc515823410 \h </w:instrText>
            </w:r>
            <w:r w:rsidR="00B60175">
              <w:rPr>
                <w:webHidden/>
              </w:rPr>
            </w:r>
            <w:r w:rsidR="00B60175">
              <w:rPr>
                <w:webHidden/>
              </w:rPr>
              <w:fldChar w:fldCharType="separate"/>
            </w:r>
            <w:r w:rsidR="00B60175">
              <w:rPr>
                <w:webHidden/>
              </w:rPr>
              <w:t>3</w:t>
            </w:r>
            <w:r w:rsidR="00B60175">
              <w:rPr>
                <w:webHidden/>
              </w:rPr>
              <w:fldChar w:fldCharType="end"/>
            </w:r>
          </w:hyperlink>
        </w:p>
        <w:p w:rsidR="00B60175" w:rsidRDefault="00B60175" w:rsidP="00D81FDB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5823411" w:history="1">
            <w:r w:rsidRPr="00A86F86">
              <w:rPr>
                <w:rStyle w:val="a7"/>
              </w:rPr>
              <w:t>1.АААА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_Toc515823411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60175" w:rsidRDefault="00B60175" w:rsidP="00D81FDB">
          <w:pPr>
            <w:pStyle w:val="2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23412" w:history="1">
            <w:r w:rsidRPr="00A86F86">
              <w:rPr>
                <w:rStyle w:val="a7"/>
                <w:noProof/>
              </w:rPr>
              <w:t>1.1 Аааа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175" w:rsidRDefault="00B60175" w:rsidP="00D81FDB">
          <w:pPr>
            <w:pStyle w:val="2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23413" w:history="1">
            <w:r w:rsidRPr="00A86F86">
              <w:rPr>
                <w:rStyle w:val="a7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175" w:rsidRDefault="00B60175" w:rsidP="00D81FDB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5823414" w:history="1">
            <w:r w:rsidRPr="00A86F86">
              <w:rPr>
                <w:rStyle w:val="a7"/>
              </w:rPr>
              <w:t xml:space="preserve">2. РАЗРАБОТКА БАЗЫ ДАННЫХ И </w:t>
            </w:r>
            <w:r w:rsidRPr="00A86F86">
              <w:rPr>
                <w:rStyle w:val="a7"/>
                <w:lang w:val="en-US"/>
              </w:rPr>
              <w:t>WEB</w:t>
            </w:r>
            <w:r w:rsidRPr="00A86F86">
              <w:rPr>
                <w:rStyle w:val="a7"/>
              </w:rPr>
              <w:t>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_Toc515823414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60175" w:rsidRDefault="00B60175" w:rsidP="00D81FDB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5823415" w:history="1">
            <w:r w:rsidRPr="00A86F86">
              <w:rPr>
                <w:rStyle w:val="a7"/>
              </w:rPr>
              <w:t>3. РЕЗУЛЬТАТЫ РАБОТЫ??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_Toc515823415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60175" w:rsidRDefault="00B60175" w:rsidP="00D81FDB">
          <w:pPr>
            <w:pStyle w:val="2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23416" w:history="1">
            <w:r w:rsidRPr="00A86F86">
              <w:rPr>
                <w:rStyle w:val="a7"/>
                <w:noProof/>
              </w:rPr>
              <w:t xml:space="preserve">3.1 Интерфейс </w:t>
            </w:r>
            <w:r w:rsidRPr="00A86F86">
              <w:rPr>
                <w:rStyle w:val="a7"/>
                <w:noProof/>
                <w:lang w:val="en-US"/>
              </w:rPr>
              <w:t>web</w:t>
            </w:r>
            <w:r w:rsidRPr="00A86F86">
              <w:rPr>
                <w:rStyle w:val="a7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175" w:rsidRDefault="00B60175" w:rsidP="00D81FDB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5823417" w:history="1">
            <w:r w:rsidRPr="00A86F86">
              <w:rPr>
                <w:rStyle w:val="a7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_Toc515823417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A0C78" w:rsidRPr="007B6EB5" w:rsidRDefault="005A0C78" w:rsidP="00D81FDB">
          <w:pPr>
            <w:spacing w:line="360" w:lineRule="auto"/>
            <w:jc w:val="both"/>
            <w:rPr>
              <w:szCs w:val="28"/>
            </w:rPr>
          </w:pPr>
          <w:r w:rsidRPr="007B6EB5">
            <w:rPr>
              <w:bCs/>
              <w:szCs w:val="28"/>
            </w:rPr>
            <w:fldChar w:fldCharType="end"/>
          </w:r>
        </w:p>
      </w:sdtContent>
    </w:sdt>
    <w:p w:rsidR="005A0C78" w:rsidRPr="000F3696" w:rsidRDefault="005A0C78" w:rsidP="00D81FDB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7B6EB5">
        <w:rPr>
          <w:rFonts w:eastAsiaTheme="majorEastAsia" w:cs="Times New Roman"/>
          <w:color w:val="000000" w:themeColor="text1"/>
          <w:szCs w:val="28"/>
        </w:rPr>
        <w:br w:type="page"/>
      </w:r>
    </w:p>
    <w:p w:rsidR="005A0C78" w:rsidRPr="007B6EB5" w:rsidRDefault="005A0C78" w:rsidP="00D81FDB">
      <w:pPr>
        <w:pStyle w:val="1"/>
        <w:spacing w:line="360" w:lineRule="auto"/>
      </w:pPr>
      <w:bookmarkStart w:id="0" w:name="_Toc515823410"/>
      <w:r w:rsidRPr="007B6EB5">
        <w:lastRenderedPageBreak/>
        <w:t>ВВЕДЕНИЕ</w:t>
      </w:r>
      <w:bookmarkEnd w:id="0"/>
    </w:p>
    <w:p w:rsidR="005A0C78" w:rsidRPr="007B6EB5" w:rsidRDefault="005A0C78" w:rsidP="00D81FDB">
      <w:pPr>
        <w:spacing w:line="360" w:lineRule="auto"/>
        <w:jc w:val="both"/>
        <w:rPr>
          <w:rFonts w:cs="Times New Roman"/>
          <w:szCs w:val="28"/>
        </w:rPr>
      </w:pPr>
    </w:p>
    <w:p w:rsidR="005A0C78" w:rsidRPr="007B6EB5" w:rsidRDefault="005A0C78" w:rsidP="00D81FDB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>Для принятия обоснованных и эффективных решений в производственной и научной деятельности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отчетов. В современном обществе информационные технологии развиваются очень стремительно, они проникают во все сферы человеческой деятельности.</w:t>
      </w:r>
    </w:p>
    <w:p w:rsidR="005A0C78" w:rsidRPr="007B6EB5" w:rsidRDefault="005A0C78" w:rsidP="00D81FDB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Целью данной дипломной работы является разработка удаленной базы данных и </w:t>
      </w:r>
      <w:r w:rsidRPr="007B6EB5">
        <w:rPr>
          <w:szCs w:val="28"/>
          <w:lang w:val="en-US"/>
        </w:rPr>
        <w:t>Web</w:t>
      </w:r>
      <w:r w:rsidRPr="007B6EB5">
        <w:rPr>
          <w:szCs w:val="28"/>
        </w:rPr>
        <w:t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почв. Результаты измерений каждые шесть часов передаются на сервер АлтГУ в неупорядоченном виде. Необходимо реализовать осуществление записи данных в базу данных посредством импорта из файла, с последующим их структурированием.</w:t>
      </w:r>
    </w:p>
    <w:p w:rsidR="005A0C78" w:rsidRPr="007B6EB5" w:rsidRDefault="005A0C78" w:rsidP="00D81FDB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Архитектура клиент-сервер, используемая для реализации поставленной задачи, даёт возможность разделить задачу на две подзадачи: разработка удалённой базы данных, физически расположенной на сервере, и приложения, осуществляющего доступ к базе данных при помощи </w:t>
      </w:r>
      <w:r w:rsidRPr="007B6EB5">
        <w:rPr>
          <w:szCs w:val="28"/>
          <w:lang w:val="en-US"/>
        </w:rPr>
        <w:t>SQL</w:t>
      </w:r>
      <w:r w:rsidRPr="007B6EB5">
        <w:rPr>
          <w:szCs w:val="28"/>
        </w:rPr>
        <w:t>-запросов.</w:t>
      </w:r>
    </w:p>
    <w:p w:rsidR="005A0C78" w:rsidRPr="007B6EB5" w:rsidRDefault="005A0C78" w:rsidP="00D81FDB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Для управления базой данных была выбрана СУБД с открытым исходным кодом </w:t>
      </w:r>
      <w:r w:rsidRPr="007B6EB5">
        <w:rPr>
          <w:szCs w:val="28"/>
          <w:lang w:val="en-US"/>
        </w:rPr>
        <w:t>phpMyAdmin</w:t>
      </w:r>
      <w:r w:rsidRPr="007B6EB5">
        <w:rPr>
          <w:szCs w:val="28"/>
        </w:rPr>
        <w:t xml:space="preserve"> разработанная </w:t>
      </w:r>
      <w:r w:rsidRPr="007B6EB5">
        <w:rPr>
          <w:szCs w:val="28"/>
          <w:lang w:val="en-US"/>
        </w:rPr>
        <w:t>phpMyAdmin</w:t>
      </w:r>
      <w:r w:rsidRPr="007B6EB5">
        <w:rPr>
          <w:szCs w:val="28"/>
        </w:rPr>
        <w:t xml:space="preserve"> </w:t>
      </w:r>
      <w:r w:rsidRPr="007B6EB5">
        <w:rPr>
          <w:szCs w:val="28"/>
          <w:lang w:val="en-US"/>
        </w:rPr>
        <w:t>Developer</w:t>
      </w:r>
      <w:r w:rsidRPr="007B6EB5">
        <w:rPr>
          <w:szCs w:val="28"/>
        </w:rPr>
        <w:t xml:space="preserve"> </w:t>
      </w:r>
      <w:r w:rsidRPr="007B6EB5">
        <w:rPr>
          <w:szCs w:val="28"/>
          <w:lang w:val="en-US"/>
        </w:rPr>
        <w:t>Team</w:t>
      </w:r>
      <w:r w:rsidRPr="007B6EB5">
        <w:rPr>
          <w:szCs w:val="28"/>
        </w:rPr>
        <w:t>. Для разработки клиентской части были использованы:</w:t>
      </w:r>
    </w:p>
    <w:p w:rsidR="005A0C78" w:rsidRPr="007B6EB5" w:rsidRDefault="005A0C78" w:rsidP="00D81FDB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7B6EB5">
        <w:rPr>
          <w:szCs w:val="28"/>
        </w:rPr>
        <w:t xml:space="preserve">стандартизированный язык разметки документов в сети </w:t>
      </w:r>
      <w:r w:rsidRPr="007B6EB5">
        <w:rPr>
          <w:szCs w:val="28"/>
          <w:lang w:val="en-US"/>
        </w:rPr>
        <w:t>Internet</w:t>
      </w:r>
      <w:r w:rsidRPr="007B6EB5">
        <w:rPr>
          <w:szCs w:val="28"/>
        </w:rPr>
        <w:t xml:space="preserve"> – </w:t>
      </w:r>
      <w:r w:rsidRPr="007B6EB5">
        <w:rPr>
          <w:szCs w:val="28"/>
          <w:lang w:val="en-US"/>
        </w:rPr>
        <w:t>HTML</w:t>
      </w:r>
      <w:r w:rsidRPr="007B6EB5">
        <w:rPr>
          <w:szCs w:val="28"/>
        </w:rPr>
        <w:t>;</w:t>
      </w:r>
    </w:p>
    <w:p w:rsidR="005A0C78" w:rsidRPr="007B6EB5" w:rsidRDefault="005A0C78" w:rsidP="00D81FDB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7B6EB5">
        <w:rPr>
          <w:szCs w:val="28"/>
        </w:rPr>
        <w:t xml:space="preserve">формальный язык описания внешнего вида документа, написанного с использованием </w:t>
      </w:r>
      <w:r w:rsidRPr="007B6EB5">
        <w:rPr>
          <w:szCs w:val="28"/>
          <w:lang w:val="en-US"/>
        </w:rPr>
        <w:t>HTML</w:t>
      </w:r>
      <w:r w:rsidRPr="007B6EB5">
        <w:rPr>
          <w:szCs w:val="28"/>
        </w:rPr>
        <w:t xml:space="preserve"> – </w:t>
      </w:r>
      <w:r w:rsidRPr="007B6EB5">
        <w:rPr>
          <w:szCs w:val="28"/>
          <w:lang w:val="en-US"/>
        </w:rPr>
        <w:t>CSS</w:t>
      </w:r>
      <w:r w:rsidRPr="007B6EB5">
        <w:rPr>
          <w:szCs w:val="28"/>
        </w:rPr>
        <w:t>;</w:t>
      </w:r>
    </w:p>
    <w:p w:rsidR="005A0C78" w:rsidRPr="007B6EB5" w:rsidRDefault="005A0C78" w:rsidP="00D81FDB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7B6EB5">
        <w:rPr>
          <w:szCs w:val="28"/>
        </w:rPr>
        <w:t xml:space="preserve">скриптовый язык общего назначения, применяемый для разработки </w:t>
      </w:r>
      <w:r w:rsidRPr="007B6EB5">
        <w:rPr>
          <w:szCs w:val="28"/>
          <w:lang w:val="en-US"/>
        </w:rPr>
        <w:t>Web</w:t>
      </w:r>
      <w:r w:rsidRPr="007B6EB5">
        <w:rPr>
          <w:szCs w:val="28"/>
        </w:rPr>
        <w:t xml:space="preserve">-приложений – </w:t>
      </w:r>
      <w:r w:rsidRPr="007B6EB5">
        <w:rPr>
          <w:szCs w:val="28"/>
          <w:lang w:val="en-US"/>
        </w:rPr>
        <w:t>PHP</w:t>
      </w:r>
      <w:r w:rsidRPr="007B6EB5">
        <w:rPr>
          <w:szCs w:val="28"/>
        </w:rPr>
        <w:t>;</w:t>
      </w:r>
    </w:p>
    <w:p w:rsidR="005A0C78" w:rsidRPr="007B6EB5" w:rsidRDefault="005A0C78" w:rsidP="00D81FDB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7B6EB5">
        <w:rPr>
          <w:szCs w:val="28"/>
        </w:rPr>
        <w:lastRenderedPageBreak/>
        <w:t xml:space="preserve">мультипарадигменный язык программирования – </w:t>
      </w:r>
      <w:r w:rsidRPr="007B6EB5">
        <w:rPr>
          <w:szCs w:val="28"/>
          <w:lang w:val="en-US"/>
        </w:rPr>
        <w:t>JavaScript.</w:t>
      </w:r>
    </w:p>
    <w:p w:rsidR="005A0C78" w:rsidRPr="007B6EB5" w:rsidRDefault="005A0C78" w:rsidP="00D81FDB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>Разработанная в ходе дипломной работы база данных позволяет увеличить скорость поиска и доступа пользователя к необходимым метеорологическим данным, позволяет упорядочить и систематизировать их.</w:t>
      </w:r>
    </w:p>
    <w:p w:rsidR="005A0C78" w:rsidRPr="007B6EB5" w:rsidRDefault="005A0C78" w:rsidP="00D81FDB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7B6EB5">
        <w:rPr>
          <w:rFonts w:cs="Times New Roman"/>
          <w:szCs w:val="28"/>
        </w:rPr>
        <w:br w:type="page"/>
      </w:r>
    </w:p>
    <w:p w:rsidR="002F2C8E" w:rsidRDefault="002F2C8E" w:rsidP="00D81FDB">
      <w:pPr>
        <w:pStyle w:val="1"/>
        <w:spacing w:line="360" w:lineRule="auto"/>
      </w:pPr>
      <w:bookmarkStart w:id="1" w:name="_Toc515823411"/>
      <w:r>
        <w:lastRenderedPageBreak/>
        <w:t>1.АААА</w:t>
      </w:r>
      <w:bookmarkEnd w:id="1"/>
    </w:p>
    <w:p w:rsidR="002F2C8E" w:rsidRDefault="002F2C8E" w:rsidP="00D81FDB">
      <w:pPr>
        <w:pStyle w:val="2"/>
        <w:spacing w:line="360" w:lineRule="auto"/>
      </w:pPr>
      <w:bookmarkStart w:id="2" w:name="_Toc515823412"/>
      <w:r>
        <w:t>1.1 Аааа</w:t>
      </w:r>
      <w:bookmarkEnd w:id="2"/>
    </w:p>
    <w:p w:rsidR="002F2C8E" w:rsidRDefault="002F2C8E" w:rsidP="00D81FDB">
      <w:pPr>
        <w:spacing w:line="360" w:lineRule="auto"/>
        <w:ind w:firstLine="709"/>
        <w:jc w:val="both"/>
      </w:pPr>
      <w:r>
        <w:t>1.2 Существующие аналоги</w:t>
      </w:r>
    </w:p>
    <w:p w:rsidR="002F2C8E" w:rsidRDefault="002F2C8E" w:rsidP="00D81FDB">
      <w:pPr>
        <w:spacing w:line="360" w:lineRule="auto"/>
        <w:ind w:firstLine="709"/>
        <w:jc w:val="both"/>
      </w:pPr>
      <w:r>
        <w:t>На данный момент представлено несколько информационных систем со схожими функциями и параметрами:</w:t>
      </w:r>
    </w:p>
    <w:p w:rsidR="002F2C8E" w:rsidRDefault="002F2C8E" w:rsidP="00D81FDB">
      <w:pPr>
        <w:pStyle w:val="a3"/>
        <w:numPr>
          <w:ilvl w:val="0"/>
          <w:numId w:val="8"/>
        </w:numPr>
        <w:spacing w:line="360" w:lineRule="auto"/>
        <w:ind w:left="0" w:firstLine="709"/>
        <w:jc w:val="both"/>
      </w:pPr>
      <w:r>
        <w:t xml:space="preserve"> «АСК»</w:t>
      </w:r>
      <w:r>
        <w:rPr>
          <w:lang w:val="en-US"/>
        </w:rPr>
        <w:t>;</w:t>
      </w:r>
    </w:p>
    <w:p w:rsidR="002F2C8E" w:rsidRPr="002F2C8E" w:rsidRDefault="002F2C8E" w:rsidP="00D81FDB">
      <w:pPr>
        <w:pStyle w:val="a3"/>
        <w:numPr>
          <w:ilvl w:val="0"/>
          <w:numId w:val="8"/>
        </w:numPr>
        <w:spacing w:line="360" w:lineRule="auto"/>
        <w:ind w:left="0" w:firstLine="709"/>
        <w:jc w:val="both"/>
      </w:pPr>
      <w:r>
        <w:t xml:space="preserve"> </w:t>
      </w:r>
      <w:r>
        <w:rPr>
          <w:lang w:val="en-US"/>
        </w:rPr>
        <w:t>Metview;</w:t>
      </w:r>
    </w:p>
    <w:p w:rsidR="002F2C8E" w:rsidRDefault="002F2C8E" w:rsidP="00D81FDB">
      <w:pPr>
        <w:pStyle w:val="a3"/>
        <w:numPr>
          <w:ilvl w:val="0"/>
          <w:numId w:val="8"/>
        </w:numPr>
        <w:spacing w:line="360" w:lineRule="auto"/>
        <w:ind w:left="0" w:firstLine="709"/>
        <w:jc w:val="both"/>
      </w:pPr>
      <w:r>
        <w:rPr>
          <w:lang w:val="en-US"/>
        </w:rPr>
        <w:t xml:space="preserve"> GeoMixer.</w:t>
      </w:r>
    </w:p>
    <w:p w:rsidR="002F2C8E" w:rsidRDefault="002F2C8E" w:rsidP="00D81FDB">
      <w:pPr>
        <w:spacing w:line="360" w:lineRule="auto"/>
        <w:ind w:firstLine="709"/>
        <w:jc w:val="both"/>
      </w:pPr>
      <w:r>
        <w:t>Программа «ACK» предназначена дл</w:t>
      </w:r>
      <w:r>
        <w:t>я организации сбора метеоданных от</w:t>
      </w:r>
      <w:r w:rsidRPr="002F2C8E">
        <w:t xml:space="preserve"> </w:t>
      </w:r>
      <w:r>
        <w:t>метеокомплексов МК-26. Программа выполняет следующие функции:</w:t>
      </w:r>
    </w:p>
    <w:p w:rsidR="002F2C8E" w:rsidRDefault="002F2C8E" w:rsidP="00D81FD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 приём данных по каналу связи по запросу с заданным интервалом времени;</w:t>
      </w:r>
    </w:p>
    <w:p w:rsidR="002F2C8E" w:rsidRDefault="002F2C8E" w:rsidP="00D81FD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 запуск программы визуализации INFO.EXE </w:t>
      </w:r>
      <w:r>
        <w:t xml:space="preserve">для каждого </w:t>
      </w:r>
      <w:r>
        <w:t>метеокомплекса;</w:t>
      </w:r>
    </w:p>
    <w:p w:rsidR="002F2C8E" w:rsidRDefault="002F2C8E" w:rsidP="00D81FD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 сохранение принятых данных в формате CSV (текст</w:t>
      </w:r>
      <w:r>
        <w:t>овый файл с разделителем ';') в</w:t>
      </w:r>
      <w:r w:rsidRPr="002F2C8E">
        <w:t xml:space="preserve"> </w:t>
      </w:r>
      <w:r>
        <w:t>месячном архиве на жестком диске;</w:t>
      </w:r>
    </w:p>
    <w:p w:rsidR="002F2C8E" w:rsidRDefault="002F2C8E" w:rsidP="00D81FD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 ведение протокола работы программы и запись его на жёсткий диск;</w:t>
      </w:r>
    </w:p>
    <w:p w:rsidR="002F2C8E" w:rsidRDefault="002F2C8E" w:rsidP="00D81FD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 формирование таблиц измерений, печать таблиц, э</w:t>
      </w:r>
      <w:r>
        <w:t>кспорт данных на диск в формате</w:t>
      </w:r>
      <w:r w:rsidRPr="002F2C8E">
        <w:t xml:space="preserve"> </w:t>
      </w:r>
      <w:r>
        <w:t>MS Word, HTML, XML;</w:t>
      </w:r>
    </w:p>
    <w:p w:rsidR="002F2C8E" w:rsidRDefault="002F2C8E" w:rsidP="00D81FD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 формирование графиков измерений, масштабиров</w:t>
      </w:r>
      <w:r>
        <w:t>ание графиков, печать графиков,</w:t>
      </w:r>
      <w:r w:rsidRPr="002F2C8E">
        <w:t xml:space="preserve"> </w:t>
      </w:r>
      <w:r>
        <w:t>экспорт графиков на диск в формате JPEG, SVG, EMF;</w:t>
      </w:r>
    </w:p>
    <w:p w:rsidR="002F2C8E" w:rsidRDefault="002F2C8E" w:rsidP="00D81FD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 формирование выборок данных из месячных архивов для дальнейшей обработ</w:t>
      </w:r>
      <w:r>
        <w:t>ки в</w:t>
      </w:r>
      <w:r w:rsidRPr="002F2C8E">
        <w:t xml:space="preserve"> </w:t>
      </w:r>
      <w:r>
        <w:t>программе Microsoft Excel или просмотре в таблице или на графике;</w:t>
      </w:r>
    </w:p>
    <w:p w:rsidR="002F2C8E" w:rsidRDefault="002F2C8E" w:rsidP="00D81FD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 передача данных в формате CSV (текстовый файл с </w:t>
      </w:r>
      <w:r>
        <w:t>разделителем ';') на WEB-сервер</w:t>
      </w:r>
      <w:r w:rsidRPr="002F2C8E">
        <w:t xml:space="preserve"> </w:t>
      </w:r>
      <w:r>
        <w:t>по FTP-протоколу д</w:t>
      </w:r>
      <w:r>
        <w:t xml:space="preserve">ля отображения на WEB-странице. </w:t>
      </w:r>
      <w:r>
        <w:lastRenderedPageBreak/>
        <w:t>Параметры настройки для доступа</w:t>
      </w:r>
      <w:r w:rsidRPr="002F2C8E">
        <w:t xml:space="preserve"> </w:t>
      </w:r>
      <w:r>
        <w:t>к FTP-серверу описываются в файле FTP.INI;</w:t>
      </w:r>
    </w:p>
    <w:p w:rsidR="002F2C8E" w:rsidRPr="002F2C8E" w:rsidRDefault="002F2C8E" w:rsidP="00D81FD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 передача данных в формате BUFR в ЦКС по FTP-протоколу для передачи по АСПД и</w:t>
      </w:r>
      <w:r w:rsidRPr="002F2C8E">
        <w:t xml:space="preserve"> </w:t>
      </w:r>
      <w:r>
        <w:t xml:space="preserve">по локальной сети для обработки и архивирования. </w:t>
      </w:r>
    </w:p>
    <w:p w:rsidR="00CA2EBC" w:rsidRDefault="009C1C9A" w:rsidP="00D81FDB">
      <w:pPr>
        <w:spacing w:line="360" w:lineRule="auto"/>
        <w:ind w:firstLine="709"/>
        <w:jc w:val="both"/>
      </w:pPr>
      <w:r>
        <w:t>Основными минусами системы «АСК» являются узкая направленность, т.е. работа только с метеокомплексами МК-26, а также отсутствие данного программного обеспечения в свободном доступе.</w:t>
      </w:r>
    </w:p>
    <w:p w:rsidR="009C1C9A" w:rsidRDefault="006E0B9F" w:rsidP="00D81FDB">
      <w:pPr>
        <w:spacing w:line="360" w:lineRule="auto"/>
        <w:ind w:firstLine="709"/>
        <w:jc w:val="both"/>
      </w:pPr>
      <w:r w:rsidRPr="006E0B9F">
        <w:t>Scanex Web-GIS GeoMixer — это веб-картографическая интеграционная платформа, которая помогает создавать и внедрять ГИС во внутренние системы и базы данных предприятий.</w:t>
      </w:r>
    </w:p>
    <w:p w:rsidR="00202049" w:rsidRDefault="00202049" w:rsidP="00D81FDB">
      <w:pPr>
        <w:spacing w:line="360" w:lineRule="auto"/>
        <w:ind w:firstLine="709"/>
        <w:jc w:val="both"/>
      </w:pPr>
      <w:r>
        <w:t>В</w:t>
      </w:r>
      <w:r>
        <w:t xml:space="preserve">озможности платформы GeoMixer: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поддержка основных ГИС-форматов;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геокодинг из текстовых файлов по координатам или адресам;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возможность интеграции дополнительных данных (фото, видео, гипертекст);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внедрение подключаемых сервисов (карты, снимки, адресный поиск, публичная кадастровая карта (ПКК), метаданные космосъемки);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визуализация пространственных и атрибутивных данных;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поиск объектов, пространственные и атрибутивные запросы;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редактирование векторных объектов;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работа с набором разновременных данных (мультивременные слои);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экспорт данных;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наличие системы прав доступа к проектам, многопользовательский доступ с разграничением прав пользователей;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 xml:space="preserve">наличие клиентского и серверного API, инструментария для разработчиков приложений и сервисов;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lastRenderedPageBreak/>
        <w:t xml:space="preserve">возможность интеграции с информационными системами на базе СУБД: MS SQL Server или Postgre SQL; </w:t>
      </w:r>
    </w:p>
    <w:p w:rsidR="00202049" w:rsidRDefault="00202049" w:rsidP="00D81FDB">
      <w:pPr>
        <w:pStyle w:val="a3"/>
        <w:numPr>
          <w:ilvl w:val="1"/>
          <w:numId w:val="8"/>
        </w:numPr>
        <w:spacing w:line="360" w:lineRule="auto"/>
        <w:ind w:left="0" w:firstLine="709"/>
        <w:jc w:val="both"/>
      </w:pPr>
      <w:r>
        <w:t>поддержка мобильных устройств.</w:t>
      </w:r>
    </w:p>
    <w:p w:rsidR="00202049" w:rsidRDefault="00202049" w:rsidP="00D81FDB">
      <w:pPr>
        <w:pStyle w:val="a3"/>
        <w:spacing w:line="360" w:lineRule="auto"/>
        <w:ind w:left="0" w:firstLine="709"/>
        <w:jc w:val="both"/>
      </w:pPr>
      <w:r>
        <w:t>Главным минусом данной платформы, также, является отсутствие данного программного обеспечения в свободном доступе.</w:t>
      </w:r>
    </w:p>
    <w:p w:rsidR="00E66AEC" w:rsidRPr="006E0B9F" w:rsidRDefault="00E66AEC" w:rsidP="00D81FDB">
      <w:pPr>
        <w:pStyle w:val="a3"/>
        <w:spacing w:line="360" w:lineRule="auto"/>
        <w:ind w:left="0" w:firstLine="709"/>
        <w:jc w:val="both"/>
      </w:pPr>
    </w:p>
    <w:p w:rsidR="00CA2EBC" w:rsidRDefault="00E66AEC" w:rsidP="00D81FDB">
      <w:pPr>
        <w:pStyle w:val="2"/>
        <w:spacing w:line="360" w:lineRule="auto"/>
      </w:pPr>
      <w:bookmarkStart w:id="3" w:name="_Toc515823413"/>
      <w:r>
        <w:t>1.3 Постановка задачи</w:t>
      </w:r>
      <w:bookmarkEnd w:id="3"/>
    </w:p>
    <w:p w:rsidR="00E66AEC" w:rsidRDefault="00E66AEC" w:rsidP="00D81FDB">
      <w:pPr>
        <w:spacing w:line="360" w:lineRule="auto"/>
        <w:ind w:firstLine="709"/>
        <w:jc w:val="both"/>
      </w:pPr>
    </w:p>
    <w:p w:rsidR="00E66AEC" w:rsidRDefault="00E66AEC" w:rsidP="00D81FDB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 xml:space="preserve">Целью данной дипломной работы является разработка удаленной базы данных и </w:t>
      </w:r>
      <w:r w:rsidRPr="007B6EB5">
        <w:rPr>
          <w:szCs w:val="28"/>
          <w:lang w:val="en-US"/>
        </w:rPr>
        <w:t>Web</w:t>
      </w:r>
      <w:r w:rsidRPr="007B6EB5">
        <w:rPr>
          <w:szCs w:val="28"/>
        </w:rPr>
        <w:t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почв. Результаты измерений каждые шесть часов передаются на сервер АлтГУ в неупорядоченном виде.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0F3696" w:rsidRDefault="000F3696" w:rsidP="00D81FDB">
      <w:pPr>
        <w:spacing w:line="360" w:lineRule="auto"/>
        <w:ind w:firstLine="709"/>
        <w:jc w:val="both"/>
        <w:rPr>
          <w:szCs w:val="28"/>
        </w:rPr>
      </w:pPr>
    </w:p>
    <w:p w:rsidR="000F3696" w:rsidRDefault="000F3696" w:rsidP="00D81FDB">
      <w:pPr>
        <w:spacing w:line="360" w:lineRule="auto"/>
        <w:ind w:firstLine="709"/>
        <w:jc w:val="both"/>
        <w:rPr>
          <w:szCs w:val="28"/>
        </w:rPr>
      </w:pPr>
    </w:p>
    <w:p w:rsidR="000F3696" w:rsidRPr="00B60175" w:rsidRDefault="000F3696" w:rsidP="00D81FDB">
      <w:pPr>
        <w:spacing w:line="360" w:lineRule="auto"/>
        <w:ind w:firstLine="709"/>
        <w:jc w:val="both"/>
        <w:rPr>
          <w:szCs w:val="28"/>
        </w:rPr>
      </w:pPr>
    </w:p>
    <w:p w:rsidR="005A0C78" w:rsidRDefault="005A0C78" w:rsidP="00D81FDB">
      <w:pPr>
        <w:pStyle w:val="1"/>
        <w:spacing w:line="360" w:lineRule="auto"/>
      </w:pPr>
      <w:bookmarkStart w:id="4" w:name="_Toc515823414"/>
      <w:r>
        <w:lastRenderedPageBreak/>
        <w:t xml:space="preserve">2. </w:t>
      </w:r>
      <w:r w:rsidR="002F2C8E">
        <w:t xml:space="preserve">РАЗРАБОТКА БАЗЫ ДАННЫХ И </w:t>
      </w:r>
      <w:r w:rsidR="002F2C8E">
        <w:rPr>
          <w:lang w:val="en-US"/>
        </w:rPr>
        <w:t>WEB</w:t>
      </w:r>
      <w:r w:rsidR="002F2C8E" w:rsidRPr="002F2C8E">
        <w:t>-</w:t>
      </w:r>
      <w:r w:rsidR="002F2C8E">
        <w:t>ПРИЛОЖЕНИЯ</w:t>
      </w:r>
      <w:bookmarkEnd w:id="4"/>
    </w:p>
    <w:p w:rsidR="000F3696" w:rsidRPr="000F3696" w:rsidRDefault="000F3696" w:rsidP="00D81FDB">
      <w:pPr>
        <w:spacing w:line="360" w:lineRule="auto"/>
        <w:jc w:val="both"/>
      </w:pPr>
    </w:p>
    <w:p w:rsidR="00B60175" w:rsidRDefault="000F3696" w:rsidP="00D81FDB">
      <w:pPr>
        <w:pStyle w:val="2"/>
        <w:spacing w:line="360" w:lineRule="auto"/>
      </w:pPr>
      <w:r>
        <w:t>2.1 Построение модели сущность-связь</w:t>
      </w:r>
    </w:p>
    <w:p w:rsidR="000F3696" w:rsidRDefault="000F3696" w:rsidP="00D81FDB">
      <w:pPr>
        <w:spacing w:line="360" w:lineRule="auto"/>
        <w:ind w:firstLine="709"/>
        <w:jc w:val="both"/>
      </w:pPr>
    </w:p>
    <w:p w:rsidR="00B60175" w:rsidRDefault="000E586C" w:rsidP="00D81FDB">
      <w:pPr>
        <w:pStyle w:val="1"/>
        <w:spacing w:line="360" w:lineRule="auto"/>
      </w:pPr>
      <w:r>
        <w:t>Выделены следующие сущности:</w:t>
      </w:r>
    </w:p>
    <w:p w:rsidR="000E586C" w:rsidRDefault="000E586C" w:rsidP="00D81FDB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</w:pPr>
      <w:r w:rsidRPr="000E586C">
        <w:t>«</w:t>
      </w:r>
      <w:r>
        <w:rPr>
          <w:lang w:val="en-US"/>
        </w:rPr>
        <w:t>Hidromet</w:t>
      </w:r>
      <w:r w:rsidRPr="000E586C">
        <w:t>»</w:t>
      </w:r>
      <w:r w:rsidRPr="000E586C">
        <w:t xml:space="preserve"> («</w:t>
      </w:r>
      <w:r w:rsidRPr="000E586C">
        <w:rPr>
          <w:lang w:val="en-US"/>
        </w:rPr>
        <w:t>No</w:t>
      </w:r>
      <w:r w:rsidRPr="000E586C">
        <w:t>», «</w:t>
      </w:r>
      <w:r w:rsidRPr="000E586C">
        <w:rPr>
          <w:lang w:val="en-US"/>
        </w:rPr>
        <w:t>Time</w:t>
      </w:r>
      <w:r w:rsidRPr="000E586C">
        <w:t>», «</w:t>
      </w:r>
      <w:r w:rsidRPr="000E586C">
        <w:rPr>
          <w:lang w:val="en-US"/>
        </w:rPr>
        <w:t>mm</w:t>
      </w:r>
      <w:r w:rsidRPr="000E586C">
        <w:t>», «</w:t>
      </w:r>
      <w:r w:rsidRPr="000E586C">
        <w:rPr>
          <w:lang w:val="en-US"/>
        </w:rPr>
        <w:t>deg</w:t>
      </w:r>
      <w:r w:rsidRPr="000E586C">
        <w:t>», «</w:t>
      </w:r>
      <w:r w:rsidRPr="000E586C">
        <w:rPr>
          <w:lang w:val="en-US"/>
        </w:rPr>
        <w:t>msdo</w:t>
      </w:r>
      <w:r w:rsidRPr="000E586C">
        <w:t>», «</w:t>
      </w:r>
      <w:r w:rsidRPr="000E586C">
        <w:rPr>
          <w:lang w:val="en-US"/>
        </w:rPr>
        <w:t>Cdo</w:t>
      </w:r>
      <w:r w:rsidRPr="000E586C">
        <w:t>», «</w:t>
      </w:r>
      <w:r w:rsidRPr="000E586C">
        <w:rPr>
          <w:lang w:val="en-US"/>
        </w:rPr>
        <w:t>Prdo</w:t>
      </w:r>
      <w:r w:rsidRPr="000E586C">
        <w:t>», «</w:t>
      </w:r>
      <w:r w:rsidRPr="000E586C">
        <w:rPr>
          <w:lang w:val="en-US"/>
        </w:rPr>
        <w:t>hPado</w:t>
      </w:r>
      <w:r w:rsidRPr="000E586C">
        <w:t>», «</w:t>
      </w:r>
      <w:r w:rsidRPr="000E586C">
        <w:rPr>
          <w:lang w:val="en-US"/>
        </w:rPr>
        <w:t>mmcharp</w:t>
      </w:r>
      <w:r w:rsidRPr="000E586C">
        <w:t>», «</w:t>
      </w:r>
      <w:r w:rsidRPr="000E586C">
        <w:rPr>
          <w:lang w:val="en-US"/>
        </w:rPr>
        <w:t>WmI</w:t>
      </w:r>
      <w:r w:rsidRPr="000E586C">
        <w:t>», «</w:t>
      </w:r>
      <w:r w:rsidRPr="000E586C">
        <w:rPr>
          <w:lang w:val="en-US"/>
        </w:rPr>
        <w:t>HKBat</w:t>
      </w:r>
      <w:r w:rsidRPr="000E586C">
        <w:t>», «</w:t>
      </w:r>
      <w:r w:rsidRPr="000E586C">
        <w:rPr>
          <w:lang w:val="en-US"/>
        </w:rPr>
        <w:t>HKTemp</w:t>
      </w:r>
      <w:r w:rsidRPr="000E586C">
        <w:t>», «</w:t>
      </w:r>
      <w:r w:rsidRPr="000E586C">
        <w:rPr>
          <w:lang w:val="en-US"/>
        </w:rPr>
        <w:t>HLrH</w:t>
      </w:r>
      <w:r w:rsidRPr="000E586C">
        <w:t xml:space="preserve">») – </w:t>
      </w:r>
      <w:r>
        <w:t>эта сущность отводится для хранения показателей, регистрируемых гидрометеостанцией.</w:t>
      </w:r>
    </w:p>
    <w:p w:rsidR="000E586C" w:rsidRDefault="000E586C" w:rsidP="00D81FDB">
      <w:pPr>
        <w:pStyle w:val="a3"/>
        <w:spacing w:line="360" w:lineRule="auto"/>
        <w:ind w:left="1069"/>
        <w:jc w:val="both"/>
      </w:pPr>
      <w:r>
        <w:t>Значения атрибутов:</w:t>
      </w:r>
    </w:p>
    <w:p w:rsidR="000E586C" w:rsidRDefault="000E586C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>
        <w:t>«</w:t>
      </w:r>
      <w:r>
        <w:rPr>
          <w:lang w:val="en-US"/>
        </w:rPr>
        <w:t>No</w:t>
      </w:r>
      <w:r>
        <w:t>» - номер точки;</w:t>
      </w:r>
    </w:p>
    <w:p w:rsidR="000E586C" w:rsidRDefault="000E586C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 w:rsidRPr="000E586C">
        <w:t>«</w:t>
      </w:r>
      <w:r w:rsidRPr="000E586C">
        <w:rPr>
          <w:lang w:val="en-US"/>
        </w:rPr>
        <w:t>Time</w:t>
      </w:r>
      <w:r w:rsidRPr="000E586C">
        <w:t>»</w:t>
      </w:r>
      <w:r>
        <w:t xml:space="preserve"> - время измерения</w:t>
      </w:r>
      <w:r>
        <w:rPr>
          <w:lang w:val="en-US"/>
        </w:rPr>
        <w:t>;</w:t>
      </w:r>
    </w:p>
    <w:p w:rsidR="000E586C" w:rsidRPr="000E586C" w:rsidRDefault="000E586C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>
        <w:t>«</w:t>
      </w:r>
      <w:r>
        <w:rPr>
          <w:lang w:val="en-US"/>
        </w:rPr>
        <w:t>mm</w:t>
      </w:r>
      <w:r>
        <w:t xml:space="preserve">» - </w:t>
      </w:r>
      <w:r w:rsidRPr="00D85586">
        <w:rPr>
          <w:sz w:val="26"/>
          <w:szCs w:val="26"/>
        </w:rPr>
        <w:t>количество атмосферных осадков в капельном виде</w:t>
      </w:r>
      <w:r w:rsidRPr="000E586C">
        <w:rPr>
          <w:sz w:val="26"/>
          <w:szCs w:val="26"/>
        </w:rPr>
        <w:t>;</w:t>
      </w:r>
    </w:p>
    <w:p w:rsidR="000E586C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>
        <w:t>«</w:t>
      </w:r>
      <w:r w:rsidRPr="000E586C">
        <w:rPr>
          <w:lang w:val="en-US"/>
        </w:rPr>
        <w:t>deg</w:t>
      </w:r>
      <w:r>
        <w:t>» - направление ветра;</w:t>
      </w:r>
    </w:p>
    <w:p w:rsidR="00D81FDB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>
        <w:t>«</w:t>
      </w:r>
      <w:r w:rsidRPr="000E586C">
        <w:rPr>
          <w:lang w:val="en-US"/>
        </w:rPr>
        <w:t>msdo</w:t>
      </w:r>
      <w:r>
        <w:t>» - скорость ветра;</w:t>
      </w:r>
    </w:p>
    <w:p w:rsidR="00D81FDB" w:rsidRPr="00D81FDB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 w:rsidRPr="000E586C">
        <w:t>«</w:t>
      </w:r>
      <w:r w:rsidRPr="000E586C">
        <w:rPr>
          <w:lang w:val="en-US"/>
        </w:rPr>
        <w:t>Cdo</w:t>
      </w:r>
      <w:r w:rsidRPr="000E586C">
        <w:t>»</w:t>
      </w:r>
      <w:r>
        <w:t xml:space="preserve"> - </w:t>
      </w:r>
      <w:r w:rsidRPr="00D85586">
        <w:rPr>
          <w:sz w:val="26"/>
          <w:szCs w:val="26"/>
        </w:rPr>
        <w:t>температура воздуха</w:t>
      </w:r>
      <w:r>
        <w:rPr>
          <w:sz w:val="26"/>
          <w:szCs w:val="26"/>
        </w:rPr>
        <w:t>;</w:t>
      </w:r>
    </w:p>
    <w:p w:rsidR="00D81FDB" w:rsidRPr="00D81FDB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>
        <w:rPr>
          <w:sz w:val="26"/>
          <w:szCs w:val="26"/>
        </w:rPr>
        <w:t>«</w:t>
      </w:r>
      <w:r w:rsidRPr="000E586C">
        <w:rPr>
          <w:lang w:val="en-US"/>
        </w:rPr>
        <w:t>Prdo</w:t>
      </w:r>
      <w:r>
        <w:t xml:space="preserve">» - </w:t>
      </w:r>
      <w:r w:rsidRPr="00D85586">
        <w:rPr>
          <w:sz w:val="26"/>
          <w:szCs w:val="26"/>
        </w:rPr>
        <w:t>относительная влажность воздуха</w:t>
      </w:r>
      <w:r>
        <w:rPr>
          <w:sz w:val="26"/>
          <w:szCs w:val="26"/>
        </w:rPr>
        <w:t>;</w:t>
      </w:r>
    </w:p>
    <w:p w:rsidR="00D81FDB" w:rsidRPr="00D81FDB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 w:rsidRPr="000E586C">
        <w:t>«</w:t>
      </w:r>
      <w:r w:rsidRPr="000E586C">
        <w:rPr>
          <w:lang w:val="en-US"/>
        </w:rPr>
        <w:t>hPado</w:t>
      </w:r>
      <w:r w:rsidRPr="000E586C">
        <w:t>»</w:t>
      </w:r>
      <w:r>
        <w:t xml:space="preserve"> - </w:t>
      </w:r>
      <w:r w:rsidRPr="00D85586">
        <w:rPr>
          <w:sz w:val="26"/>
          <w:szCs w:val="26"/>
        </w:rPr>
        <w:t>атмосферное давление</w:t>
      </w:r>
      <w:r>
        <w:rPr>
          <w:sz w:val="26"/>
          <w:szCs w:val="26"/>
        </w:rPr>
        <w:t>;</w:t>
      </w:r>
    </w:p>
    <w:p w:rsidR="00D81FDB" w:rsidRPr="00D81FDB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 w:rsidRPr="000E586C">
        <w:t>«</w:t>
      </w:r>
      <w:r w:rsidRPr="000E586C">
        <w:rPr>
          <w:lang w:val="en-US"/>
        </w:rPr>
        <w:t>mmcharp</w:t>
      </w:r>
      <w:r>
        <w:t xml:space="preserve">» - </w:t>
      </w:r>
      <w:r w:rsidRPr="00D85586">
        <w:rPr>
          <w:sz w:val="26"/>
          <w:szCs w:val="26"/>
        </w:rPr>
        <w:t>количество атмосферных осадков в капельном виде</w:t>
      </w:r>
      <w:r>
        <w:rPr>
          <w:sz w:val="26"/>
          <w:szCs w:val="26"/>
        </w:rPr>
        <w:t>;</w:t>
      </w:r>
    </w:p>
    <w:p w:rsidR="00D81FDB" w:rsidRPr="00D81FDB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 w:rsidRPr="000E586C">
        <w:t>«</w:t>
      </w:r>
      <w:r w:rsidRPr="000E586C">
        <w:rPr>
          <w:lang w:val="en-US"/>
        </w:rPr>
        <w:t>WmI</w:t>
      </w:r>
      <w:r>
        <w:t xml:space="preserve">» - </w:t>
      </w:r>
      <w:r w:rsidRPr="00D85586">
        <w:rPr>
          <w:sz w:val="26"/>
          <w:szCs w:val="26"/>
        </w:rPr>
        <w:t>интенсивность солнечной радиации</w:t>
      </w:r>
      <w:r>
        <w:rPr>
          <w:sz w:val="26"/>
          <w:szCs w:val="26"/>
        </w:rPr>
        <w:t>;</w:t>
      </w:r>
    </w:p>
    <w:p w:rsidR="00D81FDB" w:rsidRPr="00D81FDB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>
        <w:t>«</w:t>
      </w:r>
      <w:r w:rsidRPr="000E586C">
        <w:rPr>
          <w:lang w:val="en-US"/>
        </w:rPr>
        <w:t>HKBat</w:t>
      </w:r>
      <w:r>
        <w:t xml:space="preserve">» - </w:t>
      </w:r>
      <w:r w:rsidRPr="00D85586">
        <w:rPr>
          <w:sz w:val="26"/>
          <w:szCs w:val="26"/>
        </w:rPr>
        <w:t>напряжение батареи питания</w:t>
      </w:r>
      <w:r>
        <w:rPr>
          <w:sz w:val="26"/>
          <w:szCs w:val="26"/>
        </w:rPr>
        <w:t>;</w:t>
      </w:r>
    </w:p>
    <w:p w:rsidR="00D81FDB" w:rsidRPr="00D81FDB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 w:rsidRPr="000E586C">
        <w:t>«</w:t>
      </w:r>
      <w:r w:rsidRPr="000E586C">
        <w:rPr>
          <w:lang w:val="en-US"/>
        </w:rPr>
        <w:t>HKTemp</w:t>
      </w:r>
      <w:r w:rsidRPr="000E586C">
        <w:t>»</w:t>
      </w:r>
      <w:r>
        <w:t xml:space="preserve"> - </w:t>
      </w:r>
      <w:r w:rsidRPr="00D85586">
        <w:rPr>
          <w:sz w:val="26"/>
          <w:szCs w:val="26"/>
        </w:rPr>
        <w:t>температура батареи питания</w:t>
      </w:r>
      <w:r>
        <w:rPr>
          <w:sz w:val="26"/>
          <w:szCs w:val="26"/>
        </w:rPr>
        <w:t>;</w:t>
      </w:r>
    </w:p>
    <w:p w:rsidR="00D81FDB" w:rsidRDefault="00D81FDB" w:rsidP="00D81FDB">
      <w:pPr>
        <w:pStyle w:val="a3"/>
        <w:numPr>
          <w:ilvl w:val="0"/>
          <w:numId w:val="18"/>
        </w:numPr>
        <w:spacing w:line="360" w:lineRule="auto"/>
        <w:ind w:left="1134" w:firstLine="851"/>
        <w:jc w:val="both"/>
      </w:pPr>
      <w:r>
        <w:t>«</w:t>
      </w:r>
      <w:r w:rsidRPr="000E586C">
        <w:rPr>
          <w:lang w:val="en-US"/>
        </w:rPr>
        <w:t>HLrH</w:t>
      </w:r>
      <w:r>
        <w:t xml:space="preserve">» - </w:t>
      </w:r>
      <w:r w:rsidRPr="00A94325">
        <w:t>доля свободной памяти логгера</w:t>
      </w:r>
      <w:r>
        <w:t>;</w:t>
      </w:r>
    </w:p>
    <w:p w:rsidR="00D81FDB" w:rsidRDefault="00D81FDB" w:rsidP="00D81FDB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</w:pPr>
      <w:r>
        <w:t>«</w:t>
      </w:r>
      <w:r>
        <w:rPr>
          <w:lang w:val="en-US"/>
        </w:rPr>
        <w:t>Stational</w:t>
      </w:r>
      <w:r>
        <w:t xml:space="preserve">» </w:t>
      </w:r>
      <w:bookmarkStart w:id="5" w:name="_GoBack"/>
      <w:bookmarkEnd w:id="5"/>
    </w:p>
    <w:p w:rsidR="00D81FDB" w:rsidRPr="000E586C" w:rsidRDefault="00D81FDB" w:rsidP="00D81FDB">
      <w:pPr>
        <w:spacing w:line="360" w:lineRule="auto"/>
        <w:jc w:val="both"/>
      </w:pPr>
    </w:p>
    <w:p w:rsidR="00B60175" w:rsidRPr="000E586C" w:rsidRDefault="00B60175" w:rsidP="00D81FDB">
      <w:pPr>
        <w:pStyle w:val="1"/>
        <w:spacing w:line="360" w:lineRule="auto"/>
      </w:pPr>
    </w:p>
    <w:p w:rsidR="00B60175" w:rsidRPr="000E586C" w:rsidRDefault="00B60175" w:rsidP="00D81FDB">
      <w:pPr>
        <w:pStyle w:val="1"/>
        <w:spacing w:line="360" w:lineRule="auto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pStyle w:val="1"/>
        <w:spacing w:line="360" w:lineRule="auto"/>
        <w:ind w:left="0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pStyle w:val="1"/>
        <w:spacing w:line="360" w:lineRule="auto"/>
      </w:pPr>
    </w:p>
    <w:p w:rsidR="00B60175" w:rsidRPr="000E586C" w:rsidRDefault="00B60175" w:rsidP="00D81FDB">
      <w:pPr>
        <w:pStyle w:val="1"/>
        <w:spacing w:line="360" w:lineRule="auto"/>
      </w:pPr>
    </w:p>
    <w:p w:rsidR="00B60175" w:rsidRPr="000E586C" w:rsidRDefault="00B60175" w:rsidP="00D81FDB">
      <w:pPr>
        <w:pStyle w:val="1"/>
        <w:spacing w:line="360" w:lineRule="auto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B60175" w:rsidRPr="000E586C" w:rsidRDefault="00B60175" w:rsidP="00D81FDB">
      <w:pPr>
        <w:spacing w:line="360" w:lineRule="auto"/>
        <w:jc w:val="both"/>
      </w:pPr>
    </w:p>
    <w:p w:rsidR="005A0C78" w:rsidRDefault="00B60175" w:rsidP="00D81FDB">
      <w:pPr>
        <w:pStyle w:val="1"/>
        <w:spacing w:line="360" w:lineRule="auto"/>
      </w:pPr>
      <w:bookmarkStart w:id="6" w:name="_Toc515823415"/>
      <w:r w:rsidRPr="00B60175">
        <w:t>3.</w:t>
      </w:r>
      <w:r>
        <w:t xml:space="preserve"> РЕЗУЛЬТАТЫ РАБОТЫ??</w:t>
      </w:r>
      <w:bookmarkEnd w:id="6"/>
    </w:p>
    <w:p w:rsidR="00B60175" w:rsidRPr="00B60175" w:rsidRDefault="00B60175" w:rsidP="00D81FDB">
      <w:pPr>
        <w:spacing w:line="360" w:lineRule="auto"/>
        <w:jc w:val="both"/>
      </w:pPr>
    </w:p>
    <w:p w:rsidR="00B60175" w:rsidRDefault="00B60175" w:rsidP="00D81FDB">
      <w:pPr>
        <w:pStyle w:val="2"/>
        <w:spacing w:line="360" w:lineRule="auto"/>
      </w:pPr>
      <w:bookmarkStart w:id="7" w:name="_Toc515823416"/>
      <w:r>
        <w:t xml:space="preserve">3.1 Интерфейс </w:t>
      </w:r>
      <w:r>
        <w:rPr>
          <w:lang w:val="en-US"/>
        </w:rPr>
        <w:t>web</w:t>
      </w:r>
      <w:r w:rsidRPr="00B60175">
        <w:t>-</w:t>
      </w:r>
      <w:r>
        <w:t>приложения</w:t>
      </w:r>
      <w:bookmarkEnd w:id="7"/>
    </w:p>
    <w:p w:rsidR="00B60175" w:rsidRDefault="00B60175" w:rsidP="00D81FDB">
      <w:pPr>
        <w:spacing w:line="360" w:lineRule="auto"/>
        <w:jc w:val="both"/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Импорт данных в базу данных </w:t>
      </w:r>
      <w:r w:rsidRPr="00B96EB4">
        <w:rPr>
          <w:szCs w:val="28"/>
        </w:rPr>
        <w:t xml:space="preserve">осуществляется с помощью формы, созданной с помощью языка гипертекстовой разметки HTML. Форма содержит следующие </w:t>
      </w:r>
      <w:r>
        <w:rPr>
          <w:szCs w:val="28"/>
        </w:rPr>
        <w:t>элементы:</w:t>
      </w:r>
    </w:p>
    <w:p w:rsidR="00B60175" w:rsidRDefault="00B60175" w:rsidP="00D81FDB">
      <w:pPr>
        <w:numPr>
          <w:ilvl w:val="0"/>
          <w:numId w:val="1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выбор таблицы (гидрометео, стационарная, лиземетрическая);</w:t>
      </w:r>
    </w:p>
    <w:p w:rsidR="00B60175" w:rsidRDefault="00B60175" w:rsidP="00D81FDB">
      <w:pPr>
        <w:numPr>
          <w:ilvl w:val="0"/>
          <w:numId w:val="1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поле загрузки файла;</w:t>
      </w:r>
    </w:p>
    <w:p w:rsidR="00B60175" w:rsidRDefault="00B60175" w:rsidP="00D81FDB">
      <w:pPr>
        <w:numPr>
          <w:ilvl w:val="0"/>
          <w:numId w:val="1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кнопка загрузки файла.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 w:rsidRPr="0007495B">
        <w:rPr>
          <w:noProof/>
          <w:lang w:eastAsia="ru-RU"/>
        </w:rPr>
        <w:lastRenderedPageBreak/>
        <w:drawing>
          <wp:inline distT="0" distB="0" distL="0" distR="0">
            <wp:extent cx="3479165" cy="447675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>Рис. 3.1 – форма импорта данных.</w:t>
      </w:r>
    </w:p>
    <w:p w:rsidR="00B60175" w:rsidRDefault="00B60175" w:rsidP="00D81FDB">
      <w:pPr>
        <w:spacing w:line="360" w:lineRule="auto"/>
        <w:ind w:firstLine="709"/>
        <w:jc w:val="both"/>
        <w:rPr>
          <w:noProof/>
          <w:szCs w:val="28"/>
        </w:rPr>
      </w:pPr>
      <w:r>
        <w:rPr>
          <w:noProof/>
          <w:szCs w:val="28"/>
        </w:rPr>
        <w:t xml:space="preserve">После заполнения всех полей и нажатия кнопки загрузки, файл передается на сервер, где с помощью средств языка </w:t>
      </w:r>
      <w:r>
        <w:rPr>
          <w:noProof/>
          <w:szCs w:val="28"/>
          <w:lang w:val="en-US"/>
        </w:rPr>
        <w:t>php</w:t>
      </w:r>
      <w:r w:rsidRPr="00085139">
        <w:rPr>
          <w:noProof/>
          <w:szCs w:val="28"/>
        </w:rPr>
        <w:t xml:space="preserve"> </w:t>
      </w:r>
      <w:r>
        <w:rPr>
          <w:noProof/>
          <w:szCs w:val="28"/>
        </w:rPr>
        <w:t xml:space="preserve"> формиируется </w:t>
      </w:r>
      <w:r>
        <w:rPr>
          <w:noProof/>
          <w:szCs w:val="28"/>
          <w:lang w:val="en-US"/>
        </w:rPr>
        <w:t>SQL</w:t>
      </w:r>
      <w:r w:rsidRPr="00085139">
        <w:rPr>
          <w:noProof/>
          <w:szCs w:val="28"/>
        </w:rPr>
        <w:t xml:space="preserve"> </w:t>
      </w:r>
      <w:r>
        <w:rPr>
          <w:noProof/>
          <w:szCs w:val="28"/>
        </w:rPr>
        <w:t>–</w:t>
      </w:r>
      <w:r w:rsidRPr="00085139">
        <w:rPr>
          <w:noProof/>
          <w:szCs w:val="28"/>
        </w:rPr>
        <w:t xml:space="preserve"> </w:t>
      </w:r>
      <w:r>
        <w:rPr>
          <w:noProof/>
          <w:szCs w:val="28"/>
        </w:rPr>
        <w:t>запрос, и данные из файла заносятся в базу данных.</w:t>
      </w:r>
    </w:p>
    <w:p w:rsidR="00B60175" w:rsidRDefault="00B60175" w:rsidP="00D81FDB">
      <w:pPr>
        <w:spacing w:line="360" w:lineRule="auto"/>
        <w:ind w:firstLine="709"/>
        <w:jc w:val="both"/>
        <w:rPr>
          <w:noProof/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noProof/>
          <w:szCs w:val="28"/>
        </w:rPr>
      </w:pPr>
      <w:r>
        <w:rPr>
          <w:noProof/>
          <w:szCs w:val="28"/>
        </w:rPr>
        <w:t>Ручной ввод данных осуществляется с помощью трех форм, состоящих из полей, названия которых соответствуют названиям полей в базе данных и кнопки «Отправить».</w:t>
      </w: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 w:rsidRPr="0007495B">
        <w:rPr>
          <w:noProof/>
          <w:lang w:eastAsia="ru-RU"/>
        </w:rPr>
        <w:lastRenderedPageBreak/>
        <w:drawing>
          <wp:inline distT="0" distB="0" distL="0" distR="0">
            <wp:extent cx="4857115" cy="23990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>Рис. 3.2 – форма ручного ввода данных.</w:t>
      </w: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</w:p>
    <w:p w:rsidR="00B60175" w:rsidRPr="00B60175" w:rsidRDefault="00B60175" w:rsidP="00D81FDB">
      <w:pPr>
        <w:spacing w:line="360" w:lineRule="auto"/>
        <w:ind w:firstLine="709"/>
        <w:jc w:val="both"/>
        <w:rPr>
          <w:noProof/>
          <w:szCs w:val="28"/>
        </w:rPr>
      </w:pPr>
      <w:r>
        <w:rPr>
          <w:noProof/>
          <w:szCs w:val="28"/>
        </w:rPr>
        <w:t xml:space="preserve">После заполнения всех полей и нажатия кнопки «Отправить» также формируется </w:t>
      </w:r>
      <w:r>
        <w:rPr>
          <w:noProof/>
          <w:szCs w:val="28"/>
          <w:lang w:val="en-US"/>
        </w:rPr>
        <w:t>SQL</w:t>
      </w:r>
      <w:r w:rsidRPr="00085139">
        <w:rPr>
          <w:noProof/>
          <w:szCs w:val="28"/>
        </w:rPr>
        <w:t>-</w:t>
      </w:r>
      <w:r>
        <w:rPr>
          <w:noProof/>
          <w:szCs w:val="28"/>
        </w:rPr>
        <w:t>запрос, и данные записываются в соот</w:t>
      </w:r>
      <w:r>
        <w:rPr>
          <w:noProof/>
          <w:szCs w:val="28"/>
        </w:rPr>
        <w:t>ветствующие поля в базе данных.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rFonts w:eastAsia="Calibri"/>
          <w:color w:val="000000"/>
          <w:szCs w:val="28"/>
        </w:rPr>
        <w:t xml:space="preserve">Табличный вывод и экспорт данных из базы данных </w:t>
      </w:r>
      <w:r w:rsidRPr="00B96EB4">
        <w:rPr>
          <w:szCs w:val="28"/>
        </w:rPr>
        <w:t xml:space="preserve">осуществляется с помощью формы, созданной с помощью языка гипертекстовой разметки HTML. Форма содержит следующие </w:t>
      </w:r>
      <w:r>
        <w:rPr>
          <w:szCs w:val="28"/>
        </w:rPr>
        <w:t>элементы:</w:t>
      </w:r>
    </w:p>
    <w:p w:rsidR="00B60175" w:rsidRDefault="00B60175" w:rsidP="00D81FDB">
      <w:pPr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табличный вывод</w:t>
      </w:r>
    </w:p>
    <w:p w:rsidR="00B60175" w:rsidRDefault="00B60175" w:rsidP="00D81FDB">
      <w:pPr>
        <w:numPr>
          <w:ilvl w:val="1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выбор таблицы;</w:t>
      </w:r>
    </w:p>
    <w:p w:rsidR="00B60175" w:rsidRDefault="00B60175" w:rsidP="00D81FDB">
      <w:pPr>
        <w:numPr>
          <w:ilvl w:val="1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кнопка вывода данных;</w:t>
      </w:r>
    </w:p>
    <w:p w:rsidR="00B60175" w:rsidRDefault="00B60175" w:rsidP="00D81FDB">
      <w:pPr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экспорт данных</w:t>
      </w:r>
    </w:p>
    <w:p w:rsidR="00B60175" w:rsidRDefault="00B60175" w:rsidP="00D81FDB">
      <w:pPr>
        <w:numPr>
          <w:ilvl w:val="1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выбор таблицы;</w:t>
      </w:r>
    </w:p>
    <w:p w:rsidR="00B60175" w:rsidRDefault="00B60175" w:rsidP="00D81FDB">
      <w:pPr>
        <w:numPr>
          <w:ilvl w:val="1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кнопка экспорта.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 w:rsidRPr="0007495B">
        <w:rPr>
          <w:noProof/>
          <w:lang w:eastAsia="ru-RU"/>
        </w:rPr>
        <w:lastRenderedPageBreak/>
        <w:drawing>
          <wp:inline distT="0" distB="0" distL="0" distR="0">
            <wp:extent cx="3336925" cy="2921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noProof/>
        </w:rPr>
        <w:t>Рис. 3.3 – форма табличного вывода и экспорта данных.</w:t>
      </w:r>
    </w:p>
    <w:p w:rsidR="00B60175" w:rsidRPr="00CE37E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выбора таблицы и нажатия кнопки вывода данных, посредством возможностей языка </w:t>
      </w:r>
      <w:r>
        <w:rPr>
          <w:szCs w:val="28"/>
          <w:lang w:val="en-US"/>
        </w:rPr>
        <w:t>php</w:t>
      </w:r>
      <w:r w:rsidRPr="00CE37E5">
        <w:rPr>
          <w:szCs w:val="28"/>
        </w:rPr>
        <w:t xml:space="preserve"> </w:t>
      </w:r>
      <w:r>
        <w:rPr>
          <w:szCs w:val="28"/>
        </w:rPr>
        <w:t xml:space="preserve">формируется </w:t>
      </w:r>
      <w:r>
        <w:rPr>
          <w:szCs w:val="28"/>
          <w:lang w:val="en-US"/>
        </w:rPr>
        <w:t>SQL</w:t>
      </w:r>
      <w:r w:rsidRPr="00CE37E5">
        <w:rPr>
          <w:szCs w:val="28"/>
        </w:rPr>
        <w:t>-</w:t>
      </w:r>
      <w:r>
        <w:rPr>
          <w:szCs w:val="28"/>
        </w:rPr>
        <w:t xml:space="preserve">запрос, и, с помощью языка гипертекстовой разметки </w:t>
      </w:r>
      <w:r>
        <w:rPr>
          <w:szCs w:val="28"/>
          <w:lang w:val="en-US"/>
        </w:rPr>
        <w:t>HTML</w:t>
      </w:r>
      <w:r>
        <w:rPr>
          <w:szCs w:val="28"/>
        </w:rPr>
        <w:t>, формируется таблица, содержащая данные из базы данных (рис. 3.4).</w:t>
      </w:r>
    </w:p>
    <w:p w:rsidR="00B60175" w:rsidRDefault="00B60175" w:rsidP="00D81FDB">
      <w:pPr>
        <w:spacing w:line="360" w:lineRule="auto"/>
        <w:ind w:firstLine="720"/>
        <w:jc w:val="both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4892675" cy="19475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D81FDB">
      <w:pPr>
        <w:spacing w:line="360" w:lineRule="auto"/>
        <w:ind w:firstLine="720"/>
        <w:jc w:val="both"/>
        <w:rPr>
          <w:noProof/>
        </w:rPr>
      </w:pPr>
      <w:r>
        <w:rPr>
          <w:noProof/>
        </w:rPr>
        <w:t>Рис. 3.4 – табличный вывод данных.</w:t>
      </w:r>
    </w:p>
    <w:p w:rsidR="00B60175" w:rsidRDefault="00B60175" w:rsidP="00D81FDB">
      <w:pPr>
        <w:spacing w:line="360" w:lineRule="auto"/>
        <w:ind w:firstLine="720"/>
        <w:jc w:val="both"/>
        <w:rPr>
          <w:noProof/>
        </w:rPr>
      </w:pPr>
    </w:p>
    <w:p w:rsidR="00B60175" w:rsidRDefault="00B60175" w:rsidP="00D81FDB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После выбора таблицы и нажатия кнопки экспорта данных с помощью встроенных средств языка </w:t>
      </w:r>
      <w:r>
        <w:rPr>
          <w:szCs w:val="28"/>
          <w:lang w:val="en-US"/>
        </w:rPr>
        <w:t>php</w:t>
      </w:r>
      <w:r w:rsidRPr="00DC5226">
        <w:rPr>
          <w:szCs w:val="28"/>
        </w:rPr>
        <w:t xml:space="preserve"> </w:t>
      </w:r>
      <w:r>
        <w:rPr>
          <w:szCs w:val="28"/>
        </w:rPr>
        <w:t xml:space="preserve">формируется </w:t>
      </w:r>
      <w:r>
        <w:rPr>
          <w:szCs w:val="28"/>
          <w:lang w:val="en-US"/>
        </w:rPr>
        <w:t>SQL</w:t>
      </w:r>
      <w:r w:rsidRPr="00DC5226">
        <w:rPr>
          <w:szCs w:val="28"/>
        </w:rPr>
        <w:t>-</w:t>
      </w:r>
      <w:r>
        <w:rPr>
          <w:szCs w:val="28"/>
        </w:rPr>
        <w:t xml:space="preserve">запрос в базу данных, а также данные из базы данных записываются в </w:t>
      </w:r>
      <w:r>
        <w:rPr>
          <w:szCs w:val="28"/>
          <w:lang w:val="en-US"/>
        </w:rPr>
        <w:t>csv</w:t>
      </w:r>
      <w:r w:rsidRPr="00DC5226">
        <w:rPr>
          <w:szCs w:val="28"/>
        </w:rPr>
        <w:t xml:space="preserve"> </w:t>
      </w:r>
      <w:r>
        <w:rPr>
          <w:szCs w:val="28"/>
        </w:rPr>
        <w:t>файл, который можно использовать в дальнейшей работе.</w:t>
      </w:r>
    </w:p>
    <w:p w:rsidR="00B60175" w:rsidRDefault="00B60175" w:rsidP="00D81FDB">
      <w:pPr>
        <w:spacing w:line="360" w:lineRule="auto"/>
        <w:ind w:firstLine="720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20"/>
        <w:jc w:val="both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5094605" cy="2066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D81FDB">
      <w:pPr>
        <w:spacing w:line="360" w:lineRule="auto"/>
        <w:ind w:firstLine="720"/>
        <w:jc w:val="both"/>
        <w:rPr>
          <w:noProof/>
        </w:rPr>
      </w:pPr>
      <w:r>
        <w:rPr>
          <w:noProof/>
        </w:rPr>
        <w:t xml:space="preserve">Рис. 3.5 – пример </w:t>
      </w:r>
      <w:r>
        <w:rPr>
          <w:noProof/>
          <w:lang w:val="en-US"/>
        </w:rPr>
        <w:t>csv</w:t>
      </w:r>
      <w:r w:rsidRPr="00B60175">
        <w:rPr>
          <w:noProof/>
        </w:rPr>
        <w:t xml:space="preserve"> </w:t>
      </w:r>
      <w:r>
        <w:rPr>
          <w:noProof/>
        </w:rPr>
        <w:t>файла.</w:t>
      </w:r>
    </w:p>
    <w:p w:rsidR="00B60175" w:rsidRDefault="00B60175" w:rsidP="00D81FDB">
      <w:pPr>
        <w:spacing w:line="360" w:lineRule="auto"/>
        <w:jc w:val="both"/>
        <w:rPr>
          <w:b/>
          <w:szCs w:val="28"/>
        </w:rPr>
      </w:pPr>
    </w:p>
    <w:p w:rsidR="00B60175" w:rsidRDefault="00B60175" w:rsidP="00D81FDB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Для графического вывода данных была использована библиотека </w:t>
      </w:r>
      <w:r>
        <w:rPr>
          <w:szCs w:val="28"/>
          <w:lang w:val="en-US"/>
        </w:rPr>
        <w:t>pChart</w:t>
      </w:r>
      <w:r w:rsidRPr="00DC5226">
        <w:rPr>
          <w:szCs w:val="28"/>
        </w:rPr>
        <w:t xml:space="preserve">. </w:t>
      </w:r>
      <w:r>
        <w:rPr>
          <w:szCs w:val="28"/>
        </w:rPr>
        <w:t xml:space="preserve">Средства данной библиотеки позволяют с помощью языка </w:t>
      </w:r>
      <w:r>
        <w:rPr>
          <w:szCs w:val="28"/>
          <w:lang w:val="en-US"/>
        </w:rPr>
        <w:t>php</w:t>
      </w:r>
      <w:r w:rsidRPr="00DC5226">
        <w:rPr>
          <w:szCs w:val="28"/>
        </w:rPr>
        <w:t xml:space="preserve"> </w:t>
      </w:r>
      <w:r>
        <w:rPr>
          <w:szCs w:val="28"/>
        </w:rPr>
        <w:t xml:space="preserve">выводить данные, получаемые посредством </w:t>
      </w:r>
      <w:r>
        <w:rPr>
          <w:szCs w:val="28"/>
          <w:lang w:val="en-US"/>
        </w:rPr>
        <w:t>SQL</w:t>
      </w:r>
      <w:r w:rsidRPr="00DC5226">
        <w:rPr>
          <w:szCs w:val="28"/>
        </w:rPr>
        <w:t>-</w:t>
      </w:r>
      <w:r>
        <w:rPr>
          <w:szCs w:val="28"/>
        </w:rPr>
        <w:t xml:space="preserve">запроса из базы данных в виде различных диаграмм. 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 помощью языка </w:t>
      </w:r>
      <w:r>
        <w:rPr>
          <w:szCs w:val="28"/>
          <w:lang w:val="en-US"/>
        </w:rPr>
        <w:t>HTML</w:t>
      </w:r>
      <w:r w:rsidRPr="00DC5226">
        <w:rPr>
          <w:szCs w:val="28"/>
        </w:rPr>
        <w:t xml:space="preserve"> была создана форма</w:t>
      </w:r>
      <w:r>
        <w:rPr>
          <w:szCs w:val="28"/>
        </w:rPr>
        <w:t>, содержащая следующие элементы:</w:t>
      </w:r>
    </w:p>
    <w:p w:rsidR="00B60175" w:rsidRDefault="00B60175" w:rsidP="00D81FDB">
      <w:pPr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выбор данных, для построения диаграммы;</w:t>
      </w:r>
    </w:p>
    <w:p w:rsidR="00B60175" w:rsidRDefault="00B60175" w:rsidP="00D81FDB">
      <w:pPr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кнопка построения диаграммы.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 w:rsidRPr="0007495B">
        <w:rPr>
          <w:noProof/>
          <w:lang w:eastAsia="ru-RU"/>
        </w:rPr>
        <w:lastRenderedPageBreak/>
        <w:drawing>
          <wp:inline distT="0" distB="0" distL="0" distR="0">
            <wp:extent cx="3099435" cy="4097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noProof/>
        </w:rPr>
        <w:t>Рис. 3.5 – форма графического вывода данных.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выбора данных и нажатия кнопки с помощью языка </w:t>
      </w:r>
      <w:r>
        <w:rPr>
          <w:szCs w:val="28"/>
          <w:lang w:val="en-US"/>
        </w:rPr>
        <w:t>php</w:t>
      </w:r>
      <w:r w:rsidRPr="000310E3">
        <w:rPr>
          <w:szCs w:val="28"/>
        </w:rPr>
        <w:t xml:space="preserve"> </w:t>
      </w:r>
      <w:r>
        <w:rPr>
          <w:szCs w:val="28"/>
        </w:rPr>
        <w:t xml:space="preserve">и библиотеки </w:t>
      </w:r>
      <w:r>
        <w:rPr>
          <w:szCs w:val="28"/>
          <w:lang w:val="en-US"/>
        </w:rPr>
        <w:t>pChart</w:t>
      </w:r>
      <w:r w:rsidRPr="000310E3">
        <w:rPr>
          <w:szCs w:val="28"/>
        </w:rPr>
        <w:t xml:space="preserve"> </w:t>
      </w:r>
      <w:r>
        <w:rPr>
          <w:szCs w:val="28"/>
        </w:rPr>
        <w:t>формируется изображение, содержащие необходимые диаграммы (рис. 3.6).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4832985" cy="245808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lastRenderedPageBreak/>
        <w:t>Рис 3.6 – пример изображения, содержащего диаграммы.</w:t>
      </w:r>
    </w:p>
    <w:p w:rsidR="00B60175" w:rsidRDefault="00B60175" w:rsidP="00D81FDB">
      <w:pPr>
        <w:spacing w:after="0" w:line="360" w:lineRule="auto"/>
        <w:jc w:val="both"/>
        <w:rPr>
          <w:b/>
          <w:noProof/>
        </w:rPr>
      </w:pPr>
      <w:r>
        <w:rPr>
          <w:b/>
          <w:noProof/>
        </w:rPr>
        <w:t xml:space="preserve"> 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Система регистрации и авторизации пользователей состоит из нескольких форм, созданных при помощи языка гипертекстовой разметки </w:t>
      </w:r>
      <w:r>
        <w:rPr>
          <w:szCs w:val="28"/>
          <w:lang w:val="en-US"/>
        </w:rPr>
        <w:t>HTML</w:t>
      </w:r>
      <w:r w:rsidRPr="00EE1B99">
        <w:rPr>
          <w:szCs w:val="28"/>
        </w:rPr>
        <w:t xml:space="preserve"> </w:t>
      </w:r>
      <w:r>
        <w:rPr>
          <w:szCs w:val="28"/>
        </w:rPr>
        <w:t xml:space="preserve">и дальнейших действий, производимых с помощью языка </w:t>
      </w:r>
      <w:r>
        <w:rPr>
          <w:szCs w:val="28"/>
          <w:lang w:val="en-US"/>
        </w:rPr>
        <w:t>php</w:t>
      </w:r>
      <w:r>
        <w:rPr>
          <w:szCs w:val="28"/>
        </w:rPr>
        <w:t>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Форма регистрации состоит из полей:</w:t>
      </w:r>
    </w:p>
    <w:p w:rsidR="00B60175" w:rsidRDefault="00B60175" w:rsidP="00D81FDB">
      <w:pPr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логин;</w:t>
      </w:r>
    </w:p>
    <w:p w:rsidR="00B60175" w:rsidRDefault="00B60175" w:rsidP="00D81FDB">
      <w:pPr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пароль;</w:t>
      </w:r>
    </w:p>
    <w:p w:rsidR="00B60175" w:rsidRDefault="00B60175" w:rsidP="00D81FDB">
      <w:pPr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повтор пароля;</w:t>
      </w:r>
    </w:p>
    <w:p w:rsidR="00B60175" w:rsidRDefault="00B60175" w:rsidP="00D81FDB">
      <w:pPr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почта;</w:t>
      </w:r>
    </w:p>
    <w:p w:rsidR="00B60175" w:rsidRDefault="00B60175" w:rsidP="00D81FDB">
      <w:pPr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кнопка «Отправить»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заполнения всех полей и нажатия кнопки отправить, при помощи встроенных средств языка </w:t>
      </w:r>
      <w:r>
        <w:rPr>
          <w:szCs w:val="28"/>
          <w:lang w:val="en-US"/>
        </w:rPr>
        <w:t>php</w:t>
      </w:r>
      <w:r>
        <w:rPr>
          <w:szCs w:val="28"/>
        </w:rPr>
        <w:t xml:space="preserve">, введенные данные записываются в базу данных, помимо того, пароль, введенный пользователем, записывается в зашифрованной форме, в виде </w:t>
      </w:r>
      <w:r>
        <w:rPr>
          <w:szCs w:val="28"/>
          <w:lang w:val="en-US"/>
        </w:rPr>
        <w:t>md</w:t>
      </w:r>
      <w:r w:rsidRPr="00EE1B99">
        <w:rPr>
          <w:szCs w:val="28"/>
        </w:rPr>
        <w:t xml:space="preserve">5 </w:t>
      </w:r>
      <w:r>
        <w:rPr>
          <w:szCs w:val="28"/>
        </w:rPr>
        <w:t>хеша.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4001770" cy="1757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>Рис. 3.7 – форма регистрации.</w:t>
      </w: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</w:p>
    <w:p w:rsidR="00B60175" w:rsidRDefault="00B60175" w:rsidP="00D81FDB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lastRenderedPageBreak/>
        <w:t>Форма авторизации состоит из полей:</w:t>
      </w:r>
    </w:p>
    <w:p w:rsidR="00B60175" w:rsidRDefault="00B60175" w:rsidP="00D81FDB">
      <w:pPr>
        <w:numPr>
          <w:ilvl w:val="0"/>
          <w:numId w:val="15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логин;</w:t>
      </w:r>
    </w:p>
    <w:p w:rsidR="00B60175" w:rsidRDefault="00B60175" w:rsidP="00D81FDB">
      <w:pPr>
        <w:numPr>
          <w:ilvl w:val="0"/>
          <w:numId w:val="15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пароль;</w:t>
      </w:r>
    </w:p>
    <w:p w:rsidR="00B60175" w:rsidRDefault="00B60175" w:rsidP="00D81FDB">
      <w:pPr>
        <w:numPr>
          <w:ilvl w:val="0"/>
          <w:numId w:val="15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кнопка отправить;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заполнения всех полей и нажатия кнопки отправить, при помощи средств языка </w:t>
      </w:r>
      <w:r>
        <w:rPr>
          <w:szCs w:val="28"/>
          <w:lang w:val="en-US"/>
        </w:rPr>
        <w:t>php</w:t>
      </w:r>
      <w:r w:rsidRPr="00EE1B99">
        <w:rPr>
          <w:szCs w:val="28"/>
        </w:rPr>
        <w:t xml:space="preserve"> </w:t>
      </w:r>
      <w:r>
        <w:rPr>
          <w:szCs w:val="28"/>
        </w:rPr>
        <w:t xml:space="preserve">введенный логин сверяется с логином в базе данных и, далее, сверяется </w:t>
      </w:r>
      <w:r>
        <w:rPr>
          <w:szCs w:val="28"/>
          <w:lang w:val="en-US"/>
        </w:rPr>
        <w:t>md</w:t>
      </w:r>
      <w:r w:rsidRPr="00EB3D1D">
        <w:rPr>
          <w:szCs w:val="28"/>
        </w:rPr>
        <w:t xml:space="preserve">5 </w:t>
      </w:r>
      <w:r>
        <w:rPr>
          <w:szCs w:val="28"/>
        </w:rPr>
        <w:t xml:space="preserve">хеш введенного пользователем пароля и хеш записанный в базу данных в соответствие логину. Далее создается сессия пользователя и записывается в базу данных, при невозможности создания сессии, в базу данных записывается </w:t>
      </w:r>
      <w:r>
        <w:rPr>
          <w:szCs w:val="28"/>
          <w:lang w:val="en-US"/>
        </w:rPr>
        <w:t>cockie</w:t>
      </w:r>
      <w:r w:rsidRPr="00EB3D1D">
        <w:rPr>
          <w:szCs w:val="28"/>
        </w:rPr>
        <w:t xml:space="preserve"> </w:t>
      </w:r>
      <w:r>
        <w:rPr>
          <w:szCs w:val="28"/>
        </w:rPr>
        <w:t>–</w:t>
      </w:r>
      <w:r w:rsidRPr="00EB3D1D">
        <w:rPr>
          <w:szCs w:val="28"/>
        </w:rPr>
        <w:t xml:space="preserve"> </w:t>
      </w:r>
      <w:r>
        <w:rPr>
          <w:szCs w:val="28"/>
        </w:rPr>
        <w:t>хеш, соответствующий данному пользователю.</w:t>
      </w:r>
    </w:p>
    <w:p w:rsidR="00B60175" w:rsidRDefault="00B60175" w:rsidP="00D81FDB">
      <w:pPr>
        <w:spacing w:line="360" w:lineRule="auto"/>
        <w:ind w:left="709"/>
        <w:jc w:val="both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3289300" cy="1306195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D81FDB">
      <w:pPr>
        <w:spacing w:line="360" w:lineRule="auto"/>
        <w:ind w:left="709"/>
        <w:jc w:val="both"/>
        <w:rPr>
          <w:noProof/>
        </w:rPr>
      </w:pPr>
      <w:r>
        <w:rPr>
          <w:noProof/>
        </w:rPr>
        <w:t>Рис 3.8 – форма авторизации.</w:t>
      </w: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D81FDB">
      <w:pPr>
        <w:spacing w:line="360" w:lineRule="auto"/>
        <w:ind w:firstLine="709"/>
        <w:jc w:val="both"/>
        <w:rPr>
          <w:szCs w:val="28"/>
        </w:rPr>
      </w:pPr>
    </w:p>
    <w:p w:rsidR="00B60175" w:rsidRPr="00EB3D1D" w:rsidRDefault="00B60175" w:rsidP="00D81F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каждой странице сайта подключен скрипт для проверки авторизации пользователя, которые в соответствии с логином пользователя проверяет наличие сессии или </w:t>
      </w:r>
      <w:r>
        <w:rPr>
          <w:szCs w:val="28"/>
          <w:lang w:val="en-US"/>
        </w:rPr>
        <w:t>cockie</w:t>
      </w:r>
      <w:r w:rsidRPr="00EB3D1D">
        <w:rPr>
          <w:szCs w:val="28"/>
        </w:rPr>
        <w:t xml:space="preserve"> </w:t>
      </w:r>
      <w:r>
        <w:rPr>
          <w:szCs w:val="28"/>
        </w:rPr>
        <w:t>–</w:t>
      </w:r>
      <w:r w:rsidRPr="00EB3D1D">
        <w:rPr>
          <w:szCs w:val="28"/>
        </w:rPr>
        <w:t xml:space="preserve"> </w:t>
      </w:r>
      <w:r>
        <w:rPr>
          <w:szCs w:val="28"/>
        </w:rPr>
        <w:t>хеша в базе данных, при их наличии пользователь может продолжить работу с системой</w:t>
      </w:r>
      <w:r>
        <w:rPr>
          <w:szCs w:val="28"/>
        </w:rPr>
        <w:t>, о</w:t>
      </w:r>
      <w:r>
        <w:rPr>
          <w:szCs w:val="28"/>
        </w:rPr>
        <w:t>днако при их отсутствии необходимо пройти авторизацию заново.</w:t>
      </w:r>
    </w:p>
    <w:p w:rsidR="00B60175" w:rsidRPr="00B60175" w:rsidRDefault="00B60175" w:rsidP="00D81FDB">
      <w:pPr>
        <w:spacing w:line="360" w:lineRule="auto"/>
        <w:jc w:val="both"/>
      </w:pPr>
    </w:p>
    <w:p w:rsidR="005A0C78" w:rsidRPr="009F4B10" w:rsidRDefault="005A0C78" w:rsidP="00D81FDB">
      <w:pPr>
        <w:spacing w:line="360" w:lineRule="auto"/>
        <w:jc w:val="both"/>
      </w:pPr>
      <w:r>
        <w:br w:type="page"/>
      </w:r>
    </w:p>
    <w:p w:rsidR="005A0C78" w:rsidRPr="007B6EB5" w:rsidRDefault="005A0C78" w:rsidP="00D81FDB">
      <w:pPr>
        <w:pStyle w:val="1"/>
        <w:spacing w:line="360" w:lineRule="auto"/>
      </w:pPr>
      <w:bookmarkStart w:id="8" w:name="_Toc515823417"/>
      <w:r w:rsidRPr="007B6EB5">
        <w:lastRenderedPageBreak/>
        <w:t>СПИСОК ЛИТЕРАТУРЫ</w:t>
      </w:r>
      <w:bookmarkEnd w:id="8"/>
    </w:p>
    <w:p w:rsidR="005A0C78" w:rsidRPr="007B6EB5" w:rsidRDefault="005A0C78" w:rsidP="00D81FDB">
      <w:pPr>
        <w:pStyle w:val="aa"/>
        <w:spacing w:line="360" w:lineRule="auto"/>
        <w:jc w:val="both"/>
        <w:rPr>
          <w:szCs w:val="28"/>
        </w:rPr>
      </w:pPr>
      <w:r w:rsidRPr="007B6EB5">
        <w:rPr>
          <w:szCs w:val="28"/>
        </w:rPr>
        <w:t>1. Дейт К. Дж. Введение в системы баз данных – М.: Издательский дом “Вильямс”, 2001. – 1072 с.</w:t>
      </w:r>
    </w:p>
    <w:p w:rsidR="005A0C78" w:rsidRPr="007B6EB5" w:rsidRDefault="005A0C78" w:rsidP="00D81FD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2. </w:t>
      </w:r>
      <w:r w:rsidRPr="0007495B">
        <w:rPr>
          <w:szCs w:val="28"/>
        </w:rPr>
        <w:t>Избачков Ю.С., Петров В.Н. и др. Информационные системы. 3-е изд. - СПб.: 2011. — 544 с</w:t>
      </w:r>
      <w:r>
        <w:rPr>
          <w:szCs w:val="28"/>
        </w:rPr>
        <w:t>.</w:t>
      </w:r>
    </w:p>
    <w:p w:rsidR="00085473" w:rsidRDefault="00085473" w:rsidP="00D81FDB">
      <w:pPr>
        <w:spacing w:line="360" w:lineRule="auto"/>
        <w:jc w:val="both"/>
      </w:pPr>
    </w:p>
    <w:sectPr w:rsidR="00085473" w:rsidSect="00664EC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14" w:rsidRDefault="00AC6414">
      <w:pPr>
        <w:spacing w:after="0" w:line="240" w:lineRule="auto"/>
      </w:pPr>
      <w:r>
        <w:separator/>
      </w:r>
    </w:p>
  </w:endnote>
  <w:endnote w:type="continuationSeparator" w:id="0">
    <w:p w:rsidR="00AC6414" w:rsidRDefault="00AC6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6173466"/>
      <w:docPartObj>
        <w:docPartGallery w:val="Page Numbers (Bottom of Page)"/>
        <w:docPartUnique/>
      </w:docPartObj>
    </w:sdtPr>
    <w:sdtEndPr/>
    <w:sdtContent>
      <w:p w:rsidR="00664ECB" w:rsidRDefault="005A0C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FDB">
          <w:rPr>
            <w:noProof/>
          </w:rPr>
          <w:t>18</w:t>
        </w:r>
        <w:r>
          <w:fldChar w:fldCharType="end"/>
        </w:r>
      </w:p>
    </w:sdtContent>
  </w:sdt>
  <w:p w:rsidR="00664ECB" w:rsidRDefault="00AC64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14" w:rsidRDefault="00AC6414">
      <w:pPr>
        <w:spacing w:after="0" w:line="240" w:lineRule="auto"/>
      </w:pPr>
      <w:r>
        <w:separator/>
      </w:r>
    </w:p>
  </w:footnote>
  <w:footnote w:type="continuationSeparator" w:id="0">
    <w:p w:rsidR="00AC6414" w:rsidRDefault="00AC6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0E4B"/>
    <w:multiLevelType w:val="hybridMultilevel"/>
    <w:tmpl w:val="EC365CC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855C8"/>
    <w:multiLevelType w:val="hybridMultilevel"/>
    <w:tmpl w:val="276261B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946561"/>
    <w:multiLevelType w:val="multilevel"/>
    <w:tmpl w:val="2F985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="Times New Roman" w:hint="default"/>
        <w:color w:val="auto"/>
      </w:rPr>
    </w:lvl>
  </w:abstractNum>
  <w:abstractNum w:abstractNumId="3" w15:restartNumberingAfterBreak="0">
    <w:nsid w:val="1C2D12AB"/>
    <w:multiLevelType w:val="hybridMultilevel"/>
    <w:tmpl w:val="9CF6F812"/>
    <w:lvl w:ilvl="0" w:tplc="56DE0C06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4" w15:restartNumberingAfterBreak="0">
    <w:nsid w:val="1FFD6AF6"/>
    <w:multiLevelType w:val="hybridMultilevel"/>
    <w:tmpl w:val="5C2A434E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A532BD"/>
    <w:multiLevelType w:val="hybridMultilevel"/>
    <w:tmpl w:val="72EAF3D8"/>
    <w:lvl w:ilvl="0" w:tplc="56DE0C06">
      <w:start w:val="1"/>
      <w:numFmt w:val="bullet"/>
      <w:lvlText w:val="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8734768"/>
    <w:multiLevelType w:val="hybridMultilevel"/>
    <w:tmpl w:val="FCF0116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4A6567"/>
    <w:multiLevelType w:val="hybridMultilevel"/>
    <w:tmpl w:val="BD389DE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2D163D"/>
    <w:multiLevelType w:val="hybridMultilevel"/>
    <w:tmpl w:val="BD18EA1A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0482A"/>
    <w:multiLevelType w:val="hybridMultilevel"/>
    <w:tmpl w:val="1124DA4C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974707"/>
    <w:multiLevelType w:val="hybridMultilevel"/>
    <w:tmpl w:val="108AD7E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5B6B31"/>
    <w:multiLevelType w:val="hybridMultilevel"/>
    <w:tmpl w:val="144CF4B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5D3CB7"/>
    <w:multiLevelType w:val="hybridMultilevel"/>
    <w:tmpl w:val="C9EE441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7604DCD6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5F26C1"/>
    <w:multiLevelType w:val="hybridMultilevel"/>
    <w:tmpl w:val="C2D88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986337"/>
    <w:multiLevelType w:val="hybridMultilevel"/>
    <w:tmpl w:val="96BC4A40"/>
    <w:lvl w:ilvl="0" w:tplc="56DE0C06">
      <w:start w:val="1"/>
      <w:numFmt w:val="bullet"/>
      <w:lvlText w:val=""/>
      <w:lvlJc w:val="left"/>
      <w:pPr>
        <w:tabs>
          <w:tab w:val="num" w:pos="2055"/>
        </w:tabs>
        <w:ind w:left="2055" w:hanging="115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5" w15:restartNumberingAfterBreak="0">
    <w:nsid w:val="7AA731BE"/>
    <w:multiLevelType w:val="hybridMultilevel"/>
    <w:tmpl w:val="060435C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4D122F"/>
    <w:multiLevelType w:val="hybridMultilevel"/>
    <w:tmpl w:val="687E097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D96775"/>
    <w:multiLevelType w:val="hybridMultilevel"/>
    <w:tmpl w:val="9B20B5A6"/>
    <w:lvl w:ilvl="0" w:tplc="04190011">
      <w:start w:val="1"/>
      <w:numFmt w:val="decimal"/>
      <w:lvlText w:val="%1)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14"/>
  </w:num>
  <w:num w:numId="7">
    <w:abstractNumId w:val="0"/>
  </w:num>
  <w:num w:numId="8">
    <w:abstractNumId w:val="12"/>
  </w:num>
  <w:num w:numId="9">
    <w:abstractNumId w:val="13"/>
  </w:num>
  <w:num w:numId="10">
    <w:abstractNumId w:val="2"/>
  </w:num>
  <w:num w:numId="11">
    <w:abstractNumId w:val="9"/>
  </w:num>
  <w:num w:numId="12">
    <w:abstractNumId w:val="8"/>
  </w:num>
  <w:num w:numId="13">
    <w:abstractNumId w:val="15"/>
  </w:num>
  <w:num w:numId="14">
    <w:abstractNumId w:val="11"/>
  </w:num>
  <w:num w:numId="15">
    <w:abstractNumId w:val="4"/>
  </w:num>
  <w:num w:numId="16">
    <w:abstractNumId w:val="16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B0"/>
    <w:rsid w:val="00085473"/>
    <w:rsid w:val="000E586C"/>
    <w:rsid w:val="000F3696"/>
    <w:rsid w:val="00202049"/>
    <w:rsid w:val="002F2C8E"/>
    <w:rsid w:val="005A0C78"/>
    <w:rsid w:val="006E0B9F"/>
    <w:rsid w:val="009C1C9A"/>
    <w:rsid w:val="009E74B0"/>
    <w:rsid w:val="00AC6414"/>
    <w:rsid w:val="00B60175"/>
    <w:rsid w:val="00CA2EBC"/>
    <w:rsid w:val="00D81FDB"/>
    <w:rsid w:val="00E6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33525-1065-4F8F-A912-C94B65B6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C7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C78"/>
    <w:pPr>
      <w:keepNext/>
      <w:keepLines/>
      <w:spacing w:before="240" w:after="0"/>
      <w:ind w:left="709"/>
      <w:jc w:val="both"/>
      <w:outlineLvl w:val="0"/>
    </w:pPr>
    <w:rPr>
      <w:rFonts w:eastAsiaTheme="majorEastAsia" w:cs="Times New Roman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0C78"/>
    <w:pPr>
      <w:keepNext/>
      <w:keepLines/>
      <w:spacing w:before="40" w:after="0"/>
      <w:ind w:left="709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C7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0C78"/>
    <w:rPr>
      <w:rFonts w:ascii="Times New Roman" w:eastAsiaTheme="majorEastAsia" w:hAnsi="Times New Roman" w:cstheme="majorBidi"/>
      <w:sz w:val="28"/>
      <w:szCs w:val="26"/>
    </w:rPr>
  </w:style>
  <w:style w:type="paragraph" w:customStyle="1" w:styleId="BodyText1">
    <w:name w:val="Body Text1"/>
    <w:basedOn w:val="a"/>
    <w:rsid w:val="005A0C78"/>
    <w:pPr>
      <w:widowControl w:val="0"/>
      <w:spacing w:after="0" w:line="360" w:lineRule="auto"/>
      <w:jc w:val="both"/>
    </w:pPr>
    <w:rPr>
      <w:rFonts w:eastAsia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5A0C78"/>
    <w:pPr>
      <w:ind w:left="720"/>
      <w:contextualSpacing/>
    </w:pPr>
  </w:style>
  <w:style w:type="paragraph" w:styleId="a4">
    <w:name w:val="Body Text Indent"/>
    <w:basedOn w:val="a"/>
    <w:link w:val="a5"/>
    <w:uiPriority w:val="99"/>
    <w:rsid w:val="005A0C78"/>
    <w:pPr>
      <w:spacing w:after="0" w:line="480" w:lineRule="auto"/>
      <w:ind w:firstLine="900"/>
      <w:jc w:val="both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5A0C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A0C78"/>
    <w:pPr>
      <w:ind w:left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  <w:jc w:val="both"/>
    </w:pPr>
  </w:style>
  <w:style w:type="character" w:styleId="a7">
    <w:name w:val="Hyperlink"/>
    <w:basedOn w:val="a0"/>
    <w:uiPriority w:val="99"/>
    <w:unhideWhenUsed/>
    <w:rsid w:val="005A0C78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5A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0C78"/>
    <w:rPr>
      <w:rFonts w:ascii="Times New Roman" w:hAnsi="Times New Roman"/>
      <w:sz w:val="28"/>
    </w:rPr>
  </w:style>
  <w:style w:type="paragraph" w:styleId="aa">
    <w:name w:val="Body Text"/>
    <w:basedOn w:val="a"/>
    <w:link w:val="ab"/>
    <w:uiPriority w:val="99"/>
    <w:semiHidden/>
    <w:unhideWhenUsed/>
    <w:rsid w:val="005A0C7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5A0C78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rsid w:val="005A0C78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/>
      <w:sz w:val="20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A0C7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A0C78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</TotalTime>
  <Pages>18</Pages>
  <Words>1325</Words>
  <Characters>9147</Characters>
  <Application>Microsoft Office Word</Application>
  <DocSecurity>0</DocSecurity>
  <Lines>234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Быканов Дмитрий Владимирович</dc:creator>
  <cp:keywords/>
  <dc:description/>
  <cp:lastModifiedBy>Быканов Дмитрий Владимирович</cp:lastModifiedBy>
  <cp:revision>5</cp:revision>
  <dcterms:created xsi:type="dcterms:W3CDTF">2018-05-30T14:30:00Z</dcterms:created>
  <dcterms:modified xsi:type="dcterms:W3CDTF">2018-06-04T15:26:00Z</dcterms:modified>
</cp:coreProperties>
</file>