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b w:val="0"/>
          <w:bCs/>
        </w:rPr>
        <w:t xml:space="preserve">Diseñar un Sistema de Biblioteca Digital que permita gestionar eficientemente libros digitales, préstamos, reservas y recomendaciones, proporcionando compatibilidad con </w:t>
      </w:r>
      <w:r w:rsidRPr="0064789C">
        <w:rPr>
          <w:rStyle w:val="Ttulo2Car"/>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470DDC">
      <w:pPr>
        <w:pStyle w:val="Prrafodelista"/>
        <w:numPr>
          <w:ilvl w:val="0"/>
          <w:numId w:val="3"/>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470DDC">
      <w:pPr>
        <w:pStyle w:val="Prrafodelista"/>
        <w:numPr>
          <w:ilvl w:val="0"/>
          <w:numId w:val="3"/>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470DDC">
      <w:pPr>
        <w:pStyle w:val="Prrafodelista"/>
        <w:numPr>
          <w:ilvl w:val="0"/>
          <w:numId w:val="3"/>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470DDC">
      <w:pPr>
        <w:pStyle w:val="Prrafodelista"/>
        <w:numPr>
          <w:ilvl w:val="0"/>
          <w:numId w:val="3"/>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470DDC">
      <w:pPr>
        <w:pStyle w:val="Ttulo2"/>
        <w:numPr>
          <w:ilvl w:val="0"/>
          <w:numId w:val="6"/>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470DDC">
      <w:pPr>
        <w:numPr>
          <w:ilvl w:val="0"/>
          <w:numId w:val="4"/>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470DDC">
      <w:pPr>
        <w:numPr>
          <w:ilvl w:val="0"/>
          <w:numId w:val="4"/>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470DDC">
      <w:pPr>
        <w:numPr>
          <w:ilvl w:val="0"/>
          <w:numId w:val="4"/>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470DDC">
      <w:pPr>
        <w:numPr>
          <w:ilvl w:val="0"/>
          <w:numId w:val="4"/>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470DDC">
      <w:pPr>
        <w:numPr>
          <w:ilvl w:val="0"/>
          <w:numId w:val="5"/>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470DDC">
      <w:pPr>
        <w:numPr>
          <w:ilvl w:val="0"/>
          <w:numId w:val="5"/>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470DDC">
      <w:pPr>
        <w:numPr>
          <w:ilvl w:val="0"/>
          <w:numId w:val="5"/>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470DDC">
      <w:pPr>
        <w:numPr>
          <w:ilvl w:val="0"/>
          <w:numId w:val="5"/>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470DDC">
      <w:pPr>
        <w:numPr>
          <w:ilvl w:val="0"/>
          <w:numId w:val="5"/>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36B26BA7" w:rsidR="00C22F7A" w:rsidRDefault="00C22F7A" w:rsidP="00B22848">
      <w:pPr>
        <w:pStyle w:val="NormalWeb"/>
        <w:spacing w:line="276" w:lineRule="auto"/>
        <w:jc w:val="both"/>
      </w:pPr>
    </w:p>
    <w:p w14:paraId="75D8C413" w14:textId="17E70803" w:rsidR="00451A03" w:rsidRDefault="00451A03" w:rsidP="00B22848">
      <w:pPr>
        <w:pStyle w:val="NormalWeb"/>
        <w:spacing w:line="276" w:lineRule="auto"/>
        <w:jc w:val="both"/>
      </w:pPr>
    </w:p>
    <w:p w14:paraId="152B1F5A" w14:textId="325E8561" w:rsidR="00451A03" w:rsidRDefault="00451A03" w:rsidP="00B22848">
      <w:pPr>
        <w:pStyle w:val="NormalWeb"/>
        <w:spacing w:line="276" w:lineRule="auto"/>
        <w:jc w:val="both"/>
      </w:pPr>
    </w:p>
    <w:p w14:paraId="6F2FB13A" w14:textId="13AEF9DB" w:rsidR="00451A03" w:rsidRDefault="00451A03" w:rsidP="00B22848">
      <w:pPr>
        <w:pStyle w:val="NormalWeb"/>
        <w:spacing w:line="276" w:lineRule="auto"/>
        <w:jc w:val="both"/>
      </w:pPr>
    </w:p>
    <w:p w14:paraId="3AB3FCBB" w14:textId="25F3784A" w:rsidR="00451A03" w:rsidRDefault="00451A03" w:rsidP="00B22848">
      <w:pPr>
        <w:pStyle w:val="NormalWeb"/>
        <w:spacing w:line="276" w:lineRule="auto"/>
        <w:jc w:val="both"/>
      </w:pPr>
    </w:p>
    <w:p w14:paraId="085A6702" w14:textId="0F2E6D14" w:rsidR="00451A03" w:rsidRDefault="00451A03" w:rsidP="00B22848">
      <w:pPr>
        <w:pStyle w:val="NormalWeb"/>
        <w:spacing w:line="276" w:lineRule="auto"/>
        <w:jc w:val="both"/>
      </w:pPr>
    </w:p>
    <w:p w14:paraId="031B5855" w14:textId="4B1873F8" w:rsidR="00451A03" w:rsidRDefault="00451A03" w:rsidP="00B22848">
      <w:pPr>
        <w:pStyle w:val="NormalWeb"/>
        <w:spacing w:line="276" w:lineRule="auto"/>
        <w:jc w:val="both"/>
      </w:pPr>
    </w:p>
    <w:p w14:paraId="22E01600" w14:textId="09B8C75C" w:rsidR="00451A03" w:rsidRDefault="00451A03" w:rsidP="00B22848">
      <w:pPr>
        <w:pStyle w:val="NormalWeb"/>
        <w:spacing w:line="276" w:lineRule="auto"/>
        <w:jc w:val="both"/>
      </w:pPr>
    </w:p>
    <w:p w14:paraId="10C4C13B" w14:textId="1AB9D1FB" w:rsidR="00451A03" w:rsidRDefault="00451A03" w:rsidP="00451A03">
      <w:pPr>
        <w:pStyle w:val="Ttulo3"/>
        <w:numPr>
          <w:ilvl w:val="0"/>
          <w:numId w:val="0"/>
        </w:numPr>
      </w:pPr>
      <w:r w:rsidRPr="00A45CBE">
        <w:lastRenderedPageBreak/>
        <w:t>Diagrama UM</w:t>
      </w:r>
      <w:r>
        <w:t>L PATRON SINGLETON</w:t>
      </w: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4A7BF087" w:rsidR="00C22F7A" w:rsidRDefault="00451A03" w:rsidP="00B22848">
      <w:pPr>
        <w:pStyle w:val="NormalWeb"/>
        <w:spacing w:line="276" w:lineRule="auto"/>
        <w:jc w:val="both"/>
      </w:pPr>
      <w:r>
        <w:rPr>
          <w:noProof/>
          <w:color w:val="auto"/>
          <w:szCs w:val="24"/>
          <w:lang w:eastAsia="es-CO"/>
        </w:rPr>
        <w:drawing>
          <wp:inline distT="0" distB="0" distL="0" distR="0" wp14:anchorId="0FC75AD7" wp14:editId="6DF49DE1">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rPr>
          <w:noProof/>
        </w:rPr>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rPr>
          <w:noProof/>
        </w:rPr>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0472FDB6" w14:textId="0216B811" w:rsidR="00451A03" w:rsidRDefault="00C22F7A" w:rsidP="00451A03">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proofErr w:type="gramStart"/>
      <w:r w:rsidRPr="00C22F7A">
        <w:rPr>
          <w:color w:val="auto"/>
          <w:szCs w:val="24"/>
          <w:lang w:eastAsia="es-CO"/>
        </w:rPr>
        <w:t>getInstancia</w:t>
      </w:r>
      <w:proofErr w:type="spellEnd"/>
      <w:r w:rsidRPr="00C22F7A">
        <w:rPr>
          <w:color w:val="auto"/>
          <w:szCs w:val="24"/>
          <w:lang w:eastAsia="es-CO"/>
        </w:rPr>
        <w:t>(</w:t>
      </w:r>
      <w:proofErr w:type="gram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70F459CD" w14:textId="470F881A" w:rsidR="00451A03" w:rsidRDefault="00C22F7A" w:rsidP="00451A03">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39E51620" w14:textId="77777777" w:rsidR="00451A03" w:rsidRPr="00451A03" w:rsidRDefault="00451A03" w:rsidP="00451A03">
      <w:pPr>
        <w:spacing w:before="100" w:beforeAutospacing="1" w:after="100" w:afterAutospacing="1" w:line="276" w:lineRule="auto"/>
        <w:jc w:val="center"/>
        <w:rPr>
          <w:color w:val="auto"/>
          <w:szCs w:val="24"/>
          <w:lang w:eastAsia="es-CO"/>
        </w:rPr>
      </w:pPr>
    </w:p>
    <w:p w14:paraId="60677D2F" w14:textId="1FC379E3" w:rsidR="005E1ED7" w:rsidRPr="00FC721D" w:rsidRDefault="005E1ED7" w:rsidP="005E1ED7">
      <w:pPr>
        <w:pStyle w:val="Ttulo2"/>
        <w:numPr>
          <w:ilvl w:val="0"/>
          <w:numId w:val="0"/>
        </w:numPr>
        <w:ind w:left="717"/>
        <w:rPr>
          <w:sz w:val="28"/>
          <w:szCs w:val="22"/>
        </w:rPr>
      </w:pPr>
      <w:bookmarkStart w:id="1" w:name="_Toc226141815"/>
      <w:r w:rsidRPr="00FC721D">
        <w:rPr>
          <w:sz w:val="28"/>
          <w:szCs w:val="22"/>
        </w:rPr>
        <w:t xml:space="preserve">Factory </w:t>
      </w:r>
      <w:proofErr w:type="spellStart"/>
      <w:r w:rsidRPr="00FC721D">
        <w:rPr>
          <w:sz w:val="28"/>
          <w:szCs w:val="22"/>
        </w:rPr>
        <w:t>Method</w:t>
      </w:r>
      <w:bookmarkEnd w:id="1"/>
      <w:proofErr w:type="spellEnd"/>
    </w:p>
    <w:p w14:paraId="2927C871" w14:textId="77777777" w:rsidR="00CB6871" w:rsidRPr="00CB6871" w:rsidRDefault="00CB6871" w:rsidP="00CB6871"/>
    <w:p w14:paraId="4DF73045" w14:textId="2DA7C94A" w:rsidR="00CB6871" w:rsidRPr="00CB6871" w:rsidRDefault="00CB6871" w:rsidP="00CB6871">
      <w:pPr>
        <w:jc w:val="both"/>
        <w:rPr>
          <w:szCs w:val="24"/>
        </w:rPr>
      </w:pPr>
      <w:r w:rsidRPr="00CB6871">
        <w:rPr>
          <w:szCs w:val="24"/>
        </w:rPr>
        <w:t xml:space="preserve">El patrón </w:t>
      </w:r>
      <w:r w:rsidRPr="00CB6871">
        <w:rPr>
          <w:rStyle w:val="Textoennegrita"/>
          <w:szCs w:val="24"/>
        </w:rPr>
        <w:t xml:space="preserve">Factory </w:t>
      </w:r>
      <w:proofErr w:type="spellStart"/>
      <w:r w:rsidRPr="00CB6871">
        <w:rPr>
          <w:rStyle w:val="Textoennegrita"/>
          <w:szCs w:val="24"/>
        </w:rPr>
        <w:t>Method</w:t>
      </w:r>
      <w:proofErr w:type="spellEnd"/>
      <w:r w:rsidRPr="00CB6871">
        <w:rPr>
          <w:szCs w:val="24"/>
        </w:rPr>
        <w:t xml:space="preserve"> se implementó en el Sistema de Biblioteca Digital para crear diferentes tipos de lectores digitales según el formato seleccionado por el usuario. En este caso, el sistema puede trabajar con libros en formato </w:t>
      </w:r>
      <w:r w:rsidRPr="00CB6871">
        <w:rPr>
          <w:rStyle w:val="CdigoHTML"/>
          <w:rFonts w:ascii="Arial" w:hAnsi="Arial" w:cs="Arial"/>
          <w:b/>
          <w:bCs/>
          <w:sz w:val="24"/>
          <w:szCs w:val="24"/>
        </w:rPr>
        <w:t>PDF</w:t>
      </w:r>
      <w:r w:rsidRPr="00CB6871">
        <w:rPr>
          <w:b/>
          <w:bCs/>
          <w:szCs w:val="24"/>
        </w:rPr>
        <w:t xml:space="preserve">, </w:t>
      </w:r>
      <w:r w:rsidRPr="00CB6871">
        <w:rPr>
          <w:rStyle w:val="CdigoHTML"/>
          <w:rFonts w:ascii="Arial" w:hAnsi="Arial" w:cs="Arial"/>
          <w:b/>
          <w:bCs/>
          <w:sz w:val="24"/>
          <w:szCs w:val="24"/>
        </w:rPr>
        <w:t>EPUB</w:t>
      </w:r>
      <w:r w:rsidRPr="00CB6871">
        <w:rPr>
          <w:b/>
          <w:bCs/>
          <w:szCs w:val="24"/>
        </w:rPr>
        <w:t xml:space="preserve"> y </w:t>
      </w:r>
      <w:r w:rsidRPr="00CB6871">
        <w:rPr>
          <w:rStyle w:val="CdigoHTML"/>
          <w:rFonts w:ascii="Arial" w:hAnsi="Arial" w:cs="Arial"/>
          <w:b/>
          <w:bCs/>
          <w:sz w:val="24"/>
          <w:szCs w:val="24"/>
        </w:rPr>
        <w:t>MOBI</w:t>
      </w:r>
      <w:r w:rsidRPr="00CB6871">
        <w:rPr>
          <w:szCs w:val="24"/>
        </w:rPr>
        <w:t xml:space="preserve">, por lo que se definió una interfaz común llamada </w:t>
      </w:r>
      <w:proofErr w:type="spellStart"/>
      <w:r w:rsidRPr="00CB6871">
        <w:rPr>
          <w:rStyle w:val="CdigoHTML"/>
          <w:rFonts w:ascii="Arial" w:hAnsi="Arial" w:cs="Arial"/>
          <w:b/>
          <w:bCs/>
          <w:sz w:val="24"/>
          <w:szCs w:val="24"/>
        </w:rPr>
        <w:t>LectorDigital</w:t>
      </w:r>
      <w:proofErr w:type="spellEnd"/>
      <w:r w:rsidRPr="00CB6871">
        <w:rPr>
          <w:szCs w:val="24"/>
        </w:rPr>
        <w:t>, la cual establece los métodos que debe tener cualquier lector del sistema.</w:t>
      </w:r>
    </w:p>
    <w:p w14:paraId="1199407E" w14:textId="7E7C4B00" w:rsidR="005E1ED7" w:rsidRDefault="005E1ED7" w:rsidP="005E1ED7"/>
    <w:p w14:paraId="649581B4" w14:textId="3A32EDC6" w:rsidR="00451A03" w:rsidRDefault="00451A03" w:rsidP="00451A03">
      <w:pPr>
        <w:spacing w:line="360" w:lineRule="auto"/>
        <w:rPr>
          <w:b/>
        </w:rPr>
      </w:pPr>
      <w:r w:rsidRPr="00FC721D">
        <w:rPr>
          <w:b/>
        </w:rPr>
        <w:lastRenderedPageBreak/>
        <w:t>DIAGRAMA UML</w:t>
      </w:r>
      <w:r>
        <w:rPr>
          <w:b/>
        </w:rPr>
        <w:t xml:space="preserve"> FACTORY METHOD</w:t>
      </w:r>
    </w:p>
    <w:p w14:paraId="4ED89840" w14:textId="6655A87D" w:rsidR="00451A03" w:rsidRDefault="00451A03" w:rsidP="00451A03">
      <w:pPr>
        <w:spacing w:line="360" w:lineRule="auto"/>
      </w:pPr>
      <w:r>
        <w:rPr>
          <w:noProof/>
        </w:rPr>
        <w:drawing>
          <wp:inline distT="0" distB="0" distL="0" distR="0" wp14:anchorId="7F2DAA0F" wp14:editId="16C8956E">
            <wp:extent cx="5943600" cy="383288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32882"/>
                    </a:xfrm>
                    <a:prstGeom prst="rect">
                      <a:avLst/>
                    </a:prstGeom>
                    <a:noFill/>
                  </pic:spPr>
                </pic:pic>
              </a:graphicData>
            </a:graphic>
          </wp:inline>
        </w:drawing>
      </w:r>
    </w:p>
    <w:p w14:paraId="01563E02" w14:textId="77777777" w:rsidR="00451A03" w:rsidRDefault="00451A03" w:rsidP="005E1ED7"/>
    <w:p w14:paraId="0FC695F1" w14:textId="5072F89F" w:rsidR="00CB6871" w:rsidRDefault="00CB6871" w:rsidP="005E1ED7"/>
    <w:p w14:paraId="2781FF95" w14:textId="77777777" w:rsidR="00CB6871" w:rsidRPr="005E1ED7" w:rsidRDefault="00CB6871" w:rsidP="005E1ED7"/>
    <w:p w14:paraId="2F9BEAA2" w14:textId="5E6768E3" w:rsidR="005E1ED7" w:rsidRPr="005E1ED7" w:rsidRDefault="005E1ED7" w:rsidP="00470DDC">
      <w:pPr>
        <w:pStyle w:val="HTMLconformatoprevio"/>
        <w:numPr>
          <w:ilvl w:val="0"/>
          <w:numId w:val="7"/>
        </w:numPr>
        <w:rPr>
          <w:rStyle w:val="CdigoHTML"/>
        </w:rPr>
      </w:pPr>
      <w:r w:rsidRPr="005E1ED7">
        <w:rPr>
          <w:rFonts w:ascii="Arial" w:hAnsi="Arial" w:cs="Arial"/>
          <w:bCs/>
          <w:sz w:val="24"/>
          <w:szCs w:val="24"/>
        </w:rPr>
        <w:t>Se creo en</w:t>
      </w:r>
      <w:r>
        <w:rPr>
          <w:rFonts w:ascii="Arial" w:hAnsi="Arial" w:cs="Arial"/>
          <w:bCs/>
        </w:rPr>
        <w:t xml:space="preserve"> </w:t>
      </w:r>
      <w:proofErr w:type="spellStart"/>
      <w:r w:rsidRPr="005E1ED7">
        <w:rPr>
          <w:rStyle w:val="CdigoHTML"/>
          <w:rFonts w:ascii="Arial" w:hAnsi="Arial" w:cs="Arial"/>
          <w:sz w:val="24"/>
          <w:szCs w:val="24"/>
        </w:rPr>
        <w:t>patterns</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creational</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factorymethod</w:t>
      </w:r>
      <w:proofErr w:type="spellEnd"/>
      <w:r w:rsidRPr="005E1ED7">
        <w:rPr>
          <w:rStyle w:val="CdigoHTML"/>
          <w:rFonts w:ascii="Arial" w:hAnsi="Arial" w:cs="Arial"/>
          <w:sz w:val="24"/>
          <w:szCs w:val="24"/>
        </w:rPr>
        <w:t>/LectorDigital.java</w:t>
      </w:r>
    </w:p>
    <w:p w14:paraId="402FA495" w14:textId="77777777" w:rsidR="005E1ED7" w:rsidRPr="005E1ED7" w:rsidRDefault="005E1ED7" w:rsidP="005E1ED7">
      <w:pPr>
        <w:pStyle w:val="HTMLconformatoprevio"/>
        <w:ind w:left="720"/>
      </w:pPr>
    </w:p>
    <w:p w14:paraId="7F347D41" w14:textId="4136BFE2" w:rsidR="005E1ED7" w:rsidRDefault="005E1ED7" w:rsidP="005E1ED7">
      <w:pPr>
        <w:spacing w:after="300" w:line="360" w:lineRule="auto"/>
        <w:jc w:val="center"/>
      </w:pPr>
      <w:r>
        <w:rPr>
          <w:noProof/>
        </w:rPr>
        <mc:AlternateContent>
          <mc:Choice Requires="wps">
            <w:drawing>
              <wp:anchor distT="0" distB="0" distL="114300" distR="114300" simplePos="0" relativeHeight="251659264" behindDoc="0" locked="0" layoutInCell="1" allowOverlap="1" wp14:anchorId="402F0F83" wp14:editId="3B18C082">
                <wp:simplePos x="0" y="0"/>
                <wp:positionH relativeFrom="column">
                  <wp:posOffset>542925</wp:posOffset>
                </wp:positionH>
                <wp:positionV relativeFrom="paragraph">
                  <wp:posOffset>2004695</wp:posOffset>
                </wp:positionV>
                <wp:extent cx="1762125" cy="457200"/>
                <wp:effectExtent l="0" t="0" r="28575" b="19050"/>
                <wp:wrapNone/>
                <wp:docPr id="3" name="Elipse 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B3C199" id="Elipse 3" o:spid="_x0000_s1026" style="position:absolute;margin-left:42.75pt;margin-top:157.85pt;width:138.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" filled="f" strokecolor="red" strokeweight="1pt">
                <v:stroke joinstyle="miter"/>
              </v:oval>
            </w:pict>
          </mc:Fallback>
        </mc:AlternateContent>
      </w:r>
      <w:r w:rsidRPr="005E1ED7">
        <w:rPr>
          <w:noProof/>
        </w:rPr>
        <w:drawing>
          <wp:inline distT="0" distB="0" distL="0" distR="0" wp14:anchorId="3D3FEA98" wp14:editId="524256BD">
            <wp:extent cx="4810125" cy="262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125" cy="2628900"/>
                    </a:xfrm>
                    <a:prstGeom prst="rect">
                      <a:avLst/>
                    </a:prstGeom>
                  </pic:spPr>
                </pic:pic>
              </a:graphicData>
            </a:graphic>
          </wp:inline>
        </w:drawing>
      </w:r>
    </w:p>
    <w:p w14:paraId="5BE7583C" w14:textId="77777777" w:rsidR="00CB6871" w:rsidRPr="00CB6871" w:rsidRDefault="00CB6871" w:rsidP="00470DDC">
      <w:pPr>
        <w:pStyle w:val="Prrafodelista"/>
        <w:numPr>
          <w:ilvl w:val="0"/>
          <w:numId w:val="7"/>
        </w:numPr>
        <w:spacing w:before="100" w:beforeAutospacing="1" w:after="100" w:afterAutospacing="1"/>
        <w:jc w:val="both"/>
        <w:rPr>
          <w:color w:val="auto"/>
          <w:szCs w:val="24"/>
          <w:lang w:eastAsia="es-CO"/>
        </w:rPr>
      </w:pPr>
      <w:r w:rsidRPr="00CB6871">
        <w:rPr>
          <w:color w:val="auto"/>
          <w:szCs w:val="24"/>
          <w:lang w:eastAsia="es-CO"/>
        </w:rPr>
        <w:lastRenderedPageBreak/>
        <w:t xml:space="preserve">La clase abstracta </w:t>
      </w:r>
      <w:proofErr w:type="spellStart"/>
      <w:r w:rsidRPr="00CB6871">
        <w:rPr>
          <w:color w:val="auto"/>
          <w:szCs w:val="24"/>
          <w:lang w:eastAsia="es-CO"/>
        </w:rPr>
        <w:t>LectorFactory</w:t>
      </w:r>
      <w:proofErr w:type="spellEnd"/>
      <w:r w:rsidRPr="00CB6871">
        <w:rPr>
          <w:color w:val="auto"/>
          <w:szCs w:val="24"/>
          <w:lang w:eastAsia="es-CO"/>
        </w:rPr>
        <w:t xml:space="preserve"> representa la fábrica general, y de ella heredan las fábricas concretas </w:t>
      </w:r>
      <w:proofErr w:type="spellStart"/>
      <w:r w:rsidRPr="00CB6871">
        <w:rPr>
          <w:b/>
          <w:bCs/>
          <w:color w:val="auto"/>
          <w:szCs w:val="24"/>
          <w:lang w:eastAsia="es-CO"/>
        </w:rPr>
        <w:t>PdfLectorFactory</w:t>
      </w:r>
      <w:proofErr w:type="spellEnd"/>
      <w:r w:rsidRPr="00CB6871">
        <w:rPr>
          <w:b/>
          <w:bCs/>
          <w:color w:val="auto"/>
          <w:szCs w:val="24"/>
          <w:lang w:eastAsia="es-CO"/>
        </w:rPr>
        <w:t xml:space="preserve">, </w:t>
      </w:r>
      <w:proofErr w:type="spellStart"/>
      <w:r w:rsidRPr="00CB6871">
        <w:rPr>
          <w:b/>
          <w:bCs/>
          <w:color w:val="auto"/>
          <w:szCs w:val="24"/>
          <w:lang w:eastAsia="es-CO"/>
        </w:rPr>
        <w:t>EpubLectorFactory</w:t>
      </w:r>
      <w:proofErr w:type="spellEnd"/>
      <w:r w:rsidRPr="00CB6871">
        <w:rPr>
          <w:b/>
          <w:bCs/>
          <w:color w:val="auto"/>
          <w:szCs w:val="24"/>
          <w:lang w:eastAsia="es-CO"/>
        </w:rPr>
        <w:t xml:space="preserve"> y </w:t>
      </w:r>
      <w:proofErr w:type="spellStart"/>
      <w:r w:rsidRPr="00CB6871">
        <w:rPr>
          <w:b/>
          <w:bCs/>
          <w:color w:val="auto"/>
          <w:szCs w:val="24"/>
          <w:lang w:eastAsia="es-CO"/>
        </w:rPr>
        <w:t>MobiLectorFactory</w:t>
      </w:r>
      <w:proofErr w:type="spellEnd"/>
      <w:r w:rsidRPr="00CB6871">
        <w:rPr>
          <w:b/>
          <w:bCs/>
          <w:color w:val="auto"/>
          <w:szCs w:val="24"/>
          <w:lang w:eastAsia="es-CO"/>
        </w:rPr>
        <w:t>.</w:t>
      </w:r>
      <w:r w:rsidRPr="00CB6871">
        <w:rPr>
          <w:color w:val="auto"/>
          <w:szCs w:val="24"/>
          <w:lang w:eastAsia="es-CO"/>
        </w:rPr>
        <w:t xml:space="preserve"> Cada una de estas fábricas se encarga de crear un lector específico: </w:t>
      </w:r>
      <w:proofErr w:type="spellStart"/>
      <w:r w:rsidRPr="00CB6871">
        <w:rPr>
          <w:b/>
          <w:bCs/>
          <w:color w:val="auto"/>
          <w:szCs w:val="24"/>
          <w:lang w:eastAsia="es-CO"/>
        </w:rPr>
        <w:t>LectorPdf</w:t>
      </w:r>
      <w:proofErr w:type="spellEnd"/>
      <w:r w:rsidRPr="00CB6871">
        <w:rPr>
          <w:b/>
          <w:bCs/>
          <w:color w:val="auto"/>
          <w:szCs w:val="24"/>
          <w:lang w:eastAsia="es-CO"/>
        </w:rPr>
        <w:t xml:space="preserve">, </w:t>
      </w:r>
      <w:proofErr w:type="spellStart"/>
      <w:r w:rsidRPr="00CB6871">
        <w:rPr>
          <w:b/>
          <w:bCs/>
          <w:color w:val="auto"/>
          <w:szCs w:val="24"/>
          <w:lang w:eastAsia="es-CO"/>
        </w:rPr>
        <w:t>LectorEpub</w:t>
      </w:r>
      <w:proofErr w:type="spellEnd"/>
      <w:r w:rsidRPr="00CB6871">
        <w:rPr>
          <w:b/>
          <w:bCs/>
          <w:color w:val="auto"/>
          <w:szCs w:val="24"/>
          <w:lang w:eastAsia="es-CO"/>
        </w:rPr>
        <w:t xml:space="preserve"> o </w:t>
      </w:r>
      <w:proofErr w:type="spellStart"/>
      <w:r w:rsidRPr="00CB6871">
        <w:rPr>
          <w:b/>
          <w:bCs/>
          <w:color w:val="auto"/>
          <w:szCs w:val="24"/>
          <w:lang w:eastAsia="es-CO"/>
        </w:rPr>
        <w:t>LectorMobi</w:t>
      </w:r>
      <w:proofErr w:type="spellEnd"/>
      <w:r w:rsidRPr="00CB6871">
        <w:rPr>
          <w:b/>
          <w:bCs/>
          <w:color w:val="auto"/>
          <w:szCs w:val="24"/>
          <w:lang w:eastAsia="es-CO"/>
        </w:rPr>
        <w:t>.</w:t>
      </w:r>
    </w:p>
    <w:p w14:paraId="4C8372EC" w14:textId="77777777" w:rsidR="00CB6871" w:rsidRDefault="00CB6871" w:rsidP="00CB6871">
      <w:pPr>
        <w:pStyle w:val="Prrafodelista"/>
        <w:spacing w:before="100" w:beforeAutospacing="1" w:after="100" w:afterAutospacing="1"/>
        <w:ind w:left="720"/>
        <w:jc w:val="both"/>
        <w:rPr>
          <w:color w:val="auto"/>
          <w:szCs w:val="24"/>
          <w:lang w:eastAsia="es-CO"/>
        </w:rPr>
      </w:pPr>
    </w:p>
    <w:p w14:paraId="6C6C2940" w14:textId="24152C74" w:rsidR="00CB6871" w:rsidRPr="00CB6871" w:rsidRDefault="00CB6871" w:rsidP="00CB6871">
      <w:pPr>
        <w:pStyle w:val="Prrafodelista"/>
        <w:spacing w:before="100" w:beforeAutospacing="1" w:after="100" w:afterAutospacing="1"/>
        <w:ind w:left="720"/>
        <w:jc w:val="both"/>
        <w:rPr>
          <w:color w:val="auto"/>
          <w:szCs w:val="24"/>
          <w:lang w:eastAsia="es-CO"/>
        </w:rPr>
      </w:pPr>
      <w:r w:rsidRPr="00CB6871">
        <w:rPr>
          <w:color w:val="auto"/>
          <w:szCs w:val="24"/>
          <w:lang w:eastAsia="es-CO"/>
        </w:rPr>
        <w:t xml:space="preserve"> De esta manera, el sistema no crea los lectores directamente con new desde el controlador, sino que delega esa responsabilidad a una fábrica especializada.</w:t>
      </w:r>
    </w:p>
    <w:p w14:paraId="4F4F2029" w14:textId="54498082" w:rsidR="00CB6871" w:rsidRDefault="00CB6871" w:rsidP="00CB6871">
      <w:pPr>
        <w:spacing w:after="300" w:line="360" w:lineRule="auto"/>
        <w:ind w:left="360"/>
      </w:pPr>
      <w:r>
        <w:rPr>
          <w:noProof/>
        </w:rPr>
        <mc:AlternateContent>
          <mc:Choice Requires="wps">
            <w:drawing>
              <wp:anchor distT="0" distB="0" distL="114300" distR="114300" simplePos="0" relativeHeight="251665408" behindDoc="0" locked="0" layoutInCell="1" allowOverlap="1" wp14:anchorId="22D3D452" wp14:editId="3AC8BA20">
                <wp:simplePos x="0" y="0"/>
                <wp:positionH relativeFrom="margin">
                  <wp:posOffset>352425</wp:posOffset>
                </wp:positionH>
                <wp:positionV relativeFrom="paragraph">
                  <wp:posOffset>1826261</wp:posOffset>
                </wp:positionV>
                <wp:extent cx="1295400" cy="1943100"/>
                <wp:effectExtent l="0" t="0" r="19050" b="19050"/>
                <wp:wrapNone/>
                <wp:docPr id="16" name="Elipse 16"/>
                <wp:cNvGraphicFramePr/>
                <a:graphic xmlns:a="http://schemas.openxmlformats.org/drawingml/2006/main">
                  <a:graphicData uri="http://schemas.microsoft.com/office/word/2010/wordprocessingShape">
                    <wps:wsp>
                      <wps:cNvSpPr/>
                      <wps:spPr>
                        <a:xfrm>
                          <a:off x="0" y="0"/>
                          <a:ext cx="1295400" cy="1943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A633DF" id="Elipse 16" o:spid="_x0000_s1026" style="position:absolute;margin-left:27.75pt;margin-top:143.8pt;width:102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" filled="f" strokecolor="red" strokeweight="1pt">
                <v:stroke joinstyle="miter"/>
                <w10:wrap anchorx="margin"/>
              </v:oval>
            </w:pict>
          </mc:Fallback>
        </mc:AlternateContent>
      </w:r>
      <w:r w:rsidRPr="00CB6871">
        <w:rPr>
          <w:noProof/>
        </w:rPr>
        <w:drawing>
          <wp:inline distT="0" distB="0" distL="0" distR="0" wp14:anchorId="2D19CC99" wp14:editId="6547682C">
            <wp:extent cx="5943600" cy="3533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3775"/>
                    </a:xfrm>
                    <a:prstGeom prst="rect">
                      <a:avLst/>
                    </a:prstGeom>
                  </pic:spPr>
                </pic:pic>
              </a:graphicData>
            </a:graphic>
          </wp:inline>
        </w:drawing>
      </w:r>
    </w:p>
    <w:p w14:paraId="125C5B90" w14:textId="28195828" w:rsidR="00CB6871" w:rsidRDefault="00CB6871" w:rsidP="00FC721D">
      <w:pPr>
        <w:spacing w:after="300" w:line="360" w:lineRule="auto"/>
        <w:ind w:left="360"/>
        <w:jc w:val="both"/>
        <w:rPr>
          <w:b/>
          <w:bCs/>
          <w:szCs w:val="24"/>
        </w:rPr>
      </w:pPr>
      <w:r w:rsidRPr="00CB6871">
        <w:rPr>
          <w:szCs w:val="24"/>
        </w:rPr>
        <w:t>En el proyecto, el usuario selecciona un título y un formato desde la interfaz web</w:t>
      </w:r>
      <w:r w:rsidR="00FC721D">
        <w:rPr>
          <w:szCs w:val="24"/>
        </w:rPr>
        <w:t xml:space="preserve"> l</w:t>
      </w:r>
      <w:r w:rsidRPr="00CB6871">
        <w:rPr>
          <w:szCs w:val="24"/>
        </w:rPr>
        <w:t>uego</w:t>
      </w:r>
      <w:r w:rsidR="00FC721D">
        <w:rPr>
          <w:szCs w:val="24"/>
        </w:rPr>
        <w:t xml:space="preserve"> el </w:t>
      </w:r>
      <w:proofErr w:type="spellStart"/>
      <w:r w:rsidRPr="00FC721D">
        <w:rPr>
          <w:rStyle w:val="CdigoHTML"/>
          <w:rFonts w:ascii="Arial" w:hAnsi="Arial" w:cs="Arial"/>
          <w:b/>
          <w:bCs/>
          <w:sz w:val="24"/>
          <w:szCs w:val="24"/>
        </w:rPr>
        <w:t>FactoryMethodController</w:t>
      </w:r>
      <w:proofErr w:type="spellEnd"/>
      <w:r w:rsidRPr="00CB6871">
        <w:rPr>
          <w:szCs w:val="24"/>
        </w:rPr>
        <w:t xml:space="preserve"> recibe la solicitud y la envía a </w:t>
      </w:r>
      <w:proofErr w:type="spellStart"/>
      <w:r w:rsidRPr="00FC721D">
        <w:rPr>
          <w:rStyle w:val="CdigoHTML"/>
          <w:rFonts w:ascii="Arial" w:hAnsi="Arial" w:cs="Arial"/>
          <w:b/>
          <w:bCs/>
          <w:sz w:val="24"/>
          <w:szCs w:val="24"/>
        </w:rPr>
        <w:t>FactoryMethodService</w:t>
      </w:r>
      <w:proofErr w:type="spellEnd"/>
      <w:r w:rsidRPr="00FC721D">
        <w:rPr>
          <w:b/>
          <w:bCs/>
          <w:szCs w:val="24"/>
        </w:rPr>
        <w:t>.</w:t>
      </w:r>
      <w:r w:rsidRPr="00CB6871">
        <w:rPr>
          <w:szCs w:val="24"/>
        </w:rPr>
        <w:t xml:space="preserve"> Este servicio analiza el formato seleccionado y utiliza la fábrica correspondiente para crear el lector adecuado. Por ejemplo, si el formato es </w:t>
      </w:r>
      <w:r w:rsidRPr="00CB6871">
        <w:rPr>
          <w:rStyle w:val="CdigoHTML"/>
          <w:rFonts w:ascii="Arial" w:hAnsi="Arial" w:cs="Arial"/>
          <w:sz w:val="24"/>
          <w:szCs w:val="24"/>
        </w:rPr>
        <w:t>PDF</w:t>
      </w:r>
      <w:r w:rsidRPr="00CB6871">
        <w:rPr>
          <w:szCs w:val="24"/>
        </w:rPr>
        <w:t xml:space="preserve">, se usa </w:t>
      </w:r>
      <w:proofErr w:type="spellStart"/>
      <w:r w:rsidRPr="00FC721D">
        <w:rPr>
          <w:rStyle w:val="CdigoHTML"/>
          <w:rFonts w:ascii="Arial" w:hAnsi="Arial" w:cs="Arial"/>
          <w:b/>
          <w:bCs/>
          <w:sz w:val="24"/>
          <w:szCs w:val="24"/>
        </w:rPr>
        <w:t>PdfLectorFactory</w:t>
      </w:r>
      <w:proofErr w:type="spellEnd"/>
      <w:r w:rsidRPr="00FC721D">
        <w:rPr>
          <w:b/>
          <w:bCs/>
          <w:szCs w:val="24"/>
        </w:rPr>
        <w:t>;</w:t>
      </w:r>
      <w:r w:rsidRPr="00CB6871">
        <w:rPr>
          <w:szCs w:val="24"/>
        </w:rPr>
        <w:t xml:space="preserve"> si es </w:t>
      </w:r>
      <w:r w:rsidRPr="00CB6871">
        <w:rPr>
          <w:rStyle w:val="CdigoHTML"/>
          <w:rFonts w:ascii="Arial" w:hAnsi="Arial" w:cs="Arial"/>
          <w:sz w:val="24"/>
          <w:szCs w:val="24"/>
        </w:rPr>
        <w:t>EPUB</w:t>
      </w:r>
      <w:r w:rsidRPr="00CB6871">
        <w:rPr>
          <w:szCs w:val="24"/>
        </w:rPr>
        <w:t xml:space="preserve">, se usa </w:t>
      </w:r>
      <w:proofErr w:type="spellStart"/>
      <w:r w:rsidRPr="00FC721D">
        <w:rPr>
          <w:rStyle w:val="CdigoHTML"/>
          <w:rFonts w:ascii="Arial" w:hAnsi="Arial" w:cs="Arial"/>
          <w:b/>
          <w:bCs/>
          <w:sz w:val="24"/>
          <w:szCs w:val="24"/>
        </w:rPr>
        <w:t>EpubLectorFactory</w:t>
      </w:r>
      <w:proofErr w:type="spellEnd"/>
      <w:r w:rsidRPr="00CB6871">
        <w:rPr>
          <w:szCs w:val="24"/>
        </w:rPr>
        <w:t xml:space="preserve">; y si es </w:t>
      </w:r>
      <w:r w:rsidRPr="00CB6871">
        <w:rPr>
          <w:rStyle w:val="CdigoHTML"/>
          <w:rFonts w:ascii="Arial" w:hAnsi="Arial" w:cs="Arial"/>
          <w:sz w:val="24"/>
          <w:szCs w:val="24"/>
        </w:rPr>
        <w:t>MOBI</w:t>
      </w:r>
      <w:r w:rsidRPr="00CB6871">
        <w:rPr>
          <w:szCs w:val="24"/>
        </w:rPr>
        <w:t xml:space="preserve">, se usa </w:t>
      </w:r>
      <w:proofErr w:type="spellStart"/>
      <w:r w:rsidRPr="00FC721D">
        <w:rPr>
          <w:rStyle w:val="CdigoHTML"/>
          <w:rFonts w:ascii="Arial" w:hAnsi="Arial" w:cs="Arial"/>
          <w:b/>
          <w:bCs/>
          <w:sz w:val="24"/>
          <w:szCs w:val="24"/>
        </w:rPr>
        <w:t>MobiLectorFactory</w:t>
      </w:r>
      <w:proofErr w:type="spellEnd"/>
      <w:r w:rsidRPr="00FC721D">
        <w:rPr>
          <w:b/>
          <w:bCs/>
          <w:szCs w:val="24"/>
        </w:rPr>
        <w:t>.</w:t>
      </w:r>
    </w:p>
    <w:p w14:paraId="6F57BD09" w14:textId="13FBFF8D" w:rsidR="00451A03" w:rsidRDefault="00451A03" w:rsidP="00FC721D">
      <w:pPr>
        <w:spacing w:after="300" w:line="360" w:lineRule="auto"/>
        <w:ind w:left="360"/>
        <w:jc w:val="both"/>
        <w:rPr>
          <w:b/>
          <w:bCs/>
          <w:szCs w:val="24"/>
        </w:rPr>
      </w:pPr>
    </w:p>
    <w:p w14:paraId="458792AC" w14:textId="7D12B123" w:rsidR="00451A03" w:rsidRDefault="00451A03" w:rsidP="00FC721D">
      <w:pPr>
        <w:spacing w:after="300" w:line="360" w:lineRule="auto"/>
        <w:ind w:left="360"/>
        <w:jc w:val="both"/>
        <w:rPr>
          <w:b/>
          <w:bCs/>
          <w:szCs w:val="24"/>
        </w:rPr>
      </w:pPr>
    </w:p>
    <w:p w14:paraId="4F27C98B" w14:textId="77777777" w:rsidR="00451A03" w:rsidRDefault="00451A03" w:rsidP="00FC721D">
      <w:pPr>
        <w:spacing w:after="300" w:line="360" w:lineRule="auto"/>
        <w:ind w:left="360"/>
        <w:jc w:val="both"/>
        <w:rPr>
          <w:b/>
          <w:bCs/>
          <w:szCs w:val="24"/>
        </w:rPr>
      </w:pPr>
    </w:p>
    <w:p w14:paraId="71BA86D6" w14:textId="63BA0F06" w:rsidR="00FC721D" w:rsidRPr="00FC721D" w:rsidRDefault="00FC721D" w:rsidP="00470DDC">
      <w:pPr>
        <w:pStyle w:val="Prrafodelista"/>
        <w:numPr>
          <w:ilvl w:val="0"/>
          <w:numId w:val="7"/>
        </w:numPr>
        <w:spacing w:after="300" w:line="360" w:lineRule="auto"/>
        <w:jc w:val="both"/>
        <w:rPr>
          <w:szCs w:val="24"/>
        </w:rPr>
      </w:pPr>
      <w:proofErr w:type="spellStart"/>
      <w:r w:rsidRPr="00FC721D">
        <w:rPr>
          <w:b/>
          <w:bCs/>
          <w:szCs w:val="24"/>
        </w:rPr>
        <w:lastRenderedPageBreak/>
        <w:t>FactoryMethodController</w:t>
      </w:r>
      <w:proofErr w:type="spellEnd"/>
    </w:p>
    <w:p w14:paraId="73DF4932" w14:textId="0D2F7A71" w:rsidR="00FC721D" w:rsidRPr="00FC721D" w:rsidRDefault="00FC721D" w:rsidP="00FC721D">
      <w:pPr>
        <w:spacing w:after="300" w:line="360" w:lineRule="auto"/>
        <w:jc w:val="center"/>
        <w:rPr>
          <w:szCs w:val="24"/>
        </w:rPr>
      </w:pPr>
      <w:r>
        <w:rPr>
          <w:noProof/>
        </w:rPr>
        <mc:AlternateContent>
          <mc:Choice Requires="wps">
            <w:drawing>
              <wp:anchor distT="0" distB="0" distL="114300" distR="114300" simplePos="0" relativeHeight="251667456" behindDoc="0" locked="0" layoutInCell="1" allowOverlap="1" wp14:anchorId="7178FDF7" wp14:editId="15EE197D">
                <wp:simplePos x="0" y="0"/>
                <wp:positionH relativeFrom="column">
                  <wp:posOffset>581025</wp:posOffset>
                </wp:positionH>
                <wp:positionV relativeFrom="paragraph">
                  <wp:posOffset>1388110</wp:posOffset>
                </wp:positionV>
                <wp:extent cx="1762125" cy="457200"/>
                <wp:effectExtent l="0" t="0" r="28575" b="19050"/>
                <wp:wrapNone/>
                <wp:docPr id="18" name="Elipse 18"/>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633125" id="Elipse 18" o:spid="_x0000_s1026" style="position:absolute;margin-left:45.75pt;margin-top:109.3pt;width:138.75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" filled="f" strokecolor="red" strokeweight="1pt">
                <v:stroke joinstyle="miter"/>
              </v:oval>
            </w:pict>
          </mc:Fallback>
        </mc:AlternateContent>
      </w:r>
      <w:r w:rsidRPr="005E1ED7">
        <w:rPr>
          <w:noProof/>
        </w:rPr>
        <w:drawing>
          <wp:inline distT="0" distB="0" distL="0" distR="0" wp14:anchorId="666A5EDE" wp14:editId="2804255E">
            <wp:extent cx="4837551" cy="2380615"/>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5626" cy="2394431"/>
                    </a:xfrm>
                    <a:prstGeom prst="rect">
                      <a:avLst/>
                    </a:prstGeom>
                  </pic:spPr>
                </pic:pic>
              </a:graphicData>
            </a:graphic>
          </wp:inline>
        </w:drawing>
      </w:r>
    </w:p>
    <w:p w14:paraId="7EEC7B7D" w14:textId="393A01A0" w:rsidR="005E1ED7" w:rsidRDefault="00FC721D" w:rsidP="00470DDC">
      <w:pPr>
        <w:pStyle w:val="Prrafodelista"/>
        <w:numPr>
          <w:ilvl w:val="0"/>
          <w:numId w:val="7"/>
        </w:numPr>
        <w:spacing w:line="360" w:lineRule="auto"/>
      </w:pPr>
      <w:r>
        <w:rPr>
          <w:noProof/>
        </w:rPr>
        <mc:AlternateContent>
          <mc:Choice Requires="wps">
            <w:drawing>
              <wp:anchor distT="0" distB="0" distL="114300" distR="114300" simplePos="0" relativeHeight="251661312" behindDoc="0" locked="0" layoutInCell="1" allowOverlap="1" wp14:anchorId="17AFF45F" wp14:editId="05900E91">
                <wp:simplePos x="0" y="0"/>
                <wp:positionH relativeFrom="margin">
                  <wp:posOffset>352425</wp:posOffset>
                </wp:positionH>
                <wp:positionV relativeFrom="paragraph">
                  <wp:posOffset>1682115</wp:posOffset>
                </wp:positionV>
                <wp:extent cx="1762125" cy="457200"/>
                <wp:effectExtent l="0" t="0" r="28575" b="19050"/>
                <wp:wrapNone/>
                <wp:docPr id="13" name="Elipse 1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F36ED4" id="Elipse 13" o:spid="_x0000_s1026" style="position:absolute;margin-left:27.75pt;margin-top:132.45pt;width:138.75pt;height:3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" filled="f" strokecolor="red" strokeweight="1pt">
                <v:stroke joinstyle="miter"/>
                <w10:wrap anchorx="margin"/>
              </v:oval>
            </w:pict>
          </mc:Fallback>
        </mc:AlternateContent>
      </w:r>
      <w:proofErr w:type="spellStart"/>
      <w:r w:rsidRPr="00FC721D">
        <w:rPr>
          <w:b/>
          <w:bCs/>
          <w:szCs w:val="24"/>
        </w:rPr>
        <w:t>FactoryMethodService</w:t>
      </w:r>
      <w:proofErr w:type="spellEnd"/>
      <w:r w:rsidRPr="00FC721D">
        <w:rPr>
          <w:b/>
          <w:bCs/>
          <w:szCs w:val="24"/>
        </w:rPr>
        <w:t>.</w:t>
      </w:r>
      <w:r w:rsidRPr="00FC721D">
        <w:rPr>
          <w:szCs w:val="24"/>
        </w:rPr>
        <w:t xml:space="preserve"> </w:t>
      </w:r>
      <w:r w:rsidR="005E1ED7" w:rsidRPr="005E1ED7">
        <w:rPr>
          <w:noProof/>
        </w:rPr>
        <w:drawing>
          <wp:inline distT="0" distB="0" distL="0" distR="0" wp14:anchorId="5E4097CD" wp14:editId="06FDBF81">
            <wp:extent cx="4724400" cy="3017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3869" cy="3030337"/>
                    </a:xfrm>
                    <a:prstGeom prst="rect">
                      <a:avLst/>
                    </a:prstGeom>
                  </pic:spPr>
                </pic:pic>
              </a:graphicData>
            </a:graphic>
          </wp:inline>
        </w:drawing>
      </w:r>
    </w:p>
    <w:p w14:paraId="30DFE43A" w14:textId="123F21E6" w:rsidR="005E1ED7" w:rsidRPr="00FC721D" w:rsidRDefault="00FC721D" w:rsidP="00FC721D">
      <w:pPr>
        <w:spacing w:line="360" w:lineRule="auto"/>
        <w:jc w:val="both"/>
        <w:rPr>
          <w:b/>
          <w:bCs/>
        </w:rPr>
      </w:pPr>
      <w:r w:rsidRPr="00FC721D">
        <w:rPr>
          <w:b/>
          <w:bCs/>
        </w:rPr>
        <w:t>Ventaja en nuestro proyecto:</w:t>
      </w:r>
      <w:r>
        <w:rPr>
          <w:b/>
          <w:bCs/>
        </w:rPr>
        <w:t xml:space="preserve"> </w:t>
      </w:r>
      <w:r>
        <w:t xml:space="preserve">este patrón mejora la organización y extensibilidad del proyecto por ejemplo si en el futuro se desea agregar un nuevo formato, como </w:t>
      </w:r>
      <w:r w:rsidRPr="00FC721D">
        <w:rPr>
          <w:rStyle w:val="CdigoHTML"/>
          <w:rFonts w:ascii="Arial" w:hAnsi="Arial" w:cs="Arial"/>
          <w:sz w:val="24"/>
          <w:szCs w:val="24"/>
        </w:rPr>
        <w:t>AZW3</w:t>
      </w:r>
      <w:r>
        <w:t xml:space="preserve">, no sería necesario modificar toda la lógica del sistema si no q solo se tendría que crear una nueva clase lectora y una nueva fábrica </w:t>
      </w:r>
      <w:proofErr w:type="spellStart"/>
      <w:r>
        <w:t>asi</w:t>
      </w:r>
      <w:proofErr w:type="spellEnd"/>
      <w:r>
        <w:t>, esto nos permite que el código sea más limpio, más fácil de mantener y preparado para crecer conforme avance el proyecto</w:t>
      </w:r>
    </w:p>
    <w:p w14:paraId="4ED80A93" w14:textId="69751AD5" w:rsidR="00FC721D" w:rsidRDefault="00FC721D" w:rsidP="00FC721D">
      <w:pPr>
        <w:tabs>
          <w:tab w:val="left" w:pos="1740"/>
        </w:tabs>
        <w:rPr>
          <w:b/>
          <w:bCs/>
        </w:rPr>
      </w:pPr>
    </w:p>
    <w:p w14:paraId="4C93563D" w14:textId="77777777" w:rsidR="00451A03" w:rsidRDefault="00451A03" w:rsidP="00FC721D">
      <w:pPr>
        <w:tabs>
          <w:tab w:val="left" w:pos="1740"/>
        </w:tabs>
        <w:rPr>
          <w:b/>
          <w:bCs/>
        </w:rPr>
      </w:pPr>
    </w:p>
    <w:p w14:paraId="7F972115" w14:textId="77EA2B56" w:rsidR="00FC721D" w:rsidRDefault="00FC721D" w:rsidP="00FC721D">
      <w:pPr>
        <w:tabs>
          <w:tab w:val="left" w:pos="1740"/>
        </w:tabs>
        <w:rPr>
          <w:b/>
          <w:bCs/>
        </w:rPr>
      </w:pPr>
      <w:r w:rsidRPr="00FC721D">
        <w:rPr>
          <w:b/>
          <w:bCs/>
        </w:rPr>
        <w:lastRenderedPageBreak/>
        <w:t>PRUEBA:</w:t>
      </w:r>
    </w:p>
    <w:p w14:paraId="5C0F1128" w14:textId="77777777" w:rsidR="00FC721D" w:rsidRPr="00B10DAB" w:rsidRDefault="00FC721D" w:rsidP="00B10DAB">
      <w:pPr>
        <w:tabs>
          <w:tab w:val="left" w:pos="1740"/>
        </w:tabs>
        <w:spacing w:line="276" w:lineRule="auto"/>
        <w:jc w:val="both"/>
      </w:pPr>
      <w:r w:rsidRPr="00B10DAB">
        <w:t>Al ejecutar nuestro código, nos va a llevar a una pagina en la que debemos:</w:t>
      </w:r>
    </w:p>
    <w:p w14:paraId="6D8D7794" w14:textId="58FD2C8B" w:rsidR="00FC721D" w:rsidRPr="00B10DAB" w:rsidRDefault="00FC721D" w:rsidP="00470DDC">
      <w:pPr>
        <w:pStyle w:val="Prrafodelista"/>
        <w:numPr>
          <w:ilvl w:val="0"/>
          <w:numId w:val="8"/>
        </w:numPr>
        <w:tabs>
          <w:tab w:val="left" w:pos="1740"/>
        </w:tabs>
        <w:spacing w:line="276" w:lineRule="auto"/>
        <w:jc w:val="both"/>
      </w:pPr>
      <w:r w:rsidRPr="00B10DAB">
        <w:t>ingresar un titulo del libro que vamos a querer</w:t>
      </w:r>
    </w:p>
    <w:p w14:paraId="03A2B5A8" w14:textId="4C3D7B80" w:rsidR="00FC721D" w:rsidRPr="00B10DAB" w:rsidRDefault="00B10DAB" w:rsidP="00470DDC">
      <w:pPr>
        <w:pStyle w:val="Prrafodelista"/>
        <w:numPr>
          <w:ilvl w:val="0"/>
          <w:numId w:val="8"/>
        </w:numPr>
        <w:tabs>
          <w:tab w:val="left" w:pos="1740"/>
        </w:tabs>
        <w:spacing w:line="276" w:lineRule="auto"/>
        <w:jc w:val="both"/>
      </w:pPr>
      <w:r w:rsidRPr="00B10DAB">
        <w:t>Elegir el formato del libro</w:t>
      </w:r>
    </w:p>
    <w:p w14:paraId="6DB7B9A9" w14:textId="6A9D6F35" w:rsidR="00B10DAB" w:rsidRPr="00B10DAB" w:rsidRDefault="00B10DAB" w:rsidP="00470DDC">
      <w:pPr>
        <w:pStyle w:val="Prrafodelista"/>
        <w:numPr>
          <w:ilvl w:val="0"/>
          <w:numId w:val="8"/>
        </w:numPr>
        <w:tabs>
          <w:tab w:val="left" w:pos="1740"/>
        </w:tabs>
        <w:spacing w:line="276" w:lineRule="auto"/>
        <w:jc w:val="both"/>
      </w:pPr>
      <w:r w:rsidRPr="00B10DAB">
        <w:t>Y ya para finalizar nos va a arrojar un valor donde nos dice que nuestro libro se abrió en el formato que anteriormente nosotros habíamos elegido</w:t>
      </w:r>
    </w:p>
    <w:p w14:paraId="34C02164" w14:textId="77777777" w:rsidR="00B10DAB" w:rsidRPr="00FC721D" w:rsidRDefault="00B10DAB" w:rsidP="00B10DAB">
      <w:pPr>
        <w:pStyle w:val="Prrafodelista"/>
        <w:tabs>
          <w:tab w:val="left" w:pos="1740"/>
        </w:tabs>
        <w:ind w:left="720"/>
        <w:rPr>
          <w:b/>
          <w:bCs/>
        </w:rPr>
      </w:pPr>
    </w:p>
    <w:p w14:paraId="039F36E0" w14:textId="5BAE21EB" w:rsidR="00FC721D" w:rsidRDefault="00B10DAB" w:rsidP="00FC721D">
      <w:pPr>
        <w:tabs>
          <w:tab w:val="left" w:pos="1740"/>
        </w:tabs>
        <w:rPr>
          <w:b/>
          <w:bCs/>
        </w:rPr>
      </w:pPr>
      <w:r>
        <w:rPr>
          <w:noProof/>
        </w:rPr>
        <mc:AlternateContent>
          <mc:Choice Requires="wps">
            <w:drawing>
              <wp:anchor distT="0" distB="0" distL="114300" distR="114300" simplePos="0" relativeHeight="251669504" behindDoc="0" locked="0" layoutInCell="1" allowOverlap="1" wp14:anchorId="730D1BEF" wp14:editId="14341779">
                <wp:simplePos x="0" y="0"/>
                <wp:positionH relativeFrom="margin">
                  <wp:posOffset>28575</wp:posOffset>
                </wp:positionH>
                <wp:positionV relativeFrom="paragraph">
                  <wp:posOffset>2470785</wp:posOffset>
                </wp:positionV>
                <wp:extent cx="685800" cy="1600200"/>
                <wp:effectExtent l="0" t="0" r="19050" b="19050"/>
                <wp:wrapNone/>
                <wp:docPr id="22" name="Elipse 22"/>
                <wp:cNvGraphicFramePr/>
                <a:graphic xmlns:a="http://schemas.openxmlformats.org/drawingml/2006/main">
                  <a:graphicData uri="http://schemas.microsoft.com/office/word/2010/wordprocessingShape">
                    <wps:wsp>
                      <wps:cNvSpPr/>
                      <wps:spPr>
                        <a:xfrm>
                          <a:off x="0" y="0"/>
                          <a:ext cx="685800" cy="1600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A1351" id="Elipse 22" o:spid="_x0000_s1026" style="position:absolute;margin-left:2.25pt;margin-top:194.55pt;width:54pt;height:12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6D576ADB" wp14:editId="23D84846">
                <wp:simplePos x="0" y="0"/>
                <wp:positionH relativeFrom="margin">
                  <wp:align>left</wp:align>
                </wp:positionH>
                <wp:positionV relativeFrom="paragraph">
                  <wp:posOffset>3642360</wp:posOffset>
                </wp:positionV>
                <wp:extent cx="571500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0B6C3" id="Elipse 23" o:spid="_x0000_s1026" style="position:absolute;margin-left:0;margin-top:286.8pt;width:450pt;height:3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" filled="f" strokecolor="red" strokeweight="1pt">
                <v:stroke joinstyle="miter"/>
                <w10:wrap anchorx="margin"/>
              </v:oval>
            </w:pict>
          </mc:Fallback>
        </mc:AlternateContent>
      </w:r>
      <w:r w:rsidR="00FC721D" w:rsidRPr="00FC721D">
        <w:rPr>
          <w:b/>
          <w:bCs/>
          <w:noProof/>
        </w:rPr>
        <w:drawing>
          <wp:inline distT="0" distB="0" distL="0" distR="0" wp14:anchorId="6BFF5497" wp14:editId="79406FD0">
            <wp:extent cx="5943600" cy="4172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2585"/>
                    </a:xfrm>
                    <a:prstGeom prst="rect">
                      <a:avLst/>
                    </a:prstGeom>
                  </pic:spPr>
                </pic:pic>
              </a:graphicData>
            </a:graphic>
          </wp:inline>
        </w:drawing>
      </w:r>
    </w:p>
    <w:p w14:paraId="42581C5F" w14:textId="494546D9" w:rsidR="00451A03" w:rsidRDefault="00451A03" w:rsidP="00FC721D">
      <w:pPr>
        <w:tabs>
          <w:tab w:val="left" w:pos="1740"/>
        </w:tabs>
        <w:rPr>
          <w:b/>
          <w:bCs/>
        </w:rPr>
      </w:pPr>
    </w:p>
    <w:p w14:paraId="01BBC09D" w14:textId="5F491A6C" w:rsidR="00451A03" w:rsidRDefault="00451A03" w:rsidP="00FC721D">
      <w:pPr>
        <w:tabs>
          <w:tab w:val="left" w:pos="1740"/>
        </w:tabs>
        <w:rPr>
          <w:b/>
          <w:bCs/>
        </w:rPr>
      </w:pPr>
    </w:p>
    <w:p w14:paraId="75D9536C" w14:textId="77777777" w:rsidR="00451A03" w:rsidRDefault="00451A03" w:rsidP="00451A03">
      <w:pPr>
        <w:tabs>
          <w:tab w:val="left" w:pos="1740"/>
        </w:tabs>
        <w:jc w:val="center"/>
        <w:rPr>
          <w:b/>
          <w:bCs/>
        </w:rPr>
      </w:pPr>
      <w:r>
        <w:rPr>
          <w:b/>
          <w:bCs/>
        </w:rPr>
        <w:t>PATRON ABSTRAC FACTORY</w:t>
      </w:r>
    </w:p>
    <w:p w14:paraId="2D623B8A" w14:textId="77777777" w:rsidR="00451A03" w:rsidRDefault="00451A03" w:rsidP="00451A03">
      <w:pPr>
        <w:tabs>
          <w:tab w:val="left" w:pos="1740"/>
        </w:tabs>
        <w:jc w:val="center"/>
        <w:rPr>
          <w:b/>
          <w:bCs/>
        </w:rPr>
      </w:pPr>
    </w:p>
    <w:p w14:paraId="2C92E6CA"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El patrón </w:t>
      </w:r>
      <w:proofErr w:type="spellStart"/>
      <w:r w:rsidRPr="005A6506">
        <w:rPr>
          <w:b/>
          <w:bCs/>
          <w:color w:val="auto"/>
          <w:szCs w:val="24"/>
          <w:lang w:eastAsia="es-CO"/>
        </w:rPr>
        <w:t>Abstract</w:t>
      </w:r>
      <w:proofErr w:type="spellEnd"/>
      <w:r w:rsidRPr="005A6506">
        <w:rPr>
          <w:b/>
          <w:bCs/>
          <w:color w:val="auto"/>
          <w:szCs w:val="24"/>
          <w:lang w:eastAsia="es-CO"/>
        </w:rPr>
        <w:t xml:space="preserve"> Factory</w:t>
      </w:r>
      <w:r w:rsidRPr="005A6506">
        <w:rPr>
          <w:color w:val="auto"/>
          <w:szCs w:val="24"/>
          <w:lang w:eastAsia="es-CO"/>
        </w:rPr>
        <w:t xml:space="preserve"> se implementó para configurar los servicios disponibles según el plan de suscripción de un usuario. Cada fábrica concreta, </w:t>
      </w:r>
      <w:proofErr w:type="spellStart"/>
      <w:r w:rsidRPr="005A6506">
        <w:rPr>
          <w:b/>
          <w:bCs/>
          <w:color w:val="auto"/>
          <w:szCs w:val="24"/>
          <w:lang w:eastAsia="es-CO"/>
        </w:rPr>
        <w:t>PlanBasicoFactory</w:t>
      </w:r>
      <w:proofErr w:type="spellEnd"/>
      <w:r w:rsidRPr="005A6506">
        <w:rPr>
          <w:color w:val="auto"/>
          <w:szCs w:val="24"/>
          <w:lang w:eastAsia="es-CO"/>
        </w:rPr>
        <w:t xml:space="preserve"> o </w:t>
      </w:r>
      <w:proofErr w:type="spellStart"/>
      <w:r w:rsidRPr="005A6506">
        <w:rPr>
          <w:b/>
          <w:bCs/>
          <w:color w:val="auto"/>
          <w:szCs w:val="24"/>
          <w:lang w:eastAsia="es-CO"/>
        </w:rPr>
        <w:t>PlanPremiumFactory</w:t>
      </w:r>
      <w:proofErr w:type="spellEnd"/>
      <w:r w:rsidRPr="005A6506">
        <w:rPr>
          <w:color w:val="auto"/>
          <w:szCs w:val="24"/>
          <w:lang w:eastAsia="es-CO"/>
        </w:rPr>
        <w:t>, crea una familia de objetos compatibles: un catálogo digital y una política de préstamo. Así, un usuario del plan básico recibe un catálogo limitado y reglas de préstamo básicas, mientras que un usuario premium recibe acceso ampliado y mejores condiciones.</w:t>
      </w:r>
    </w:p>
    <w:p w14:paraId="1AAC9C11"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Este diseño evita que el sistema tenga muchos condicionales repartidos en los controladores o servicios. Cuando se agregue un nuevo plan, como ESTUDIANTE o </w:t>
      </w:r>
      <w:r w:rsidRPr="005A6506">
        <w:rPr>
          <w:color w:val="auto"/>
          <w:szCs w:val="24"/>
          <w:lang w:eastAsia="es-CO"/>
        </w:rPr>
        <w:lastRenderedPageBreak/>
        <w:t>INSTITUCIONAL, solo será necesario crear una nueva fábrica con sus respectivos productos.</w:t>
      </w:r>
    </w:p>
    <w:p w14:paraId="1287912E" w14:textId="0EBF01D0" w:rsidR="00451A03" w:rsidRDefault="00451A03" w:rsidP="00FC721D">
      <w:pPr>
        <w:tabs>
          <w:tab w:val="left" w:pos="1740"/>
        </w:tabs>
        <w:rPr>
          <w:b/>
          <w:bCs/>
        </w:rPr>
      </w:pPr>
    </w:p>
    <w:p w14:paraId="52C1C955" w14:textId="77777777" w:rsidR="00451A03" w:rsidRDefault="00451A03" w:rsidP="00451A03">
      <w:pPr>
        <w:spacing w:line="360" w:lineRule="auto"/>
      </w:pPr>
      <w:r w:rsidRPr="00FC721D">
        <w:rPr>
          <w:b/>
        </w:rPr>
        <w:t>DIAGRAMA UML</w:t>
      </w:r>
      <w:r>
        <w:rPr>
          <w:b/>
        </w:rPr>
        <w:t xml:space="preserve"> ABSTRACT FACTORY </w:t>
      </w:r>
    </w:p>
    <w:p w14:paraId="50B53512" w14:textId="3038F65C" w:rsidR="00451A03" w:rsidRDefault="00451A03" w:rsidP="00FC721D">
      <w:pPr>
        <w:tabs>
          <w:tab w:val="left" w:pos="1740"/>
        </w:tabs>
        <w:rPr>
          <w:b/>
          <w:bCs/>
        </w:rPr>
      </w:pPr>
      <w:r>
        <w:rPr>
          <w:noProof/>
        </w:rPr>
        <w:drawing>
          <wp:inline distT="0" distB="0" distL="0" distR="0" wp14:anchorId="26216459" wp14:editId="2E76A846">
            <wp:extent cx="5943600" cy="4053683"/>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53683"/>
                    </a:xfrm>
                    <a:prstGeom prst="rect">
                      <a:avLst/>
                    </a:prstGeom>
                    <a:noFill/>
                  </pic:spPr>
                </pic:pic>
              </a:graphicData>
            </a:graphic>
          </wp:inline>
        </w:drawing>
      </w:r>
    </w:p>
    <w:p w14:paraId="144FEFBB" w14:textId="69026F0D" w:rsidR="00451A03" w:rsidRDefault="00451A03" w:rsidP="00FC721D">
      <w:pPr>
        <w:tabs>
          <w:tab w:val="left" w:pos="1740"/>
        </w:tabs>
        <w:rPr>
          <w:b/>
          <w:bCs/>
        </w:rPr>
      </w:pPr>
    </w:p>
    <w:p w14:paraId="1D6B2BED" w14:textId="3380F3A6" w:rsidR="00451A03" w:rsidRDefault="00451A03" w:rsidP="00FC721D">
      <w:pPr>
        <w:tabs>
          <w:tab w:val="left" w:pos="1740"/>
        </w:tabs>
        <w:rPr>
          <w:b/>
          <w:bCs/>
        </w:rPr>
      </w:pPr>
    </w:p>
    <w:p w14:paraId="7DCD0ADE" w14:textId="77777777" w:rsidR="00451A03" w:rsidRDefault="00451A03" w:rsidP="00451A03">
      <w:pPr>
        <w:tabs>
          <w:tab w:val="left" w:pos="1740"/>
        </w:tabs>
        <w:jc w:val="center"/>
        <w:rPr>
          <w:b/>
          <w:bCs/>
        </w:rPr>
      </w:pPr>
    </w:p>
    <w:p w14:paraId="3E26D338" w14:textId="77777777" w:rsidR="00451A03" w:rsidRDefault="00451A03" w:rsidP="00470DDC">
      <w:pPr>
        <w:pStyle w:val="Prrafodelista"/>
        <w:numPr>
          <w:ilvl w:val="0"/>
          <w:numId w:val="7"/>
        </w:numPr>
        <w:tabs>
          <w:tab w:val="left" w:pos="1740"/>
        </w:tabs>
        <w:jc w:val="both"/>
      </w:pPr>
      <w:r w:rsidRPr="00FD7EE5">
        <w:t xml:space="preserve">Lo primero que se </w:t>
      </w:r>
      <w:proofErr w:type="spellStart"/>
      <w:r w:rsidRPr="00FD7EE5">
        <w:t>creo</w:t>
      </w:r>
      <w:proofErr w:type="spellEnd"/>
      <w:r w:rsidRPr="00FD7EE5">
        <w:t xml:space="preserve"> fueron las siguientes clases en las cuales van a estar las configuraciones y reglas de préstamo según plan.</w:t>
      </w:r>
    </w:p>
    <w:p w14:paraId="7281ECD3" w14:textId="77777777" w:rsidR="00451A03" w:rsidRDefault="00451A03" w:rsidP="00451A03">
      <w:pPr>
        <w:tabs>
          <w:tab w:val="left" w:pos="1740"/>
        </w:tabs>
        <w:jc w:val="both"/>
      </w:pPr>
    </w:p>
    <w:p w14:paraId="7D67408D" w14:textId="77777777" w:rsidR="00451A03" w:rsidRDefault="00451A03" w:rsidP="00451A03">
      <w:pPr>
        <w:tabs>
          <w:tab w:val="left" w:pos="1740"/>
        </w:tabs>
        <w:jc w:val="center"/>
      </w:pPr>
      <w:r>
        <w:rPr>
          <w:noProof/>
        </w:rPr>
        <w:lastRenderedPageBreak/>
        <mc:AlternateContent>
          <mc:Choice Requires="wps">
            <w:drawing>
              <wp:anchor distT="0" distB="0" distL="114300" distR="114300" simplePos="0" relativeHeight="251673600" behindDoc="0" locked="0" layoutInCell="1" allowOverlap="1" wp14:anchorId="5EF3B93F" wp14:editId="471680ED">
                <wp:simplePos x="0" y="0"/>
                <wp:positionH relativeFrom="margin">
                  <wp:posOffset>1400176</wp:posOffset>
                </wp:positionH>
                <wp:positionV relativeFrom="paragraph">
                  <wp:posOffset>294640</wp:posOffset>
                </wp:positionV>
                <wp:extent cx="2686050" cy="3086100"/>
                <wp:effectExtent l="0" t="0" r="19050" b="19050"/>
                <wp:wrapNone/>
                <wp:docPr id="20" name="Elipse 20"/>
                <wp:cNvGraphicFramePr/>
                <a:graphic xmlns:a="http://schemas.openxmlformats.org/drawingml/2006/main">
                  <a:graphicData uri="http://schemas.microsoft.com/office/word/2010/wordprocessingShape">
                    <wps:wsp>
                      <wps:cNvSpPr/>
                      <wps:spPr>
                        <a:xfrm>
                          <a:off x="0" y="0"/>
                          <a:ext cx="2686050" cy="3086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B06AC5" id="Elipse 20" o:spid="_x0000_s1026" style="position:absolute;margin-left:110.25pt;margin-top:23.2pt;width:211.5pt;height:24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" filled="f" strokecolor="red" strokeweight="1pt">
                <v:stroke joinstyle="miter"/>
                <w10:wrap anchorx="margin"/>
              </v:oval>
            </w:pict>
          </mc:Fallback>
        </mc:AlternateContent>
      </w:r>
      <w:r w:rsidRPr="00FD7EE5">
        <w:rPr>
          <w:noProof/>
        </w:rPr>
        <w:drawing>
          <wp:inline distT="0" distB="0" distL="0" distR="0" wp14:anchorId="455CD22C" wp14:editId="14F7C62B">
            <wp:extent cx="3419952" cy="34294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9952" cy="3429479"/>
                    </a:xfrm>
                    <a:prstGeom prst="rect">
                      <a:avLst/>
                    </a:prstGeom>
                  </pic:spPr>
                </pic:pic>
              </a:graphicData>
            </a:graphic>
          </wp:inline>
        </w:drawing>
      </w:r>
    </w:p>
    <w:p w14:paraId="7D24629F" w14:textId="77777777" w:rsidR="00451A03" w:rsidRDefault="00451A03" w:rsidP="00451A03">
      <w:pPr>
        <w:tabs>
          <w:tab w:val="left" w:pos="1740"/>
        </w:tabs>
        <w:jc w:val="center"/>
      </w:pPr>
    </w:p>
    <w:p w14:paraId="77E86246" w14:textId="77777777" w:rsidR="00451A03" w:rsidRDefault="00451A03" w:rsidP="00451A03">
      <w:pPr>
        <w:tabs>
          <w:tab w:val="left" w:pos="1740"/>
        </w:tabs>
        <w:jc w:val="center"/>
      </w:pPr>
    </w:p>
    <w:p w14:paraId="290F02A7" w14:textId="77777777" w:rsidR="00451A03" w:rsidRDefault="00451A03" w:rsidP="00451A03">
      <w:pPr>
        <w:tabs>
          <w:tab w:val="left" w:pos="1740"/>
        </w:tabs>
        <w:jc w:val="center"/>
      </w:pPr>
    </w:p>
    <w:p w14:paraId="3FE597CF" w14:textId="77777777" w:rsidR="00451A03" w:rsidRDefault="00451A03" w:rsidP="00451A03">
      <w:pPr>
        <w:tabs>
          <w:tab w:val="left" w:pos="1740"/>
        </w:tabs>
        <w:jc w:val="center"/>
      </w:pPr>
    </w:p>
    <w:p w14:paraId="65FDC38D" w14:textId="77777777" w:rsidR="00451A03" w:rsidRPr="00FD7EE5" w:rsidRDefault="00451A03" w:rsidP="00451A03">
      <w:pPr>
        <w:tabs>
          <w:tab w:val="left" w:pos="1740"/>
        </w:tabs>
        <w:jc w:val="both"/>
      </w:pPr>
    </w:p>
    <w:p w14:paraId="5343F2E1" w14:textId="77777777" w:rsidR="00451A03" w:rsidRPr="00FD7EE5" w:rsidRDefault="00451A03" w:rsidP="00470DDC">
      <w:pPr>
        <w:pStyle w:val="NormalWeb"/>
        <w:numPr>
          <w:ilvl w:val="0"/>
          <w:numId w:val="7"/>
        </w:numPr>
        <w:jc w:val="both"/>
        <w:rPr>
          <w:rFonts w:eastAsia="Times New Roman"/>
          <w:color w:val="auto"/>
          <w:szCs w:val="24"/>
          <w:lang w:eastAsia="es-CO"/>
        </w:rPr>
      </w:pPr>
      <w:r w:rsidRPr="00FD7EE5">
        <w:t>Seguidamente creamos nuestro servicio</w:t>
      </w:r>
      <w:r>
        <w:t xml:space="preserve"> </w:t>
      </w:r>
      <w:r w:rsidRPr="00FD7EE5">
        <w:rPr>
          <w:rFonts w:eastAsia="Times New Roman"/>
          <w:color w:val="auto"/>
          <w:szCs w:val="24"/>
          <w:lang w:eastAsia="es-CO"/>
        </w:rPr>
        <w:t>el</w:t>
      </w:r>
      <w:r>
        <w:rPr>
          <w:rFonts w:eastAsia="Times New Roman"/>
          <w:color w:val="auto"/>
          <w:szCs w:val="24"/>
          <w:lang w:eastAsia="es-CO"/>
        </w:rPr>
        <w:t xml:space="preserve"> cual es el</w:t>
      </w:r>
      <w:r w:rsidRPr="00FD7EE5">
        <w:rPr>
          <w:rFonts w:eastAsia="Times New Roman"/>
          <w:color w:val="auto"/>
          <w:szCs w:val="24"/>
          <w:lang w:eastAsia="es-CO"/>
        </w:rPr>
        <w:t xml:space="preserve"> </w:t>
      </w:r>
      <w:r w:rsidRPr="00FD7EE5">
        <w:rPr>
          <w:rFonts w:eastAsia="Times New Roman"/>
          <w:b/>
          <w:bCs/>
          <w:color w:val="auto"/>
          <w:szCs w:val="24"/>
          <w:lang w:eastAsia="es-CO"/>
        </w:rPr>
        <w:t>cliente del patró</w:t>
      </w:r>
      <w:r>
        <w:rPr>
          <w:rFonts w:eastAsia="Times New Roman"/>
          <w:b/>
          <w:bCs/>
          <w:color w:val="auto"/>
          <w:szCs w:val="24"/>
          <w:lang w:eastAsia="es-CO"/>
        </w:rPr>
        <w:t xml:space="preserve">n </w:t>
      </w:r>
      <w:r w:rsidRPr="00FD7EE5">
        <w:rPr>
          <w:rFonts w:eastAsia="Times New Roman"/>
          <w:color w:val="auto"/>
          <w:szCs w:val="24"/>
          <w:lang w:eastAsia="es-CO"/>
        </w:rPr>
        <w:t>este recibe el plan, elige la fábrica correcta y obtiene los dos objetos compatibles sin conocer los detalles internos de cada clase.</w:t>
      </w:r>
    </w:p>
    <w:p w14:paraId="70C988D6" w14:textId="77777777" w:rsidR="00451A03" w:rsidRDefault="00451A03" w:rsidP="00451A03">
      <w:pPr>
        <w:pStyle w:val="Prrafodelista"/>
        <w:tabs>
          <w:tab w:val="left" w:pos="1740"/>
        </w:tabs>
        <w:ind w:left="720"/>
      </w:pPr>
    </w:p>
    <w:p w14:paraId="7E93778B" w14:textId="77777777" w:rsidR="00451A03" w:rsidRDefault="00451A03" w:rsidP="00451A03">
      <w:pPr>
        <w:tabs>
          <w:tab w:val="left" w:pos="1740"/>
        </w:tabs>
      </w:pPr>
      <w:r>
        <w:rPr>
          <w:noProof/>
        </w:rPr>
        <mc:AlternateContent>
          <mc:Choice Requires="wps">
            <w:drawing>
              <wp:anchor distT="0" distB="0" distL="114300" distR="114300" simplePos="0" relativeHeight="251674624" behindDoc="0" locked="0" layoutInCell="1" allowOverlap="1" wp14:anchorId="007A0D7B" wp14:editId="6563E174">
                <wp:simplePos x="0" y="0"/>
                <wp:positionH relativeFrom="margin">
                  <wp:align>left</wp:align>
                </wp:positionH>
                <wp:positionV relativeFrom="paragraph">
                  <wp:posOffset>2176145</wp:posOffset>
                </wp:positionV>
                <wp:extent cx="1781175" cy="285750"/>
                <wp:effectExtent l="0" t="0" r="28575" b="19050"/>
                <wp:wrapNone/>
                <wp:docPr id="25" name="Elipse 25"/>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49CAAC" id="Elipse 25" o:spid="_x0000_s1026" style="position:absolute;margin-left:0;margin-top:171.35pt;width:140.25pt;height:2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ylg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" filled="f" strokecolor="red" strokeweight="1pt">
                <v:stroke joinstyle="miter"/>
                <w10:wrap anchorx="margin"/>
              </v:oval>
            </w:pict>
          </mc:Fallback>
        </mc:AlternateContent>
      </w:r>
      <w:r w:rsidRPr="00FD7EE5">
        <w:rPr>
          <w:noProof/>
        </w:rPr>
        <w:drawing>
          <wp:inline distT="0" distB="0" distL="0" distR="0" wp14:anchorId="43CCFAB4" wp14:editId="29BAAF59">
            <wp:extent cx="5943600" cy="2781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81300"/>
                    </a:xfrm>
                    <a:prstGeom prst="rect">
                      <a:avLst/>
                    </a:prstGeom>
                  </pic:spPr>
                </pic:pic>
              </a:graphicData>
            </a:graphic>
          </wp:inline>
        </w:drawing>
      </w:r>
    </w:p>
    <w:p w14:paraId="7A5E0ECC" w14:textId="77777777" w:rsidR="00451A03" w:rsidRDefault="00451A03" w:rsidP="00451A03">
      <w:pPr>
        <w:tabs>
          <w:tab w:val="left" w:pos="1740"/>
        </w:tabs>
      </w:pPr>
    </w:p>
    <w:p w14:paraId="056A9954" w14:textId="77777777" w:rsidR="00451A03" w:rsidRDefault="00451A03" w:rsidP="00470DDC">
      <w:pPr>
        <w:pStyle w:val="Prrafodelista"/>
        <w:numPr>
          <w:ilvl w:val="0"/>
          <w:numId w:val="7"/>
        </w:numPr>
        <w:tabs>
          <w:tab w:val="left" w:pos="1740"/>
        </w:tabs>
      </w:pPr>
      <w:r>
        <w:lastRenderedPageBreak/>
        <w:t xml:space="preserve">Seguidamente creamos nuestro controlador en la cual básicamente su propósito es conectar la lógica del patrón </w:t>
      </w:r>
      <w:proofErr w:type="spellStart"/>
      <w:r w:rsidRPr="005A6506">
        <w:t>Abstract</w:t>
      </w:r>
      <w:proofErr w:type="spellEnd"/>
      <w:r>
        <w:rPr>
          <w:i/>
          <w:iCs/>
        </w:rPr>
        <w:t xml:space="preserve"> Factory</w:t>
      </w:r>
      <w:r>
        <w:t xml:space="preserve"> con la página web visual</w:t>
      </w:r>
    </w:p>
    <w:p w14:paraId="6588F0AC" w14:textId="77777777" w:rsidR="00451A03" w:rsidRDefault="00451A03" w:rsidP="00451A03">
      <w:pPr>
        <w:pStyle w:val="Prrafodelista"/>
        <w:tabs>
          <w:tab w:val="left" w:pos="1740"/>
        </w:tabs>
        <w:ind w:left="720"/>
      </w:pPr>
    </w:p>
    <w:p w14:paraId="5185E96C" w14:textId="048D4DBA" w:rsidR="00451A03" w:rsidRDefault="00451A03" w:rsidP="00451A03">
      <w:pPr>
        <w:tabs>
          <w:tab w:val="left" w:pos="1740"/>
        </w:tabs>
      </w:pPr>
      <w:r>
        <w:rPr>
          <w:noProof/>
        </w:rPr>
        <mc:AlternateContent>
          <mc:Choice Requires="wps">
            <w:drawing>
              <wp:anchor distT="0" distB="0" distL="114300" distR="114300" simplePos="0" relativeHeight="251675648" behindDoc="0" locked="0" layoutInCell="1" allowOverlap="1" wp14:anchorId="79E5A8A5" wp14:editId="7A83AE6F">
                <wp:simplePos x="0" y="0"/>
                <wp:positionH relativeFrom="margin">
                  <wp:posOffset>304800</wp:posOffset>
                </wp:positionH>
                <wp:positionV relativeFrom="paragraph">
                  <wp:posOffset>1438910</wp:posOffset>
                </wp:positionV>
                <wp:extent cx="1781175" cy="285750"/>
                <wp:effectExtent l="0" t="0" r="28575" b="19050"/>
                <wp:wrapNone/>
                <wp:docPr id="27" name="Elipse 27"/>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456C6" id="Elipse 27" o:spid="_x0000_s1026" style="position:absolute;margin-left:24pt;margin-top:113.3pt;width:140.25pt;height: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Q0lw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" filled="f" strokecolor="red" strokeweight="1pt">
                <v:stroke joinstyle="miter"/>
                <w10:wrap anchorx="margin"/>
              </v:oval>
            </w:pict>
          </mc:Fallback>
        </mc:AlternateContent>
      </w:r>
      <w:r w:rsidRPr="00FD7EE5">
        <w:rPr>
          <w:noProof/>
        </w:rPr>
        <w:drawing>
          <wp:inline distT="0" distB="0" distL="0" distR="0" wp14:anchorId="28C7D921" wp14:editId="15E183C2">
            <wp:extent cx="5943600" cy="30670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67050"/>
                    </a:xfrm>
                    <a:prstGeom prst="rect">
                      <a:avLst/>
                    </a:prstGeom>
                  </pic:spPr>
                </pic:pic>
              </a:graphicData>
            </a:graphic>
          </wp:inline>
        </w:drawing>
      </w:r>
    </w:p>
    <w:p w14:paraId="3BEB9749" w14:textId="77777777" w:rsidR="00451A03" w:rsidRDefault="00451A03" w:rsidP="00451A03">
      <w:pPr>
        <w:tabs>
          <w:tab w:val="left" w:pos="1740"/>
        </w:tabs>
      </w:pPr>
    </w:p>
    <w:p w14:paraId="38B4ADFC" w14:textId="77777777" w:rsidR="00451A03" w:rsidRDefault="00451A03" w:rsidP="00451A03">
      <w:pPr>
        <w:tabs>
          <w:tab w:val="left" w:pos="1740"/>
        </w:tabs>
      </w:pPr>
    </w:p>
    <w:p w14:paraId="06837AA9" w14:textId="77777777" w:rsidR="00451A03" w:rsidRDefault="00451A03" w:rsidP="00451A03">
      <w:pPr>
        <w:tabs>
          <w:tab w:val="left" w:pos="1740"/>
        </w:tabs>
        <w:rPr>
          <w:b/>
          <w:bCs/>
        </w:rPr>
      </w:pPr>
      <w:r w:rsidRPr="00103C88">
        <w:rPr>
          <w:b/>
          <w:bCs/>
        </w:rPr>
        <w:t>EVIDENCIA DE CÓDIGO Y EJECUTABLE</w:t>
      </w:r>
      <w:r>
        <w:rPr>
          <w:b/>
          <w:bCs/>
        </w:rPr>
        <w:t>:</w:t>
      </w:r>
    </w:p>
    <w:p w14:paraId="7D055E43" w14:textId="77777777" w:rsidR="00451A03" w:rsidRDefault="00451A03" w:rsidP="00451A03">
      <w:pPr>
        <w:tabs>
          <w:tab w:val="left" w:pos="1740"/>
        </w:tabs>
        <w:rPr>
          <w:b/>
          <w:bCs/>
        </w:rPr>
      </w:pPr>
    </w:p>
    <w:p w14:paraId="51FE2B5F" w14:textId="77777777" w:rsidR="00451A03" w:rsidRDefault="00451A03" w:rsidP="00451A03">
      <w:pPr>
        <w:tabs>
          <w:tab w:val="left" w:pos="1740"/>
        </w:tabs>
        <w:jc w:val="center"/>
        <w:rPr>
          <w:b/>
          <w:bCs/>
        </w:rPr>
      </w:pPr>
      <w:r w:rsidRPr="00103C88">
        <w:rPr>
          <w:b/>
          <w:bCs/>
          <w:noProof/>
        </w:rPr>
        <w:drawing>
          <wp:inline distT="0" distB="0" distL="0" distR="0" wp14:anchorId="078868DF" wp14:editId="6DE95FEC">
            <wp:extent cx="4337502" cy="3688266"/>
            <wp:effectExtent l="0" t="0" r="635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7502" cy="3688266"/>
                    </a:xfrm>
                    <a:prstGeom prst="rect">
                      <a:avLst/>
                    </a:prstGeom>
                  </pic:spPr>
                </pic:pic>
              </a:graphicData>
            </a:graphic>
          </wp:inline>
        </w:drawing>
      </w:r>
    </w:p>
    <w:p w14:paraId="1ED2BF3E" w14:textId="77777777" w:rsidR="00451A03" w:rsidRDefault="00451A03" w:rsidP="00451A03">
      <w:pPr>
        <w:tabs>
          <w:tab w:val="left" w:pos="1740"/>
        </w:tabs>
        <w:rPr>
          <w:b/>
          <w:bCs/>
        </w:rPr>
      </w:pPr>
    </w:p>
    <w:p w14:paraId="15FF7E4D" w14:textId="77777777" w:rsidR="00451A03" w:rsidRDefault="00451A03" w:rsidP="00451A03">
      <w:pPr>
        <w:tabs>
          <w:tab w:val="left" w:pos="1740"/>
        </w:tabs>
        <w:spacing w:line="276" w:lineRule="auto"/>
        <w:jc w:val="both"/>
      </w:pPr>
      <w:r w:rsidRPr="00103C88">
        <w:lastRenderedPageBreak/>
        <w:t>Cuando ejecutamos el plan de suscripción hay 2 opciones</w:t>
      </w:r>
      <w:r>
        <w:t>:</w:t>
      </w:r>
    </w:p>
    <w:p w14:paraId="059CFC1C"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Básico</w:t>
      </w:r>
      <w:r w:rsidRPr="00103C88">
        <w:rPr>
          <w:color w:val="auto"/>
          <w:szCs w:val="24"/>
          <w:lang w:eastAsia="es-CO"/>
        </w:rPr>
        <w:t>, se visualiza:</w:t>
      </w:r>
    </w:p>
    <w:p w14:paraId="7280711F"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Catálogo Básico.</w:t>
      </w:r>
    </w:p>
    <w:p w14:paraId="44809FE2"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Acceso a libros generales.</w:t>
      </w:r>
    </w:p>
    <w:p w14:paraId="1582710E"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Siete días de préstamo.</w:t>
      </w:r>
    </w:p>
    <w:p w14:paraId="4837D24B"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Máximo dos préstamos simultáneos.</w:t>
      </w:r>
    </w:p>
    <w:p w14:paraId="208B6788"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Premium</w:t>
      </w:r>
      <w:r w:rsidRPr="00103C88">
        <w:rPr>
          <w:color w:val="auto"/>
          <w:szCs w:val="24"/>
          <w:lang w:eastAsia="es-CO"/>
        </w:rPr>
        <w:t>, se visualiza:</w:t>
      </w:r>
    </w:p>
    <w:p w14:paraId="1F0F8F8B"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Catálogo Premium.</w:t>
      </w:r>
    </w:p>
    <w:p w14:paraId="330297BF"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Acceso a catálogo completo y libros especializados.</w:t>
      </w:r>
    </w:p>
    <w:p w14:paraId="05844279"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Veintiún días de préstamo.</w:t>
      </w:r>
    </w:p>
    <w:p w14:paraId="3DF6C565"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Máximo cinco préstamos simultáneos.</w:t>
      </w:r>
    </w:p>
    <w:p w14:paraId="3EFF7853" w14:textId="77777777" w:rsidR="00451A03" w:rsidRPr="00103C88" w:rsidRDefault="00451A03" w:rsidP="00451A03">
      <w:pPr>
        <w:tabs>
          <w:tab w:val="left" w:pos="1740"/>
        </w:tabs>
        <w:spacing w:line="276" w:lineRule="auto"/>
        <w:jc w:val="both"/>
      </w:pPr>
    </w:p>
    <w:p w14:paraId="69B7F0AD" w14:textId="77777777" w:rsidR="00451A03" w:rsidRDefault="00451A03" w:rsidP="00451A03">
      <w:pPr>
        <w:tabs>
          <w:tab w:val="left" w:pos="1740"/>
        </w:tabs>
        <w:rPr>
          <w:b/>
          <w:bCs/>
        </w:rPr>
      </w:pPr>
      <w:r w:rsidRPr="00103C88">
        <w:rPr>
          <w:b/>
          <w:bCs/>
          <w:noProof/>
        </w:rPr>
        <w:drawing>
          <wp:inline distT="0" distB="0" distL="0" distR="0" wp14:anchorId="084D7112" wp14:editId="1DF77C9C">
            <wp:extent cx="5943600" cy="41694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69410"/>
                    </a:xfrm>
                    <a:prstGeom prst="rect">
                      <a:avLst/>
                    </a:prstGeom>
                  </pic:spPr>
                </pic:pic>
              </a:graphicData>
            </a:graphic>
          </wp:inline>
        </w:drawing>
      </w:r>
    </w:p>
    <w:p w14:paraId="50990599" w14:textId="77777777" w:rsidR="00451A03" w:rsidRDefault="00451A03" w:rsidP="00451A03">
      <w:pPr>
        <w:tabs>
          <w:tab w:val="left" w:pos="1740"/>
        </w:tabs>
        <w:rPr>
          <w:b/>
          <w:bCs/>
        </w:rPr>
      </w:pPr>
    </w:p>
    <w:p w14:paraId="197895E0" w14:textId="77777777" w:rsidR="00451A03" w:rsidRDefault="00451A03" w:rsidP="00451A03">
      <w:pPr>
        <w:tabs>
          <w:tab w:val="left" w:pos="1740"/>
        </w:tabs>
        <w:rPr>
          <w:b/>
          <w:bCs/>
        </w:rPr>
      </w:pPr>
    </w:p>
    <w:p w14:paraId="421A7D4E" w14:textId="77777777" w:rsidR="00451A03" w:rsidRPr="00103C88" w:rsidRDefault="00451A03" w:rsidP="00451A03">
      <w:pPr>
        <w:tabs>
          <w:tab w:val="left" w:pos="1740"/>
        </w:tabs>
        <w:rPr>
          <w:b/>
          <w:bCs/>
        </w:rPr>
      </w:pPr>
    </w:p>
    <w:p w14:paraId="0D45E564" w14:textId="77777777" w:rsidR="00451A03" w:rsidRDefault="00451A03" w:rsidP="00451A03">
      <w:pPr>
        <w:tabs>
          <w:tab w:val="left" w:pos="1740"/>
        </w:tabs>
      </w:pPr>
    </w:p>
    <w:p w14:paraId="4D7DEED1" w14:textId="77777777" w:rsidR="00451A03" w:rsidRPr="005A6506" w:rsidRDefault="00451A03" w:rsidP="00451A03">
      <w:pPr>
        <w:pStyle w:val="Ttulo2"/>
        <w:numPr>
          <w:ilvl w:val="0"/>
          <w:numId w:val="0"/>
        </w:numPr>
        <w:spacing w:line="276" w:lineRule="auto"/>
        <w:jc w:val="both"/>
        <w:rPr>
          <w:szCs w:val="24"/>
        </w:rPr>
      </w:pPr>
      <w:r w:rsidRPr="005A6506">
        <w:rPr>
          <w:szCs w:val="24"/>
        </w:rPr>
        <w:lastRenderedPageBreak/>
        <w:t xml:space="preserve">Ventajas de aplicar </w:t>
      </w:r>
      <w:proofErr w:type="spellStart"/>
      <w:r w:rsidRPr="005A6506">
        <w:rPr>
          <w:szCs w:val="24"/>
        </w:rPr>
        <w:t>Abstract</w:t>
      </w:r>
      <w:proofErr w:type="spellEnd"/>
      <w:r w:rsidRPr="005A6506">
        <w:rPr>
          <w:szCs w:val="24"/>
        </w:rPr>
        <w:t xml:space="preserve"> Factory</w:t>
      </w:r>
    </w:p>
    <w:p w14:paraId="733F9852" w14:textId="77777777" w:rsidR="00451A03" w:rsidRPr="005A6506" w:rsidRDefault="00451A03" w:rsidP="00451A03">
      <w:pPr>
        <w:spacing w:line="276" w:lineRule="auto"/>
        <w:jc w:val="both"/>
        <w:rPr>
          <w:szCs w:val="24"/>
        </w:rPr>
      </w:pPr>
    </w:p>
    <w:p w14:paraId="69C37E2B" w14:textId="77777777" w:rsidR="00451A03" w:rsidRPr="005A6506" w:rsidRDefault="00451A03" w:rsidP="00470DDC">
      <w:pPr>
        <w:pStyle w:val="NormalWeb"/>
        <w:numPr>
          <w:ilvl w:val="0"/>
          <w:numId w:val="7"/>
        </w:numPr>
        <w:spacing w:line="276" w:lineRule="auto"/>
        <w:jc w:val="both"/>
        <w:rPr>
          <w:szCs w:val="24"/>
        </w:rPr>
      </w:pPr>
      <w:r w:rsidRPr="005A6506">
        <w:rPr>
          <w:szCs w:val="24"/>
        </w:rPr>
        <w:t>La principal ventaja es la organización</w:t>
      </w:r>
      <w:r>
        <w:rPr>
          <w:szCs w:val="24"/>
        </w:rPr>
        <w:t xml:space="preserve"> l</w:t>
      </w:r>
      <w:r w:rsidRPr="005A6506">
        <w:rPr>
          <w:szCs w:val="24"/>
        </w:rPr>
        <w:t>as reglas de cada plan quedan agrupadas en clases específicas, evitando que la lógica esté mezclada en un solo controlador o servicio.</w:t>
      </w:r>
    </w:p>
    <w:p w14:paraId="0BCC258B" w14:textId="77777777" w:rsidR="00451A03" w:rsidRDefault="00451A03" w:rsidP="00470DDC">
      <w:pPr>
        <w:pStyle w:val="NormalWeb"/>
        <w:numPr>
          <w:ilvl w:val="0"/>
          <w:numId w:val="7"/>
        </w:numPr>
        <w:spacing w:line="276" w:lineRule="auto"/>
        <w:jc w:val="both"/>
        <w:rPr>
          <w:szCs w:val="24"/>
        </w:rPr>
      </w:pPr>
      <w:r w:rsidRPr="005A6506">
        <w:rPr>
          <w:szCs w:val="24"/>
        </w:rPr>
        <w:t xml:space="preserve">También </w:t>
      </w:r>
      <w:r>
        <w:rPr>
          <w:szCs w:val="24"/>
        </w:rPr>
        <w:t xml:space="preserve">nos </w:t>
      </w:r>
      <w:r w:rsidRPr="005A6506">
        <w:rPr>
          <w:szCs w:val="24"/>
        </w:rPr>
        <w:t>facilita la extensibilidad</w:t>
      </w:r>
      <w:r>
        <w:rPr>
          <w:szCs w:val="24"/>
        </w:rPr>
        <w:t xml:space="preserve"> por ejemplo s</w:t>
      </w:r>
      <w:r w:rsidRPr="005A6506">
        <w:rPr>
          <w:szCs w:val="24"/>
        </w:rPr>
        <w:t>i en el futuro se crea un plan institucional, estudiantil o empresarial, no será necesario modificar las fábricas actuales. Solo se crea una nueva fábrica</w:t>
      </w:r>
      <w:r>
        <w:rPr>
          <w:szCs w:val="24"/>
        </w:rPr>
        <w:t xml:space="preserve"> y ya</w:t>
      </w:r>
    </w:p>
    <w:p w14:paraId="31C90AE2" w14:textId="77777777" w:rsidR="00451A03" w:rsidRDefault="00451A03" w:rsidP="00451A03">
      <w:pPr>
        <w:pStyle w:val="NormalWeb"/>
        <w:spacing w:line="276" w:lineRule="auto"/>
        <w:ind w:left="720"/>
        <w:jc w:val="both"/>
        <w:rPr>
          <w:szCs w:val="24"/>
        </w:rPr>
      </w:pPr>
    </w:p>
    <w:p w14:paraId="08B33B39" w14:textId="77777777" w:rsidR="00451A03" w:rsidRPr="005A6506" w:rsidRDefault="00451A03" w:rsidP="00451A03">
      <w:pPr>
        <w:pStyle w:val="NormalWeb"/>
        <w:spacing w:line="276" w:lineRule="auto"/>
        <w:jc w:val="both"/>
        <w:rPr>
          <w:szCs w:val="24"/>
        </w:rPr>
      </w:pPr>
    </w:p>
    <w:p w14:paraId="750FE4E5" w14:textId="2D11DE77" w:rsidR="00451A03" w:rsidRDefault="00451A03" w:rsidP="00FC721D">
      <w:pPr>
        <w:tabs>
          <w:tab w:val="left" w:pos="1740"/>
        </w:tabs>
        <w:rPr>
          <w:b/>
          <w:bCs/>
        </w:rPr>
      </w:pPr>
    </w:p>
    <w:p w14:paraId="21904D47" w14:textId="01A3F496" w:rsidR="00451A03" w:rsidRDefault="00451A03" w:rsidP="00451A03">
      <w:pPr>
        <w:tabs>
          <w:tab w:val="left" w:pos="1740"/>
        </w:tabs>
        <w:jc w:val="center"/>
        <w:rPr>
          <w:b/>
          <w:bCs/>
        </w:rPr>
      </w:pPr>
      <w:r>
        <w:rPr>
          <w:b/>
          <w:bCs/>
        </w:rPr>
        <w:t>PATRON PROTOTYPE</w:t>
      </w:r>
    </w:p>
    <w:p w14:paraId="43D9DDC6" w14:textId="77777777" w:rsidR="00451A03" w:rsidRPr="00451A03" w:rsidRDefault="00451A03" w:rsidP="00451A03">
      <w:pPr>
        <w:spacing w:before="100" w:beforeAutospacing="1" w:after="100" w:afterAutospacing="1" w:line="276" w:lineRule="auto"/>
        <w:jc w:val="both"/>
        <w:rPr>
          <w:color w:val="auto"/>
          <w:szCs w:val="24"/>
          <w:lang w:eastAsia="es-CO"/>
        </w:rPr>
      </w:pPr>
      <w:proofErr w:type="spellStart"/>
      <w:r w:rsidRPr="00451A03">
        <w:rPr>
          <w:color w:val="auto"/>
          <w:szCs w:val="24"/>
          <w:lang w:eastAsia="es-CO"/>
        </w:rPr>
        <w:t>Prototype</w:t>
      </w:r>
      <w:proofErr w:type="spellEnd"/>
      <w:r w:rsidRPr="00451A03">
        <w:rPr>
          <w:color w:val="auto"/>
          <w:szCs w:val="24"/>
          <w:lang w:eastAsia="es-CO"/>
        </w:rPr>
        <w:t xml:space="preserve"> permite crear una copia de un objeto existente. En una biblioteca digital sirve cuando se desea registrar un nuevo libro muy parecido a otro: misma categoría, formato, número de páginas o autor, cambiando solamente algunos datos.</w:t>
      </w:r>
    </w:p>
    <w:p w14:paraId="014E6CBE" w14:textId="41A54DF5" w:rsidR="00451A03" w:rsidRDefault="00451A03" w:rsidP="00451A03">
      <w:pPr>
        <w:spacing w:before="100" w:beforeAutospacing="1" w:after="100" w:afterAutospacing="1" w:line="276" w:lineRule="auto"/>
        <w:jc w:val="both"/>
        <w:rPr>
          <w:color w:val="auto"/>
          <w:szCs w:val="24"/>
          <w:lang w:eastAsia="es-CO"/>
        </w:rPr>
      </w:pPr>
      <w:r w:rsidRPr="00451A03">
        <w:rPr>
          <w:color w:val="auto"/>
          <w:szCs w:val="24"/>
          <w:lang w:eastAsia="es-CO"/>
        </w:rPr>
        <w:t>Por ejemplo, una colección de libros de Java puede tener casi la misma configuración. En vez de crear cada objeto desde cero, se crea una plantilla y luego se duplica.</w:t>
      </w:r>
    </w:p>
    <w:p w14:paraId="30077ACF" w14:textId="2E63ADAC" w:rsidR="00B310D5" w:rsidRPr="00451A03" w:rsidRDefault="00B310D5" w:rsidP="00451A03">
      <w:pPr>
        <w:spacing w:before="100" w:beforeAutospacing="1" w:after="100" w:afterAutospacing="1" w:line="276" w:lineRule="auto"/>
        <w:jc w:val="both"/>
        <w:rPr>
          <w:b/>
          <w:bCs/>
          <w:color w:val="auto"/>
          <w:szCs w:val="24"/>
          <w:lang w:eastAsia="es-CO"/>
        </w:rPr>
      </w:pPr>
      <w:r w:rsidRPr="00B310D5">
        <w:rPr>
          <w:b/>
          <w:bCs/>
          <w:color w:val="auto"/>
          <w:szCs w:val="24"/>
          <w:lang w:eastAsia="es-CO"/>
        </w:rPr>
        <w:t>DIAGRAMA UML</w:t>
      </w:r>
    </w:p>
    <w:p w14:paraId="09EAC622" w14:textId="0033D78C" w:rsidR="00451A03" w:rsidRDefault="00B310D5" w:rsidP="00B310D5">
      <w:pPr>
        <w:tabs>
          <w:tab w:val="left" w:pos="1740"/>
        </w:tabs>
        <w:jc w:val="center"/>
        <w:rPr>
          <w:b/>
          <w:bCs/>
        </w:rPr>
      </w:pPr>
      <w:r>
        <w:rPr>
          <w:b/>
          <w:bCs/>
          <w:noProof/>
        </w:rPr>
        <w:drawing>
          <wp:inline distT="0" distB="0" distL="0" distR="0" wp14:anchorId="5B689566" wp14:editId="3EE55D2A">
            <wp:extent cx="5103628" cy="3774222"/>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053" cy="3789327"/>
                    </a:xfrm>
                    <a:prstGeom prst="rect">
                      <a:avLst/>
                    </a:prstGeom>
                    <a:noFill/>
                  </pic:spPr>
                </pic:pic>
              </a:graphicData>
            </a:graphic>
          </wp:inline>
        </w:drawing>
      </w:r>
    </w:p>
    <w:p w14:paraId="5FE0CDAE" w14:textId="4E3F726A" w:rsidR="00B310D5" w:rsidRDefault="00B310D5" w:rsidP="00B310D5">
      <w:pPr>
        <w:tabs>
          <w:tab w:val="left" w:pos="1740"/>
        </w:tabs>
        <w:jc w:val="center"/>
        <w:rPr>
          <w:b/>
          <w:bCs/>
        </w:rPr>
      </w:pPr>
    </w:p>
    <w:p w14:paraId="181570AA" w14:textId="4A5DCC7A"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El patrón </w:t>
      </w:r>
      <w:proofErr w:type="spellStart"/>
      <w:r w:rsidRPr="00B310D5">
        <w:rPr>
          <w:color w:val="auto"/>
          <w:szCs w:val="24"/>
          <w:lang w:eastAsia="es-CO"/>
        </w:rPr>
        <w:t>Prototype</w:t>
      </w:r>
      <w:proofErr w:type="spellEnd"/>
      <w:r w:rsidRPr="00B310D5">
        <w:rPr>
          <w:color w:val="auto"/>
          <w:szCs w:val="24"/>
          <w:lang w:eastAsia="es-CO"/>
        </w:rPr>
        <w:t xml:space="preserve"> permite crear nuevos objetos a partir de una copia de un objeto ya existente. En el Sistema de Biblioteca Digital se aplica mediante la clase </w:t>
      </w:r>
      <w:proofErr w:type="spellStart"/>
      <w:r w:rsidRPr="00B310D5">
        <w:rPr>
          <w:b/>
          <w:bCs/>
          <w:color w:val="auto"/>
          <w:szCs w:val="24"/>
          <w:lang w:eastAsia="es-CO"/>
        </w:rPr>
        <w:t>PlantillaLibroDigita</w:t>
      </w:r>
      <w:r w:rsidRPr="00B310D5">
        <w:rPr>
          <w:color w:val="auto"/>
          <w:szCs w:val="24"/>
          <w:lang w:eastAsia="es-CO"/>
        </w:rPr>
        <w:t>l</w:t>
      </w:r>
      <w:proofErr w:type="spellEnd"/>
      <w:r w:rsidRPr="00B310D5">
        <w:rPr>
          <w:color w:val="auto"/>
          <w:szCs w:val="24"/>
          <w:lang w:eastAsia="es-CO"/>
        </w:rPr>
        <w:t>, que representa una plantilla de libro con datos como título, autor, formato, categoría y número de páginas.</w:t>
      </w:r>
    </w:p>
    <w:p w14:paraId="0B7A3D0A" w14:textId="50FF5A88" w:rsidR="00D931CD" w:rsidRPr="00B310D5" w:rsidRDefault="00D931CD" w:rsidP="00D931CD">
      <w:pPr>
        <w:spacing w:before="100" w:beforeAutospacing="1" w:after="100" w:afterAutospacing="1" w:line="276" w:lineRule="auto"/>
        <w:jc w:val="both"/>
        <w:rPr>
          <w:color w:val="auto"/>
          <w:szCs w:val="24"/>
          <w:lang w:eastAsia="es-CO"/>
        </w:rPr>
      </w:pPr>
      <w:r w:rsidRPr="00D931CD">
        <w:rPr>
          <w:noProof/>
          <w:color w:val="auto"/>
          <w:szCs w:val="24"/>
          <w:lang w:eastAsia="es-CO"/>
        </w:rPr>
        <w:drawing>
          <wp:inline distT="0" distB="0" distL="0" distR="0" wp14:anchorId="6F40ECF1" wp14:editId="0533CE71">
            <wp:extent cx="5943600" cy="417639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76395"/>
                    </a:xfrm>
                    <a:prstGeom prst="rect">
                      <a:avLst/>
                    </a:prstGeom>
                  </pic:spPr>
                </pic:pic>
              </a:graphicData>
            </a:graphic>
          </wp:inline>
        </w:drawing>
      </w:r>
    </w:p>
    <w:p w14:paraId="098FF597" w14:textId="5F00C186"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Cuando se necesita registrar un libro similar, el sistema ejecuta el método </w:t>
      </w:r>
      <w:proofErr w:type="gramStart"/>
      <w:r w:rsidRPr="00B310D5">
        <w:rPr>
          <w:b/>
          <w:bCs/>
          <w:color w:val="auto"/>
          <w:szCs w:val="24"/>
          <w:lang w:eastAsia="es-CO"/>
        </w:rPr>
        <w:t>clonar(</w:t>
      </w:r>
      <w:proofErr w:type="gramEnd"/>
      <w:r w:rsidRPr="00B310D5">
        <w:rPr>
          <w:b/>
          <w:bCs/>
          <w:color w:val="auto"/>
          <w:szCs w:val="24"/>
          <w:lang w:eastAsia="es-CO"/>
        </w:rPr>
        <w:t>).</w:t>
      </w:r>
      <w:r w:rsidRPr="00B310D5">
        <w:rPr>
          <w:color w:val="auto"/>
          <w:szCs w:val="24"/>
          <w:lang w:eastAsia="es-CO"/>
        </w:rPr>
        <w:t xml:space="preserve"> Este método devuelve un nuevo objeto con los mismos valores del libro original. Posteriormente, se puede modificar el título de la copia sin alterar la plantilla original. Esto evita repetir la creación manual de objetos que comparten gran parte de su información.</w:t>
      </w:r>
    </w:p>
    <w:p w14:paraId="3B0D200D" w14:textId="282BB24B" w:rsidR="00D931CD" w:rsidRDefault="00D931CD" w:rsidP="00D931CD">
      <w:pPr>
        <w:spacing w:before="100" w:beforeAutospacing="1" w:after="100" w:afterAutospacing="1" w:line="276" w:lineRule="auto"/>
        <w:jc w:val="center"/>
        <w:rPr>
          <w:color w:val="auto"/>
          <w:szCs w:val="24"/>
          <w:lang w:eastAsia="es-CO"/>
        </w:rPr>
      </w:pPr>
      <w:r>
        <w:rPr>
          <w:b/>
          <w:bCs/>
          <w:noProof/>
        </w:rPr>
        <mc:AlternateContent>
          <mc:Choice Requires="wps">
            <w:drawing>
              <wp:anchor distT="0" distB="0" distL="114300" distR="114300" simplePos="0" relativeHeight="251682816" behindDoc="0" locked="0" layoutInCell="1" allowOverlap="1" wp14:anchorId="2F63A1C4" wp14:editId="68876FBF">
                <wp:simplePos x="0" y="0"/>
                <wp:positionH relativeFrom="column">
                  <wp:posOffset>1000125</wp:posOffset>
                </wp:positionH>
                <wp:positionV relativeFrom="paragraph">
                  <wp:posOffset>945515</wp:posOffset>
                </wp:positionV>
                <wp:extent cx="1428750" cy="314325"/>
                <wp:effectExtent l="0" t="0" r="19050" b="28575"/>
                <wp:wrapNone/>
                <wp:docPr id="39" name="Elipse 39"/>
                <wp:cNvGraphicFramePr/>
                <a:graphic xmlns:a="http://schemas.openxmlformats.org/drawingml/2006/main">
                  <a:graphicData uri="http://schemas.microsoft.com/office/word/2010/wordprocessingShape">
                    <wps:wsp>
                      <wps:cNvSpPr/>
                      <wps:spPr>
                        <a:xfrm>
                          <a:off x="0" y="0"/>
                          <a:ext cx="1428750" cy="314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4FB719" id="Elipse 39" o:spid="_x0000_s1026" style="position:absolute;margin-left:78.75pt;margin-top:74.45pt;width:112.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" filled="f" strokecolor="red" strokeweight="1pt">
                <v:stroke joinstyle="miter"/>
              </v:oval>
            </w:pict>
          </mc:Fallback>
        </mc:AlternateContent>
      </w:r>
      <w:r w:rsidRPr="00D931CD">
        <w:rPr>
          <w:noProof/>
          <w:color w:val="auto"/>
          <w:szCs w:val="24"/>
          <w:lang w:eastAsia="es-CO"/>
        </w:rPr>
        <w:drawing>
          <wp:inline distT="0" distB="0" distL="0" distR="0" wp14:anchorId="0105CB1F" wp14:editId="2CED4A37">
            <wp:extent cx="3704838" cy="12763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2534" cy="1279001"/>
                    </a:xfrm>
                    <a:prstGeom prst="rect">
                      <a:avLst/>
                    </a:prstGeom>
                  </pic:spPr>
                </pic:pic>
              </a:graphicData>
            </a:graphic>
          </wp:inline>
        </w:drawing>
      </w:r>
    </w:p>
    <w:p w14:paraId="60971184" w14:textId="34ED4387" w:rsidR="00D931CD" w:rsidRPr="00B310D5"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lastRenderedPageBreak/>
        <w:t>VENTAJAS</w:t>
      </w:r>
    </w:p>
    <w:p w14:paraId="72CD4E6F" w14:textId="0DB0479A" w:rsidR="00B310D5" w:rsidRDefault="00B310D5" w:rsidP="00470DDC">
      <w:pPr>
        <w:pStyle w:val="Prrafodelista"/>
        <w:numPr>
          <w:ilvl w:val="0"/>
          <w:numId w:val="11"/>
        </w:numPr>
        <w:spacing w:before="100" w:beforeAutospacing="1" w:after="100" w:afterAutospacing="1" w:line="276" w:lineRule="auto"/>
        <w:jc w:val="both"/>
        <w:rPr>
          <w:color w:val="auto"/>
          <w:szCs w:val="24"/>
          <w:lang w:eastAsia="es-CO"/>
        </w:rPr>
      </w:pPr>
      <w:r w:rsidRPr="00D931CD">
        <w:rPr>
          <w:color w:val="auto"/>
          <w:szCs w:val="24"/>
          <w:lang w:eastAsia="es-CO"/>
        </w:rPr>
        <w:t xml:space="preserve">La ventaja principal es reducir duplicación de código y facilitar la creación de libros similares. Sin </w:t>
      </w:r>
      <w:proofErr w:type="spellStart"/>
      <w:r w:rsidRPr="00D931CD">
        <w:rPr>
          <w:color w:val="auto"/>
          <w:szCs w:val="24"/>
          <w:lang w:eastAsia="es-CO"/>
        </w:rPr>
        <w:t>Prototype</w:t>
      </w:r>
      <w:proofErr w:type="spellEnd"/>
      <w:r w:rsidRPr="00D931CD">
        <w:rPr>
          <w:color w:val="auto"/>
          <w:szCs w:val="24"/>
          <w:lang w:eastAsia="es-CO"/>
        </w:rPr>
        <w:t>, cada libro tendría que construirse nuevamente desde cero, incluso cuando comparte casi todos sus datos con otro libro ya registrado.</w:t>
      </w:r>
    </w:p>
    <w:p w14:paraId="3EB787A2" w14:textId="77777777" w:rsidR="00D931CD" w:rsidRDefault="00D931CD" w:rsidP="00D931CD">
      <w:pPr>
        <w:pStyle w:val="Prrafodelista"/>
        <w:spacing w:before="100" w:beforeAutospacing="1" w:after="100" w:afterAutospacing="1" w:line="276" w:lineRule="auto"/>
        <w:ind w:left="720"/>
        <w:jc w:val="both"/>
        <w:rPr>
          <w:color w:val="auto"/>
          <w:szCs w:val="24"/>
          <w:lang w:eastAsia="es-CO"/>
        </w:rPr>
      </w:pPr>
    </w:p>
    <w:p w14:paraId="5E3E5A82" w14:textId="4198014D" w:rsidR="00D931CD" w:rsidRDefault="00D931CD" w:rsidP="00470DDC">
      <w:pPr>
        <w:pStyle w:val="Prrafodelista"/>
        <w:numPr>
          <w:ilvl w:val="0"/>
          <w:numId w:val="11"/>
        </w:numPr>
        <w:tabs>
          <w:tab w:val="left" w:pos="1740"/>
        </w:tabs>
        <w:rPr>
          <w:b/>
          <w:bCs/>
        </w:rPr>
      </w:pPr>
      <w:r w:rsidRPr="00D931CD">
        <w:rPr>
          <w:b/>
          <w:bCs/>
        </w:rPr>
        <w:t>EVIDENCIA DE CÓDIGO Y EJECUTABLE:</w:t>
      </w:r>
    </w:p>
    <w:p w14:paraId="09B5DE67" w14:textId="77777777" w:rsidR="00D931CD" w:rsidRPr="00D931CD" w:rsidRDefault="00D931CD" w:rsidP="00D931CD">
      <w:pPr>
        <w:pStyle w:val="Prrafodelista"/>
        <w:rPr>
          <w:b/>
          <w:bCs/>
        </w:rPr>
      </w:pPr>
    </w:p>
    <w:p w14:paraId="7F76C022" w14:textId="7676713B" w:rsidR="00D931CD" w:rsidRDefault="00D931CD" w:rsidP="00D931CD">
      <w:pPr>
        <w:tabs>
          <w:tab w:val="left" w:pos="1740"/>
        </w:tabs>
        <w:jc w:val="center"/>
        <w:rPr>
          <w:b/>
          <w:bCs/>
        </w:rPr>
      </w:pPr>
      <w:r w:rsidRPr="00D931CD">
        <w:rPr>
          <w:b/>
          <w:bCs/>
          <w:noProof/>
        </w:rPr>
        <w:drawing>
          <wp:inline distT="0" distB="0" distL="0" distR="0" wp14:anchorId="6FEAA5E8" wp14:editId="186504D0">
            <wp:extent cx="5943600" cy="50374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037455"/>
                    </a:xfrm>
                    <a:prstGeom prst="rect">
                      <a:avLst/>
                    </a:prstGeom>
                  </pic:spPr>
                </pic:pic>
              </a:graphicData>
            </a:graphic>
          </wp:inline>
        </w:drawing>
      </w:r>
    </w:p>
    <w:p w14:paraId="38E2E430" w14:textId="64F5D0C2" w:rsidR="00D931CD" w:rsidRDefault="00D931CD" w:rsidP="00D931CD">
      <w:pPr>
        <w:tabs>
          <w:tab w:val="left" w:pos="1740"/>
        </w:tabs>
        <w:jc w:val="center"/>
        <w:rPr>
          <w:b/>
          <w:bCs/>
        </w:rPr>
      </w:pPr>
    </w:p>
    <w:p w14:paraId="38DAF677" w14:textId="77777777" w:rsidR="00D931CD" w:rsidRDefault="00D931CD" w:rsidP="00D931CD">
      <w:pPr>
        <w:tabs>
          <w:tab w:val="left" w:pos="1740"/>
        </w:tabs>
        <w:rPr>
          <w:b/>
          <w:bCs/>
        </w:rPr>
      </w:pPr>
    </w:p>
    <w:p w14:paraId="56DB12AE" w14:textId="77777777" w:rsidR="00D931CD" w:rsidRDefault="00D931CD" w:rsidP="00D931CD">
      <w:pPr>
        <w:tabs>
          <w:tab w:val="left" w:pos="1740"/>
        </w:tabs>
        <w:rPr>
          <w:b/>
          <w:bCs/>
        </w:rPr>
      </w:pPr>
    </w:p>
    <w:p w14:paraId="1AA38B4C" w14:textId="77777777" w:rsidR="00D931CD" w:rsidRDefault="00D931CD" w:rsidP="00D931CD">
      <w:pPr>
        <w:tabs>
          <w:tab w:val="left" w:pos="1740"/>
        </w:tabs>
        <w:rPr>
          <w:b/>
          <w:bCs/>
        </w:rPr>
      </w:pPr>
    </w:p>
    <w:p w14:paraId="6283E433" w14:textId="77777777" w:rsidR="00D931CD" w:rsidRDefault="00D931CD" w:rsidP="00D931CD">
      <w:pPr>
        <w:tabs>
          <w:tab w:val="left" w:pos="1740"/>
        </w:tabs>
        <w:rPr>
          <w:b/>
          <w:bCs/>
        </w:rPr>
      </w:pPr>
    </w:p>
    <w:p w14:paraId="5195ACA6" w14:textId="77777777" w:rsidR="00D931CD" w:rsidRDefault="00D931CD" w:rsidP="00D931CD">
      <w:pPr>
        <w:tabs>
          <w:tab w:val="left" w:pos="1740"/>
        </w:tabs>
        <w:rPr>
          <w:b/>
          <w:bCs/>
        </w:rPr>
      </w:pPr>
    </w:p>
    <w:p w14:paraId="72228F49" w14:textId="77777777" w:rsidR="00D931CD" w:rsidRDefault="00D931CD" w:rsidP="00D931CD">
      <w:pPr>
        <w:tabs>
          <w:tab w:val="left" w:pos="1740"/>
        </w:tabs>
        <w:rPr>
          <w:b/>
          <w:bCs/>
        </w:rPr>
      </w:pPr>
    </w:p>
    <w:p w14:paraId="50C01282" w14:textId="77777777" w:rsidR="00D931CD" w:rsidRDefault="00D931CD" w:rsidP="00D931CD">
      <w:pPr>
        <w:tabs>
          <w:tab w:val="left" w:pos="1740"/>
        </w:tabs>
        <w:rPr>
          <w:b/>
          <w:bCs/>
        </w:rPr>
      </w:pPr>
    </w:p>
    <w:p w14:paraId="640E8626" w14:textId="77777777" w:rsidR="00D931CD" w:rsidRDefault="00D931CD" w:rsidP="00D931CD">
      <w:pPr>
        <w:tabs>
          <w:tab w:val="left" w:pos="1740"/>
        </w:tabs>
        <w:rPr>
          <w:b/>
          <w:bCs/>
        </w:rPr>
      </w:pPr>
    </w:p>
    <w:p w14:paraId="455699D6" w14:textId="7392DBFE" w:rsidR="00D931CD" w:rsidRDefault="00D931CD" w:rsidP="00D931CD">
      <w:pPr>
        <w:tabs>
          <w:tab w:val="left" w:pos="1740"/>
        </w:tabs>
        <w:rPr>
          <w:b/>
          <w:bCs/>
        </w:rPr>
      </w:pPr>
      <w:r>
        <w:rPr>
          <w:b/>
          <w:bCs/>
        </w:rPr>
        <w:lastRenderedPageBreak/>
        <w:t>PRUEBA</w:t>
      </w:r>
    </w:p>
    <w:p w14:paraId="0875F7B7" w14:textId="6D4C9BB4" w:rsidR="00D931CD" w:rsidRDefault="00D931CD" w:rsidP="00D931CD">
      <w:pPr>
        <w:tabs>
          <w:tab w:val="left" w:pos="1740"/>
        </w:tabs>
        <w:rPr>
          <w:b/>
          <w:bCs/>
        </w:rPr>
      </w:pPr>
      <w:r>
        <w:rPr>
          <w:b/>
          <w:bCs/>
          <w:noProof/>
        </w:rPr>
        <mc:AlternateContent>
          <mc:Choice Requires="wps">
            <w:drawing>
              <wp:anchor distT="0" distB="0" distL="114300" distR="114300" simplePos="0" relativeHeight="251676672" behindDoc="0" locked="0" layoutInCell="1" allowOverlap="1" wp14:anchorId="27558481" wp14:editId="0C0DC733">
                <wp:simplePos x="0" y="0"/>
                <wp:positionH relativeFrom="column">
                  <wp:posOffset>2886075</wp:posOffset>
                </wp:positionH>
                <wp:positionV relativeFrom="paragraph">
                  <wp:posOffset>1318895</wp:posOffset>
                </wp:positionV>
                <wp:extent cx="1428750" cy="514350"/>
                <wp:effectExtent l="0" t="0" r="19050" b="19050"/>
                <wp:wrapNone/>
                <wp:docPr id="34" name="Elipse 34"/>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70F6B" id="Elipse 34" o:spid="_x0000_s1026" style="position:absolute;margin-left:227.25pt;margin-top:103.85pt;width:112.5pt;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" filled="f" strokecolor="red" strokeweight="1pt">
                <v:stroke joinstyle="miter"/>
              </v:oval>
            </w:pict>
          </mc:Fallback>
        </mc:AlternateContent>
      </w:r>
      <w:r w:rsidR="00187B49" w:rsidRPr="00187B49">
        <w:rPr>
          <w:noProof/>
        </w:rPr>
        <w:t xml:space="preserve"> </w:t>
      </w:r>
      <w:r w:rsidR="00187B49" w:rsidRPr="00187B49">
        <w:rPr>
          <w:b/>
          <w:bCs/>
          <w:noProof/>
        </w:rPr>
        <w:drawing>
          <wp:inline distT="0" distB="0" distL="0" distR="0" wp14:anchorId="0C53E9E5" wp14:editId="1A658828">
            <wp:extent cx="5943600" cy="2567940"/>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67940"/>
                    </a:xfrm>
                    <a:prstGeom prst="rect">
                      <a:avLst/>
                    </a:prstGeom>
                  </pic:spPr>
                </pic:pic>
              </a:graphicData>
            </a:graphic>
          </wp:inline>
        </w:drawing>
      </w:r>
    </w:p>
    <w:p w14:paraId="61371ADE" w14:textId="263B14E2" w:rsidR="00D931CD" w:rsidRDefault="00D931CD" w:rsidP="00D931CD">
      <w:pPr>
        <w:tabs>
          <w:tab w:val="left" w:pos="1740"/>
        </w:tabs>
        <w:rPr>
          <w:b/>
          <w:bCs/>
        </w:rPr>
      </w:pPr>
    </w:p>
    <w:p w14:paraId="75657655" w14:textId="50799BAE" w:rsidR="00D931CD" w:rsidRDefault="00D931CD" w:rsidP="00D931CD">
      <w:pPr>
        <w:tabs>
          <w:tab w:val="left" w:pos="1740"/>
        </w:tabs>
        <w:rPr>
          <w:b/>
          <w:bCs/>
        </w:rPr>
      </w:pPr>
    </w:p>
    <w:p w14:paraId="64564557" w14:textId="5A7394D0" w:rsidR="00D931CD" w:rsidRDefault="00D931CD" w:rsidP="00D931CD">
      <w:pPr>
        <w:tabs>
          <w:tab w:val="left" w:pos="1740"/>
        </w:tabs>
        <w:jc w:val="center"/>
        <w:rPr>
          <w:b/>
          <w:bCs/>
        </w:rPr>
      </w:pPr>
      <w:r>
        <w:rPr>
          <w:b/>
          <w:bCs/>
          <w:noProof/>
        </w:rPr>
        <mc:AlternateContent>
          <mc:Choice Requires="wps">
            <w:drawing>
              <wp:anchor distT="0" distB="0" distL="114300" distR="114300" simplePos="0" relativeHeight="251680768" behindDoc="0" locked="0" layoutInCell="1" allowOverlap="1" wp14:anchorId="62B2CD4A" wp14:editId="6C642F32">
                <wp:simplePos x="0" y="0"/>
                <wp:positionH relativeFrom="margin">
                  <wp:align>center</wp:align>
                </wp:positionH>
                <wp:positionV relativeFrom="paragraph">
                  <wp:posOffset>3533775</wp:posOffset>
                </wp:positionV>
                <wp:extent cx="4467225" cy="1228725"/>
                <wp:effectExtent l="0" t="0" r="28575" b="28575"/>
                <wp:wrapNone/>
                <wp:docPr id="37" name="Elipse 37"/>
                <wp:cNvGraphicFramePr/>
                <a:graphic xmlns:a="http://schemas.openxmlformats.org/drawingml/2006/main">
                  <a:graphicData uri="http://schemas.microsoft.com/office/word/2010/wordprocessingShape">
                    <wps:wsp>
                      <wps:cNvSpPr/>
                      <wps:spPr>
                        <a:xfrm>
                          <a:off x="0" y="0"/>
                          <a:ext cx="4467225" cy="12287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CB34FE" id="Elipse 37" o:spid="_x0000_s1026" style="position:absolute;margin-left:0;margin-top:278.25pt;width:351.75pt;height:96.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" filled="f" strokecolor="red" strokeweight="1pt">
                <v:stroke joinstyle="miter"/>
                <w10:wrap anchorx="margin"/>
              </v:oval>
            </w:pict>
          </mc:Fallback>
        </mc:AlternateContent>
      </w:r>
      <w:r>
        <w:rPr>
          <w:b/>
          <w:bCs/>
          <w:noProof/>
        </w:rPr>
        <mc:AlternateContent>
          <mc:Choice Requires="wps">
            <w:drawing>
              <wp:anchor distT="0" distB="0" distL="114300" distR="114300" simplePos="0" relativeHeight="251678720" behindDoc="0" locked="0" layoutInCell="1" allowOverlap="1" wp14:anchorId="62319BE0" wp14:editId="69F2D73E">
                <wp:simplePos x="0" y="0"/>
                <wp:positionH relativeFrom="column">
                  <wp:posOffset>876300</wp:posOffset>
                </wp:positionH>
                <wp:positionV relativeFrom="paragraph">
                  <wp:posOffset>2647950</wp:posOffset>
                </wp:positionV>
                <wp:extent cx="1428750" cy="514350"/>
                <wp:effectExtent l="0" t="0" r="19050" b="19050"/>
                <wp:wrapNone/>
                <wp:docPr id="36" name="Elipse 36"/>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97EEA" id="Elipse 36" o:spid="_x0000_s1026" style="position:absolute;margin-left:69pt;margin-top:208.5pt;width:112.5pt;height:4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" filled="f" strokecolor="red" strokeweight="1pt">
                <v:stroke joinstyle="miter"/>
              </v:oval>
            </w:pict>
          </mc:Fallback>
        </mc:AlternateContent>
      </w:r>
      <w:r w:rsidRPr="00D931CD">
        <w:rPr>
          <w:b/>
          <w:bCs/>
          <w:noProof/>
        </w:rPr>
        <w:drawing>
          <wp:inline distT="0" distB="0" distL="0" distR="0" wp14:anchorId="41A769F9" wp14:editId="470CD607">
            <wp:extent cx="4769316" cy="474408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3712" cy="4748455"/>
                    </a:xfrm>
                    <a:prstGeom prst="rect">
                      <a:avLst/>
                    </a:prstGeom>
                  </pic:spPr>
                </pic:pic>
              </a:graphicData>
            </a:graphic>
          </wp:inline>
        </w:drawing>
      </w:r>
    </w:p>
    <w:p w14:paraId="1F20CEF3" w14:textId="2DFF6E18" w:rsidR="00D931CD" w:rsidRDefault="00D931CD" w:rsidP="00D931CD">
      <w:pPr>
        <w:tabs>
          <w:tab w:val="left" w:pos="1740"/>
        </w:tabs>
        <w:jc w:val="center"/>
        <w:rPr>
          <w:b/>
          <w:bCs/>
        </w:rPr>
      </w:pPr>
    </w:p>
    <w:p w14:paraId="3B2F6470" w14:textId="242CEEBC" w:rsidR="00D931CD" w:rsidRDefault="00D931CD" w:rsidP="00D931CD">
      <w:pPr>
        <w:tabs>
          <w:tab w:val="left" w:pos="1740"/>
        </w:tabs>
        <w:jc w:val="center"/>
        <w:rPr>
          <w:b/>
          <w:bCs/>
        </w:rPr>
      </w:pPr>
    </w:p>
    <w:p w14:paraId="6ACF782A" w14:textId="1C3D48C8" w:rsidR="00D931CD" w:rsidRDefault="00D931CD" w:rsidP="00D931CD">
      <w:pPr>
        <w:tabs>
          <w:tab w:val="left" w:pos="1740"/>
        </w:tabs>
        <w:jc w:val="center"/>
        <w:rPr>
          <w:b/>
          <w:bCs/>
        </w:rPr>
      </w:pPr>
    </w:p>
    <w:p w14:paraId="761DE67D" w14:textId="74202E56" w:rsidR="00D931CD" w:rsidRDefault="00D931CD" w:rsidP="00D931CD">
      <w:pPr>
        <w:tabs>
          <w:tab w:val="left" w:pos="1740"/>
        </w:tabs>
        <w:jc w:val="center"/>
        <w:rPr>
          <w:b/>
          <w:bCs/>
        </w:rPr>
      </w:pPr>
    </w:p>
    <w:p w14:paraId="119E8CDC" w14:textId="77777777" w:rsidR="00D931CD" w:rsidRDefault="00D931CD" w:rsidP="00D931CD">
      <w:pPr>
        <w:tabs>
          <w:tab w:val="left" w:pos="1740"/>
        </w:tabs>
        <w:jc w:val="center"/>
        <w:rPr>
          <w:b/>
          <w:bCs/>
        </w:rPr>
      </w:pPr>
    </w:p>
    <w:p w14:paraId="59EBEF39" w14:textId="1A7F93A0" w:rsidR="00D931CD" w:rsidRDefault="00D931CD" w:rsidP="00D931CD">
      <w:pPr>
        <w:tabs>
          <w:tab w:val="left" w:pos="1740"/>
        </w:tabs>
        <w:jc w:val="center"/>
        <w:rPr>
          <w:b/>
          <w:bCs/>
        </w:rPr>
      </w:pPr>
      <w:r>
        <w:rPr>
          <w:b/>
          <w:bCs/>
        </w:rPr>
        <w:t>METODO BUILDER</w:t>
      </w:r>
    </w:p>
    <w:p w14:paraId="2B4F12A7" w14:textId="138B6CFC" w:rsidR="00D931CD" w:rsidRDefault="00D931CD" w:rsidP="00D931CD">
      <w:pPr>
        <w:tabs>
          <w:tab w:val="left" w:pos="1740"/>
        </w:tabs>
        <w:jc w:val="center"/>
        <w:rPr>
          <w:b/>
          <w:bCs/>
        </w:rPr>
      </w:pPr>
    </w:p>
    <w:p w14:paraId="6FB9D95B" w14:textId="62647401"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El patrón </w:t>
      </w:r>
      <w:proofErr w:type="spellStart"/>
      <w:r w:rsidRPr="00D931CD">
        <w:rPr>
          <w:color w:val="auto"/>
          <w:szCs w:val="24"/>
          <w:lang w:eastAsia="es-CO"/>
        </w:rPr>
        <w:t>Builder</w:t>
      </w:r>
      <w:proofErr w:type="spellEnd"/>
      <w:r w:rsidRPr="00D931CD">
        <w:rPr>
          <w:color w:val="auto"/>
          <w:szCs w:val="24"/>
          <w:lang w:eastAsia="es-CO"/>
        </w:rPr>
        <w:t xml:space="preserve"> permite construir objetos complejos de manera ordenada y progresiva. En este proyecto se utiliza para crear la clase </w:t>
      </w:r>
      <w:proofErr w:type="spellStart"/>
      <w:r w:rsidRPr="00D931CD">
        <w:rPr>
          <w:color w:val="auto"/>
          <w:szCs w:val="24"/>
          <w:lang w:eastAsia="es-CO"/>
        </w:rPr>
        <w:t>FichaLibro</w:t>
      </w:r>
      <w:proofErr w:type="spellEnd"/>
      <w:r w:rsidRPr="00D931CD">
        <w:rPr>
          <w:color w:val="auto"/>
          <w:szCs w:val="24"/>
          <w:lang w:eastAsia="es-CO"/>
        </w:rPr>
        <w:t>, que contiene datos obligatorios como título y autor, junto con datos opcionales como formato, categoría, editorial, ISBN y número de páginas</w:t>
      </w:r>
    </w:p>
    <w:p w14:paraId="33D1638B" w14:textId="14E56A8D"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40356011" w14:textId="36C6F42C" w:rsidR="00D931CD" w:rsidRDefault="00D931CD" w:rsidP="00D931CD">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0F9AC309" wp14:editId="5CDD7463">
            <wp:extent cx="3981450" cy="414337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7141" cy="4149297"/>
                    </a:xfrm>
                    <a:prstGeom prst="rect">
                      <a:avLst/>
                    </a:prstGeom>
                    <a:noFill/>
                  </pic:spPr>
                </pic:pic>
              </a:graphicData>
            </a:graphic>
          </wp:inline>
        </w:drawing>
      </w:r>
    </w:p>
    <w:p w14:paraId="09921FA5" w14:textId="77777777" w:rsidR="00D931CD" w:rsidRPr="00D931CD" w:rsidRDefault="00D931CD" w:rsidP="00D931CD">
      <w:pPr>
        <w:spacing w:before="100" w:beforeAutospacing="1" w:after="100" w:afterAutospacing="1" w:line="276" w:lineRule="auto"/>
        <w:jc w:val="center"/>
        <w:rPr>
          <w:color w:val="auto"/>
          <w:szCs w:val="24"/>
          <w:lang w:eastAsia="es-CO"/>
        </w:rPr>
      </w:pPr>
    </w:p>
    <w:p w14:paraId="47D4799C" w14:textId="0BCA13C0"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clase interna </w:t>
      </w:r>
      <w:proofErr w:type="spellStart"/>
      <w:r w:rsidRPr="00D931CD">
        <w:rPr>
          <w:b/>
          <w:bCs/>
          <w:color w:val="auto"/>
          <w:szCs w:val="24"/>
          <w:lang w:eastAsia="es-CO"/>
        </w:rPr>
        <w:t>FichaLibro.Builder</w:t>
      </w:r>
      <w:proofErr w:type="spellEnd"/>
      <w:r w:rsidRPr="00D931CD">
        <w:rPr>
          <w:color w:val="auto"/>
          <w:szCs w:val="24"/>
          <w:lang w:eastAsia="es-CO"/>
        </w:rPr>
        <w:t xml:space="preserve"> permite asignar únicamente los datos que se necesitan mediante métodos como </w:t>
      </w:r>
      <w:proofErr w:type="spellStart"/>
      <w:proofErr w:type="gramStart"/>
      <w:r w:rsidRPr="00D931CD">
        <w:rPr>
          <w:color w:val="auto"/>
          <w:szCs w:val="24"/>
          <w:lang w:eastAsia="es-CO"/>
        </w:rPr>
        <w:t>conFormato</w:t>
      </w:r>
      <w:proofErr w:type="spellEnd"/>
      <w:r w:rsidRPr="00D931CD">
        <w:rPr>
          <w:color w:val="auto"/>
          <w:szCs w:val="24"/>
          <w:lang w:eastAsia="es-CO"/>
        </w:rPr>
        <w:t>(</w:t>
      </w:r>
      <w:proofErr w:type="gramEnd"/>
      <w:r w:rsidRPr="00D931CD">
        <w:rPr>
          <w:color w:val="auto"/>
          <w:szCs w:val="24"/>
          <w:lang w:eastAsia="es-CO"/>
        </w:rPr>
        <w:t xml:space="preserve">), </w:t>
      </w:r>
      <w:proofErr w:type="spellStart"/>
      <w:r w:rsidRPr="00D931CD">
        <w:rPr>
          <w:color w:val="auto"/>
          <w:szCs w:val="24"/>
          <w:lang w:eastAsia="es-CO"/>
        </w:rPr>
        <w:t>conCategoria</w:t>
      </w:r>
      <w:proofErr w:type="spellEnd"/>
      <w:r w:rsidRPr="00D931CD">
        <w:rPr>
          <w:color w:val="auto"/>
          <w:szCs w:val="24"/>
          <w:lang w:eastAsia="es-CO"/>
        </w:rPr>
        <w:t xml:space="preserve">() y </w:t>
      </w:r>
      <w:proofErr w:type="spellStart"/>
      <w:r w:rsidRPr="00D931CD">
        <w:rPr>
          <w:color w:val="auto"/>
          <w:szCs w:val="24"/>
          <w:lang w:eastAsia="es-CO"/>
        </w:rPr>
        <w:t>conPaginas</w:t>
      </w:r>
      <w:proofErr w:type="spellEnd"/>
      <w:r w:rsidRPr="00D931CD">
        <w:rPr>
          <w:color w:val="auto"/>
          <w:szCs w:val="24"/>
          <w:lang w:eastAsia="es-CO"/>
        </w:rPr>
        <w:t xml:space="preserve">(). Finalmente, el método </w:t>
      </w:r>
      <w:proofErr w:type="gramStart"/>
      <w:r w:rsidRPr="00D931CD">
        <w:rPr>
          <w:b/>
          <w:bCs/>
          <w:color w:val="auto"/>
          <w:szCs w:val="24"/>
          <w:lang w:eastAsia="es-CO"/>
        </w:rPr>
        <w:t>construir(</w:t>
      </w:r>
      <w:proofErr w:type="gramEnd"/>
      <w:r w:rsidRPr="00D931CD">
        <w:rPr>
          <w:b/>
          <w:bCs/>
          <w:color w:val="auto"/>
          <w:szCs w:val="24"/>
          <w:lang w:eastAsia="es-CO"/>
        </w:rPr>
        <w:t>)</w:t>
      </w:r>
      <w:r w:rsidRPr="00D931CD">
        <w:rPr>
          <w:color w:val="auto"/>
          <w:szCs w:val="24"/>
          <w:lang w:eastAsia="es-CO"/>
        </w:rPr>
        <w:t xml:space="preserve"> crea la ficha completa del libro</w:t>
      </w:r>
    </w:p>
    <w:p w14:paraId="430FEE16" w14:textId="552D91A4" w:rsidR="00D931CD" w:rsidRDefault="00D931CD" w:rsidP="00D931CD">
      <w:pPr>
        <w:spacing w:before="100" w:beforeAutospacing="1" w:after="100" w:afterAutospacing="1" w:line="276" w:lineRule="auto"/>
        <w:jc w:val="both"/>
        <w:rPr>
          <w:color w:val="auto"/>
          <w:szCs w:val="24"/>
          <w:lang w:eastAsia="es-CO"/>
        </w:rPr>
      </w:pPr>
    </w:p>
    <w:p w14:paraId="50391DA3" w14:textId="3A32E6FC" w:rsidR="00D931CD" w:rsidRDefault="00D931CD" w:rsidP="00D931CD">
      <w:pPr>
        <w:spacing w:before="100" w:beforeAutospacing="1" w:after="100" w:afterAutospacing="1" w:line="276" w:lineRule="auto"/>
        <w:jc w:val="both"/>
        <w:rPr>
          <w:color w:val="auto"/>
          <w:szCs w:val="24"/>
          <w:lang w:eastAsia="es-CO"/>
        </w:rPr>
      </w:pPr>
    </w:p>
    <w:p w14:paraId="4DD4132F" w14:textId="300AAE09" w:rsidR="00D931CD" w:rsidRDefault="00D931CD" w:rsidP="00D931CD">
      <w:pPr>
        <w:spacing w:before="100" w:beforeAutospacing="1" w:after="100" w:afterAutospacing="1" w:line="276" w:lineRule="auto"/>
        <w:jc w:val="center"/>
        <w:rPr>
          <w:color w:val="auto"/>
          <w:szCs w:val="24"/>
          <w:lang w:eastAsia="es-CO"/>
        </w:rPr>
      </w:pPr>
      <w:r w:rsidRPr="00D931CD">
        <w:rPr>
          <w:noProof/>
          <w:color w:val="auto"/>
          <w:szCs w:val="24"/>
          <w:lang w:eastAsia="es-CO"/>
        </w:rPr>
        <w:drawing>
          <wp:inline distT="0" distB="0" distL="0" distR="0" wp14:anchorId="0D741B5F" wp14:editId="3A4ABBFE">
            <wp:extent cx="4439270" cy="5677692"/>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39270" cy="5677692"/>
                    </a:xfrm>
                    <a:prstGeom prst="rect">
                      <a:avLst/>
                    </a:prstGeom>
                  </pic:spPr>
                </pic:pic>
              </a:graphicData>
            </a:graphic>
          </wp:inline>
        </w:drawing>
      </w:r>
    </w:p>
    <w:p w14:paraId="24C35CAC" w14:textId="77777777" w:rsidR="00D931CD" w:rsidRDefault="00D931CD" w:rsidP="00D931CD">
      <w:pPr>
        <w:spacing w:before="100" w:beforeAutospacing="1" w:after="100" w:afterAutospacing="1" w:line="276" w:lineRule="auto"/>
        <w:jc w:val="center"/>
        <w:rPr>
          <w:color w:val="auto"/>
          <w:szCs w:val="24"/>
          <w:lang w:eastAsia="es-CO"/>
        </w:rPr>
      </w:pPr>
    </w:p>
    <w:p w14:paraId="7E47BEE3" w14:textId="18B698A5"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VENTAJAS</w:t>
      </w:r>
    </w:p>
    <w:p w14:paraId="3D4A31C2" w14:textId="75EFCE4B"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principal ventaja es que evita constructores largos y difíciles de entender. También mejora la legibilidad del código, porque cada dato se identifica claramente al momento de crear el objeto. Sin </w:t>
      </w:r>
      <w:proofErr w:type="spellStart"/>
      <w:r w:rsidRPr="00D931CD">
        <w:rPr>
          <w:color w:val="auto"/>
          <w:szCs w:val="24"/>
          <w:lang w:eastAsia="es-CO"/>
        </w:rPr>
        <w:t>Builder</w:t>
      </w:r>
      <w:proofErr w:type="spellEnd"/>
      <w:r w:rsidRPr="00D931CD">
        <w:rPr>
          <w:color w:val="auto"/>
          <w:szCs w:val="24"/>
          <w:lang w:eastAsia="es-CO"/>
        </w:rPr>
        <w:t>, el sistema tendría constructores con muchos parámetros y sería fácil confundir el orden de los valore</w:t>
      </w:r>
    </w:p>
    <w:p w14:paraId="433F93FA" w14:textId="791CBD0D" w:rsidR="00D931CD" w:rsidRDefault="00D931CD" w:rsidP="00D931CD">
      <w:pPr>
        <w:spacing w:before="100" w:beforeAutospacing="1" w:after="100" w:afterAutospacing="1" w:line="276" w:lineRule="auto"/>
        <w:jc w:val="both"/>
        <w:rPr>
          <w:color w:val="auto"/>
          <w:szCs w:val="24"/>
          <w:lang w:eastAsia="es-CO"/>
        </w:rPr>
      </w:pPr>
    </w:p>
    <w:p w14:paraId="5E8D96C1" w14:textId="77777777" w:rsidR="00D931CD" w:rsidRDefault="00D931CD" w:rsidP="00D931CD">
      <w:pPr>
        <w:spacing w:before="100" w:beforeAutospacing="1" w:after="100" w:afterAutospacing="1" w:line="276" w:lineRule="auto"/>
        <w:jc w:val="both"/>
        <w:rPr>
          <w:color w:val="auto"/>
          <w:szCs w:val="24"/>
          <w:lang w:eastAsia="es-CO"/>
        </w:rPr>
      </w:pPr>
    </w:p>
    <w:p w14:paraId="7076BB37" w14:textId="58A935AB"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DESVENTAJA</w:t>
      </w:r>
    </w:p>
    <w:p w14:paraId="6263C261" w14:textId="0BFE587C"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Como desventaja, </w:t>
      </w:r>
      <w:proofErr w:type="spellStart"/>
      <w:r w:rsidRPr="00D931CD">
        <w:rPr>
          <w:color w:val="auto"/>
          <w:szCs w:val="24"/>
          <w:lang w:eastAsia="es-CO"/>
        </w:rPr>
        <w:t>Builder</w:t>
      </w:r>
      <w:proofErr w:type="spellEnd"/>
      <w:r w:rsidRPr="00D931CD">
        <w:rPr>
          <w:color w:val="auto"/>
          <w:szCs w:val="24"/>
          <w:lang w:eastAsia="es-CO"/>
        </w:rPr>
        <w:t xml:space="preserve"> agrega más clases y líneas de código. Por eso no conviene usarlo para objetos muy simples que solamente tengan dos o tres atributos obligatorios. En una ficha de libro digital, donde existen varios campos opcionales, su uso está justificado</w:t>
      </w:r>
    </w:p>
    <w:p w14:paraId="1054AD0A" w14:textId="77777777" w:rsidR="00D931CD" w:rsidRDefault="00D931CD" w:rsidP="00D931CD">
      <w:pPr>
        <w:spacing w:before="100" w:beforeAutospacing="1" w:after="100" w:afterAutospacing="1" w:line="276" w:lineRule="auto"/>
        <w:jc w:val="both"/>
        <w:rPr>
          <w:color w:val="auto"/>
          <w:szCs w:val="24"/>
          <w:lang w:eastAsia="es-CO"/>
        </w:rPr>
      </w:pPr>
    </w:p>
    <w:p w14:paraId="2E48CA7A" w14:textId="10EA6A57" w:rsidR="00D931CD" w:rsidRPr="00D931CD" w:rsidRDefault="00D931CD" w:rsidP="00470DDC">
      <w:pPr>
        <w:pStyle w:val="Prrafodelista"/>
        <w:numPr>
          <w:ilvl w:val="0"/>
          <w:numId w:val="11"/>
        </w:numPr>
        <w:tabs>
          <w:tab w:val="left" w:pos="1740"/>
        </w:tabs>
        <w:rPr>
          <w:b/>
          <w:bCs/>
        </w:rPr>
      </w:pPr>
      <w:r w:rsidRPr="00D931CD">
        <w:rPr>
          <w:b/>
          <w:bCs/>
        </w:rPr>
        <w:t>EVIDENCIA DE CÓDIGO Y EJECUTABLE:</w:t>
      </w:r>
    </w:p>
    <w:p w14:paraId="2E72772B" w14:textId="12FD8F50" w:rsidR="00303B2F" w:rsidRPr="00D931CD" w:rsidRDefault="00D931CD" w:rsidP="00303B2F">
      <w:pPr>
        <w:spacing w:before="100" w:beforeAutospacing="1" w:after="100" w:afterAutospacing="1" w:line="276" w:lineRule="auto"/>
        <w:jc w:val="center"/>
        <w:rPr>
          <w:color w:val="auto"/>
          <w:szCs w:val="24"/>
          <w:lang w:eastAsia="es-CO"/>
        </w:rPr>
      </w:pPr>
      <w:r w:rsidRPr="00D931CD">
        <w:rPr>
          <w:noProof/>
          <w:color w:val="auto"/>
          <w:szCs w:val="24"/>
          <w:lang w:eastAsia="es-CO"/>
        </w:rPr>
        <w:drawing>
          <wp:inline distT="0" distB="0" distL="0" distR="0" wp14:anchorId="5C72426B" wp14:editId="6F61B8DB">
            <wp:extent cx="4191000" cy="2704754"/>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7493" cy="2708944"/>
                    </a:xfrm>
                    <a:prstGeom prst="rect">
                      <a:avLst/>
                    </a:prstGeom>
                  </pic:spPr>
                </pic:pic>
              </a:graphicData>
            </a:graphic>
          </wp:inline>
        </w:drawing>
      </w:r>
    </w:p>
    <w:p w14:paraId="66E0AAA1" w14:textId="71C2E16A" w:rsidR="00D931CD" w:rsidRDefault="00303B2F" w:rsidP="00D931CD">
      <w:pPr>
        <w:tabs>
          <w:tab w:val="left" w:pos="1740"/>
        </w:tabs>
        <w:rPr>
          <w:b/>
          <w:bCs/>
        </w:rPr>
      </w:pPr>
      <w:r>
        <w:rPr>
          <w:b/>
          <w:bCs/>
        </w:rPr>
        <w:t>PRUEBA</w:t>
      </w:r>
    </w:p>
    <w:p w14:paraId="5C4E906C" w14:textId="43EF7348" w:rsidR="00303B2F" w:rsidRDefault="00303B2F" w:rsidP="00303B2F">
      <w:pPr>
        <w:tabs>
          <w:tab w:val="left" w:pos="1740"/>
        </w:tabs>
        <w:jc w:val="center"/>
        <w:rPr>
          <w:b/>
          <w:bCs/>
        </w:rPr>
      </w:pPr>
      <w:r>
        <w:rPr>
          <w:b/>
          <w:bCs/>
          <w:noProof/>
        </w:rPr>
        <w:lastRenderedPageBreak/>
        <mc:AlternateContent>
          <mc:Choice Requires="wps">
            <w:drawing>
              <wp:anchor distT="0" distB="0" distL="114300" distR="114300" simplePos="0" relativeHeight="251683840" behindDoc="0" locked="0" layoutInCell="1" allowOverlap="1" wp14:anchorId="54265D6F" wp14:editId="5C7F3DE4">
                <wp:simplePos x="0" y="0"/>
                <wp:positionH relativeFrom="column">
                  <wp:posOffset>1085850</wp:posOffset>
                </wp:positionH>
                <wp:positionV relativeFrom="paragraph">
                  <wp:posOffset>2143760</wp:posOffset>
                </wp:positionV>
                <wp:extent cx="3619500" cy="752475"/>
                <wp:effectExtent l="0" t="0" r="19050" b="28575"/>
                <wp:wrapNone/>
                <wp:docPr id="45" name="Elipse 45"/>
                <wp:cNvGraphicFramePr/>
                <a:graphic xmlns:a="http://schemas.openxmlformats.org/drawingml/2006/main">
                  <a:graphicData uri="http://schemas.microsoft.com/office/word/2010/wordprocessingShape">
                    <wps:wsp>
                      <wps:cNvSpPr/>
                      <wps:spPr>
                        <a:xfrm>
                          <a:off x="0" y="0"/>
                          <a:ext cx="3619500" cy="7524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839927" id="Elipse 45" o:spid="_x0000_s1026" style="position:absolute;margin-left:85.5pt;margin-top:168.8pt;width:285pt;height:5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" filled="f" strokecolor="red" strokeweight="1pt">
                <v:stroke joinstyle="miter"/>
              </v:oval>
            </w:pict>
          </mc:Fallback>
        </mc:AlternateContent>
      </w:r>
      <w:r w:rsidRPr="00303B2F">
        <w:rPr>
          <w:b/>
          <w:bCs/>
          <w:noProof/>
        </w:rPr>
        <w:drawing>
          <wp:inline distT="0" distB="0" distL="0" distR="0" wp14:anchorId="1FDE555C" wp14:editId="1B926926">
            <wp:extent cx="3406775" cy="2886075"/>
            <wp:effectExtent l="0" t="0" r="317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11155" cy="2889786"/>
                    </a:xfrm>
                    <a:prstGeom prst="rect">
                      <a:avLst/>
                    </a:prstGeom>
                  </pic:spPr>
                </pic:pic>
              </a:graphicData>
            </a:graphic>
          </wp:inline>
        </w:drawing>
      </w:r>
    </w:p>
    <w:p w14:paraId="2C867711" w14:textId="079FA0D5" w:rsidR="00303B2F" w:rsidRDefault="00303B2F" w:rsidP="00303B2F">
      <w:pPr>
        <w:tabs>
          <w:tab w:val="left" w:pos="1740"/>
        </w:tabs>
        <w:jc w:val="center"/>
        <w:rPr>
          <w:b/>
          <w:bCs/>
        </w:rPr>
      </w:pPr>
      <w:r w:rsidRPr="00303B2F">
        <w:rPr>
          <w:b/>
          <w:bCs/>
          <w:noProof/>
        </w:rPr>
        <w:drawing>
          <wp:inline distT="0" distB="0" distL="0" distR="0" wp14:anchorId="0275ACD3" wp14:editId="72EFBA16">
            <wp:extent cx="4477385" cy="42111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79033" cy="4212712"/>
                    </a:xfrm>
                    <a:prstGeom prst="rect">
                      <a:avLst/>
                    </a:prstGeom>
                  </pic:spPr>
                </pic:pic>
              </a:graphicData>
            </a:graphic>
          </wp:inline>
        </w:drawing>
      </w:r>
    </w:p>
    <w:p w14:paraId="11E9D2CA" w14:textId="4CA563D0" w:rsidR="00187B49" w:rsidRDefault="00187B49" w:rsidP="00303B2F">
      <w:pPr>
        <w:tabs>
          <w:tab w:val="left" w:pos="1740"/>
        </w:tabs>
        <w:jc w:val="center"/>
        <w:rPr>
          <w:b/>
          <w:bCs/>
        </w:rPr>
      </w:pPr>
    </w:p>
    <w:p w14:paraId="7FF304A4" w14:textId="5173171E" w:rsidR="00187B49" w:rsidRDefault="00187B49" w:rsidP="00303B2F">
      <w:pPr>
        <w:tabs>
          <w:tab w:val="left" w:pos="1740"/>
        </w:tabs>
        <w:jc w:val="center"/>
        <w:rPr>
          <w:b/>
          <w:bCs/>
        </w:rPr>
      </w:pPr>
    </w:p>
    <w:p w14:paraId="474ABAA1" w14:textId="18E69F70" w:rsidR="00551BD2" w:rsidRDefault="00551BD2" w:rsidP="00303B2F">
      <w:pPr>
        <w:tabs>
          <w:tab w:val="left" w:pos="1740"/>
        </w:tabs>
        <w:jc w:val="center"/>
        <w:rPr>
          <w:b/>
          <w:bCs/>
        </w:rPr>
      </w:pPr>
    </w:p>
    <w:p w14:paraId="627F4335" w14:textId="474238F2" w:rsidR="00551BD2" w:rsidRDefault="00551BD2" w:rsidP="00303B2F">
      <w:pPr>
        <w:tabs>
          <w:tab w:val="left" w:pos="1740"/>
        </w:tabs>
        <w:jc w:val="center"/>
        <w:rPr>
          <w:b/>
          <w:bCs/>
        </w:rPr>
      </w:pPr>
    </w:p>
    <w:p w14:paraId="528F7CF2" w14:textId="65B9325E" w:rsidR="00551BD2" w:rsidRDefault="00551BD2" w:rsidP="00303B2F">
      <w:pPr>
        <w:tabs>
          <w:tab w:val="left" w:pos="1740"/>
        </w:tabs>
        <w:jc w:val="center"/>
        <w:rPr>
          <w:b/>
          <w:bCs/>
        </w:rPr>
      </w:pPr>
    </w:p>
    <w:p w14:paraId="0CCE33EB" w14:textId="5DAA63D5" w:rsidR="00551BD2" w:rsidRDefault="00551BD2" w:rsidP="00303B2F">
      <w:pPr>
        <w:tabs>
          <w:tab w:val="left" w:pos="1740"/>
        </w:tabs>
        <w:jc w:val="center"/>
        <w:rPr>
          <w:b/>
          <w:bCs/>
        </w:rPr>
      </w:pPr>
    </w:p>
    <w:p w14:paraId="7E2B79B2" w14:textId="4832D7E9" w:rsidR="00551BD2" w:rsidRDefault="00551BD2" w:rsidP="00551BD2">
      <w:pPr>
        <w:jc w:val="center"/>
        <w:rPr>
          <w:b/>
          <w:bCs/>
          <w:lang w:eastAsia="es-CO"/>
        </w:rPr>
      </w:pPr>
      <w:bookmarkStart w:id="2" w:name="_Toc226141831"/>
      <w:r w:rsidRPr="00551BD2">
        <w:rPr>
          <w:b/>
          <w:bCs/>
          <w:lang w:eastAsia="es-CO"/>
        </w:rPr>
        <w:lastRenderedPageBreak/>
        <w:t>PATRÓN ADAPTER</w:t>
      </w:r>
      <w:bookmarkEnd w:id="2"/>
    </w:p>
    <w:p w14:paraId="6191DA3D" w14:textId="6F77B220" w:rsidR="00551BD2" w:rsidRDefault="00551BD2" w:rsidP="00551BD2">
      <w:pPr>
        <w:jc w:val="center"/>
        <w:rPr>
          <w:b/>
          <w:bCs/>
          <w:lang w:eastAsia="es-CO"/>
        </w:rPr>
      </w:pPr>
    </w:p>
    <w:p w14:paraId="5DF956CE" w14:textId="41840D4E" w:rsidR="00551BD2" w:rsidRDefault="00551BD2" w:rsidP="00551BD2">
      <w:pPr>
        <w:jc w:val="center"/>
        <w:rPr>
          <w:b/>
          <w:bCs/>
          <w:lang w:eastAsia="es-CO"/>
        </w:rPr>
      </w:pPr>
    </w:p>
    <w:p w14:paraId="01FF3578" w14:textId="356CBABB" w:rsidR="00551BD2" w:rsidRDefault="00551BD2" w:rsidP="00551BD2">
      <w:pPr>
        <w:spacing w:line="276" w:lineRule="auto"/>
        <w:jc w:val="both"/>
      </w:pPr>
      <w:r w:rsidRPr="00551BD2">
        <w:rPr>
          <w:lang w:eastAsia="es-CO"/>
        </w:rPr>
        <w:t xml:space="preserve">El patrón </w:t>
      </w:r>
      <w:proofErr w:type="spellStart"/>
      <w:r>
        <w:rPr>
          <w:lang w:eastAsia="es-CO"/>
        </w:rPr>
        <w:t>A</w:t>
      </w:r>
      <w:r w:rsidRPr="00551BD2">
        <w:rPr>
          <w:lang w:eastAsia="es-CO"/>
        </w:rPr>
        <w:t>dapter</w:t>
      </w:r>
      <w:proofErr w:type="spellEnd"/>
      <w:r w:rsidRPr="00551BD2">
        <w:rPr>
          <w:lang w:eastAsia="es-CO"/>
        </w:rPr>
        <w:t xml:space="preserve"> para nuestro proyecto </w:t>
      </w:r>
      <w:r w:rsidRPr="00551BD2">
        <w:t>es viable para integrar fuentes de catálogo con interfaces diferentes: por ejemplo, un catálogo PDF antiguo y un servicio EPUB externo</w:t>
      </w:r>
    </w:p>
    <w:p w14:paraId="7FE0F3FF" w14:textId="77777777" w:rsidR="000E4DD7" w:rsidRPr="00551BD2" w:rsidRDefault="000E4DD7" w:rsidP="00551BD2">
      <w:pPr>
        <w:spacing w:line="276" w:lineRule="auto"/>
        <w:jc w:val="both"/>
        <w:rPr>
          <w:lang w:eastAsia="es-CO"/>
        </w:rPr>
      </w:pPr>
    </w:p>
    <w:p w14:paraId="7F67D991" w14:textId="721FE0C1" w:rsidR="00551BD2" w:rsidRPr="000E4DD7" w:rsidRDefault="000E4DD7" w:rsidP="000E4DD7">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37B3AD3E" w14:textId="030A0562" w:rsidR="00551BD2" w:rsidRDefault="00551BD2" w:rsidP="00551BD2">
      <w:pPr>
        <w:jc w:val="center"/>
        <w:rPr>
          <w:b/>
          <w:bCs/>
          <w:lang w:eastAsia="es-CO"/>
        </w:rPr>
      </w:pPr>
    </w:p>
    <w:p w14:paraId="327D3C9F" w14:textId="098B6633" w:rsidR="00551BD2" w:rsidRDefault="00551BD2" w:rsidP="00551BD2">
      <w:pPr>
        <w:jc w:val="center"/>
        <w:rPr>
          <w:b/>
          <w:bCs/>
          <w:lang w:eastAsia="es-CO"/>
        </w:rPr>
      </w:pPr>
    </w:p>
    <w:p w14:paraId="43DC731E" w14:textId="0B69579C" w:rsidR="00551BD2" w:rsidRDefault="000E4DD7" w:rsidP="00551BD2">
      <w:pPr>
        <w:jc w:val="center"/>
        <w:rPr>
          <w:b/>
          <w:bCs/>
          <w:lang w:eastAsia="es-CO"/>
        </w:rPr>
      </w:pPr>
      <w:r>
        <w:rPr>
          <w:b/>
          <w:bCs/>
          <w:noProof/>
          <w:lang w:eastAsia="es-CO"/>
        </w:rPr>
        <w:drawing>
          <wp:inline distT="0" distB="0" distL="0" distR="0" wp14:anchorId="182ECF80" wp14:editId="1FC560D0">
            <wp:extent cx="5380990" cy="322897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85828" cy="3231878"/>
                    </a:xfrm>
                    <a:prstGeom prst="rect">
                      <a:avLst/>
                    </a:prstGeom>
                    <a:noFill/>
                  </pic:spPr>
                </pic:pic>
              </a:graphicData>
            </a:graphic>
          </wp:inline>
        </w:drawing>
      </w:r>
    </w:p>
    <w:p w14:paraId="5710C386" w14:textId="3929D51B" w:rsidR="00551BD2" w:rsidRDefault="00551BD2" w:rsidP="00551BD2">
      <w:pPr>
        <w:jc w:val="center"/>
        <w:rPr>
          <w:b/>
          <w:bCs/>
          <w:lang w:eastAsia="es-CO"/>
        </w:rPr>
      </w:pPr>
    </w:p>
    <w:p w14:paraId="14E13617" w14:textId="1EE4DC8F" w:rsidR="00551BD2" w:rsidRDefault="00551BD2" w:rsidP="00551BD2">
      <w:pPr>
        <w:jc w:val="center"/>
        <w:rPr>
          <w:b/>
          <w:bCs/>
          <w:lang w:eastAsia="es-CO"/>
        </w:rPr>
      </w:pPr>
    </w:p>
    <w:p w14:paraId="4CEE295F" w14:textId="67B61007" w:rsidR="00551BD2" w:rsidRDefault="00551BD2" w:rsidP="00551BD2">
      <w:pPr>
        <w:jc w:val="center"/>
        <w:rPr>
          <w:b/>
          <w:bCs/>
          <w:lang w:eastAsia="es-CO"/>
        </w:rPr>
      </w:pPr>
    </w:p>
    <w:p w14:paraId="4E91D9AC" w14:textId="4C58825C" w:rsidR="00551BD2" w:rsidRDefault="00551BD2" w:rsidP="00551BD2">
      <w:pPr>
        <w:jc w:val="center"/>
        <w:rPr>
          <w:b/>
          <w:bCs/>
          <w:lang w:eastAsia="es-CO"/>
        </w:rPr>
      </w:pPr>
    </w:p>
    <w:p w14:paraId="7A8DEC51" w14:textId="31AFEB05" w:rsidR="00551BD2" w:rsidRDefault="00551BD2" w:rsidP="00551BD2">
      <w:pPr>
        <w:jc w:val="center"/>
        <w:rPr>
          <w:b/>
          <w:bCs/>
          <w:lang w:eastAsia="es-CO"/>
        </w:rPr>
      </w:pPr>
    </w:p>
    <w:p w14:paraId="44D7E194" w14:textId="0B5D6983" w:rsidR="00551BD2" w:rsidRPr="000E4DD7" w:rsidRDefault="000E4DD7" w:rsidP="000E4DD7">
      <w:pPr>
        <w:spacing w:line="276" w:lineRule="auto"/>
        <w:jc w:val="both"/>
        <w:rPr>
          <w:b/>
          <w:bCs/>
          <w:szCs w:val="24"/>
          <w:lang w:eastAsia="es-CO"/>
        </w:rPr>
      </w:pPr>
      <w:r w:rsidRPr="000E4DD7">
        <w:rPr>
          <w:szCs w:val="24"/>
        </w:rPr>
        <w:t xml:space="preserve">El patrón </w:t>
      </w:r>
      <w:proofErr w:type="spellStart"/>
      <w:r w:rsidRPr="000E4DD7">
        <w:rPr>
          <w:rStyle w:val="Textoennegrita"/>
          <w:szCs w:val="24"/>
        </w:rPr>
        <w:t>Adapter</w:t>
      </w:r>
      <w:proofErr w:type="spellEnd"/>
      <w:r w:rsidRPr="000E4DD7">
        <w:rPr>
          <w:szCs w:val="24"/>
        </w:rPr>
        <w:t xml:space="preserve"> se utiliza para permitir que clases o servicios con interfaces diferentes puedan trabajar juntos. En el Sistema de Biblioteca Digital se aplica para consultar libros desde fuentes que no tienen el mismo método de búsqueda, como un catálogo PDF antiguo (</w:t>
      </w:r>
      <w:proofErr w:type="spellStart"/>
      <w:r w:rsidRPr="000E4DD7">
        <w:rPr>
          <w:rStyle w:val="CdigoHTML"/>
          <w:rFonts w:ascii="Arial" w:hAnsi="Arial" w:cs="Arial"/>
          <w:sz w:val="24"/>
          <w:szCs w:val="24"/>
        </w:rPr>
        <w:t>ApiPdfLegada</w:t>
      </w:r>
      <w:proofErr w:type="spellEnd"/>
      <w:r w:rsidRPr="000E4DD7">
        <w:rPr>
          <w:szCs w:val="24"/>
        </w:rPr>
        <w:t>) y un servicio EPUB externo (</w:t>
      </w:r>
      <w:proofErr w:type="spellStart"/>
      <w:r w:rsidRPr="000E4DD7">
        <w:rPr>
          <w:rStyle w:val="CdigoHTML"/>
          <w:rFonts w:ascii="Arial" w:hAnsi="Arial" w:cs="Arial"/>
          <w:sz w:val="24"/>
          <w:szCs w:val="24"/>
        </w:rPr>
        <w:t>ServicioEpubExterno</w:t>
      </w:r>
      <w:proofErr w:type="spellEnd"/>
      <w:r w:rsidRPr="000E4DD7">
        <w:rPr>
          <w:szCs w:val="24"/>
        </w:rPr>
        <w:t>).</w:t>
      </w:r>
    </w:p>
    <w:p w14:paraId="769B6A74" w14:textId="434FD86E" w:rsidR="00551BD2" w:rsidRDefault="00551BD2" w:rsidP="00551BD2">
      <w:pPr>
        <w:jc w:val="center"/>
        <w:rPr>
          <w:b/>
          <w:bCs/>
          <w:lang w:eastAsia="es-CO"/>
        </w:rPr>
      </w:pPr>
    </w:p>
    <w:p w14:paraId="692ECA34" w14:textId="6F7A4444" w:rsidR="00551BD2" w:rsidRDefault="00551BD2" w:rsidP="00551BD2">
      <w:pPr>
        <w:jc w:val="center"/>
        <w:rPr>
          <w:b/>
          <w:bCs/>
          <w:lang w:eastAsia="es-CO"/>
        </w:rPr>
      </w:pPr>
    </w:p>
    <w:p w14:paraId="4099C74F" w14:textId="667FFD09" w:rsidR="000E4DD7" w:rsidRDefault="000E4DD7" w:rsidP="00551BD2">
      <w:pPr>
        <w:jc w:val="center"/>
        <w:rPr>
          <w:b/>
          <w:bCs/>
          <w:lang w:eastAsia="es-CO"/>
        </w:rPr>
      </w:pPr>
    </w:p>
    <w:p w14:paraId="571B2C38" w14:textId="487C340A" w:rsidR="000E4DD7" w:rsidRDefault="000E4DD7" w:rsidP="00551BD2">
      <w:pPr>
        <w:jc w:val="center"/>
        <w:rPr>
          <w:b/>
          <w:bCs/>
          <w:lang w:eastAsia="es-CO"/>
        </w:rPr>
      </w:pPr>
    </w:p>
    <w:p w14:paraId="3C2E70CA" w14:textId="1D5BF579" w:rsidR="000E4DD7" w:rsidRDefault="000E4DD7" w:rsidP="000E4DD7">
      <w:pPr>
        <w:rPr>
          <w:b/>
          <w:bCs/>
          <w:lang w:eastAsia="es-CO"/>
        </w:rPr>
      </w:pPr>
      <w:r>
        <w:rPr>
          <w:b/>
          <w:bCs/>
          <w:lang w:eastAsia="es-CO"/>
        </w:rPr>
        <w:t>CÓDIGO IMPLEMENTADO</w:t>
      </w:r>
    </w:p>
    <w:p w14:paraId="6BE4F5D4" w14:textId="5D7CD0B0" w:rsidR="000E4DD7" w:rsidRDefault="000E4DD7" w:rsidP="000E4DD7">
      <w:pPr>
        <w:jc w:val="center"/>
        <w:rPr>
          <w:b/>
          <w:bCs/>
          <w:lang w:eastAsia="es-CO"/>
        </w:rPr>
      </w:pPr>
      <w:r w:rsidRPr="000E4DD7">
        <w:rPr>
          <w:b/>
          <w:bCs/>
          <w:lang w:eastAsia="es-CO"/>
        </w:rPr>
        <w:lastRenderedPageBreak/>
        <w:drawing>
          <wp:inline distT="0" distB="0" distL="0" distR="0" wp14:anchorId="3F52C4EB" wp14:editId="358F820C">
            <wp:extent cx="2743583" cy="2276793"/>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583" cy="2276793"/>
                    </a:xfrm>
                    <a:prstGeom prst="rect">
                      <a:avLst/>
                    </a:prstGeom>
                  </pic:spPr>
                </pic:pic>
              </a:graphicData>
            </a:graphic>
          </wp:inline>
        </w:drawing>
      </w:r>
    </w:p>
    <w:p w14:paraId="185ED0F9" w14:textId="6996DE96" w:rsidR="000E4DD7" w:rsidRDefault="000E4DD7" w:rsidP="000E4DD7">
      <w:pPr>
        <w:jc w:val="center"/>
        <w:rPr>
          <w:b/>
          <w:bCs/>
          <w:lang w:eastAsia="es-CO"/>
        </w:rPr>
      </w:pPr>
    </w:p>
    <w:p w14:paraId="5BE5FD41" w14:textId="77777777" w:rsidR="000E4DD7" w:rsidRDefault="000E4DD7" w:rsidP="000E4DD7">
      <w:pPr>
        <w:jc w:val="center"/>
        <w:rPr>
          <w:b/>
          <w:bCs/>
          <w:lang w:eastAsia="es-CO"/>
        </w:rPr>
      </w:pPr>
    </w:p>
    <w:p w14:paraId="78DBB6BF" w14:textId="1FFEC1DD" w:rsidR="000E4DD7" w:rsidRDefault="000E4DD7" w:rsidP="00551BD2">
      <w:pPr>
        <w:jc w:val="center"/>
        <w:rPr>
          <w:b/>
          <w:bCs/>
          <w:lang w:eastAsia="es-CO"/>
        </w:rPr>
      </w:pPr>
    </w:p>
    <w:p w14:paraId="482C1927" w14:textId="26649381" w:rsidR="000E4DD7" w:rsidRDefault="000E4DD7" w:rsidP="000E4DD7">
      <w:pPr>
        <w:spacing w:before="100" w:beforeAutospacing="1" w:after="100" w:afterAutospacing="1" w:line="276" w:lineRule="auto"/>
        <w:jc w:val="both"/>
        <w:rPr>
          <w:color w:val="auto"/>
          <w:szCs w:val="24"/>
          <w:lang w:eastAsia="es-CO"/>
        </w:rPr>
      </w:pPr>
      <w:r w:rsidRPr="000E4DD7">
        <w:rPr>
          <w:color w:val="auto"/>
          <w:szCs w:val="24"/>
          <w:lang w:eastAsia="es-CO"/>
        </w:rPr>
        <w:t>La</w:t>
      </w:r>
      <w:r w:rsidRPr="000E4DD7">
        <w:rPr>
          <w:b/>
          <w:bCs/>
          <w:color w:val="auto"/>
          <w:szCs w:val="24"/>
          <w:lang w:eastAsia="es-CO"/>
        </w:rPr>
        <w:t xml:space="preserve"> ventaja</w:t>
      </w:r>
      <w:r w:rsidRPr="000E4DD7">
        <w:rPr>
          <w:color w:val="auto"/>
          <w:szCs w:val="24"/>
          <w:lang w:eastAsia="es-CO"/>
        </w:rPr>
        <w:t xml:space="preserve"> principal es que permite integrar servicios externos, </w:t>
      </w:r>
      <w:proofErr w:type="spellStart"/>
      <w:r w:rsidRPr="000E4DD7">
        <w:rPr>
          <w:color w:val="auto"/>
          <w:szCs w:val="24"/>
          <w:lang w:eastAsia="es-CO"/>
        </w:rPr>
        <w:t>APIs</w:t>
      </w:r>
      <w:proofErr w:type="spellEnd"/>
      <w:r w:rsidRPr="000E4DD7">
        <w:rPr>
          <w:color w:val="auto"/>
          <w:szCs w:val="24"/>
          <w:lang w:eastAsia="es-CO"/>
        </w:rPr>
        <w:t xml:space="preserve"> futuras o sistemas antiguos sin modificar el funcionamiento central de la Biblioteca Digital. Si se agrega una nueva fuente, como Google </w:t>
      </w:r>
      <w:proofErr w:type="spellStart"/>
      <w:r w:rsidRPr="000E4DD7">
        <w:rPr>
          <w:color w:val="auto"/>
          <w:szCs w:val="24"/>
          <w:lang w:eastAsia="es-CO"/>
        </w:rPr>
        <w:t>Books</w:t>
      </w:r>
      <w:proofErr w:type="spellEnd"/>
      <w:r w:rsidRPr="000E4DD7">
        <w:rPr>
          <w:color w:val="auto"/>
          <w:szCs w:val="24"/>
          <w:lang w:eastAsia="es-CO"/>
        </w:rPr>
        <w:t xml:space="preserve"> o un catálogo institucional, se puede crear otro adaptador.</w:t>
      </w:r>
    </w:p>
    <w:p w14:paraId="7B7B8870" w14:textId="340E7C59" w:rsidR="000E4DD7" w:rsidRPr="000E4DD7" w:rsidRDefault="000E4DD7" w:rsidP="000E4DD7">
      <w:pPr>
        <w:spacing w:before="100" w:beforeAutospacing="1" w:after="100" w:afterAutospacing="1" w:line="276" w:lineRule="auto"/>
        <w:jc w:val="center"/>
        <w:rPr>
          <w:color w:val="auto"/>
          <w:szCs w:val="24"/>
          <w:lang w:eastAsia="es-CO"/>
        </w:rPr>
      </w:pPr>
      <w:r w:rsidRPr="000E4DD7">
        <w:rPr>
          <w:color w:val="auto"/>
          <w:szCs w:val="24"/>
          <w:lang w:eastAsia="es-CO"/>
        </w:rPr>
        <w:drawing>
          <wp:inline distT="0" distB="0" distL="0" distR="0" wp14:anchorId="2AC53AC0" wp14:editId="6B6B981C">
            <wp:extent cx="5630061" cy="2972215"/>
            <wp:effectExtent l="0" t="0" r="889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0061" cy="2972215"/>
                    </a:xfrm>
                    <a:prstGeom prst="rect">
                      <a:avLst/>
                    </a:prstGeom>
                  </pic:spPr>
                </pic:pic>
              </a:graphicData>
            </a:graphic>
          </wp:inline>
        </w:drawing>
      </w:r>
    </w:p>
    <w:p w14:paraId="025BFC5A" w14:textId="1DECBF2C" w:rsidR="000E4DD7" w:rsidRPr="000E4DD7" w:rsidRDefault="000E4DD7" w:rsidP="000E4DD7">
      <w:pPr>
        <w:spacing w:before="100" w:beforeAutospacing="1" w:after="100" w:afterAutospacing="1" w:line="276" w:lineRule="auto"/>
        <w:jc w:val="both"/>
        <w:rPr>
          <w:color w:val="auto"/>
          <w:szCs w:val="24"/>
          <w:lang w:eastAsia="es-CO"/>
        </w:rPr>
      </w:pPr>
    </w:p>
    <w:p w14:paraId="5ECDC80E" w14:textId="77777777" w:rsidR="000E4DD7" w:rsidRPr="000E4DD7" w:rsidRDefault="000E4DD7" w:rsidP="000E4DD7">
      <w:pPr>
        <w:spacing w:before="100" w:beforeAutospacing="1" w:after="100" w:afterAutospacing="1" w:line="276" w:lineRule="auto"/>
        <w:jc w:val="both"/>
        <w:rPr>
          <w:color w:val="auto"/>
          <w:szCs w:val="24"/>
          <w:lang w:eastAsia="es-CO"/>
        </w:rPr>
      </w:pPr>
      <w:r w:rsidRPr="000E4DD7">
        <w:rPr>
          <w:color w:val="auto"/>
          <w:szCs w:val="24"/>
          <w:lang w:eastAsia="es-CO"/>
        </w:rPr>
        <w:t xml:space="preserve">Su </w:t>
      </w:r>
      <w:r w:rsidRPr="000E4DD7">
        <w:rPr>
          <w:b/>
          <w:bCs/>
          <w:color w:val="auto"/>
          <w:szCs w:val="24"/>
          <w:lang w:eastAsia="es-CO"/>
        </w:rPr>
        <w:t>desventaja</w:t>
      </w:r>
      <w:r w:rsidRPr="000E4DD7">
        <w:rPr>
          <w:color w:val="auto"/>
          <w:szCs w:val="24"/>
          <w:lang w:eastAsia="es-CO"/>
        </w:rPr>
        <w:t xml:space="preserve"> es que agrega clases adicionales. Si el proyecto no tuviera fuentes externas ni sistemas heredados, </w:t>
      </w:r>
      <w:proofErr w:type="spellStart"/>
      <w:r w:rsidRPr="000E4DD7">
        <w:rPr>
          <w:color w:val="auto"/>
          <w:szCs w:val="24"/>
          <w:lang w:eastAsia="es-CO"/>
        </w:rPr>
        <w:t>Adapter</w:t>
      </w:r>
      <w:proofErr w:type="spellEnd"/>
      <w:r w:rsidRPr="000E4DD7">
        <w:rPr>
          <w:color w:val="auto"/>
          <w:szCs w:val="24"/>
          <w:lang w:eastAsia="es-CO"/>
        </w:rPr>
        <w:t xml:space="preserve"> no sería estrictamente necesario. En este </w:t>
      </w:r>
      <w:r w:rsidRPr="000E4DD7">
        <w:rPr>
          <w:color w:val="auto"/>
          <w:szCs w:val="24"/>
          <w:lang w:eastAsia="es-CO"/>
        </w:rPr>
        <w:lastRenderedPageBreak/>
        <w:t>proyecto se implementa como preparación para futuras integraciones y como demostración del patrón estructural.</w:t>
      </w:r>
    </w:p>
    <w:p w14:paraId="0B5FF429" w14:textId="77777777" w:rsidR="000E4DD7" w:rsidRDefault="000E4DD7" w:rsidP="00551BD2">
      <w:pPr>
        <w:jc w:val="center"/>
        <w:rPr>
          <w:b/>
          <w:bCs/>
          <w:lang w:eastAsia="es-CO"/>
        </w:rPr>
      </w:pPr>
    </w:p>
    <w:p w14:paraId="5943A114" w14:textId="077F013C" w:rsidR="00551BD2" w:rsidRDefault="00B51A55" w:rsidP="00B51A55">
      <w:pPr>
        <w:rPr>
          <w:b/>
          <w:bCs/>
          <w:lang w:eastAsia="es-CO"/>
        </w:rPr>
      </w:pPr>
      <w:r>
        <w:rPr>
          <w:b/>
          <w:bCs/>
          <w:lang w:eastAsia="es-CO"/>
        </w:rPr>
        <w:t>PRUEBAS</w:t>
      </w:r>
    </w:p>
    <w:p w14:paraId="6E4F6C59" w14:textId="77FC7C47" w:rsidR="00551BD2" w:rsidRDefault="00551BD2" w:rsidP="00551BD2">
      <w:pPr>
        <w:jc w:val="center"/>
        <w:rPr>
          <w:b/>
          <w:bCs/>
          <w:lang w:eastAsia="es-CO"/>
        </w:rPr>
      </w:pPr>
    </w:p>
    <w:p w14:paraId="2C38AA01" w14:textId="77777777" w:rsidR="00551BD2" w:rsidRPr="00551BD2" w:rsidRDefault="00551BD2" w:rsidP="00551BD2">
      <w:pPr>
        <w:jc w:val="center"/>
        <w:rPr>
          <w:b/>
          <w:bCs/>
          <w:lang w:eastAsia="es-CO"/>
        </w:rPr>
      </w:pPr>
    </w:p>
    <w:p w14:paraId="6CC4DBAF" w14:textId="77777777" w:rsidR="00551BD2" w:rsidRDefault="00551BD2" w:rsidP="00303B2F">
      <w:pPr>
        <w:tabs>
          <w:tab w:val="left" w:pos="1740"/>
        </w:tabs>
        <w:jc w:val="center"/>
        <w:rPr>
          <w:b/>
          <w:bCs/>
        </w:rPr>
      </w:pPr>
    </w:p>
    <w:p w14:paraId="660F44B7" w14:textId="1BED904E" w:rsidR="00187B49" w:rsidRDefault="00B51A55" w:rsidP="00303B2F">
      <w:pPr>
        <w:tabs>
          <w:tab w:val="left" w:pos="1740"/>
        </w:tabs>
        <w:jc w:val="center"/>
        <w:rPr>
          <w:b/>
          <w:bCs/>
        </w:rPr>
      </w:pPr>
      <w:r>
        <w:rPr>
          <w:b/>
          <w:bCs/>
          <w:noProof/>
        </w:rPr>
        <mc:AlternateContent>
          <mc:Choice Requires="wps">
            <w:drawing>
              <wp:anchor distT="0" distB="0" distL="114300" distR="114300" simplePos="0" relativeHeight="251684864" behindDoc="0" locked="0" layoutInCell="1" allowOverlap="1" wp14:anchorId="205BBD73" wp14:editId="49E2C6B3">
                <wp:simplePos x="0" y="0"/>
                <wp:positionH relativeFrom="column">
                  <wp:posOffset>1419225</wp:posOffset>
                </wp:positionH>
                <wp:positionV relativeFrom="paragraph">
                  <wp:posOffset>1819275</wp:posOffset>
                </wp:positionV>
                <wp:extent cx="2981325" cy="800100"/>
                <wp:effectExtent l="0" t="0" r="28575" b="19050"/>
                <wp:wrapNone/>
                <wp:docPr id="51" name="Elipse 51"/>
                <wp:cNvGraphicFramePr/>
                <a:graphic xmlns:a="http://schemas.openxmlformats.org/drawingml/2006/main">
                  <a:graphicData uri="http://schemas.microsoft.com/office/word/2010/wordprocessingShape">
                    <wps:wsp>
                      <wps:cNvSpPr/>
                      <wps:spPr>
                        <a:xfrm>
                          <a:off x="0" y="0"/>
                          <a:ext cx="2981325" cy="800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B0C5E6" id="Elipse 51" o:spid="_x0000_s1026" style="position:absolute;margin-left:111.75pt;margin-top:143.25pt;width:234.75pt;height: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" filled="f" strokecolor="red" strokeweight="1pt">
                <v:stroke joinstyle="miter"/>
              </v:oval>
            </w:pict>
          </mc:Fallback>
        </mc:AlternateContent>
      </w:r>
      <w:r w:rsidRPr="00B51A55">
        <w:rPr>
          <w:b/>
          <w:bCs/>
        </w:rPr>
        <w:drawing>
          <wp:inline distT="0" distB="0" distL="0" distR="0" wp14:anchorId="69221B96" wp14:editId="49E00490">
            <wp:extent cx="3131761" cy="3115307"/>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9568" cy="3123073"/>
                    </a:xfrm>
                    <a:prstGeom prst="rect">
                      <a:avLst/>
                    </a:prstGeom>
                  </pic:spPr>
                </pic:pic>
              </a:graphicData>
            </a:graphic>
          </wp:inline>
        </w:drawing>
      </w:r>
    </w:p>
    <w:p w14:paraId="03C5BA8F" w14:textId="23687DBB" w:rsidR="00B51A55" w:rsidRPr="00B51A55" w:rsidRDefault="00B51A55" w:rsidP="00B51A55">
      <w:pPr>
        <w:tabs>
          <w:tab w:val="left" w:pos="1740"/>
        </w:tabs>
      </w:pPr>
      <w:r w:rsidRPr="00B51A55">
        <w:t>Se elije la fuente a la que se quiere asociar el libro</w:t>
      </w:r>
    </w:p>
    <w:p w14:paraId="1ABE5A61" w14:textId="7AAC39EF" w:rsidR="00187B49" w:rsidRDefault="00187B49" w:rsidP="00303B2F">
      <w:pPr>
        <w:tabs>
          <w:tab w:val="left" w:pos="1740"/>
        </w:tabs>
        <w:jc w:val="center"/>
        <w:rPr>
          <w:b/>
          <w:bCs/>
        </w:rPr>
      </w:pPr>
    </w:p>
    <w:p w14:paraId="3C377F35" w14:textId="6E754739" w:rsidR="00B51A55" w:rsidRDefault="00B51A55" w:rsidP="00303B2F">
      <w:pPr>
        <w:tabs>
          <w:tab w:val="left" w:pos="1740"/>
        </w:tabs>
        <w:jc w:val="center"/>
        <w:rPr>
          <w:b/>
          <w:bCs/>
        </w:rPr>
      </w:pPr>
      <w:r w:rsidRPr="00B51A55">
        <w:rPr>
          <w:b/>
          <w:bCs/>
        </w:rPr>
        <w:drawing>
          <wp:inline distT="0" distB="0" distL="0" distR="0" wp14:anchorId="243A3ED5" wp14:editId="2683B5CB">
            <wp:extent cx="2868295" cy="2533650"/>
            <wp:effectExtent l="0" t="0" r="825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72375" cy="2537254"/>
                    </a:xfrm>
                    <a:prstGeom prst="rect">
                      <a:avLst/>
                    </a:prstGeom>
                  </pic:spPr>
                </pic:pic>
              </a:graphicData>
            </a:graphic>
          </wp:inline>
        </w:drawing>
      </w:r>
    </w:p>
    <w:p w14:paraId="3011CF2B" w14:textId="3645624A" w:rsidR="00187B49" w:rsidRDefault="00187B49" w:rsidP="00303B2F">
      <w:pPr>
        <w:tabs>
          <w:tab w:val="left" w:pos="1740"/>
        </w:tabs>
        <w:jc w:val="center"/>
        <w:rPr>
          <w:b/>
          <w:bCs/>
        </w:rPr>
      </w:pPr>
    </w:p>
    <w:p w14:paraId="1ED8772B" w14:textId="7603F810" w:rsidR="00187B49" w:rsidRPr="00B51A55" w:rsidRDefault="00B51A55" w:rsidP="00B51A55">
      <w:pPr>
        <w:tabs>
          <w:tab w:val="left" w:pos="1740"/>
        </w:tabs>
      </w:pPr>
      <w:r w:rsidRPr="00B51A55">
        <w:t>Se busca el libro y se descarga</w:t>
      </w:r>
    </w:p>
    <w:p w14:paraId="64BD57FF" w14:textId="47286040" w:rsidR="00B51A55" w:rsidRDefault="00B51A55" w:rsidP="00B51A55">
      <w:pPr>
        <w:tabs>
          <w:tab w:val="left" w:pos="1740"/>
        </w:tabs>
        <w:rPr>
          <w:b/>
          <w:bCs/>
        </w:rPr>
      </w:pPr>
    </w:p>
    <w:p w14:paraId="73014672" w14:textId="77777777" w:rsidR="00B51A55" w:rsidRDefault="00B51A55" w:rsidP="00B51A55">
      <w:pPr>
        <w:tabs>
          <w:tab w:val="left" w:pos="1740"/>
        </w:tabs>
        <w:rPr>
          <w:b/>
          <w:bCs/>
        </w:rPr>
      </w:pPr>
    </w:p>
    <w:p w14:paraId="703125AC" w14:textId="00FC7604" w:rsidR="00B51A55" w:rsidRDefault="00B51A55" w:rsidP="00B51A55">
      <w:pPr>
        <w:jc w:val="center"/>
        <w:rPr>
          <w:b/>
          <w:bCs/>
          <w:lang w:eastAsia="es-CO"/>
        </w:rPr>
      </w:pPr>
      <w:r w:rsidRPr="00551BD2">
        <w:rPr>
          <w:b/>
          <w:bCs/>
          <w:lang w:eastAsia="es-CO"/>
        </w:rPr>
        <w:lastRenderedPageBreak/>
        <w:t>PATRÓN</w:t>
      </w:r>
      <w:r>
        <w:rPr>
          <w:b/>
          <w:bCs/>
          <w:lang w:eastAsia="es-CO"/>
        </w:rPr>
        <w:t xml:space="preserve"> BRIDGE</w:t>
      </w:r>
    </w:p>
    <w:p w14:paraId="704817F8" w14:textId="77777777" w:rsidR="00B51A55" w:rsidRDefault="00B51A55" w:rsidP="00B51A55">
      <w:pPr>
        <w:spacing w:line="276" w:lineRule="auto"/>
        <w:jc w:val="both"/>
        <w:rPr>
          <w:b/>
          <w:bCs/>
          <w:lang w:eastAsia="es-CO"/>
        </w:rPr>
      </w:pPr>
    </w:p>
    <w:p w14:paraId="115DC4CD" w14:textId="2D677FEF" w:rsidR="00B51A55" w:rsidRDefault="00B51A55" w:rsidP="00B51A55">
      <w:pPr>
        <w:spacing w:line="276" w:lineRule="auto"/>
        <w:jc w:val="both"/>
        <w:rPr>
          <w:b/>
          <w:bCs/>
          <w:lang w:eastAsia="es-CO"/>
        </w:rPr>
      </w:pPr>
      <w:r>
        <w:t xml:space="preserve">El patrón </w:t>
      </w:r>
      <w:r>
        <w:rPr>
          <w:rStyle w:val="Textoennegrita"/>
        </w:rPr>
        <w:t>Bridge</w:t>
      </w:r>
      <w:r>
        <w:t xml:space="preserve"> se utiliza para separar dos aspectos que pueden cambiar de forma independiente</w:t>
      </w:r>
      <w:r>
        <w:t xml:space="preserve"> e</w:t>
      </w:r>
      <w:r>
        <w:t xml:space="preserve">n la Biblioteca Digital separa el </w:t>
      </w:r>
      <w:r>
        <w:rPr>
          <w:rStyle w:val="Textoennegrita"/>
        </w:rPr>
        <w:t>modo de lectura</w:t>
      </w:r>
      <w:r>
        <w:t xml:space="preserve"> del </w:t>
      </w:r>
      <w:r>
        <w:rPr>
          <w:rStyle w:val="Textoennegrita"/>
        </w:rPr>
        <w:t>formato del libro</w:t>
      </w:r>
    </w:p>
    <w:p w14:paraId="559DF129" w14:textId="76A3BF80" w:rsidR="00B51A55" w:rsidRDefault="00B51A55" w:rsidP="00B51A55">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02F67CE0" w14:textId="59BBAEF0" w:rsidR="00B51A55" w:rsidRDefault="00B51A55" w:rsidP="00B51A55">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6651B99F" wp14:editId="0BD3DC6B">
            <wp:extent cx="5174321" cy="333375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77869" cy="3336036"/>
                    </a:xfrm>
                    <a:prstGeom prst="rect">
                      <a:avLst/>
                    </a:prstGeom>
                    <a:noFill/>
                  </pic:spPr>
                </pic:pic>
              </a:graphicData>
            </a:graphic>
          </wp:inline>
        </w:drawing>
      </w:r>
    </w:p>
    <w:p w14:paraId="103324A0" w14:textId="194DD688" w:rsidR="00B51A55" w:rsidRDefault="00B51A55" w:rsidP="00B51A55">
      <w:pPr>
        <w:spacing w:before="100" w:beforeAutospacing="1" w:after="100" w:afterAutospacing="1" w:line="276" w:lineRule="auto"/>
        <w:jc w:val="center"/>
        <w:rPr>
          <w:b/>
          <w:bCs/>
          <w:color w:val="auto"/>
          <w:szCs w:val="24"/>
          <w:lang w:eastAsia="es-CO"/>
        </w:rPr>
      </w:pPr>
    </w:p>
    <w:p w14:paraId="2BD1DAF5"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Los modos de lectura son:</w:t>
      </w:r>
    </w:p>
    <w:p w14:paraId="2CC9AB3E" w14:textId="77777777" w:rsidR="00B51A55" w:rsidRPr="00B51A55" w:rsidRDefault="00B51A55" w:rsidP="00B51A55">
      <w:pPr>
        <w:numPr>
          <w:ilvl w:val="0"/>
          <w:numId w:val="12"/>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LecturaEnLinea</w:t>
      </w:r>
      <w:proofErr w:type="spellEnd"/>
    </w:p>
    <w:p w14:paraId="4FBB32E1" w14:textId="77777777" w:rsidR="00B51A55" w:rsidRPr="00B51A55" w:rsidRDefault="00B51A55" w:rsidP="00B51A55">
      <w:pPr>
        <w:numPr>
          <w:ilvl w:val="0"/>
          <w:numId w:val="12"/>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LecturaSinConexion</w:t>
      </w:r>
      <w:proofErr w:type="spellEnd"/>
    </w:p>
    <w:p w14:paraId="5B9BB4E8"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Los formatos disponibles son:</w:t>
      </w:r>
    </w:p>
    <w:p w14:paraId="7F7819F2"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MotorPdf</w:t>
      </w:r>
      <w:proofErr w:type="spellEnd"/>
    </w:p>
    <w:p w14:paraId="3D8847CF"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MotorEpub</w:t>
      </w:r>
      <w:proofErr w:type="spellEnd"/>
    </w:p>
    <w:p w14:paraId="3037A372"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MotorMobi</w:t>
      </w:r>
      <w:proofErr w:type="spellEnd"/>
    </w:p>
    <w:p w14:paraId="5A2BE4F0" w14:textId="77777777" w:rsidR="00B51A55" w:rsidRDefault="00B51A55" w:rsidP="00B51A55">
      <w:pPr>
        <w:spacing w:before="100" w:beforeAutospacing="1" w:after="100" w:afterAutospacing="1" w:line="276" w:lineRule="auto"/>
        <w:jc w:val="center"/>
        <w:rPr>
          <w:b/>
          <w:bCs/>
          <w:color w:val="auto"/>
          <w:szCs w:val="24"/>
          <w:lang w:eastAsia="es-CO"/>
        </w:rPr>
      </w:pPr>
    </w:p>
    <w:p w14:paraId="2BD6B979" w14:textId="600B226E" w:rsidR="00B51A55" w:rsidRDefault="00B51A55" w:rsidP="00B51A55">
      <w:pPr>
        <w:spacing w:before="100" w:beforeAutospacing="1" w:after="100" w:afterAutospacing="1" w:line="276" w:lineRule="auto"/>
        <w:jc w:val="both"/>
        <w:rPr>
          <w:b/>
          <w:bCs/>
          <w:color w:val="auto"/>
          <w:szCs w:val="24"/>
          <w:lang w:eastAsia="es-CO"/>
        </w:rPr>
      </w:pPr>
      <w:r>
        <w:rPr>
          <w:b/>
          <w:bCs/>
          <w:color w:val="auto"/>
          <w:szCs w:val="24"/>
          <w:lang w:eastAsia="es-CO"/>
        </w:rPr>
        <w:t>CÓDIGO IMPLEMENTADO</w:t>
      </w:r>
    </w:p>
    <w:p w14:paraId="2634B892" w14:textId="482CE43A" w:rsidR="00B51A55" w:rsidRPr="000E4DD7" w:rsidRDefault="00B51A55" w:rsidP="00B51A55">
      <w:pPr>
        <w:spacing w:before="100" w:beforeAutospacing="1" w:after="100" w:afterAutospacing="1" w:line="276" w:lineRule="auto"/>
        <w:jc w:val="center"/>
        <w:rPr>
          <w:b/>
          <w:bCs/>
          <w:color w:val="auto"/>
          <w:szCs w:val="24"/>
          <w:lang w:eastAsia="es-CO"/>
        </w:rPr>
      </w:pPr>
      <w:r w:rsidRPr="00B51A55">
        <w:rPr>
          <w:b/>
          <w:bCs/>
          <w:color w:val="auto"/>
          <w:szCs w:val="24"/>
          <w:lang w:eastAsia="es-CO"/>
        </w:rPr>
        <w:lastRenderedPageBreak/>
        <w:drawing>
          <wp:inline distT="0" distB="0" distL="0" distR="0" wp14:anchorId="7D3C52B1" wp14:editId="0E3D5766">
            <wp:extent cx="2448267" cy="2105319"/>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48267" cy="2105319"/>
                    </a:xfrm>
                    <a:prstGeom prst="rect">
                      <a:avLst/>
                    </a:prstGeom>
                  </pic:spPr>
                </pic:pic>
              </a:graphicData>
            </a:graphic>
          </wp:inline>
        </w:drawing>
      </w:r>
    </w:p>
    <w:p w14:paraId="084AD2AB"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 xml:space="preserve">La interfaz </w:t>
      </w:r>
      <w:proofErr w:type="spellStart"/>
      <w:r w:rsidRPr="00B51A55">
        <w:rPr>
          <w:b/>
          <w:bCs/>
          <w:color w:val="auto"/>
          <w:szCs w:val="24"/>
          <w:lang w:eastAsia="es-CO"/>
        </w:rPr>
        <w:t>MotorLectura</w:t>
      </w:r>
      <w:proofErr w:type="spellEnd"/>
      <w:r w:rsidRPr="00B51A55">
        <w:rPr>
          <w:color w:val="auto"/>
          <w:szCs w:val="24"/>
          <w:lang w:eastAsia="es-CO"/>
        </w:rPr>
        <w:t xml:space="preserve"> representa la parte que sabe abrir un formato específico:</w:t>
      </w:r>
    </w:p>
    <w:p w14:paraId="074DFADF" w14:textId="0E760066" w:rsidR="00B51A55" w:rsidRDefault="00B51A55" w:rsidP="00B51A55">
      <w:pPr>
        <w:jc w:val="center"/>
        <w:rPr>
          <w:b/>
          <w:bCs/>
          <w:lang w:eastAsia="es-CO"/>
        </w:rPr>
      </w:pPr>
      <w:r w:rsidRPr="00B51A55">
        <w:rPr>
          <w:b/>
          <w:bCs/>
          <w:lang w:eastAsia="es-CO"/>
        </w:rPr>
        <w:drawing>
          <wp:inline distT="0" distB="0" distL="0" distR="0" wp14:anchorId="305D37C4" wp14:editId="03311EC4">
            <wp:extent cx="5877745" cy="2591162"/>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77745" cy="2591162"/>
                    </a:xfrm>
                    <a:prstGeom prst="rect">
                      <a:avLst/>
                    </a:prstGeom>
                  </pic:spPr>
                </pic:pic>
              </a:graphicData>
            </a:graphic>
          </wp:inline>
        </w:drawing>
      </w:r>
    </w:p>
    <w:p w14:paraId="5FFA0F90" w14:textId="2D200FB4" w:rsidR="00B51A55" w:rsidRDefault="00B51A55" w:rsidP="00B51A55">
      <w:pPr>
        <w:jc w:val="center"/>
        <w:rPr>
          <w:b/>
          <w:bCs/>
          <w:lang w:eastAsia="es-CO"/>
        </w:rPr>
      </w:pPr>
    </w:p>
    <w:p w14:paraId="233436A3" w14:textId="253A6556" w:rsidR="00B51A55" w:rsidRDefault="00B51A55" w:rsidP="00B51A55">
      <w:pPr>
        <w:spacing w:line="276" w:lineRule="auto"/>
      </w:pPr>
      <w:r>
        <w:t>La</w:t>
      </w:r>
      <w:r w:rsidRPr="00B51A55">
        <w:rPr>
          <w:b/>
          <w:bCs/>
        </w:rPr>
        <w:t xml:space="preserve"> ventaja</w:t>
      </w:r>
      <w:r>
        <w:t xml:space="preserve"> de Bridge es evitar crear muchas clases combinadas. Sin este patrón, para tres formatos y dos modos de lectura sería necesario crear seis clases diferentes</w:t>
      </w:r>
      <w:r>
        <w:t>.</w:t>
      </w:r>
    </w:p>
    <w:p w14:paraId="2270BDE4"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Con Bridge, los modos y formatos se construyen por separado y se combinan según sea necesario. Por ejemplo, el sistema puede abrir un libro EPUB en línea o sin conexión sin crear nuevas clases.</w:t>
      </w:r>
    </w:p>
    <w:p w14:paraId="5A319E61" w14:textId="63859464"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 xml:space="preserve">Su </w:t>
      </w:r>
      <w:r w:rsidRPr="00B51A55">
        <w:rPr>
          <w:b/>
          <w:bCs/>
          <w:color w:val="auto"/>
          <w:szCs w:val="24"/>
          <w:lang w:eastAsia="es-CO"/>
        </w:rPr>
        <w:t>desventaja</w:t>
      </w:r>
      <w:r w:rsidRPr="00B51A55">
        <w:rPr>
          <w:color w:val="auto"/>
          <w:szCs w:val="24"/>
          <w:lang w:eastAsia="es-CO"/>
        </w:rPr>
        <w:t xml:space="preserve"> es que agrega una estructura más amplia que puede parecer excesiva en aplicaciones pequeñas. Sin embargo, en una biblioteca digital que maneja varios formatos, dispositivos y modalidades de acceso, ayuda a mantener el código organizado y facilita agregar nuevos formatos o nuevos modos de lectura posteriormente</w:t>
      </w:r>
    </w:p>
    <w:p w14:paraId="760C4947" w14:textId="731A2AC7" w:rsidR="00B51A55" w:rsidRDefault="00B51A55" w:rsidP="00B51A55">
      <w:pPr>
        <w:spacing w:line="276" w:lineRule="auto"/>
      </w:pPr>
    </w:p>
    <w:p w14:paraId="4DE81B9D" w14:textId="77777777" w:rsidR="00B51A55" w:rsidRDefault="00B51A55" w:rsidP="00B51A55">
      <w:pPr>
        <w:spacing w:line="276" w:lineRule="auto"/>
      </w:pPr>
    </w:p>
    <w:p w14:paraId="02A87EB3" w14:textId="52BC4A5A" w:rsidR="00B51A55" w:rsidRDefault="00B51A55" w:rsidP="00B51A55">
      <w:pPr>
        <w:spacing w:line="276" w:lineRule="auto"/>
        <w:rPr>
          <w:b/>
          <w:bCs/>
        </w:rPr>
      </w:pPr>
      <w:r w:rsidRPr="00B51A55">
        <w:rPr>
          <w:b/>
          <w:bCs/>
        </w:rPr>
        <w:lastRenderedPageBreak/>
        <w:t>PRUEBAS</w:t>
      </w:r>
    </w:p>
    <w:p w14:paraId="1C7D3610" w14:textId="43B59565" w:rsidR="00B51A55" w:rsidRPr="00B51A55" w:rsidRDefault="00B51A55" w:rsidP="00B51A55">
      <w:pPr>
        <w:spacing w:line="276" w:lineRule="auto"/>
      </w:pPr>
      <w:r w:rsidRPr="00B51A55">
        <w:t>Primero ingresamos a la pantalla del método, seleccionamos el libro y el formato en el que lo vamos a leer</w:t>
      </w:r>
    </w:p>
    <w:p w14:paraId="550F72C2" w14:textId="4CB268D3" w:rsidR="00B51A55" w:rsidRDefault="00B51A55" w:rsidP="00B51A55">
      <w:pPr>
        <w:spacing w:line="276" w:lineRule="auto"/>
      </w:pPr>
    </w:p>
    <w:p w14:paraId="736C3327" w14:textId="6F9F0D22" w:rsidR="00B51A55" w:rsidRDefault="00B51A55" w:rsidP="00B51A55">
      <w:pPr>
        <w:spacing w:line="276" w:lineRule="auto"/>
        <w:jc w:val="center"/>
      </w:pPr>
      <w:r w:rsidRPr="00B51A55">
        <w:drawing>
          <wp:inline distT="0" distB="0" distL="0" distR="0" wp14:anchorId="43C7B8D4" wp14:editId="600A7102">
            <wp:extent cx="5144218" cy="377242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44218" cy="3772426"/>
                    </a:xfrm>
                    <a:prstGeom prst="rect">
                      <a:avLst/>
                    </a:prstGeom>
                  </pic:spPr>
                </pic:pic>
              </a:graphicData>
            </a:graphic>
          </wp:inline>
        </w:drawing>
      </w:r>
    </w:p>
    <w:p w14:paraId="487C9544" w14:textId="404A11AB" w:rsidR="00B51A55" w:rsidRDefault="00B51A55" w:rsidP="00B51A55">
      <w:pPr>
        <w:spacing w:line="276" w:lineRule="auto"/>
      </w:pPr>
      <w:r>
        <w:t xml:space="preserve">Luego seleccionamos si lo queremos leer en línea o sin conexión </w:t>
      </w:r>
    </w:p>
    <w:p w14:paraId="22E8860E" w14:textId="7494B32C" w:rsidR="00B51A55" w:rsidRPr="00B51A55" w:rsidRDefault="00B51A55" w:rsidP="00B51A55">
      <w:pPr>
        <w:spacing w:line="276" w:lineRule="auto"/>
        <w:jc w:val="center"/>
      </w:pPr>
      <w:r w:rsidRPr="00B51A55">
        <w:drawing>
          <wp:inline distT="0" distB="0" distL="0" distR="0" wp14:anchorId="1160ABC0" wp14:editId="2165B0A3">
            <wp:extent cx="3856355" cy="33528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58107" cy="3354323"/>
                    </a:xfrm>
                    <a:prstGeom prst="rect">
                      <a:avLst/>
                    </a:prstGeom>
                  </pic:spPr>
                </pic:pic>
              </a:graphicData>
            </a:graphic>
          </wp:inline>
        </w:drawing>
      </w:r>
    </w:p>
    <w:p w14:paraId="5ED017E2" w14:textId="77777777" w:rsidR="00B51A55" w:rsidRDefault="00B51A55" w:rsidP="00303B2F">
      <w:pPr>
        <w:tabs>
          <w:tab w:val="left" w:pos="1740"/>
        </w:tabs>
        <w:jc w:val="center"/>
        <w:rPr>
          <w:b/>
          <w:bCs/>
        </w:rPr>
      </w:pPr>
    </w:p>
    <w:sdt>
      <w:sdtPr>
        <w:rPr>
          <w:b w:val="0"/>
          <w:szCs w:val="22"/>
          <w:lang w:val="es-ES"/>
        </w:rPr>
        <w:id w:val="275532208"/>
        <w:docPartObj>
          <w:docPartGallery w:val="Bibliographies"/>
          <w:docPartUnique/>
        </w:docPartObj>
      </w:sdtPr>
      <w:sdtEndPr>
        <w:rPr>
          <w:lang w:val="es-CO"/>
        </w:rPr>
      </w:sdtEndPr>
      <w:sdtContent>
        <w:p w14:paraId="630B9DC6" w14:textId="29FDDFC8" w:rsidR="00187B49" w:rsidRDefault="00187B49">
          <w:pPr>
            <w:pStyle w:val="Ttulo1"/>
            <w:rPr>
              <w:lang w:val="es-ES"/>
            </w:rPr>
          </w:pPr>
          <w:r>
            <w:rPr>
              <w:lang w:val="es-ES"/>
            </w:rPr>
            <w:t>Bibliografía</w:t>
          </w:r>
        </w:p>
        <w:p w14:paraId="0B7EC59D" w14:textId="77777777" w:rsidR="00BC2B45" w:rsidRPr="00BC2B45" w:rsidRDefault="00BC2B45" w:rsidP="00BC2B45">
          <w:pPr>
            <w:rPr>
              <w:lang w:val="es-ES"/>
            </w:rPr>
          </w:pPr>
        </w:p>
        <w:sdt>
          <w:sdtPr>
            <w:id w:val="111145805"/>
            <w:bibliography/>
          </w:sdtPr>
          <w:sdtEndPr/>
          <w:sdtContent>
            <w:p w14:paraId="41C889CC" w14:textId="7519E969" w:rsidR="00187B49" w:rsidRDefault="00187B49" w:rsidP="00187B49">
              <w:pPr>
                <w:pStyle w:val="Bibliografa"/>
                <w:ind w:left="720" w:hanging="720"/>
              </w:pPr>
              <w:proofErr w:type="spellStart"/>
              <w:r>
                <w:t>PlantUML</w:t>
              </w:r>
              <w:proofErr w:type="spellEnd"/>
              <w:r>
                <w:t xml:space="preserve">. (s.f.). </w:t>
              </w:r>
              <w:r>
                <w:rPr>
                  <w:rStyle w:val="nfasis"/>
                </w:rPr>
                <w:t xml:space="preserve">Servidor web de </w:t>
              </w:r>
              <w:proofErr w:type="spellStart"/>
              <w:r>
                <w:rPr>
                  <w:rStyle w:val="nfasis"/>
                </w:rPr>
                <w:t>PlantUML</w:t>
              </w:r>
              <w:proofErr w:type="spellEnd"/>
              <w:r>
                <w:t xml:space="preserve">. </w:t>
              </w:r>
              <w:hyperlink r:id="rId49" w:history="1">
                <w:r w:rsidRPr="00DE440D">
                  <w:rPr>
                    <w:rStyle w:val="Hipervnculo"/>
                  </w:rPr>
                  <w:t>https://www.plantuml.com/plantuml/uml/SyfFKj2rKt3CoKnELR1Io4ZDoSa70000</w:t>
                </w:r>
              </w:hyperlink>
              <w:r>
                <w:t xml:space="preserve"> </w:t>
              </w:r>
            </w:p>
            <w:p w14:paraId="7E1C5BE0" w14:textId="77777777" w:rsidR="00187B49" w:rsidRPr="00187B49" w:rsidRDefault="00187B49" w:rsidP="00187B49"/>
            <w:p w14:paraId="6F1E1707" w14:textId="24F6D0A5" w:rsidR="00187B49" w:rsidRDefault="00187B49" w:rsidP="00187B49">
              <w:pPr>
                <w:rPr>
                  <w:lang w:val="en-US"/>
                </w:rPr>
              </w:pPr>
              <w:r w:rsidRPr="00187B49">
                <w:rPr>
                  <w:lang w:val="en-US"/>
                </w:rPr>
                <w:t>Shvets, O. (</w:t>
              </w:r>
              <w:proofErr w:type="spellStart"/>
              <w:r w:rsidRPr="00187B49">
                <w:rPr>
                  <w:lang w:val="en-US"/>
                </w:rPr>
                <w:t>s.f.</w:t>
              </w:r>
              <w:proofErr w:type="spellEnd"/>
              <w:r w:rsidRPr="00187B49">
                <w:rPr>
                  <w:lang w:val="en-US"/>
                </w:rPr>
                <w:t xml:space="preserve">). </w:t>
              </w:r>
              <w:r w:rsidRPr="00187B49">
                <w:rPr>
                  <w:rStyle w:val="nfasis"/>
                  <w:lang w:val="en-US"/>
                </w:rPr>
                <w:t>Singleton</w:t>
              </w:r>
              <w:r w:rsidRPr="00187B49">
                <w:rPr>
                  <w:lang w:val="en-US"/>
                </w:rPr>
                <w:t xml:space="preserve">. </w:t>
              </w:r>
              <w:proofErr w:type="gramStart"/>
              <w:r w:rsidRPr="00187B49">
                <w:rPr>
                  <w:lang w:val="en-US"/>
                </w:rPr>
                <w:t>Refactoring.Guru.https://refactoring.guru/es/design-patterns/singleton</w:t>
              </w:r>
              <w:proofErr w:type="gramEnd"/>
              <w:r>
                <w:rPr>
                  <w:lang w:val="en-US"/>
                </w:rPr>
                <w:t xml:space="preserve"> </w:t>
              </w:r>
              <w:hyperlink r:id="rId50" w:history="1">
                <w:r w:rsidRPr="00DE440D">
                  <w:rPr>
                    <w:rStyle w:val="Hipervnculo"/>
                    <w:lang w:val="en-US"/>
                  </w:rPr>
                  <w:t>https://refactoring.guru/es/design-patterns/singleton</w:t>
                </w:r>
              </w:hyperlink>
              <w:r>
                <w:rPr>
                  <w:lang w:val="en-US"/>
                </w:rPr>
                <w:t xml:space="preserve"> </w:t>
              </w:r>
            </w:p>
            <w:p w14:paraId="2BAEFE8B" w14:textId="7367E19A" w:rsidR="00187B49" w:rsidRDefault="00187B49" w:rsidP="00187B49">
              <w:pPr>
                <w:rPr>
                  <w:lang w:val="en-US"/>
                </w:rPr>
              </w:pPr>
            </w:p>
            <w:p w14:paraId="7346B93E" w14:textId="1CF802DF" w:rsidR="00187B49" w:rsidRDefault="00BC2B45" w:rsidP="00187B49">
              <w:pPr>
                <w:rPr>
                  <w:lang w:val="en-US"/>
                </w:rPr>
              </w:pPr>
              <w:r w:rsidRPr="00BC2B45">
                <w:rPr>
                  <w:lang w:val="en-US"/>
                </w:rPr>
                <w:t>Figma. (</w:t>
              </w:r>
              <w:proofErr w:type="spellStart"/>
              <w:r w:rsidRPr="00BC2B45">
                <w:rPr>
                  <w:lang w:val="en-US"/>
                </w:rPr>
                <w:t>s.f.</w:t>
              </w:r>
              <w:proofErr w:type="spellEnd"/>
              <w:r w:rsidRPr="00BC2B45">
                <w:rPr>
                  <w:lang w:val="en-US"/>
                </w:rPr>
                <w:t xml:space="preserve">). </w:t>
              </w:r>
              <w:r w:rsidRPr="00BC2B45">
                <w:rPr>
                  <w:rStyle w:val="nfasis"/>
                  <w:lang w:val="en-US"/>
                </w:rPr>
                <w:t>What is prototyping</w:t>
              </w:r>
              <w:r w:rsidRPr="00BC2B45">
                <w:rPr>
                  <w:lang w:val="en-US"/>
                </w:rPr>
                <w:t xml:space="preserve">. https://www.figma.com/resource-library/what-is-prototyping/ </w:t>
              </w:r>
              <w:hyperlink r:id="rId51" w:history="1">
                <w:r w:rsidRPr="00DE440D">
                  <w:rPr>
                    <w:rStyle w:val="Hipervnculo"/>
                    <w:lang w:val="en-US"/>
                  </w:rPr>
                  <w:t>https://www.figma.com/resource-library/what-is-prototyping/</w:t>
                </w:r>
              </w:hyperlink>
              <w:r>
                <w:rPr>
                  <w:lang w:val="en-US"/>
                </w:rPr>
                <w:t xml:space="preserve"> </w:t>
              </w:r>
            </w:p>
            <w:p w14:paraId="7192DB8F" w14:textId="77777777" w:rsidR="00BC2B45" w:rsidRPr="00BC2B45" w:rsidRDefault="00BC2B45" w:rsidP="00187B49">
              <w:pPr>
                <w:rPr>
                  <w:lang w:val="en-US"/>
                </w:rPr>
              </w:pPr>
            </w:p>
            <w:p w14:paraId="5CC35919" w14:textId="67DD2909" w:rsidR="00BC2B45" w:rsidRDefault="00BC2B45" w:rsidP="00187B49">
              <w:r>
                <w:t xml:space="preserve">Álvarez </w:t>
              </w:r>
              <w:proofErr w:type="spellStart"/>
              <w:r>
                <w:t>Caules</w:t>
              </w:r>
              <w:proofErr w:type="spellEnd"/>
              <w:r>
                <w:t xml:space="preserve">, C. (12 de noviembre de 2023). </w:t>
              </w:r>
              <w:proofErr w:type="spellStart"/>
              <w:r>
                <w:rPr>
                  <w:rStyle w:val="nfasis"/>
                </w:rPr>
                <w:t>Patron</w:t>
              </w:r>
              <w:proofErr w:type="spellEnd"/>
              <w:r>
                <w:rPr>
                  <w:rStyle w:val="nfasis"/>
                </w:rPr>
                <w:t xml:space="preserve"> Factory. ¿</w:t>
              </w:r>
              <w:proofErr w:type="spellStart"/>
              <w:r>
                <w:rPr>
                  <w:rStyle w:val="nfasis"/>
                </w:rPr>
                <w:t>Que</w:t>
              </w:r>
              <w:proofErr w:type="spellEnd"/>
              <w:r>
                <w:rPr>
                  <w:rStyle w:val="nfasis"/>
                </w:rPr>
                <w:t xml:space="preserve"> es? y ¿Como implementarlo?</w:t>
              </w:r>
              <w:r>
                <w:t xml:space="preserve"> Arquitectura Java. https://www.arquitecturajava.com/patron-factory-para-que-sirve/ </w:t>
              </w:r>
              <w:hyperlink r:id="rId52" w:history="1">
                <w:r w:rsidRPr="00DE440D">
                  <w:rPr>
                    <w:rStyle w:val="Hipervnculo"/>
                  </w:rPr>
                  <w:t>https://www.arquitecturajava.com/patron-factory-para-que-sirve/</w:t>
                </w:r>
              </w:hyperlink>
            </w:p>
            <w:p w14:paraId="2A7C30B0" w14:textId="7964916C" w:rsidR="00BC2B45" w:rsidRDefault="00BC2B45" w:rsidP="00187B49"/>
            <w:p w14:paraId="222BD2FF" w14:textId="77777777" w:rsidR="00BC2B45" w:rsidRDefault="00BC2B45" w:rsidP="00187B49"/>
            <w:p w14:paraId="4FB0A33A" w14:textId="37EB6661" w:rsidR="00187B49" w:rsidRDefault="002736B2" w:rsidP="00187B49"/>
          </w:sdtContent>
        </w:sdt>
      </w:sdtContent>
    </w:sdt>
    <w:p w14:paraId="1B8117AB" w14:textId="77777777" w:rsidR="00187B49" w:rsidRPr="00D931CD" w:rsidRDefault="00187B49" w:rsidP="00303B2F">
      <w:pPr>
        <w:tabs>
          <w:tab w:val="left" w:pos="1740"/>
        </w:tabs>
        <w:jc w:val="center"/>
        <w:rPr>
          <w:b/>
          <w:bCs/>
        </w:rPr>
      </w:pPr>
    </w:p>
    <w:sectPr w:rsidR="00187B49" w:rsidRPr="00D931CD" w:rsidSect="00ED487F">
      <w:headerReference w:type="default" r:id="rId5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429F8" w14:textId="77777777" w:rsidR="002736B2" w:rsidRDefault="002736B2" w:rsidP="00872AC4">
      <w:r>
        <w:separator/>
      </w:r>
    </w:p>
  </w:endnote>
  <w:endnote w:type="continuationSeparator" w:id="0">
    <w:p w14:paraId="7B173536" w14:textId="77777777" w:rsidR="002736B2" w:rsidRDefault="002736B2"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CE96D" w14:textId="77777777" w:rsidR="002736B2" w:rsidRDefault="002736B2" w:rsidP="00872AC4">
      <w:r>
        <w:separator/>
      </w:r>
    </w:p>
  </w:footnote>
  <w:footnote w:type="continuationSeparator" w:id="0">
    <w:p w14:paraId="3EF6A9AF" w14:textId="77777777" w:rsidR="002736B2" w:rsidRDefault="002736B2"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441613"/>
    <w:multiLevelType w:val="hybridMultilevel"/>
    <w:tmpl w:val="144AC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25D3B8E"/>
    <w:multiLevelType w:val="multilevel"/>
    <w:tmpl w:val="0FB6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354CD"/>
    <w:multiLevelType w:val="hybridMultilevel"/>
    <w:tmpl w:val="37A64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86E48CD"/>
    <w:multiLevelType w:val="multilevel"/>
    <w:tmpl w:val="4F9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91153B1"/>
    <w:multiLevelType w:val="hybridMultilevel"/>
    <w:tmpl w:val="02802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8E51A9E"/>
    <w:multiLevelType w:val="multilevel"/>
    <w:tmpl w:val="CD5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10" w15:restartNumberingAfterBreak="0">
    <w:nsid w:val="70361304"/>
    <w:multiLevelType w:val="multilevel"/>
    <w:tmpl w:val="5BC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12"/>
  </w:num>
  <w:num w:numId="5">
    <w:abstractNumId w:val="11"/>
  </w:num>
  <w:num w:numId="6">
    <w:abstractNumId w:val="9"/>
  </w:num>
  <w:num w:numId="7">
    <w:abstractNumId w:val="4"/>
  </w:num>
  <w:num w:numId="8">
    <w:abstractNumId w:val="7"/>
  </w:num>
  <w:num w:numId="9">
    <w:abstractNumId w:val="10"/>
  </w:num>
  <w:num w:numId="10">
    <w:abstractNumId w:val="5"/>
  </w:num>
  <w:num w:numId="11">
    <w:abstractNumId w:val="1"/>
  </w:num>
  <w:num w:numId="12">
    <w:abstractNumId w:val="8"/>
  </w:num>
  <w:num w:numId="1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0E4DD7"/>
    <w:rsid w:val="00104BC5"/>
    <w:rsid w:val="00114D9C"/>
    <w:rsid w:val="00147643"/>
    <w:rsid w:val="00151521"/>
    <w:rsid w:val="00185432"/>
    <w:rsid w:val="00186E17"/>
    <w:rsid w:val="00187B49"/>
    <w:rsid w:val="00193844"/>
    <w:rsid w:val="001B2CDE"/>
    <w:rsid w:val="001C2455"/>
    <w:rsid w:val="001D675E"/>
    <w:rsid w:val="001F78AC"/>
    <w:rsid w:val="00224695"/>
    <w:rsid w:val="002436C6"/>
    <w:rsid w:val="002736B2"/>
    <w:rsid w:val="00284CF4"/>
    <w:rsid w:val="002B7243"/>
    <w:rsid w:val="002C1E8B"/>
    <w:rsid w:val="002C369C"/>
    <w:rsid w:val="002F2608"/>
    <w:rsid w:val="00303B2F"/>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51A03"/>
    <w:rsid w:val="00470DDC"/>
    <w:rsid w:val="004809C2"/>
    <w:rsid w:val="004845CF"/>
    <w:rsid w:val="0048788F"/>
    <w:rsid w:val="004B1EAD"/>
    <w:rsid w:val="004B73B4"/>
    <w:rsid w:val="004E67CB"/>
    <w:rsid w:val="004F1A49"/>
    <w:rsid w:val="00532EC8"/>
    <w:rsid w:val="005438EC"/>
    <w:rsid w:val="00543972"/>
    <w:rsid w:val="00551BD2"/>
    <w:rsid w:val="00583C76"/>
    <w:rsid w:val="00595A8C"/>
    <w:rsid w:val="005D2D1E"/>
    <w:rsid w:val="005E1ED7"/>
    <w:rsid w:val="006033CD"/>
    <w:rsid w:val="00646B1F"/>
    <w:rsid w:val="0064789C"/>
    <w:rsid w:val="006821F8"/>
    <w:rsid w:val="006861EC"/>
    <w:rsid w:val="006B59F9"/>
    <w:rsid w:val="0072619B"/>
    <w:rsid w:val="00742D0D"/>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D514B"/>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10DAB"/>
    <w:rsid w:val="00B21FC0"/>
    <w:rsid w:val="00B22848"/>
    <w:rsid w:val="00B310D5"/>
    <w:rsid w:val="00B36C51"/>
    <w:rsid w:val="00B51A55"/>
    <w:rsid w:val="00B575DF"/>
    <w:rsid w:val="00BC0D12"/>
    <w:rsid w:val="00BC2B45"/>
    <w:rsid w:val="00BD081F"/>
    <w:rsid w:val="00BE5A19"/>
    <w:rsid w:val="00BE629A"/>
    <w:rsid w:val="00BF6400"/>
    <w:rsid w:val="00C03AE0"/>
    <w:rsid w:val="00C17622"/>
    <w:rsid w:val="00C22F7A"/>
    <w:rsid w:val="00C37588"/>
    <w:rsid w:val="00C37907"/>
    <w:rsid w:val="00C4431F"/>
    <w:rsid w:val="00C53A49"/>
    <w:rsid w:val="00C95587"/>
    <w:rsid w:val="00CB6871"/>
    <w:rsid w:val="00CB6EB9"/>
    <w:rsid w:val="00CC7A77"/>
    <w:rsid w:val="00D173E8"/>
    <w:rsid w:val="00D17B23"/>
    <w:rsid w:val="00D2655F"/>
    <w:rsid w:val="00D34237"/>
    <w:rsid w:val="00D354A5"/>
    <w:rsid w:val="00D406DD"/>
    <w:rsid w:val="00D47902"/>
    <w:rsid w:val="00D931CD"/>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57520"/>
    <w:rsid w:val="00F82DF0"/>
    <w:rsid w:val="00F938A0"/>
    <w:rsid w:val="00FB6C7F"/>
    <w:rsid w:val="00FB71F1"/>
    <w:rsid w:val="00FC721D"/>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A55"/>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b/>
      <w:szCs w:val="20"/>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b/>
      <w:szCs w:val="20"/>
    </w:rPr>
  </w:style>
  <w:style w:type="character" w:customStyle="1" w:styleId="Ttulo3Car">
    <w:name w:val="Título 3 Car"/>
    <w:basedOn w:val="Fuentedeprrafopredeter"/>
    <w:link w:val="Ttulo3"/>
    <w:rsid w:val="00A77454"/>
    <w:rPr>
      <w:b/>
      <w:i/>
      <w:szCs w:val="20"/>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 w:type="paragraph" w:customStyle="1" w:styleId="ds-markdown-paragraph">
    <w:name w:val="ds-markdown-paragraph"/>
    <w:basedOn w:val="Normal"/>
    <w:rsid w:val="005E1ED7"/>
    <w:pPr>
      <w:spacing w:before="100" w:beforeAutospacing="1" w:after="100" w:afterAutospacing="1"/>
    </w:pPr>
    <w:rPr>
      <w:rFonts w:ascii="Times New Roman" w:hAnsi="Times New Roman" w:cs="Times New Roman"/>
      <w:color w:val="auto"/>
      <w:szCs w:val="24"/>
      <w:lang w:eastAsia="es-CO"/>
    </w:rPr>
  </w:style>
  <w:style w:type="paragraph" w:styleId="HTMLconformatoprevio">
    <w:name w:val="HTML Preformatted"/>
    <w:basedOn w:val="Normal"/>
    <w:link w:val="HTMLconformatoprevioCar"/>
    <w:uiPriority w:val="99"/>
    <w:unhideWhenUsed/>
    <w:rsid w:val="005E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5E1ED7"/>
    <w:rPr>
      <w:rFonts w:ascii="Courier New" w:hAnsi="Courier New" w:cs="Courier New"/>
      <w:color w:val="auto"/>
      <w:sz w:val="20"/>
      <w:szCs w:val="20"/>
      <w:lang w:eastAsia="es-CO"/>
    </w:rPr>
  </w:style>
  <w:style w:type="paragraph" w:styleId="Bibliografa">
    <w:name w:val="Bibliography"/>
    <w:basedOn w:val="Normal"/>
    <w:next w:val="Normal"/>
    <w:uiPriority w:val="37"/>
    <w:unhideWhenUsed/>
    <w:rsid w:val="00187B49"/>
  </w:style>
  <w:style w:type="character" w:styleId="nfasis">
    <w:name w:val="Emphasis"/>
    <w:basedOn w:val="Fuentedeprrafopredeter"/>
    <w:uiPriority w:val="20"/>
    <w:qFormat/>
    <w:rsid w:val="00187B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49323438">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0918213">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06762665">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9177455">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3816418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7351789">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1890982">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24414000">
      <w:bodyDiv w:val="1"/>
      <w:marLeft w:val="0"/>
      <w:marRight w:val="0"/>
      <w:marTop w:val="0"/>
      <w:marBottom w:val="0"/>
      <w:divBdr>
        <w:top w:val="none" w:sz="0" w:space="0" w:color="auto"/>
        <w:left w:val="none" w:sz="0" w:space="0" w:color="auto"/>
        <w:bottom w:val="none" w:sz="0" w:space="0" w:color="auto"/>
        <w:right w:val="none" w:sz="0" w:space="0" w:color="auto"/>
      </w:divBdr>
    </w:div>
    <w:div w:id="125589497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73151190">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35361910">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refactoring.guru/es/design-patterns/singleton"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arquitecturajava.com/patron-factory-para-que-sirv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yperlink" Target="https://www.figma.com/resource-library/what-is-prototypin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plantuml.com/plantuml/uml/SyfFKj2rKt3CoKnELR1Io4ZDoSa700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3</b:RefOrder>
  </b:Source>
</b:Sources>
</file>

<file path=customXml/itemProps1.xml><?xml version="1.0" encoding="utf-8"?>
<ds:datastoreItem xmlns:ds="http://schemas.openxmlformats.org/officeDocument/2006/customXml" ds:itemID="{901E6087-7991-462F-B20C-A40C92229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34</Pages>
  <Words>3385</Words>
  <Characters>18623</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2</cp:revision>
  <cp:lastPrinted>2026-05-23T18:27:00Z</cp:lastPrinted>
  <dcterms:created xsi:type="dcterms:W3CDTF">2026-09-29T20:12:00Z</dcterms:created>
  <dcterms:modified xsi:type="dcterms:W3CDTF">2026-09-29T20:12:00Z</dcterms:modified>
</cp:coreProperties>
</file>