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D3" w:rsidRDefault="00147A1C" w:rsidP="00EC70D7">
      <w:pPr>
        <w:pStyle w:val="Standard"/>
        <w:jc w:val="center"/>
      </w:pPr>
      <w:r>
        <w:rPr>
          <w:sz w:val="28"/>
          <w:szCs w:val="28"/>
        </w:rPr>
        <w:t>Министерство науки и образования РФ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>учреждение высшего профессионального образования</w:t>
      </w:r>
    </w:p>
    <w:p w:rsidR="001866D3" w:rsidRDefault="00147A1C">
      <w:pPr>
        <w:pStyle w:val="Standard"/>
        <w:tabs>
          <w:tab w:val="left" w:pos="5476"/>
        </w:tabs>
        <w:ind w:left="-284"/>
        <w:jc w:val="center"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 w:rsidR="001866D3" w:rsidRDefault="00147A1C">
      <w:pPr>
        <w:pStyle w:val="Standard"/>
        <w:tabs>
          <w:tab w:val="left" w:pos="5476"/>
        </w:tabs>
        <w:ind w:left="-284"/>
        <w:jc w:val="center"/>
      </w:pPr>
      <w:r>
        <w:rPr>
          <w:sz w:val="28"/>
          <w:szCs w:val="28"/>
        </w:rPr>
        <w:t>университет «ЛЭТИ» им. В. И. Ульянова (Ленина)»</w:t>
      </w:r>
    </w:p>
    <w:p w:rsidR="001866D3" w:rsidRDefault="00147A1C">
      <w:pPr>
        <w:pStyle w:val="Standard"/>
        <w:tabs>
          <w:tab w:val="left" w:pos="5476"/>
        </w:tabs>
        <w:ind w:left="-284"/>
        <w:jc w:val="center"/>
      </w:pPr>
      <w:r>
        <w:rPr>
          <w:sz w:val="28"/>
          <w:szCs w:val="28"/>
        </w:rPr>
        <w:t>(СПбГЭТУ «ЛЭТИ»)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>Факультет компьютерных технологий и информатики</w:t>
      </w:r>
    </w:p>
    <w:p w:rsidR="001866D3" w:rsidRDefault="001866D3">
      <w:pPr>
        <w:pStyle w:val="Standard"/>
        <w:ind w:left="-284"/>
        <w:jc w:val="right"/>
        <w:rPr>
          <w:sz w:val="28"/>
          <w:szCs w:val="28"/>
        </w:rPr>
      </w:pPr>
    </w:p>
    <w:p w:rsidR="001866D3" w:rsidRDefault="00147A1C">
      <w:pPr>
        <w:pStyle w:val="Standard"/>
        <w:ind w:left="-284"/>
        <w:jc w:val="right"/>
      </w:pPr>
      <w:r>
        <w:rPr>
          <w:sz w:val="28"/>
          <w:szCs w:val="28"/>
        </w:rPr>
        <w:t>Кафедра вычислительной техники</w:t>
      </w: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DE2B4F">
      <w:pPr>
        <w:pStyle w:val="Standard"/>
        <w:ind w:left="-284"/>
        <w:jc w:val="center"/>
      </w:pPr>
      <w:r>
        <w:rPr>
          <w:sz w:val="44"/>
          <w:szCs w:val="44"/>
        </w:rPr>
        <w:t>Отчет по лабораторной работе №3</w:t>
      </w:r>
    </w:p>
    <w:p w:rsidR="001866D3" w:rsidRDefault="00147A1C">
      <w:pPr>
        <w:pStyle w:val="Standard"/>
        <w:ind w:left="-284"/>
        <w:jc w:val="center"/>
      </w:pPr>
      <w:r>
        <w:rPr>
          <w:sz w:val="44"/>
          <w:szCs w:val="44"/>
        </w:rPr>
        <w:t>на тему:</w:t>
      </w:r>
    </w:p>
    <w:p w:rsidR="001866D3" w:rsidRDefault="00147A1C">
      <w:pPr>
        <w:pStyle w:val="Standard"/>
        <w:ind w:left="-284"/>
        <w:jc w:val="center"/>
      </w:pPr>
      <w:r>
        <w:rPr>
          <w:sz w:val="44"/>
          <w:szCs w:val="44"/>
        </w:rPr>
        <w:t>“</w:t>
      </w:r>
      <w:r w:rsidR="00DE2B4F">
        <w:rPr>
          <w:sz w:val="44"/>
          <w:szCs w:val="44"/>
        </w:rPr>
        <w:t xml:space="preserve">Вычисление суммы ряда с заданной точностью. Числа с плавающей точкой </w:t>
      </w:r>
      <w:r>
        <w:rPr>
          <w:sz w:val="44"/>
          <w:szCs w:val="44"/>
        </w:rPr>
        <w:t>”</w:t>
      </w:r>
    </w:p>
    <w:p w:rsidR="001866D3" w:rsidRDefault="00147A1C">
      <w:pPr>
        <w:pStyle w:val="Standard"/>
        <w:ind w:left="-284"/>
        <w:jc w:val="center"/>
        <w:rPr>
          <w:sz w:val="44"/>
          <w:szCs w:val="44"/>
        </w:rPr>
      </w:pPr>
      <w:r>
        <w:rPr>
          <w:sz w:val="36"/>
          <w:szCs w:val="36"/>
        </w:rPr>
        <w:t>по дисциплине “Программирование</w:t>
      </w:r>
      <w:r>
        <w:rPr>
          <w:sz w:val="44"/>
          <w:szCs w:val="44"/>
        </w:rPr>
        <w:t>”</w:t>
      </w:r>
    </w:p>
    <w:p w:rsidR="008E47E7" w:rsidRDefault="008E47E7">
      <w:pPr>
        <w:pStyle w:val="Standard"/>
        <w:ind w:left="-284"/>
        <w:jc w:val="center"/>
        <w:rPr>
          <w:sz w:val="44"/>
          <w:szCs w:val="44"/>
        </w:rPr>
      </w:pPr>
    </w:p>
    <w:p w:rsidR="008E47E7" w:rsidRPr="008E47E7" w:rsidRDefault="00DE2B4F">
      <w:pPr>
        <w:pStyle w:val="Standard"/>
        <w:ind w:left="-284"/>
        <w:jc w:val="center"/>
        <w:rPr>
          <w:sz w:val="36"/>
          <w:szCs w:val="36"/>
        </w:rPr>
      </w:pPr>
      <w:r>
        <w:rPr>
          <w:sz w:val="36"/>
          <w:szCs w:val="36"/>
        </w:rPr>
        <w:t>Вариант 5</w:t>
      </w:r>
      <w:r w:rsidR="008E47E7" w:rsidRPr="008E47E7">
        <w:rPr>
          <w:sz w:val="36"/>
          <w:szCs w:val="36"/>
        </w:rPr>
        <w:t>.</w:t>
      </w: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 w:rsidP="008E47E7">
      <w:pPr>
        <w:pStyle w:val="Standard"/>
      </w:pPr>
    </w:p>
    <w:p w:rsidR="001866D3" w:rsidRDefault="001866D3" w:rsidP="008E47E7">
      <w:pPr>
        <w:pStyle w:val="Standard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  <w:rPr>
          <w:sz w:val="28"/>
          <w:szCs w:val="28"/>
        </w:rPr>
      </w:pP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 xml:space="preserve">                                                 Выполнил: Быков И. В.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 xml:space="preserve">                              </w:t>
      </w:r>
      <w:r w:rsidR="00EC70D7">
        <w:rPr>
          <w:sz w:val="28"/>
          <w:szCs w:val="28"/>
        </w:rPr>
        <w:t xml:space="preserve"> </w:t>
      </w:r>
      <w:r>
        <w:rPr>
          <w:sz w:val="28"/>
          <w:szCs w:val="28"/>
        </w:rPr>
        <w:t>Группа 6383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 xml:space="preserve">                                                      Принял: Самойленко В. П.</w:t>
      </w: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</w:pPr>
    </w:p>
    <w:p w:rsidR="001866D3" w:rsidRDefault="001866D3">
      <w:pPr>
        <w:pStyle w:val="Standard"/>
        <w:ind w:left="-284"/>
      </w:pP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2016 г.</w:t>
      </w:r>
    </w:p>
    <w:p w:rsidR="001866D3" w:rsidRDefault="00147A1C">
      <w:pPr>
        <w:pStyle w:val="Standard"/>
        <w:ind w:left="-284"/>
        <w:jc w:val="center"/>
      </w:pPr>
      <w:r>
        <w:rPr>
          <w:b/>
          <w:sz w:val="28"/>
          <w:szCs w:val="28"/>
        </w:rPr>
        <w:lastRenderedPageBreak/>
        <w:t>Цель</w:t>
      </w:r>
    </w:p>
    <w:p w:rsidR="001866D3" w:rsidRDefault="001866D3">
      <w:pPr>
        <w:pStyle w:val="Standard"/>
        <w:ind w:left="-284"/>
        <w:jc w:val="center"/>
        <w:rPr>
          <w:sz w:val="28"/>
          <w:szCs w:val="28"/>
        </w:rPr>
      </w:pPr>
    </w:p>
    <w:p w:rsidR="001866D3" w:rsidRDefault="00147A1C" w:rsidP="00DE2B4F">
      <w:pPr>
        <w:pStyle w:val="Standard"/>
      </w:pPr>
      <w:r>
        <w:rPr>
          <w:sz w:val="28"/>
          <w:szCs w:val="28"/>
        </w:rPr>
        <w:t xml:space="preserve">  </w:t>
      </w:r>
      <w:r w:rsidR="00DE2B4F">
        <w:rPr>
          <w:sz w:val="28"/>
          <w:szCs w:val="28"/>
        </w:rPr>
        <w:t>Изучение представления и особенностей использования чисел с плавающей точкой.</w:t>
      </w:r>
    </w:p>
    <w:p w:rsidR="001866D3" w:rsidRDefault="001866D3">
      <w:pPr>
        <w:pStyle w:val="Standard"/>
        <w:ind w:left="-284"/>
        <w:rPr>
          <w:b/>
          <w:sz w:val="28"/>
          <w:szCs w:val="28"/>
        </w:rPr>
      </w:pPr>
    </w:p>
    <w:p w:rsidR="001D2E13" w:rsidRDefault="001D2E13">
      <w:pPr>
        <w:pStyle w:val="Standard"/>
        <w:ind w:lef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Краткие теоретические сведения</w:t>
      </w:r>
    </w:p>
    <w:p w:rsidR="00DE2B4F" w:rsidRDefault="00DE2B4F">
      <w:pPr>
        <w:pStyle w:val="Standard"/>
        <w:ind w:left="-284"/>
        <w:jc w:val="center"/>
        <w:rPr>
          <w:b/>
          <w:sz w:val="28"/>
          <w:szCs w:val="28"/>
        </w:rPr>
      </w:pPr>
    </w:p>
    <w:p w:rsidR="00701164" w:rsidRDefault="00DE2B4F" w:rsidP="002A25C3">
      <w:pPr>
        <w:pStyle w:val="Standard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Формат чисел с плавающей точкой является приближением вещественных чисел (бесконечное множество) на ограниченном участке памяти (конечное подмножество вещественных чисел) и определяется стандартом </w:t>
      </w:r>
      <w:r w:rsidRPr="00DE2B4F">
        <w:rPr>
          <w:b/>
          <w:sz w:val="28"/>
          <w:szCs w:val="28"/>
          <w:lang w:val="en-US"/>
        </w:rPr>
        <w:t>IEEE</w:t>
      </w:r>
      <w:r w:rsidRPr="00DE2B4F">
        <w:rPr>
          <w:b/>
          <w:sz w:val="28"/>
          <w:szCs w:val="28"/>
        </w:rPr>
        <w:t xml:space="preserve"> 754</w:t>
      </w:r>
      <w:r>
        <w:rPr>
          <w:sz w:val="28"/>
          <w:szCs w:val="28"/>
        </w:rPr>
        <w:t>.</w:t>
      </w:r>
    </w:p>
    <w:p w:rsidR="00625893" w:rsidRDefault="00625893" w:rsidP="002A25C3">
      <w:pPr>
        <w:pStyle w:val="Standard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Число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(-1)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sign</m:t>
            </m:r>
          </m:sup>
        </m:sSup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mantissa</m:t>
        </m:r>
        <m:r>
          <w:rPr>
            <w:rFonts w:ascii="Cambria Math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order</m:t>
            </m:r>
          </m:sup>
        </m:sSup>
      </m:oMath>
      <w:r w:rsidRPr="006258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представляется в памяти в виде последовательности бит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sign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EE…E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order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MM…M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mantissa</m:t>
            </m:r>
          </m:den>
        </m:f>
      </m:oMath>
      <w:r w:rsidRPr="00625893">
        <w:rPr>
          <w:sz w:val="28"/>
          <w:szCs w:val="28"/>
        </w:rPr>
        <w:t xml:space="preserve">, </w:t>
      </w:r>
      <w:r>
        <w:rPr>
          <w:sz w:val="28"/>
          <w:szCs w:val="28"/>
        </w:rPr>
        <w:t>где количество бит для хранения порядка и мантиссы зависят от формата. Старший бит мантиссы всегда равен 1, поэтому он не хранится в памяти. Порядок представлен в виде кода со сдвигом.</w:t>
      </w:r>
    </w:p>
    <w:p w:rsidR="00625893" w:rsidRPr="00625893" w:rsidRDefault="00625893" w:rsidP="002A25C3">
      <w:pPr>
        <w:pStyle w:val="Standard"/>
        <w:ind w:left="-284"/>
        <w:rPr>
          <w:i/>
          <w:sz w:val="28"/>
          <w:szCs w:val="28"/>
        </w:rPr>
      </w:pPr>
    </w:p>
    <w:p w:rsidR="00625893" w:rsidRPr="00625893" w:rsidRDefault="00625893" w:rsidP="002A25C3">
      <w:pPr>
        <w:pStyle w:val="Standard"/>
        <w:ind w:left="-284"/>
        <w:rPr>
          <w:i/>
          <w:sz w:val="28"/>
          <w:szCs w:val="28"/>
        </w:rPr>
      </w:pPr>
      <w:r w:rsidRPr="00625893">
        <w:rPr>
          <w:i/>
          <w:sz w:val="28"/>
          <w:szCs w:val="28"/>
        </w:rPr>
        <w:t xml:space="preserve">Таблица 1. Форматы </w:t>
      </w:r>
      <w:r w:rsidRPr="00625893">
        <w:rPr>
          <w:i/>
          <w:sz w:val="28"/>
          <w:szCs w:val="28"/>
          <w:lang w:val="en-US"/>
        </w:rPr>
        <w:t>IEEE</w:t>
      </w:r>
      <w:r w:rsidRPr="002C52E3">
        <w:rPr>
          <w:i/>
          <w:sz w:val="28"/>
          <w:szCs w:val="28"/>
        </w:rPr>
        <w:t xml:space="preserve"> 754  </w:t>
      </w:r>
      <w:r w:rsidRPr="00625893">
        <w:rPr>
          <w:i/>
          <w:sz w:val="28"/>
          <w:szCs w:val="28"/>
        </w:rPr>
        <w:t>чисел.</w:t>
      </w:r>
    </w:p>
    <w:tbl>
      <w:tblPr>
        <w:tblStyle w:val="af"/>
        <w:tblW w:w="0" w:type="auto"/>
        <w:tblInd w:w="-284" w:type="dxa"/>
        <w:tblLook w:val="04A0" w:firstRow="1" w:lastRow="0" w:firstColumn="1" w:lastColumn="0" w:noHBand="0" w:noVBand="1"/>
      </w:tblPr>
      <w:tblGrid>
        <w:gridCol w:w="3086"/>
        <w:gridCol w:w="1417"/>
        <w:gridCol w:w="2835"/>
        <w:gridCol w:w="2232"/>
      </w:tblGrid>
      <w:tr w:rsidR="00C30E5F" w:rsidTr="00C30E5F">
        <w:tc>
          <w:tcPr>
            <w:tcW w:w="3086" w:type="dxa"/>
          </w:tcPr>
          <w:p w:rsidR="00DE2B4F" w:rsidRPr="00625893" w:rsidRDefault="00625893" w:rsidP="002A25C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Тип по стандарту </w:t>
            </w:r>
            <w:r>
              <w:rPr>
                <w:sz w:val="28"/>
                <w:szCs w:val="28"/>
                <w:lang w:val="en-US"/>
              </w:rPr>
              <w:t>IEEE 754</w:t>
            </w:r>
          </w:p>
        </w:tc>
        <w:tc>
          <w:tcPr>
            <w:tcW w:w="1417" w:type="dxa"/>
          </w:tcPr>
          <w:p w:rsidR="00DE2B4F" w:rsidRPr="00C30E5F" w:rsidRDefault="00C30E5F" w:rsidP="002A25C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бит</w:t>
            </w:r>
          </w:p>
        </w:tc>
        <w:tc>
          <w:tcPr>
            <w:tcW w:w="2835" w:type="dxa"/>
          </w:tcPr>
          <w:p w:rsidR="00DE2B4F" w:rsidRPr="00C30E5F" w:rsidRDefault="00C30E5F" w:rsidP="002A25C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Порядок, </w:t>
            </w:r>
            <w:r>
              <w:rPr>
                <w:sz w:val="28"/>
                <w:szCs w:val="28"/>
                <w:lang w:val="en-US"/>
              </w:rPr>
              <w:t xml:space="preserve">w </w:t>
            </w:r>
            <w:r>
              <w:rPr>
                <w:sz w:val="28"/>
                <w:szCs w:val="28"/>
              </w:rPr>
              <w:t>бит</w:t>
            </w:r>
          </w:p>
        </w:tc>
        <w:tc>
          <w:tcPr>
            <w:tcW w:w="2232" w:type="dxa"/>
          </w:tcPr>
          <w:p w:rsidR="00DE2B4F" w:rsidRPr="00C30E5F" w:rsidRDefault="00C30E5F" w:rsidP="002A25C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Мантисса, </w:t>
            </w: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</w:rPr>
              <w:t xml:space="preserve"> бит</w:t>
            </w:r>
          </w:p>
        </w:tc>
      </w:tr>
      <w:tr w:rsidR="00C30E5F" w:rsidTr="00C30E5F">
        <w:tc>
          <w:tcPr>
            <w:tcW w:w="3086" w:type="dxa"/>
          </w:tcPr>
          <w:p w:rsidR="00DE2B4F" w:rsidRPr="00C30E5F" w:rsidRDefault="00C30E5F" w:rsidP="002A25C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Binary16</w:t>
            </w:r>
          </w:p>
        </w:tc>
        <w:tc>
          <w:tcPr>
            <w:tcW w:w="1417" w:type="dxa"/>
          </w:tcPr>
          <w:p w:rsidR="00DE2B4F" w:rsidRDefault="00C30E5F" w:rsidP="002A25C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835" w:type="dxa"/>
          </w:tcPr>
          <w:p w:rsidR="00DE2B4F" w:rsidRPr="00C30E5F" w:rsidRDefault="00C30E5F" w:rsidP="002A25C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32" w:type="dxa"/>
          </w:tcPr>
          <w:p w:rsidR="00DE2B4F" w:rsidRPr="00C30E5F" w:rsidRDefault="00C30E5F" w:rsidP="002A25C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C30E5F" w:rsidTr="00C30E5F">
        <w:tc>
          <w:tcPr>
            <w:tcW w:w="3086" w:type="dxa"/>
          </w:tcPr>
          <w:p w:rsidR="00C30E5F" w:rsidRPr="00C30E5F" w:rsidRDefault="00C30E5F" w:rsidP="00D30D0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Binary32</w:t>
            </w:r>
          </w:p>
        </w:tc>
        <w:tc>
          <w:tcPr>
            <w:tcW w:w="1417" w:type="dxa"/>
          </w:tcPr>
          <w:p w:rsidR="00C30E5F" w:rsidRDefault="00C30E5F" w:rsidP="002A25C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835" w:type="dxa"/>
          </w:tcPr>
          <w:p w:rsidR="00C30E5F" w:rsidRPr="00C30E5F" w:rsidRDefault="00C30E5F" w:rsidP="002A25C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232" w:type="dxa"/>
          </w:tcPr>
          <w:p w:rsidR="00C30E5F" w:rsidRPr="00C30E5F" w:rsidRDefault="00C30E5F" w:rsidP="002A25C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C30E5F" w:rsidTr="00C30E5F">
        <w:tc>
          <w:tcPr>
            <w:tcW w:w="3086" w:type="dxa"/>
          </w:tcPr>
          <w:p w:rsidR="00C30E5F" w:rsidRPr="00C30E5F" w:rsidRDefault="00C30E5F" w:rsidP="00D30D0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Binary64</w:t>
            </w:r>
          </w:p>
        </w:tc>
        <w:tc>
          <w:tcPr>
            <w:tcW w:w="1417" w:type="dxa"/>
          </w:tcPr>
          <w:p w:rsidR="00C30E5F" w:rsidRDefault="00C30E5F" w:rsidP="002A25C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2835" w:type="dxa"/>
          </w:tcPr>
          <w:p w:rsidR="00C30E5F" w:rsidRPr="00C30E5F" w:rsidRDefault="00C30E5F" w:rsidP="002A25C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232" w:type="dxa"/>
          </w:tcPr>
          <w:p w:rsidR="00C30E5F" w:rsidRPr="00C30E5F" w:rsidRDefault="00C30E5F" w:rsidP="002A25C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</w:t>
            </w:r>
          </w:p>
        </w:tc>
      </w:tr>
      <w:tr w:rsidR="00C30E5F" w:rsidTr="00C30E5F">
        <w:tc>
          <w:tcPr>
            <w:tcW w:w="3086" w:type="dxa"/>
          </w:tcPr>
          <w:p w:rsidR="00C30E5F" w:rsidRPr="00C30E5F" w:rsidRDefault="00C30E5F" w:rsidP="00D30D0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Binary128</w:t>
            </w:r>
          </w:p>
        </w:tc>
        <w:tc>
          <w:tcPr>
            <w:tcW w:w="1417" w:type="dxa"/>
          </w:tcPr>
          <w:p w:rsidR="00C30E5F" w:rsidRDefault="00C30E5F" w:rsidP="002A25C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2835" w:type="dxa"/>
          </w:tcPr>
          <w:p w:rsidR="00C30E5F" w:rsidRPr="00C30E5F" w:rsidRDefault="00C30E5F" w:rsidP="002A25C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232" w:type="dxa"/>
          </w:tcPr>
          <w:p w:rsidR="00C30E5F" w:rsidRPr="00C30E5F" w:rsidRDefault="00C30E5F" w:rsidP="002A25C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112</w:t>
            </w:r>
          </w:p>
        </w:tc>
      </w:tr>
      <w:tr w:rsidR="00C30E5F" w:rsidTr="00C30E5F">
        <w:tc>
          <w:tcPr>
            <w:tcW w:w="3086" w:type="dxa"/>
          </w:tcPr>
          <w:p w:rsidR="00C30E5F" w:rsidRPr="00C30E5F" w:rsidRDefault="00C30E5F" w:rsidP="00D30D0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BinaryK {k &gt;=128}</w:t>
            </w:r>
          </w:p>
        </w:tc>
        <w:tc>
          <w:tcPr>
            <w:tcW w:w="1417" w:type="dxa"/>
          </w:tcPr>
          <w:p w:rsidR="00C30E5F" w:rsidRPr="00C30E5F" w:rsidRDefault="00C30E5F" w:rsidP="002A25C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835" w:type="dxa"/>
          </w:tcPr>
          <w:p w:rsidR="00C30E5F" w:rsidRPr="00C30E5F" w:rsidRDefault="00C30E5F" w:rsidP="002A25C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Round(4log2(k)) - 13</w:t>
            </w:r>
          </w:p>
        </w:tc>
        <w:tc>
          <w:tcPr>
            <w:tcW w:w="2232" w:type="dxa"/>
          </w:tcPr>
          <w:p w:rsidR="00C30E5F" w:rsidRPr="00C30E5F" w:rsidRDefault="00C30E5F" w:rsidP="002A25C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k – w – 1 </w:t>
            </w:r>
          </w:p>
        </w:tc>
      </w:tr>
    </w:tbl>
    <w:p w:rsidR="00DE2B4F" w:rsidRDefault="00DE2B4F" w:rsidP="002A25C3">
      <w:pPr>
        <w:pStyle w:val="Standard"/>
        <w:ind w:left="-284"/>
        <w:rPr>
          <w:sz w:val="28"/>
          <w:szCs w:val="28"/>
          <w:lang w:val="en-US"/>
        </w:rPr>
      </w:pPr>
    </w:p>
    <w:p w:rsidR="006B3C88" w:rsidRPr="006B3C88" w:rsidRDefault="006B3C88" w:rsidP="002A25C3">
      <w:pPr>
        <w:pStyle w:val="Standard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Типы хранения данных в С++: </w:t>
      </w:r>
      <w:r>
        <w:rPr>
          <w:sz w:val="28"/>
          <w:szCs w:val="28"/>
          <w:lang w:val="en-US"/>
        </w:rPr>
        <w:t>float</w:t>
      </w:r>
      <w:r w:rsidRPr="006B3C8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double</w:t>
      </w:r>
      <w:r w:rsidRPr="006B3C8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long</w:t>
      </w:r>
      <w:r w:rsidRPr="006B3C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double</w:t>
      </w:r>
      <w:r w:rsidRPr="006B3C88">
        <w:rPr>
          <w:sz w:val="28"/>
          <w:szCs w:val="28"/>
        </w:rPr>
        <w:t>.</w:t>
      </w:r>
    </w:p>
    <w:p w:rsidR="006B3C88" w:rsidRDefault="006B3C88" w:rsidP="002A25C3">
      <w:pPr>
        <w:pStyle w:val="Standard"/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sizeof(float) &lt;= sizeof(double) &lt;= sizeof(long double)</w:t>
      </w:r>
    </w:p>
    <w:p w:rsidR="006B3C88" w:rsidRDefault="006B3C88" w:rsidP="002A25C3">
      <w:pPr>
        <w:pStyle w:val="Standard"/>
        <w:ind w:left="-284"/>
        <w:rPr>
          <w:sz w:val="28"/>
          <w:szCs w:val="28"/>
          <w:lang w:val="en-US"/>
        </w:rPr>
      </w:pPr>
    </w:p>
    <w:p w:rsidR="006B3C88" w:rsidRDefault="006B3C88" w:rsidP="002A25C3">
      <w:pPr>
        <w:pStyle w:val="Standard"/>
        <w:ind w:left="-284"/>
        <w:rPr>
          <w:sz w:val="28"/>
          <w:szCs w:val="28"/>
        </w:rPr>
      </w:pPr>
      <w:r>
        <w:rPr>
          <w:sz w:val="28"/>
          <w:szCs w:val="28"/>
        </w:rPr>
        <w:t>Особенности арифметики чисел с плавающей точкой.</w:t>
      </w:r>
    </w:p>
    <w:p w:rsidR="006B3C88" w:rsidRPr="006B3C88" w:rsidRDefault="006B3C88" w:rsidP="006B3C88">
      <w:pPr>
        <w:pStyle w:val="Standard"/>
        <w:numPr>
          <w:ilvl w:val="0"/>
          <w:numId w:val="5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При сложении чисел с большой разницей между порядками меньшее число может не повлиять на сумму, так как бит мантиссы может не хватить для включения меньшего числа. Поэтому в качестве точности представления чисел  используют машинное эпсилон </w:t>
      </w:r>
      <m:oMath>
        <m:r>
          <w:rPr>
            <w:rFonts w:ascii="Cambria Math" w:hAnsi="Cambria Math"/>
            <w:sz w:val="28"/>
            <w:szCs w:val="28"/>
          </w:rPr>
          <m:t xml:space="preserve"> eps=min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e: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&gt;1</m:t>
            </m:r>
          </m:e>
        </m:d>
      </m:oMath>
      <w:r w:rsidRPr="006B3C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Значение </w:t>
      </w:r>
      <w:r w:rsidRPr="006B3C88">
        <w:rPr>
          <w:i/>
          <w:sz w:val="28"/>
          <w:szCs w:val="28"/>
          <w:lang w:val="en-US"/>
        </w:rPr>
        <w:t>eps</w:t>
      </w:r>
      <w:r w:rsidRPr="006B3C88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типа </w:t>
      </w:r>
      <w:r w:rsidRPr="006B3C88">
        <w:rPr>
          <w:i/>
          <w:sz w:val="28"/>
          <w:szCs w:val="28"/>
          <w:lang w:val="en-US"/>
        </w:rPr>
        <w:t>double</w:t>
      </w:r>
      <w:r w:rsidRPr="006B3C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хранится в константе </w:t>
      </w:r>
      <w:r>
        <w:rPr>
          <w:sz w:val="28"/>
          <w:szCs w:val="28"/>
          <w:lang w:val="en-US"/>
        </w:rPr>
        <w:t>DBL</w:t>
      </w:r>
      <w:r w:rsidRPr="006B3C8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EPSILON</w:t>
      </w:r>
      <w:r w:rsidRPr="006B3C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файле </w:t>
      </w:r>
      <w:r w:rsidRPr="006B3C88">
        <w:rPr>
          <w:i/>
          <w:sz w:val="28"/>
          <w:szCs w:val="28"/>
          <w:lang w:val="en-US"/>
        </w:rPr>
        <w:t>cfloat</w:t>
      </w:r>
      <w:r w:rsidRPr="006B3C88">
        <w:rPr>
          <w:i/>
          <w:sz w:val="28"/>
          <w:szCs w:val="28"/>
        </w:rPr>
        <w:t>.</w:t>
      </w:r>
    </w:p>
    <w:p w:rsidR="006B3C88" w:rsidRPr="006B3C88" w:rsidRDefault="006B3C88" w:rsidP="006B3C88">
      <w:pPr>
        <w:pStyle w:val="Standard"/>
        <w:numPr>
          <w:ilvl w:val="0"/>
          <w:numId w:val="5"/>
        </w:numPr>
        <w:rPr>
          <w:i/>
          <w:sz w:val="28"/>
          <w:szCs w:val="28"/>
        </w:rPr>
      </w:pPr>
      <w:r>
        <w:rPr>
          <w:sz w:val="28"/>
          <w:szCs w:val="28"/>
        </w:rPr>
        <w:t>Нельзя напрямую сравнивать 2 вещественных числа из-за погрешности в представлении</w:t>
      </w:r>
      <w:r w:rsidR="00D3021F">
        <w:rPr>
          <w:sz w:val="28"/>
          <w:szCs w:val="28"/>
        </w:rPr>
        <w:t>. Для сравнения вещественных чисел на равенство рекомендуется сравнивать модуль разности чисел с некоторой малой величиной, например,</w:t>
      </w:r>
      <w:r w:rsidR="00D3021F" w:rsidRPr="00D3021F">
        <w:rPr>
          <w:sz w:val="28"/>
          <w:szCs w:val="28"/>
        </w:rPr>
        <w:t xml:space="preserve"> </w:t>
      </w:r>
      <w:r w:rsidR="00D3021F" w:rsidRPr="00D3021F">
        <w:rPr>
          <w:i/>
          <w:sz w:val="28"/>
          <w:szCs w:val="28"/>
          <w:lang w:val="en-US"/>
        </w:rPr>
        <w:t>abs</w:t>
      </w:r>
      <w:r w:rsidR="00D3021F" w:rsidRPr="00D3021F">
        <w:rPr>
          <w:i/>
          <w:sz w:val="28"/>
          <w:szCs w:val="28"/>
        </w:rPr>
        <w:t>(</w:t>
      </w:r>
      <w:r w:rsidR="00D3021F" w:rsidRPr="00D3021F">
        <w:rPr>
          <w:i/>
          <w:sz w:val="28"/>
          <w:szCs w:val="28"/>
          <w:lang w:val="en-US"/>
        </w:rPr>
        <w:t>a</w:t>
      </w:r>
      <w:r w:rsidR="00D3021F" w:rsidRPr="00D3021F">
        <w:rPr>
          <w:i/>
          <w:sz w:val="28"/>
          <w:szCs w:val="28"/>
        </w:rPr>
        <w:t>-</w:t>
      </w:r>
      <w:r w:rsidR="00D3021F" w:rsidRPr="00D3021F">
        <w:rPr>
          <w:i/>
          <w:sz w:val="28"/>
          <w:szCs w:val="28"/>
          <w:lang w:val="en-US"/>
        </w:rPr>
        <w:t>b</w:t>
      </w:r>
      <w:r w:rsidR="00D3021F" w:rsidRPr="00D3021F">
        <w:rPr>
          <w:i/>
          <w:sz w:val="28"/>
          <w:szCs w:val="28"/>
        </w:rPr>
        <w:t>)&lt;</w:t>
      </w:r>
      <w:r w:rsidR="00D3021F" w:rsidRPr="00D3021F">
        <w:rPr>
          <w:i/>
          <w:sz w:val="28"/>
          <w:szCs w:val="28"/>
          <w:lang w:val="en-US"/>
        </w:rPr>
        <w:t>eps</w:t>
      </w:r>
      <w:r w:rsidR="00D3021F" w:rsidRPr="00D3021F">
        <w:rPr>
          <w:i/>
          <w:sz w:val="28"/>
          <w:szCs w:val="28"/>
        </w:rPr>
        <w:t>.</w:t>
      </w:r>
    </w:p>
    <w:p w:rsidR="00C16D2F" w:rsidRDefault="00C16D2F" w:rsidP="00C16D2F">
      <w:pPr>
        <w:pStyle w:val="Standard"/>
        <w:rPr>
          <w:sz w:val="28"/>
          <w:szCs w:val="28"/>
        </w:rPr>
      </w:pPr>
    </w:p>
    <w:p w:rsidR="00FD650B" w:rsidRDefault="00FD650B" w:rsidP="00C16D2F">
      <w:pPr>
        <w:pStyle w:val="Standard"/>
        <w:jc w:val="center"/>
      </w:pPr>
      <w:r>
        <w:rPr>
          <w:b/>
          <w:sz w:val="28"/>
          <w:szCs w:val="28"/>
        </w:rPr>
        <w:t>Задание</w:t>
      </w:r>
    </w:p>
    <w:p w:rsidR="00FD650B" w:rsidRDefault="00FD650B" w:rsidP="00FD650B">
      <w:pPr>
        <w:pStyle w:val="Standard"/>
        <w:ind w:left="-284"/>
        <w:jc w:val="center"/>
        <w:rPr>
          <w:sz w:val="28"/>
          <w:szCs w:val="28"/>
        </w:rPr>
      </w:pPr>
    </w:p>
    <w:p w:rsidR="00FD650B" w:rsidRPr="002C52E3" w:rsidRDefault="00D3021F" w:rsidP="00D3021F">
      <w:pPr>
        <w:pStyle w:val="Standard"/>
        <w:ind w:left="-284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Вычислить частичную сумму сходящегося  бесконечного ряда изложения 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i=0..∞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3i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</m:e>
        </m:nary>
      </m:oMath>
    </w:p>
    <w:p w:rsidR="00EB12D7" w:rsidRPr="002C52E3" w:rsidRDefault="00EB12D7" w:rsidP="00FD650B">
      <w:pPr>
        <w:pStyle w:val="Standard"/>
        <w:ind w:left="-284"/>
        <w:jc w:val="center"/>
        <w:rPr>
          <w:b/>
          <w:sz w:val="28"/>
          <w:szCs w:val="28"/>
        </w:rPr>
      </w:pPr>
    </w:p>
    <w:p w:rsidR="00C16D2F" w:rsidRDefault="00C16D2F" w:rsidP="00FD650B">
      <w:pPr>
        <w:pStyle w:val="Standard"/>
        <w:ind w:left="-284"/>
        <w:jc w:val="center"/>
        <w:rPr>
          <w:b/>
          <w:sz w:val="28"/>
          <w:szCs w:val="28"/>
        </w:rPr>
      </w:pPr>
    </w:p>
    <w:p w:rsidR="00C16D2F" w:rsidRDefault="00C16D2F" w:rsidP="00FD650B">
      <w:pPr>
        <w:pStyle w:val="Standard"/>
        <w:ind w:left="-284"/>
        <w:jc w:val="center"/>
        <w:rPr>
          <w:b/>
          <w:sz w:val="28"/>
          <w:szCs w:val="28"/>
        </w:rPr>
      </w:pPr>
    </w:p>
    <w:p w:rsidR="00FD650B" w:rsidRDefault="00EB12D7" w:rsidP="00FD650B">
      <w:pPr>
        <w:pStyle w:val="Standard"/>
        <w:ind w:lef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лабораторной работе.</w:t>
      </w:r>
    </w:p>
    <w:p w:rsidR="00EB12D7" w:rsidRPr="00EB12D7" w:rsidRDefault="00EB12D7" w:rsidP="00FD650B">
      <w:pPr>
        <w:pStyle w:val="Standard"/>
        <w:ind w:left="-284"/>
        <w:jc w:val="center"/>
      </w:pPr>
    </w:p>
    <w:p w:rsidR="00FD650B" w:rsidRDefault="00EB12D7" w:rsidP="00EB12D7">
      <w:pPr>
        <w:pStyle w:val="Standard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Значение аргумента </w:t>
      </w:r>
      <w:r w:rsidRPr="00EB12D7">
        <w:rPr>
          <w:i/>
          <w:sz w:val="28"/>
          <w:szCs w:val="28"/>
        </w:rPr>
        <w:t>х</w:t>
      </w:r>
      <w:r>
        <w:rPr>
          <w:sz w:val="28"/>
          <w:szCs w:val="28"/>
        </w:rPr>
        <w:t xml:space="preserve"> считывать с клавиатуры, значение </w:t>
      </w:r>
      <w:r>
        <w:rPr>
          <w:sz w:val="28"/>
          <w:szCs w:val="28"/>
          <w:lang w:val="en-US"/>
        </w:rPr>
        <w:t>eps</w:t>
      </w:r>
      <w:r w:rsidRPr="00EB12D7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вычислять в программе. Вычислить абсолютную и относительную погрешность вычислений.</w:t>
      </w:r>
    </w:p>
    <w:p w:rsidR="00EB12D7" w:rsidRPr="00DE2B4F" w:rsidRDefault="00EB12D7" w:rsidP="00EB12D7">
      <w:pPr>
        <w:pStyle w:val="Standard"/>
        <w:numPr>
          <w:ilvl w:val="0"/>
          <w:numId w:val="6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Использовать рекуррентное соотношение для вычисления значения очередного слагаемого.</w:t>
      </w:r>
    </w:p>
    <w:p w:rsidR="00D40C7E" w:rsidRPr="00DE2B4F" w:rsidRDefault="00D40C7E" w:rsidP="00FD650B">
      <w:pPr>
        <w:pStyle w:val="Standard"/>
        <w:ind w:left="76"/>
        <w:jc w:val="center"/>
        <w:rPr>
          <w:b/>
          <w:sz w:val="28"/>
          <w:szCs w:val="28"/>
        </w:rPr>
      </w:pPr>
    </w:p>
    <w:p w:rsidR="00D40C7E" w:rsidRPr="00DE2B4F" w:rsidRDefault="00D40C7E" w:rsidP="00FD650B">
      <w:pPr>
        <w:pStyle w:val="Standard"/>
        <w:ind w:left="76"/>
        <w:jc w:val="center"/>
        <w:rPr>
          <w:b/>
          <w:sz w:val="28"/>
          <w:szCs w:val="28"/>
        </w:rPr>
      </w:pPr>
    </w:p>
    <w:p w:rsidR="00D40C7E" w:rsidRPr="00DE2B4F" w:rsidRDefault="00D40C7E" w:rsidP="00FD650B">
      <w:pPr>
        <w:pStyle w:val="Standard"/>
        <w:ind w:left="76"/>
        <w:jc w:val="center"/>
        <w:rPr>
          <w:b/>
          <w:sz w:val="28"/>
          <w:szCs w:val="28"/>
        </w:rPr>
      </w:pPr>
    </w:p>
    <w:p w:rsidR="00D40C7E" w:rsidRPr="00DE2B4F" w:rsidRDefault="00D40C7E" w:rsidP="00FD650B">
      <w:pPr>
        <w:pStyle w:val="Standard"/>
        <w:ind w:left="76"/>
        <w:jc w:val="center"/>
        <w:rPr>
          <w:b/>
          <w:sz w:val="28"/>
          <w:szCs w:val="28"/>
        </w:rPr>
      </w:pPr>
    </w:p>
    <w:p w:rsidR="00FD650B" w:rsidRDefault="00FD650B" w:rsidP="00FD650B">
      <w:pPr>
        <w:pStyle w:val="Standard"/>
        <w:ind w:left="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Рекуррентное соотношение.</w:t>
      </w:r>
    </w:p>
    <w:p w:rsidR="002B181B" w:rsidRDefault="002B181B" w:rsidP="002B181B">
      <w:pPr>
        <w:pStyle w:val="Standard"/>
        <w:ind w:left="76"/>
        <w:rPr>
          <w:sz w:val="28"/>
          <w:szCs w:val="28"/>
        </w:rPr>
      </w:pPr>
      <w:r>
        <w:rPr>
          <w:sz w:val="28"/>
          <w:szCs w:val="28"/>
        </w:rPr>
        <w:t>Найдем р</w:t>
      </w:r>
      <w:r w:rsidR="00FD650B">
        <w:rPr>
          <w:sz w:val="28"/>
          <w:szCs w:val="28"/>
        </w:rPr>
        <w:t>екуррент</w:t>
      </w:r>
      <w:r w:rsidR="00D40C7E">
        <w:rPr>
          <w:sz w:val="28"/>
          <w:szCs w:val="28"/>
        </w:rPr>
        <w:t>н</w:t>
      </w:r>
      <w:r>
        <w:rPr>
          <w:sz w:val="28"/>
          <w:szCs w:val="28"/>
        </w:rPr>
        <w:t>ое соотношение для вычисления очередного элемента ряда.</w:t>
      </w:r>
    </w:p>
    <w:p w:rsidR="00D40C7E" w:rsidRPr="002C52E3" w:rsidRDefault="002B181B" w:rsidP="002B181B">
      <w:pPr>
        <w:pStyle w:val="Standard"/>
        <w:ind w:left="76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i-1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3i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i-1</m:t>
                    </m:r>
                  </m:e>
                </m:d>
              </m:e>
            </m:d>
            <m:r>
              <w:rPr>
                <w:rFonts w:ascii="Cambria Math" w:hAnsi="Cambria Math"/>
                <w:sz w:val="32"/>
                <w:szCs w:val="32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3i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!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3i-3i+3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(3i-2)(3i-1)(3i)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(3i-2)(3i-1)(3i)</m:t>
            </m:r>
          </m:den>
        </m:f>
      </m:oMath>
      <w:r w:rsidRPr="002B181B">
        <w:rPr>
          <w:sz w:val="32"/>
          <w:szCs w:val="32"/>
        </w:rPr>
        <w:t xml:space="preserve"> </w:t>
      </w:r>
    </w:p>
    <w:p w:rsidR="008E5E22" w:rsidRPr="002C52E3" w:rsidRDefault="008E5E22" w:rsidP="002B181B">
      <w:pPr>
        <w:pStyle w:val="Standard"/>
        <w:ind w:left="76"/>
        <w:rPr>
          <w:i/>
          <w:sz w:val="32"/>
          <w:szCs w:val="32"/>
        </w:rPr>
      </w:pPr>
    </w:p>
    <w:p w:rsidR="00401C04" w:rsidRPr="008265FB" w:rsidRDefault="008E5E22" w:rsidP="008265FB">
      <w:pPr>
        <w:pStyle w:val="Standard"/>
        <w:ind w:left="76"/>
        <w:rPr>
          <w:sz w:val="28"/>
          <w:szCs w:val="28"/>
        </w:rPr>
      </w:pPr>
      <w:r>
        <w:rPr>
          <w:sz w:val="28"/>
          <w:szCs w:val="28"/>
        </w:rPr>
        <w:t xml:space="preserve">Первый элемент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494FBC" w:rsidRPr="006C1A59">
        <w:rPr>
          <w:sz w:val="28"/>
          <w:szCs w:val="28"/>
        </w:rPr>
        <w:t xml:space="preserve"> (</w:t>
      </w:r>
      <w:r w:rsidR="00494FBC">
        <w:rPr>
          <w:sz w:val="28"/>
          <w:szCs w:val="28"/>
        </w:rPr>
        <w:t>при х = 0 первый элемент последовательности не определен.</w:t>
      </w:r>
      <w:r w:rsidR="00494FBC" w:rsidRPr="006C1A59">
        <w:rPr>
          <w:sz w:val="28"/>
          <w:szCs w:val="28"/>
        </w:rPr>
        <w:t>)</w:t>
      </w:r>
    </w:p>
    <w:p w:rsidR="00401C04" w:rsidRPr="002C52E3" w:rsidRDefault="00401C04" w:rsidP="00701164">
      <w:pPr>
        <w:pStyle w:val="Standard"/>
        <w:ind w:left="-284"/>
        <w:jc w:val="center"/>
        <w:rPr>
          <w:b/>
          <w:sz w:val="28"/>
          <w:szCs w:val="28"/>
        </w:rPr>
      </w:pPr>
    </w:p>
    <w:p w:rsidR="002A25C3" w:rsidRDefault="00701164" w:rsidP="00701164">
      <w:pPr>
        <w:pStyle w:val="Standard"/>
        <w:ind w:left="-284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Таблица экспериментальных данных.</w:t>
      </w:r>
    </w:p>
    <w:p w:rsidR="00401C04" w:rsidRPr="00401C04" w:rsidRDefault="00401C04" w:rsidP="00401C04">
      <w:pPr>
        <w:pStyle w:val="Standard"/>
        <w:ind w:left="-284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eps = </w:t>
      </w:r>
      <w:r w:rsidRPr="00401C04">
        <w:rPr>
          <w:sz w:val="28"/>
          <w:szCs w:val="28"/>
          <w:lang w:val="en-US"/>
        </w:rPr>
        <w:t>1.084202e-019</w:t>
      </w:r>
    </w:p>
    <w:tbl>
      <w:tblPr>
        <w:tblStyle w:val="af"/>
        <w:tblW w:w="0" w:type="auto"/>
        <w:tblInd w:w="-284" w:type="dxa"/>
        <w:tblLook w:val="04A0" w:firstRow="1" w:lastRow="0" w:firstColumn="1" w:lastColumn="0" w:noHBand="0" w:noVBand="1"/>
      </w:tblPr>
      <w:tblGrid>
        <w:gridCol w:w="2944"/>
        <w:gridCol w:w="735"/>
        <w:gridCol w:w="2955"/>
        <w:gridCol w:w="2945"/>
      </w:tblGrid>
      <w:tr w:rsidR="00701164" w:rsidTr="002C52E3">
        <w:tc>
          <w:tcPr>
            <w:tcW w:w="2944" w:type="dxa"/>
          </w:tcPr>
          <w:p w:rsidR="00701164" w:rsidRPr="00DC526A" w:rsidRDefault="0070116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Тестовые данные</w:t>
            </w:r>
            <w:r w:rsidR="00DC526A">
              <w:rPr>
                <w:sz w:val="28"/>
                <w:szCs w:val="28"/>
              </w:rPr>
              <w:t xml:space="preserve"> </w:t>
            </w:r>
            <w:r w:rsidR="00DC526A">
              <w:rPr>
                <w:sz w:val="28"/>
                <w:szCs w:val="28"/>
                <w:lang w:val="en-US"/>
              </w:rPr>
              <w:t>, x</w:t>
            </w:r>
          </w:p>
        </w:tc>
        <w:tc>
          <w:tcPr>
            <w:tcW w:w="6635" w:type="dxa"/>
            <w:gridSpan w:val="3"/>
          </w:tcPr>
          <w:p w:rsidR="00701164" w:rsidRPr="00DC526A" w:rsidRDefault="00DC526A" w:rsidP="002C52E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Ожидаемые результаты </w:t>
            </w:r>
            <w:r>
              <w:rPr>
                <w:sz w:val="28"/>
                <w:szCs w:val="28"/>
                <w:lang w:val="en-US"/>
              </w:rPr>
              <w:t>u</w:t>
            </w:r>
            <w:r w:rsidRPr="00DC526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i</w:t>
            </w:r>
            <w:r w:rsidRPr="00DC526A">
              <w:rPr>
                <w:sz w:val="28"/>
                <w:szCs w:val="28"/>
              </w:rPr>
              <w:t xml:space="preserve">) , </w:t>
            </w:r>
            <w:r>
              <w:rPr>
                <w:sz w:val="28"/>
                <w:szCs w:val="28"/>
                <w:lang w:val="en-US"/>
              </w:rPr>
              <w:t>s</w:t>
            </w:r>
            <w:r w:rsidRPr="00DC526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i</w:t>
            </w:r>
            <w:r w:rsidRPr="00DC526A">
              <w:rPr>
                <w:sz w:val="28"/>
                <w:szCs w:val="28"/>
              </w:rPr>
              <w:t xml:space="preserve">) , </w:t>
            </w:r>
            <w:r>
              <w:rPr>
                <w:sz w:val="28"/>
                <w:szCs w:val="28"/>
                <w:lang w:val="en-US"/>
              </w:rPr>
              <w:t>s, f(x)</w:t>
            </w:r>
          </w:p>
        </w:tc>
      </w:tr>
      <w:tr w:rsidR="00701164" w:rsidTr="002C52E3">
        <w:tc>
          <w:tcPr>
            <w:tcW w:w="2944" w:type="dxa"/>
          </w:tcPr>
          <w:p w:rsidR="00701164" w:rsidRDefault="00401C04" w:rsidP="002C52E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D40C7E">
              <w:rPr>
                <w:sz w:val="28"/>
                <w:szCs w:val="28"/>
              </w:rPr>
              <w:t>аа</w:t>
            </w:r>
          </w:p>
        </w:tc>
        <w:tc>
          <w:tcPr>
            <w:tcW w:w="6635" w:type="dxa"/>
            <w:gridSpan w:val="3"/>
          </w:tcPr>
          <w:p w:rsidR="00701164" w:rsidRPr="00DC526A" w:rsidRDefault="00701164" w:rsidP="002C52E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Введены нечисловые данные</w:t>
            </w:r>
            <w:r w:rsidR="00DC526A" w:rsidRPr="00DC526A">
              <w:rPr>
                <w:sz w:val="28"/>
                <w:szCs w:val="28"/>
              </w:rPr>
              <w:t xml:space="preserve">. </w:t>
            </w:r>
            <w:r w:rsidR="00DC526A">
              <w:rPr>
                <w:sz w:val="28"/>
                <w:szCs w:val="28"/>
              </w:rPr>
              <w:t>Программа попросит ввести данные еще раз.</w:t>
            </w:r>
          </w:p>
        </w:tc>
      </w:tr>
      <w:tr w:rsidR="00701164" w:rsidTr="002C52E3">
        <w:tc>
          <w:tcPr>
            <w:tcW w:w="2944" w:type="dxa"/>
          </w:tcPr>
          <w:p w:rsidR="00701164" w:rsidRDefault="00DC526A" w:rsidP="002C52E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635" w:type="dxa"/>
            <w:gridSpan w:val="3"/>
          </w:tcPr>
          <w:p w:rsidR="00701164" w:rsidRDefault="00DC526A" w:rsidP="002C52E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Т.к. при х=0 нулевой член не</w:t>
            </w:r>
            <w:r w:rsidR="002C52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определен, то решения не будет. Программа попросит ввести данные еще раз.</w:t>
            </w:r>
          </w:p>
        </w:tc>
      </w:tr>
      <w:tr w:rsidR="00401C04" w:rsidTr="002C52E3">
        <w:trPr>
          <w:trHeight w:val="378"/>
        </w:trPr>
        <w:tc>
          <w:tcPr>
            <w:tcW w:w="2944" w:type="dxa"/>
            <w:vMerge w:val="restart"/>
          </w:tcPr>
          <w:p w:rsidR="002C52E3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Pr="002C52E3" w:rsidRDefault="002C52E3" w:rsidP="002C52E3">
            <w:pPr>
              <w:rPr>
                <w:lang w:val="en-US"/>
              </w:rPr>
            </w:pPr>
          </w:p>
          <w:p w:rsidR="002C52E3" w:rsidRDefault="002C52E3" w:rsidP="002C52E3">
            <w:pPr>
              <w:rPr>
                <w:lang w:val="en-US"/>
              </w:rPr>
            </w:pPr>
          </w:p>
          <w:p w:rsidR="00401C04" w:rsidRPr="002C52E3" w:rsidRDefault="00401C04" w:rsidP="002C52E3">
            <w:pPr>
              <w:jc w:val="right"/>
              <w:rPr>
                <w:lang w:val="en-US"/>
              </w:rPr>
            </w:pPr>
          </w:p>
        </w:tc>
        <w:tc>
          <w:tcPr>
            <w:tcW w:w="73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95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U(i)</w:t>
            </w:r>
          </w:p>
        </w:tc>
        <w:tc>
          <w:tcPr>
            <w:tcW w:w="294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S(i)</w:t>
            </w:r>
          </w:p>
        </w:tc>
      </w:tr>
      <w:tr w:rsidR="00401C04" w:rsidTr="002C52E3">
        <w:trPr>
          <w:trHeight w:val="345"/>
        </w:trPr>
        <w:tc>
          <w:tcPr>
            <w:tcW w:w="2944" w:type="dxa"/>
            <w:vMerge/>
          </w:tcPr>
          <w:p w:rsid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</w:tcPr>
          <w:p w:rsidR="00401C04" w:rsidRPr="002C52E3" w:rsidRDefault="00401C04" w:rsidP="002C52E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5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1.0000000000e+000</w:t>
            </w:r>
          </w:p>
        </w:tc>
        <w:tc>
          <w:tcPr>
            <w:tcW w:w="294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1.0000000000e+000</w:t>
            </w:r>
          </w:p>
        </w:tc>
      </w:tr>
      <w:tr w:rsidR="00401C04" w:rsidTr="002C52E3">
        <w:trPr>
          <w:trHeight w:val="360"/>
        </w:trPr>
        <w:tc>
          <w:tcPr>
            <w:tcW w:w="2944" w:type="dxa"/>
            <w:vMerge/>
          </w:tcPr>
          <w:p w:rsid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</w:tcPr>
          <w:p w:rsidR="00401C04" w:rsidRPr="002C52E3" w:rsidRDefault="00401C04" w:rsidP="002C52E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55" w:type="dxa"/>
          </w:tcPr>
          <w:p w:rsidR="00401C04" w:rsidRPr="00401C04" w:rsidRDefault="002C52E3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2C52E3">
              <w:rPr>
                <w:sz w:val="28"/>
                <w:szCs w:val="28"/>
                <w:lang w:val="en-US"/>
              </w:rPr>
              <w:t>1.6666666667e-001</w:t>
            </w:r>
          </w:p>
        </w:tc>
        <w:tc>
          <w:tcPr>
            <w:tcW w:w="294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1.1666666667e+000</w:t>
            </w:r>
          </w:p>
        </w:tc>
      </w:tr>
      <w:tr w:rsidR="00401C04" w:rsidTr="002C52E3">
        <w:trPr>
          <w:trHeight w:val="240"/>
        </w:trPr>
        <w:tc>
          <w:tcPr>
            <w:tcW w:w="2944" w:type="dxa"/>
            <w:vMerge/>
          </w:tcPr>
          <w:p w:rsid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</w:tcPr>
          <w:p w:rsidR="00401C04" w:rsidRPr="002C52E3" w:rsidRDefault="00401C04" w:rsidP="002C52E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955" w:type="dxa"/>
          </w:tcPr>
          <w:p w:rsidR="00401C04" w:rsidRPr="00401C04" w:rsidRDefault="002C52E3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2C52E3">
              <w:rPr>
                <w:sz w:val="28"/>
                <w:szCs w:val="28"/>
                <w:lang w:val="en-US"/>
              </w:rPr>
              <w:t>1.3888888889e-003</w:t>
            </w:r>
          </w:p>
        </w:tc>
        <w:tc>
          <w:tcPr>
            <w:tcW w:w="294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1.1680555556e+000</w:t>
            </w:r>
          </w:p>
        </w:tc>
      </w:tr>
      <w:tr w:rsidR="00401C04" w:rsidTr="002C52E3">
        <w:trPr>
          <w:trHeight w:val="375"/>
        </w:trPr>
        <w:tc>
          <w:tcPr>
            <w:tcW w:w="2944" w:type="dxa"/>
            <w:vMerge/>
          </w:tcPr>
          <w:p w:rsid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</w:tcPr>
          <w:p w:rsidR="00401C04" w:rsidRPr="002C52E3" w:rsidRDefault="00401C04" w:rsidP="002C52E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95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2.7557319224e-006</w:t>
            </w:r>
          </w:p>
        </w:tc>
        <w:tc>
          <w:tcPr>
            <w:tcW w:w="294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1.1680583113e+000</w:t>
            </w:r>
          </w:p>
        </w:tc>
      </w:tr>
      <w:tr w:rsidR="00401C04" w:rsidTr="002C52E3">
        <w:trPr>
          <w:trHeight w:val="379"/>
        </w:trPr>
        <w:tc>
          <w:tcPr>
            <w:tcW w:w="2944" w:type="dxa"/>
            <w:vMerge/>
          </w:tcPr>
          <w:p w:rsid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</w:tcPr>
          <w:p w:rsidR="00401C04" w:rsidRPr="002C52E3" w:rsidRDefault="00401C04" w:rsidP="002C52E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95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2.0876756988e-009</w:t>
            </w:r>
          </w:p>
        </w:tc>
        <w:tc>
          <w:tcPr>
            <w:tcW w:w="294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1.1680583134e+000</w:t>
            </w:r>
          </w:p>
        </w:tc>
      </w:tr>
      <w:tr w:rsidR="00401C04" w:rsidTr="002C52E3">
        <w:trPr>
          <w:trHeight w:val="315"/>
        </w:trPr>
        <w:tc>
          <w:tcPr>
            <w:tcW w:w="2944" w:type="dxa"/>
            <w:vMerge/>
          </w:tcPr>
          <w:p w:rsid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</w:tcPr>
          <w:p w:rsidR="00401C04" w:rsidRPr="002C52E3" w:rsidRDefault="00401C04" w:rsidP="002C52E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95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7.6471637318e-013</w:t>
            </w:r>
          </w:p>
        </w:tc>
        <w:tc>
          <w:tcPr>
            <w:tcW w:w="294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1.1680583134e+000</w:t>
            </w:r>
          </w:p>
        </w:tc>
      </w:tr>
      <w:tr w:rsidR="00401C04" w:rsidTr="002C52E3">
        <w:trPr>
          <w:trHeight w:val="375"/>
        </w:trPr>
        <w:tc>
          <w:tcPr>
            <w:tcW w:w="2944" w:type="dxa"/>
            <w:vMerge/>
          </w:tcPr>
          <w:p w:rsid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</w:p>
        </w:tc>
        <w:tc>
          <w:tcPr>
            <w:tcW w:w="73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95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1.5619206969e-016</w:t>
            </w:r>
          </w:p>
        </w:tc>
        <w:tc>
          <w:tcPr>
            <w:tcW w:w="2945" w:type="dxa"/>
          </w:tcPr>
          <w:p w:rsidR="00401C04" w:rsidRP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  <w:r w:rsidRPr="00401C04">
              <w:rPr>
                <w:sz w:val="28"/>
                <w:szCs w:val="28"/>
                <w:lang w:val="en-US"/>
              </w:rPr>
              <w:t>1.1680583134e+000</w:t>
            </w:r>
          </w:p>
        </w:tc>
      </w:tr>
      <w:tr w:rsidR="00401C04" w:rsidTr="002C52E3">
        <w:trPr>
          <w:trHeight w:val="315"/>
        </w:trPr>
        <w:tc>
          <w:tcPr>
            <w:tcW w:w="2944" w:type="dxa"/>
            <w:vMerge/>
          </w:tcPr>
          <w:p w:rsidR="00401C04" w:rsidRDefault="00401C04" w:rsidP="002C52E3">
            <w:pPr>
              <w:pStyle w:val="Standard"/>
              <w:rPr>
                <w:sz w:val="28"/>
                <w:szCs w:val="28"/>
                <w:lang w:val="en-US"/>
              </w:rPr>
            </w:pPr>
          </w:p>
        </w:tc>
        <w:tc>
          <w:tcPr>
            <w:tcW w:w="6635" w:type="dxa"/>
            <w:gridSpan w:val="3"/>
          </w:tcPr>
          <w:p w:rsidR="00401C04" w:rsidRPr="002C52E3" w:rsidRDefault="00995F3C" w:rsidP="002C52E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Pr="002C52E3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x</w:t>
            </w:r>
            <w:r w:rsidRPr="002C52E3">
              <w:rPr>
                <w:sz w:val="28"/>
                <w:szCs w:val="28"/>
              </w:rPr>
              <w:t>) = 1.1680583134</w:t>
            </w:r>
            <w:r w:rsidRPr="00995F3C">
              <w:rPr>
                <w:sz w:val="28"/>
                <w:szCs w:val="28"/>
                <w:lang w:val="en-US"/>
              </w:rPr>
              <w:t>e</w:t>
            </w:r>
            <w:r w:rsidRPr="002C52E3">
              <w:rPr>
                <w:sz w:val="28"/>
                <w:szCs w:val="28"/>
              </w:rPr>
              <w:t>+000</w:t>
            </w:r>
          </w:p>
          <w:p w:rsidR="00995F3C" w:rsidRDefault="00995F3C" w:rsidP="002C52E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Абс. погр-ть = </w:t>
            </w:r>
            <w:r w:rsidRPr="00995F3C">
              <w:rPr>
                <w:sz w:val="28"/>
                <w:szCs w:val="28"/>
              </w:rPr>
              <w:t>0.0000000000e+000</w:t>
            </w:r>
          </w:p>
          <w:p w:rsidR="00995F3C" w:rsidRPr="00995F3C" w:rsidRDefault="00995F3C" w:rsidP="002C52E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Отн. Погр-ть = </w:t>
            </w:r>
            <w:r w:rsidRPr="00995F3C">
              <w:rPr>
                <w:sz w:val="28"/>
                <w:szCs w:val="28"/>
              </w:rPr>
              <w:t>0.0000000000e+000</w:t>
            </w:r>
          </w:p>
        </w:tc>
      </w:tr>
    </w:tbl>
    <w:p w:rsidR="001866D3" w:rsidRDefault="001866D3">
      <w:pPr>
        <w:pStyle w:val="Standard"/>
        <w:ind w:left="-284"/>
        <w:jc w:val="both"/>
        <w:rPr>
          <w:b/>
          <w:sz w:val="36"/>
          <w:szCs w:val="36"/>
        </w:rPr>
      </w:pPr>
    </w:p>
    <w:p w:rsidR="001866D3" w:rsidRPr="001D2E13" w:rsidRDefault="00147A1C" w:rsidP="006D6084">
      <w:pPr>
        <w:pStyle w:val="Standard"/>
        <w:tabs>
          <w:tab w:val="left" w:pos="2120"/>
        </w:tabs>
        <w:ind w:left="-284"/>
        <w:jc w:val="right"/>
      </w:pPr>
      <w:r>
        <w:rPr>
          <w:sz w:val="28"/>
          <w:szCs w:val="28"/>
        </w:rPr>
        <w:t xml:space="preserve">                                                      </w:t>
      </w:r>
    </w:p>
    <w:p w:rsidR="008265FB" w:rsidRDefault="008265FB">
      <w:pPr>
        <w:pStyle w:val="Standard"/>
        <w:jc w:val="center"/>
        <w:rPr>
          <w:b/>
          <w:sz w:val="28"/>
          <w:szCs w:val="28"/>
        </w:rPr>
      </w:pPr>
    </w:p>
    <w:p w:rsidR="008265FB" w:rsidRDefault="008265FB">
      <w:pPr>
        <w:pStyle w:val="Standard"/>
        <w:jc w:val="center"/>
        <w:rPr>
          <w:b/>
          <w:sz w:val="28"/>
          <w:szCs w:val="28"/>
        </w:rPr>
      </w:pPr>
    </w:p>
    <w:p w:rsidR="001866D3" w:rsidRPr="00C16D2F" w:rsidRDefault="00147A1C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 с комментариями</w:t>
      </w:r>
    </w:p>
    <w:p w:rsidR="00531D72" w:rsidRPr="00C16D2F" w:rsidRDefault="00531D72" w:rsidP="00531D72">
      <w:pPr>
        <w:pStyle w:val="Standard"/>
        <w:rPr>
          <w:sz w:val="28"/>
          <w:szCs w:val="28"/>
        </w:rPr>
      </w:pP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lastRenderedPageBreak/>
        <w:t>#include &lt;stdio.h&gt;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>#include &lt;iostream&gt;     //setlocale()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>#include &lt;cstdlib&gt;      //atof()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>#include &lt;string.h&gt;     //strcmp()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>#include &lt;cmath&gt;        //exp(x) etc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>double Find_Eps();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>void Find_U_S(double , double);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C16D2F">
        <w:rPr>
          <w:sz w:val="28"/>
          <w:szCs w:val="28"/>
          <w:lang w:val="en-US"/>
        </w:rPr>
        <w:t>int</w:t>
      </w:r>
      <w:r w:rsidRPr="00C16D2F">
        <w:rPr>
          <w:sz w:val="28"/>
          <w:szCs w:val="28"/>
        </w:rPr>
        <w:t xml:space="preserve"> </w:t>
      </w:r>
      <w:r w:rsidRPr="00C16D2F">
        <w:rPr>
          <w:sz w:val="28"/>
          <w:szCs w:val="28"/>
          <w:lang w:val="en-US"/>
        </w:rPr>
        <w:t>main</w:t>
      </w:r>
      <w:r w:rsidRPr="00C16D2F">
        <w:rPr>
          <w:sz w:val="28"/>
          <w:szCs w:val="28"/>
        </w:rPr>
        <w:t>()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C16D2F">
        <w:rPr>
          <w:sz w:val="28"/>
          <w:szCs w:val="28"/>
        </w:rPr>
        <w:t>{</w:t>
      </w:r>
    </w:p>
    <w:p w:rsidR="00C16D2F" w:rsidRPr="004A4EEC" w:rsidRDefault="00C16D2F" w:rsidP="00C16D2F">
      <w:pPr>
        <w:pStyle w:val="Standard"/>
        <w:tabs>
          <w:tab w:val="left" w:pos="8085"/>
        </w:tabs>
        <w:rPr>
          <w:sz w:val="28"/>
          <w:szCs w:val="28"/>
          <w:lang w:val="en-US"/>
        </w:rPr>
      </w:pPr>
      <w:r w:rsidRPr="00C16D2F">
        <w:rPr>
          <w:sz w:val="28"/>
          <w:szCs w:val="28"/>
        </w:rPr>
        <w:t xml:space="preserve">    </w:t>
      </w:r>
      <w:r w:rsidRPr="00C16D2F">
        <w:rPr>
          <w:sz w:val="28"/>
          <w:szCs w:val="28"/>
          <w:lang w:val="en-US"/>
        </w:rPr>
        <w:t>setlocale</w:t>
      </w:r>
      <w:r w:rsidRPr="004A4EEC">
        <w:rPr>
          <w:sz w:val="28"/>
          <w:szCs w:val="28"/>
          <w:lang w:val="en-US"/>
        </w:rPr>
        <w:t>(</w:t>
      </w:r>
      <w:r w:rsidRPr="00C16D2F">
        <w:rPr>
          <w:sz w:val="28"/>
          <w:szCs w:val="28"/>
          <w:lang w:val="en-US"/>
        </w:rPr>
        <w:t>LC</w:t>
      </w:r>
      <w:r w:rsidRPr="004A4EEC">
        <w:rPr>
          <w:sz w:val="28"/>
          <w:szCs w:val="28"/>
          <w:lang w:val="en-US"/>
        </w:rPr>
        <w:t>_</w:t>
      </w:r>
      <w:r w:rsidRPr="00C16D2F">
        <w:rPr>
          <w:sz w:val="28"/>
          <w:szCs w:val="28"/>
          <w:lang w:val="en-US"/>
        </w:rPr>
        <w:t>CTYPE</w:t>
      </w:r>
      <w:r w:rsidRPr="004A4EEC">
        <w:rPr>
          <w:sz w:val="28"/>
          <w:szCs w:val="28"/>
          <w:lang w:val="en-US"/>
        </w:rPr>
        <w:t xml:space="preserve"> , "</w:t>
      </w:r>
      <w:r w:rsidRPr="00C16D2F">
        <w:rPr>
          <w:sz w:val="28"/>
          <w:szCs w:val="28"/>
          <w:lang w:val="en-US"/>
        </w:rPr>
        <w:t>rus</w:t>
      </w:r>
      <w:r w:rsidRPr="004A4EEC">
        <w:rPr>
          <w:sz w:val="28"/>
          <w:szCs w:val="28"/>
          <w:lang w:val="en-US"/>
        </w:rPr>
        <w:t xml:space="preserve">");      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4A4EEC">
        <w:rPr>
          <w:sz w:val="28"/>
          <w:szCs w:val="28"/>
          <w:lang w:val="en-US"/>
        </w:rPr>
        <w:t xml:space="preserve">    </w:t>
      </w:r>
      <w:r w:rsidRPr="00C16D2F">
        <w:rPr>
          <w:sz w:val="28"/>
          <w:szCs w:val="28"/>
          <w:lang w:val="en-US"/>
        </w:rPr>
        <w:t>char x_str[256];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double x = 0;               //параметр х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double eps = Find_Eps();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bool flag = false;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printf("Введите x:\n");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while (!flag)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{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    scanf("%s", x_str);</w:t>
      </w:r>
    </w:p>
    <w:p w:rsidR="00C16D2F" w:rsidRPr="004A4EEC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C16D2F">
        <w:rPr>
          <w:sz w:val="28"/>
          <w:szCs w:val="28"/>
          <w:lang w:val="en-US"/>
        </w:rPr>
        <w:t xml:space="preserve">        x</w:t>
      </w:r>
      <w:r w:rsidRPr="004A4EEC">
        <w:rPr>
          <w:sz w:val="28"/>
          <w:szCs w:val="28"/>
        </w:rPr>
        <w:t xml:space="preserve"> = </w:t>
      </w:r>
      <w:r w:rsidRPr="00C16D2F">
        <w:rPr>
          <w:sz w:val="28"/>
          <w:szCs w:val="28"/>
          <w:lang w:val="en-US"/>
        </w:rPr>
        <w:t>atof</w:t>
      </w:r>
      <w:r w:rsidRPr="004A4EEC">
        <w:rPr>
          <w:sz w:val="28"/>
          <w:szCs w:val="28"/>
        </w:rPr>
        <w:t>(</w:t>
      </w:r>
      <w:r w:rsidRPr="00C16D2F">
        <w:rPr>
          <w:sz w:val="28"/>
          <w:szCs w:val="28"/>
          <w:lang w:val="en-US"/>
        </w:rPr>
        <w:t>x</w:t>
      </w:r>
      <w:r w:rsidRPr="004A4EEC">
        <w:rPr>
          <w:sz w:val="28"/>
          <w:szCs w:val="28"/>
        </w:rPr>
        <w:t>_</w:t>
      </w:r>
      <w:r w:rsidRPr="00C16D2F">
        <w:rPr>
          <w:sz w:val="28"/>
          <w:szCs w:val="28"/>
          <w:lang w:val="en-US"/>
        </w:rPr>
        <w:t>str</w:t>
      </w:r>
      <w:r w:rsidRPr="004A4EEC">
        <w:rPr>
          <w:sz w:val="28"/>
          <w:szCs w:val="28"/>
        </w:rPr>
        <w:t xml:space="preserve">);        // преобразует в </w:t>
      </w:r>
      <w:r w:rsidRPr="00C16D2F">
        <w:rPr>
          <w:sz w:val="28"/>
          <w:szCs w:val="28"/>
          <w:lang w:val="en-US"/>
        </w:rPr>
        <w:t>double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C16D2F">
        <w:rPr>
          <w:sz w:val="28"/>
          <w:szCs w:val="28"/>
        </w:rPr>
        <w:t xml:space="preserve">        </w:t>
      </w:r>
      <w:r w:rsidRPr="00C16D2F">
        <w:rPr>
          <w:sz w:val="28"/>
          <w:szCs w:val="28"/>
          <w:lang w:val="en-US"/>
        </w:rPr>
        <w:t>if</w:t>
      </w:r>
      <w:r w:rsidRPr="00C16D2F">
        <w:rPr>
          <w:sz w:val="28"/>
          <w:szCs w:val="28"/>
        </w:rPr>
        <w:t xml:space="preserve"> ((</w:t>
      </w:r>
      <w:r w:rsidRPr="00C16D2F">
        <w:rPr>
          <w:sz w:val="28"/>
          <w:szCs w:val="28"/>
          <w:lang w:val="en-US"/>
        </w:rPr>
        <w:t>strcmp</w:t>
      </w:r>
      <w:r w:rsidRPr="00C16D2F">
        <w:rPr>
          <w:sz w:val="28"/>
          <w:szCs w:val="28"/>
        </w:rPr>
        <w:t>(</w:t>
      </w:r>
      <w:r w:rsidRPr="00C16D2F">
        <w:rPr>
          <w:sz w:val="28"/>
          <w:szCs w:val="28"/>
          <w:lang w:val="en-US"/>
        </w:rPr>
        <w:t>x</w:t>
      </w:r>
      <w:r w:rsidRPr="00C16D2F">
        <w:rPr>
          <w:sz w:val="28"/>
          <w:szCs w:val="28"/>
        </w:rPr>
        <w:t>_</w:t>
      </w:r>
      <w:r w:rsidRPr="00C16D2F">
        <w:rPr>
          <w:sz w:val="28"/>
          <w:szCs w:val="28"/>
          <w:lang w:val="en-US"/>
        </w:rPr>
        <w:t>str</w:t>
      </w:r>
      <w:r w:rsidRPr="00C16D2F">
        <w:rPr>
          <w:sz w:val="28"/>
          <w:szCs w:val="28"/>
        </w:rPr>
        <w:t>, "0") &amp;&amp; (</w:t>
      </w:r>
      <w:r w:rsidRPr="00C16D2F">
        <w:rPr>
          <w:sz w:val="28"/>
          <w:szCs w:val="28"/>
          <w:lang w:val="en-US"/>
        </w:rPr>
        <w:t>x</w:t>
      </w:r>
      <w:r w:rsidRPr="00C16D2F">
        <w:rPr>
          <w:sz w:val="28"/>
          <w:szCs w:val="28"/>
        </w:rPr>
        <w:t xml:space="preserve"> == 0))) // делаем проверку, являются ли наши //символами числами. При этом нужно помнить, что </w:t>
      </w:r>
      <w:r w:rsidRPr="00C16D2F">
        <w:rPr>
          <w:sz w:val="28"/>
          <w:szCs w:val="28"/>
          <w:lang w:val="en-US"/>
        </w:rPr>
        <w:t>atof</w:t>
      </w:r>
      <w:r w:rsidRPr="00C16D2F">
        <w:rPr>
          <w:sz w:val="28"/>
          <w:szCs w:val="28"/>
        </w:rPr>
        <w:t xml:space="preserve"> преобразует и //строку, и нуль в нуль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C16D2F">
        <w:rPr>
          <w:sz w:val="28"/>
          <w:szCs w:val="28"/>
        </w:rPr>
        <w:t xml:space="preserve">            </w:t>
      </w:r>
      <w:r w:rsidRPr="00C16D2F">
        <w:rPr>
          <w:sz w:val="28"/>
          <w:szCs w:val="28"/>
          <w:lang w:val="en-US"/>
        </w:rPr>
        <w:t>printf</w:t>
      </w:r>
      <w:r w:rsidRPr="00C16D2F">
        <w:rPr>
          <w:sz w:val="28"/>
          <w:szCs w:val="28"/>
        </w:rPr>
        <w:t>("Вы ввели нечисловые данные! Повторите ввод!\</w:t>
      </w:r>
      <w:r w:rsidRPr="00C16D2F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");             </w:t>
      </w:r>
      <w:r w:rsidRPr="00C16D2F">
        <w:rPr>
          <w:sz w:val="28"/>
          <w:szCs w:val="28"/>
        </w:rPr>
        <w:t xml:space="preserve">  //Т.е. нам нужно проверить, вводился ли в аргументы нуль сначала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C16D2F">
        <w:rPr>
          <w:sz w:val="28"/>
          <w:szCs w:val="28"/>
        </w:rPr>
        <w:t xml:space="preserve">        </w:t>
      </w:r>
      <w:r w:rsidRPr="00C16D2F">
        <w:rPr>
          <w:sz w:val="28"/>
          <w:szCs w:val="28"/>
          <w:lang w:val="en-US"/>
        </w:rPr>
        <w:t>else</w:t>
      </w:r>
      <w:r w:rsidRPr="00C16D2F">
        <w:rPr>
          <w:sz w:val="28"/>
          <w:szCs w:val="28"/>
        </w:rPr>
        <w:t xml:space="preserve"> </w:t>
      </w:r>
      <w:r w:rsidRPr="00C16D2F">
        <w:rPr>
          <w:sz w:val="28"/>
          <w:szCs w:val="28"/>
          <w:lang w:val="en-US"/>
        </w:rPr>
        <w:t>if</w:t>
      </w:r>
      <w:r w:rsidRPr="00C16D2F">
        <w:rPr>
          <w:sz w:val="28"/>
          <w:szCs w:val="28"/>
        </w:rPr>
        <w:t xml:space="preserve"> (</w:t>
      </w:r>
      <w:r w:rsidRPr="00C16D2F">
        <w:rPr>
          <w:sz w:val="28"/>
          <w:szCs w:val="28"/>
          <w:lang w:val="en-US"/>
        </w:rPr>
        <w:t>x</w:t>
      </w:r>
      <w:r w:rsidRPr="00C16D2F">
        <w:rPr>
          <w:sz w:val="28"/>
          <w:szCs w:val="28"/>
        </w:rPr>
        <w:t xml:space="preserve"> == 0)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C16D2F">
        <w:rPr>
          <w:sz w:val="28"/>
          <w:szCs w:val="28"/>
        </w:rPr>
        <w:t xml:space="preserve">            </w:t>
      </w:r>
      <w:r w:rsidRPr="00C16D2F">
        <w:rPr>
          <w:sz w:val="28"/>
          <w:szCs w:val="28"/>
          <w:lang w:val="en-US"/>
        </w:rPr>
        <w:t>printf</w:t>
      </w:r>
      <w:r w:rsidRPr="00C16D2F">
        <w:rPr>
          <w:sz w:val="28"/>
          <w:szCs w:val="28"/>
        </w:rPr>
        <w:t>("При х=0 нулевой член последовательности неопределен. Введите другое числовое значение.\</w:t>
      </w:r>
      <w:r w:rsidRPr="00C16D2F">
        <w:rPr>
          <w:sz w:val="28"/>
          <w:szCs w:val="28"/>
          <w:lang w:val="en-US"/>
        </w:rPr>
        <w:t>n</w:t>
      </w:r>
      <w:r w:rsidRPr="00C16D2F">
        <w:rPr>
          <w:sz w:val="28"/>
          <w:szCs w:val="28"/>
        </w:rPr>
        <w:t>");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C16D2F">
        <w:rPr>
          <w:sz w:val="28"/>
          <w:szCs w:val="28"/>
        </w:rPr>
        <w:t xml:space="preserve">        </w:t>
      </w:r>
      <w:r w:rsidRPr="00C16D2F">
        <w:rPr>
          <w:sz w:val="28"/>
          <w:szCs w:val="28"/>
          <w:lang w:val="en-US"/>
        </w:rPr>
        <w:t>else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C16D2F">
        <w:rPr>
          <w:sz w:val="28"/>
          <w:szCs w:val="28"/>
        </w:rPr>
        <w:t xml:space="preserve">            </w:t>
      </w:r>
      <w:r w:rsidRPr="00C16D2F">
        <w:rPr>
          <w:sz w:val="28"/>
          <w:szCs w:val="28"/>
          <w:lang w:val="en-US"/>
        </w:rPr>
        <w:t>flag</w:t>
      </w:r>
      <w:r w:rsidRPr="00C16D2F">
        <w:rPr>
          <w:sz w:val="28"/>
          <w:szCs w:val="28"/>
        </w:rPr>
        <w:t xml:space="preserve"> = </w:t>
      </w:r>
      <w:r w:rsidRPr="00C16D2F">
        <w:rPr>
          <w:sz w:val="28"/>
          <w:szCs w:val="28"/>
          <w:lang w:val="en-US"/>
        </w:rPr>
        <w:t>true</w:t>
      </w:r>
      <w:r w:rsidRPr="00C16D2F">
        <w:rPr>
          <w:sz w:val="28"/>
          <w:szCs w:val="28"/>
        </w:rPr>
        <w:t>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C16D2F">
        <w:rPr>
          <w:sz w:val="28"/>
          <w:szCs w:val="28"/>
        </w:rPr>
        <w:t xml:space="preserve">    }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C16D2F">
        <w:rPr>
          <w:sz w:val="28"/>
          <w:szCs w:val="28"/>
        </w:rPr>
        <w:t xml:space="preserve">    </w:t>
      </w:r>
      <w:r w:rsidRPr="00C16D2F">
        <w:rPr>
          <w:sz w:val="28"/>
          <w:szCs w:val="28"/>
          <w:lang w:val="en-US"/>
        </w:rPr>
        <w:t>Find</w:t>
      </w:r>
      <w:r w:rsidRPr="00C16D2F">
        <w:rPr>
          <w:sz w:val="28"/>
          <w:szCs w:val="28"/>
        </w:rPr>
        <w:t>_</w:t>
      </w:r>
      <w:r w:rsidRPr="00C16D2F">
        <w:rPr>
          <w:sz w:val="28"/>
          <w:szCs w:val="28"/>
          <w:lang w:val="en-US"/>
        </w:rPr>
        <w:t>U</w:t>
      </w:r>
      <w:r w:rsidRPr="00C16D2F">
        <w:rPr>
          <w:sz w:val="28"/>
          <w:szCs w:val="28"/>
        </w:rPr>
        <w:t>_</w:t>
      </w:r>
      <w:r w:rsidRPr="00C16D2F">
        <w:rPr>
          <w:sz w:val="28"/>
          <w:szCs w:val="28"/>
          <w:lang w:val="en-US"/>
        </w:rPr>
        <w:t>S</w:t>
      </w:r>
      <w:r w:rsidRPr="00C16D2F">
        <w:rPr>
          <w:sz w:val="28"/>
          <w:szCs w:val="28"/>
        </w:rPr>
        <w:t>(</w:t>
      </w:r>
      <w:r w:rsidRPr="00C16D2F">
        <w:rPr>
          <w:sz w:val="28"/>
          <w:szCs w:val="28"/>
          <w:lang w:val="en-US"/>
        </w:rPr>
        <w:t>x</w:t>
      </w:r>
      <w:r w:rsidRPr="00C16D2F">
        <w:rPr>
          <w:sz w:val="28"/>
          <w:szCs w:val="28"/>
        </w:rPr>
        <w:t xml:space="preserve"> , </w:t>
      </w:r>
      <w:r w:rsidRPr="00C16D2F">
        <w:rPr>
          <w:sz w:val="28"/>
          <w:szCs w:val="28"/>
          <w:lang w:val="en-US"/>
        </w:rPr>
        <w:t>eps</w:t>
      </w:r>
      <w:r w:rsidRPr="00C16D2F">
        <w:rPr>
          <w:sz w:val="28"/>
          <w:szCs w:val="28"/>
        </w:rPr>
        <w:t>);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C16D2F">
        <w:rPr>
          <w:sz w:val="28"/>
          <w:szCs w:val="28"/>
        </w:rPr>
        <w:t xml:space="preserve">    </w:t>
      </w:r>
      <w:r w:rsidRPr="00C16D2F">
        <w:rPr>
          <w:sz w:val="28"/>
          <w:szCs w:val="28"/>
          <w:lang w:val="en-US"/>
        </w:rPr>
        <w:t>return</w:t>
      </w:r>
      <w:r w:rsidRPr="00C16D2F">
        <w:rPr>
          <w:sz w:val="28"/>
          <w:szCs w:val="28"/>
        </w:rPr>
        <w:t xml:space="preserve"> 0;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C16D2F">
        <w:rPr>
          <w:sz w:val="28"/>
          <w:szCs w:val="28"/>
        </w:rPr>
        <w:t>}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</w:rPr>
      </w:pP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C16D2F">
        <w:rPr>
          <w:sz w:val="28"/>
          <w:szCs w:val="28"/>
          <w:lang w:val="en-US"/>
        </w:rPr>
        <w:t>double</w:t>
      </w:r>
      <w:r w:rsidRPr="00C16D2F">
        <w:rPr>
          <w:sz w:val="28"/>
          <w:szCs w:val="28"/>
        </w:rPr>
        <w:t xml:space="preserve"> </w:t>
      </w:r>
      <w:r w:rsidRPr="00C16D2F">
        <w:rPr>
          <w:sz w:val="28"/>
          <w:szCs w:val="28"/>
          <w:lang w:val="en-US"/>
        </w:rPr>
        <w:t>Find</w:t>
      </w:r>
      <w:r w:rsidRPr="00C16D2F">
        <w:rPr>
          <w:sz w:val="28"/>
          <w:szCs w:val="28"/>
        </w:rPr>
        <w:t>_</w:t>
      </w:r>
      <w:r w:rsidRPr="00C16D2F">
        <w:rPr>
          <w:sz w:val="28"/>
          <w:szCs w:val="28"/>
          <w:lang w:val="en-US"/>
        </w:rPr>
        <w:t>Eps</w:t>
      </w:r>
      <w:r w:rsidRPr="00C16D2F">
        <w:rPr>
          <w:sz w:val="28"/>
          <w:szCs w:val="28"/>
        </w:rPr>
        <w:t>()     // нахождение машинного эпсилон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>{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double eps = 1.0;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while (1 + eps &gt; 1)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eps /= 2;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eps *= 2;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return eps;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>}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void Find_U_S(double arg_x , double arg_eps)   // нахождение частичной суммы </w:t>
      </w:r>
      <w:r>
        <w:rPr>
          <w:sz w:val="28"/>
          <w:szCs w:val="28"/>
          <w:lang w:val="en-US"/>
        </w:rPr>
        <w:t>//</w:t>
      </w:r>
      <w:r w:rsidRPr="00C16D2F">
        <w:rPr>
          <w:sz w:val="28"/>
          <w:szCs w:val="28"/>
          <w:lang w:val="en-US"/>
        </w:rPr>
        <w:t>ряда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C16D2F">
        <w:rPr>
          <w:sz w:val="28"/>
          <w:szCs w:val="28"/>
        </w:rPr>
        <w:lastRenderedPageBreak/>
        <w:t>{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</w:rPr>
      </w:pPr>
      <w:r w:rsidRPr="00C16D2F">
        <w:rPr>
          <w:sz w:val="28"/>
          <w:szCs w:val="28"/>
        </w:rPr>
        <w:t xml:space="preserve">    </w:t>
      </w:r>
      <w:r w:rsidRPr="00C16D2F">
        <w:rPr>
          <w:sz w:val="28"/>
          <w:szCs w:val="28"/>
          <w:lang w:val="en-US"/>
        </w:rPr>
        <w:t>FILE</w:t>
      </w:r>
      <w:r w:rsidRPr="00C16D2F">
        <w:rPr>
          <w:sz w:val="28"/>
          <w:szCs w:val="28"/>
        </w:rPr>
        <w:t xml:space="preserve"> *</w:t>
      </w:r>
      <w:r w:rsidRPr="00C16D2F">
        <w:rPr>
          <w:sz w:val="28"/>
          <w:szCs w:val="28"/>
          <w:lang w:val="en-US"/>
        </w:rPr>
        <w:t>file</w:t>
      </w:r>
      <w:r w:rsidRPr="00C16D2F">
        <w:rPr>
          <w:sz w:val="28"/>
          <w:szCs w:val="28"/>
        </w:rPr>
        <w:t>;                                 // организуем вывод данных в файл.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</w:rPr>
        <w:t xml:space="preserve">    </w:t>
      </w:r>
      <w:r w:rsidRPr="00C16D2F">
        <w:rPr>
          <w:sz w:val="28"/>
          <w:szCs w:val="28"/>
          <w:lang w:val="en-US"/>
        </w:rPr>
        <w:t>file = fopen("fprintf.txt", "w");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fprintf(file,"x = %.5f\n" , arg_x);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fprintf(file,"Машинное эпсилон: eps = %e\n" , arg_eps);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double s = 1;               // сумма ряда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double u = 1;               // слагаемое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int i = 0;                  // шаг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double f1 = (exp(arg_x)) / 3;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double f2 = (2 * exp(-arg_x * 0.5)) /3;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double f3 = cos(sqrt(3) * arg_x * 0.5);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double f = f2 * f3 + f1;            // значение f(x)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while (fabs(u) &gt; arg_eps)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{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    fprintf(file,"Слагаемое u(%d) = %.10e \t Сумма s(%d) = %.10e\n" , i , u , i , s);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    i++;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    u *= (arg_x * arg_x * arg_x) / (3 * i - 2) / (3 * i - 1) / (3 * i);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    s+=u;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}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fprintf(file,"s(x) = %.10e\nf(x) = %.10e\n", s , f);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fprintf(file,"Абсолютная погрешность: %.10e\nОтносительная погрешность: %.10e\n", fabs(s - f) , fabs((s - f) / f));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 xml:space="preserve">    return;</w:t>
      </w:r>
    </w:p>
    <w:p w:rsidR="00C16D2F" w:rsidRPr="00C16D2F" w:rsidRDefault="00C16D2F" w:rsidP="00C16D2F">
      <w:pPr>
        <w:pStyle w:val="Standard"/>
        <w:tabs>
          <w:tab w:val="left" w:pos="8085"/>
        </w:tabs>
        <w:jc w:val="both"/>
        <w:rPr>
          <w:sz w:val="28"/>
          <w:szCs w:val="28"/>
          <w:lang w:val="en-US"/>
        </w:rPr>
      </w:pPr>
      <w:r w:rsidRPr="00C16D2F">
        <w:rPr>
          <w:sz w:val="28"/>
          <w:szCs w:val="28"/>
          <w:lang w:val="en-US"/>
        </w:rPr>
        <w:t>}</w:t>
      </w:r>
    </w:p>
    <w:p w:rsidR="00531D72" w:rsidRPr="002C52E3" w:rsidRDefault="00531D72" w:rsidP="00F437AA">
      <w:pPr>
        <w:pStyle w:val="Standard"/>
        <w:tabs>
          <w:tab w:val="left" w:pos="8085"/>
        </w:tabs>
        <w:jc w:val="both"/>
        <w:rPr>
          <w:sz w:val="28"/>
          <w:szCs w:val="28"/>
        </w:rPr>
      </w:pPr>
    </w:p>
    <w:p w:rsidR="000172FE" w:rsidRDefault="00C16D2F">
      <w:pPr>
        <w:pStyle w:val="Standard"/>
        <w:tabs>
          <w:tab w:val="left" w:pos="7801"/>
        </w:tabs>
        <w:ind w:lef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программы.</w:t>
      </w:r>
    </w:p>
    <w:p w:rsidR="00C16D2F" w:rsidRDefault="00C16D2F" w:rsidP="00C16D2F">
      <w:pPr>
        <w:pStyle w:val="Standard"/>
        <w:numPr>
          <w:ilvl w:val="0"/>
          <w:numId w:val="7"/>
        </w:numPr>
        <w:tabs>
          <w:tab w:val="left" w:pos="7801"/>
        </w:tabs>
        <w:rPr>
          <w:sz w:val="28"/>
          <w:szCs w:val="28"/>
        </w:rPr>
      </w:pPr>
      <w:r>
        <w:rPr>
          <w:sz w:val="28"/>
          <w:szCs w:val="28"/>
        </w:rPr>
        <w:t xml:space="preserve">Введем сначала </w:t>
      </w:r>
      <w:r>
        <w:rPr>
          <w:sz w:val="28"/>
          <w:szCs w:val="28"/>
          <w:lang w:val="en-US"/>
        </w:rPr>
        <w:t>abc</w:t>
      </w:r>
      <w:r>
        <w:rPr>
          <w:sz w:val="28"/>
          <w:szCs w:val="28"/>
        </w:rPr>
        <w:t>, затем 0, затем 1.</w:t>
      </w:r>
    </w:p>
    <w:p w:rsidR="00C16D2F" w:rsidRDefault="00C16D2F" w:rsidP="00C16D2F">
      <w:pPr>
        <w:pStyle w:val="Standard"/>
        <w:tabs>
          <w:tab w:val="left" w:pos="7801"/>
        </w:tabs>
        <w:ind w:left="76"/>
        <w:rPr>
          <w:sz w:val="28"/>
          <w:szCs w:val="28"/>
        </w:rPr>
      </w:pPr>
      <w:r>
        <w:rPr>
          <w:sz w:val="28"/>
          <w:szCs w:val="28"/>
        </w:rPr>
        <w:t xml:space="preserve">Результат программа выведет в файл </w:t>
      </w:r>
      <w:r>
        <w:rPr>
          <w:sz w:val="28"/>
          <w:szCs w:val="28"/>
          <w:lang w:val="en-US"/>
        </w:rPr>
        <w:t>fprintf</w:t>
      </w:r>
      <w:r w:rsidRPr="00C16D2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C16D2F">
        <w:rPr>
          <w:sz w:val="28"/>
          <w:szCs w:val="28"/>
        </w:rPr>
        <w:t>:</w:t>
      </w:r>
    </w:p>
    <w:p w:rsidR="00C16D2F" w:rsidRDefault="00C16D2F" w:rsidP="00C16D2F">
      <w:pPr>
        <w:pStyle w:val="Standard"/>
        <w:tabs>
          <w:tab w:val="left" w:pos="7801"/>
        </w:tabs>
        <w:ind w:left="7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038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2F" w:rsidRDefault="00C16D2F" w:rsidP="00C16D2F">
      <w:pPr>
        <w:pStyle w:val="Standard"/>
        <w:tabs>
          <w:tab w:val="left" w:pos="7801"/>
        </w:tabs>
        <w:ind w:left="76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FFDFAFE" wp14:editId="1D9295C1">
            <wp:extent cx="5934075" cy="22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2F" w:rsidRDefault="00C16D2F" w:rsidP="00C16D2F">
      <w:pPr>
        <w:pStyle w:val="Standard"/>
        <w:tabs>
          <w:tab w:val="left" w:pos="7801"/>
        </w:tabs>
        <w:ind w:left="76"/>
        <w:rPr>
          <w:sz w:val="28"/>
          <w:szCs w:val="28"/>
        </w:rPr>
      </w:pPr>
    </w:p>
    <w:p w:rsidR="00C16D2F" w:rsidRPr="00C16D2F" w:rsidRDefault="00C16D2F" w:rsidP="00C16D2F">
      <w:pPr>
        <w:pStyle w:val="Standard"/>
        <w:numPr>
          <w:ilvl w:val="0"/>
          <w:numId w:val="7"/>
        </w:numPr>
        <w:tabs>
          <w:tab w:val="left" w:pos="7801"/>
        </w:tabs>
        <w:rPr>
          <w:sz w:val="28"/>
          <w:szCs w:val="28"/>
        </w:rPr>
      </w:pPr>
      <w:r w:rsidRPr="00C16D2F">
        <w:rPr>
          <w:sz w:val="28"/>
          <w:szCs w:val="28"/>
        </w:rPr>
        <w:t>Введем х = 5. Результат работы программы:</w:t>
      </w:r>
    </w:p>
    <w:p w:rsidR="00C16D2F" w:rsidRPr="00C16D2F" w:rsidRDefault="00C16D2F" w:rsidP="00C16D2F">
      <w:pPr>
        <w:pStyle w:val="Standard"/>
        <w:tabs>
          <w:tab w:val="left" w:pos="7801"/>
        </w:tabs>
        <w:ind w:left="7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952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2FE" w:rsidRDefault="000172FE">
      <w:pPr>
        <w:pStyle w:val="Standard"/>
        <w:tabs>
          <w:tab w:val="left" w:pos="7801"/>
        </w:tabs>
        <w:ind w:left="-284"/>
        <w:jc w:val="center"/>
        <w:rPr>
          <w:b/>
          <w:sz w:val="28"/>
          <w:szCs w:val="28"/>
        </w:rPr>
      </w:pPr>
    </w:p>
    <w:p w:rsidR="001866D3" w:rsidRDefault="00147A1C">
      <w:pPr>
        <w:pStyle w:val="Standard"/>
        <w:tabs>
          <w:tab w:val="left" w:pos="7801"/>
        </w:tabs>
        <w:ind w:left="-284"/>
        <w:jc w:val="center"/>
      </w:pPr>
      <w:r>
        <w:rPr>
          <w:b/>
          <w:sz w:val="28"/>
          <w:szCs w:val="28"/>
        </w:rPr>
        <w:t>Вывод</w:t>
      </w:r>
    </w:p>
    <w:p w:rsidR="001866D3" w:rsidRDefault="001866D3">
      <w:pPr>
        <w:pStyle w:val="Standard"/>
        <w:tabs>
          <w:tab w:val="left" w:pos="7801"/>
        </w:tabs>
        <w:ind w:left="-284"/>
        <w:jc w:val="center"/>
        <w:rPr>
          <w:b/>
          <w:sz w:val="28"/>
          <w:szCs w:val="28"/>
        </w:rPr>
      </w:pPr>
    </w:p>
    <w:p w:rsidR="000172FE" w:rsidRDefault="00147A1C" w:rsidP="000172FE">
      <w:pPr>
        <w:pStyle w:val="Standard"/>
        <w:ind w:left="-284"/>
      </w:pPr>
      <w:r>
        <w:rPr>
          <w:sz w:val="28"/>
          <w:szCs w:val="28"/>
        </w:rPr>
        <w:t>При выполнении лабораторной работы</w:t>
      </w:r>
      <w:r w:rsidR="000172FE">
        <w:rPr>
          <w:sz w:val="28"/>
          <w:szCs w:val="28"/>
        </w:rPr>
        <w:t xml:space="preserve">  были   получены навыки использования операторов циклов с неизвестным количеством повторений. Также я ознакомился с особенностями вычислений с целыми числами. Получил дополнительный опыт в получении рекуррентных соотношений.</w:t>
      </w:r>
    </w:p>
    <w:p w:rsidR="001866D3" w:rsidRDefault="001866D3">
      <w:pPr>
        <w:pStyle w:val="Standard"/>
        <w:tabs>
          <w:tab w:val="left" w:pos="7801"/>
        </w:tabs>
        <w:ind w:left="-284"/>
      </w:pPr>
    </w:p>
    <w:p w:rsidR="001866D3" w:rsidRDefault="001866D3">
      <w:pPr>
        <w:pStyle w:val="Standard"/>
        <w:tabs>
          <w:tab w:val="left" w:pos="7801"/>
        </w:tabs>
        <w:ind w:left="-284"/>
        <w:rPr>
          <w:sz w:val="28"/>
          <w:szCs w:val="28"/>
        </w:rPr>
      </w:pPr>
    </w:p>
    <w:p w:rsidR="001866D3" w:rsidRDefault="001866D3">
      <w:pPr>
        <w:pStyle w:val="Standard"/>
        <w:tabs>
          <w:tab w:val="left" w:pos="7801"/>
        </w:tabs>
        <w:ind w:left="-284"/>
      </w:pPr>
    </w:p>
    <w:sectPr w:rsidR="001866D3">
      <w:pgSz w:w="11906" w:h="16838"/>
      <w:pgMar w:top="992" w:right="851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3F9" w:rsidRDefault="00E413F9">
      <w:r>
        <w:separator/>
      </w:r>
    </w:p>
  </w:endnote>
  <w:endnote w:type="continuationSeparator" w:id="0">
    <w:p w:rsidR="00E413F9" w:rsidRDefault="00E4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3F9" w:rsidRDefault="00E413F9">
      <w:r>
        <w:rPr>
          <w:color w:val="000000"/>
        </w:rPr>
        <w:separator/>
      </w:r>
    </w:p>
  </w:footnote>
  <w:footnote w:type="continuationSeparator" w:id="0">
    <w:p w:rsidR="00E413F9" w:rsidRDefault="00E41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1808"/>
    <w:multiLevelType w:val="hybridMultilevel"/>
    <w:tmpl w:val="D4F2FB50"/>
    <w:lvl w:ilvl="0" w:tplc="3F9218DA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25433259"/>
    <w:multiLevelType w:val="multilevel"/>
    <w:tmpl w:val="7C6C9F2A"/>
    <w:styleLink w:val="WWNum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>
    <w:nsid w:val="28575146"/>
    <w:multiLevelType w:val="hybridMultilevel"/>
    <w:tmpl w:val="88EAEC18"/>
    <w:lvl w:ilvl="0" w:tplc="926EF408">
      <w:start w:val="1"/>
      <w:numFmt w:val="decimal"/>
      <w:lvlText w:val="%1)"/>
      <w:lvlJc w:val="left"/>
      <w:pPr>
        <w:ind w:left="7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2E232D8C"/>
    <w:multiLevelType w:val="hybridMultilevel"/>
    <w:tmpl w:val="6532C720"/>
    <w:lvl w:ilvl="0" w:tplc="7624D59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>
    <w:nsid w:val="31745E49"/>
    <w:multiLevelType w:val="hybridMultilevel"/>
    <w:tmpl w:val="418CE594"/>
    <w:lvl w:ilvl="0" w:tplc="4DA653B2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65FB2775"/>
    <w:multiLevelType w:val="hybridMultilevel"/>
    <w:tmpl w:val="E52EAAB4"/>
    <w:lvl w:ilvl="0" w:tplc="AE8806E6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>
    <w:nsid w:val="6CB10E47"/>
    <w:multiLevelType w:val="hybridMultilevel"/>
    <w:tmpl w:val="2A7895BA"/>
    <w:lvl w:ilvl="0" w:tplc="E6644A3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284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66D3"/>
    <w:rsid w:val="000172FE"/>
    <w:rsid w:val="00137188"/>
    <w:rsid w:val="00147A1C"/>
    <w:rsid w:val="001866D3"/>
    <w:rsid w:val="001D2E13"/>
    <w:rsid w:val="002A25C3"/>
    <w:rsid w:val="002B181B"/>
    <w:rsid w:val="002C52E3"/>
    <w:rsid w:val="00401C04"/>
    <w:rsid w:val="00494FBC"/>
    <w:rsid w:val="004A4EEC"/>
    <w:rsid w:val="00531D72"/>
    <w:rsid w:val="00625893"/>
    <w:rsid w:val="006B3C88"/>
    <w:rsid w:val="006C1A59"/>
    <w:rsid w:val="006D6084"/>
    <w:rsid w:val="00701164"/>
    <w:rsid w:val="008265FB"/>
    <w:rsid w:val="0086162A"/>
    <w:rsid w:val="00877477"/>
    <w:rsid w:val="008E47E7"/>
    <w:rsid w:val="008E5E22"/>
    <w:rsid w:val="00995F3C"/>
    <w:rsid w:val="00B70AED"/>
    <w:rsid w:val="00C16D2F"/>
    <w:rsid w:val="00C30E5F"/>
    <w:rsid w:val="00D3021F"/>
    <w:rsid w:val="00D40C7E"/>
    <w:rsid w:val="00D935DB"/>
    <w:rsid w:val="00DC324B"/>
    <w:rsid w:val="00DC526A"/>
    <w:rsid w:val="00DE2B4F"/>
    <w:rsid w:val="00E413F9"/>
    <w:rsid w:val="00EB12D7"/>
    <w:rsid w:val="00EC70D7"/>
    <w:rsid w:val="00F437AA"/>
    <w:rsid w:val="00FD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6">
    <w:name w:val="Стиль6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5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Normal (Web)"/>
    <w:basedOn w:val="Standard"/>
    <w:pPr>
      <w:spacing w:before="100" w:after="100"/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List Paragraph"/>
    <w:basedOn w:val="Standard"/>
    <w:pPr>
      <w:ind w:left="720"/>
    </w:pPr>
  </w:style>
  <w:style w:type="character" w:customStyle="1" w:styleId="aa">
    <w:name w:val="Основной текст Знак"/>
    <w:rPr>
      <w:sz w:val="24"/>
      <w:szCs w:val="24"/>
    </w:rPr>
  </w:style>
  <w:style w:type="character" w:customStyle="1" w:styleId="ab">
    <w:name w:val="Верхний колонтитул Знак"/>
    <w:rPr>
      <w:sz w:val="24"/>
      <w:szCs w:val="24"/>
    </w:rPr>
  </w:style>
  <w:style w:type="character" w:customStyle="1" w:styleId="ac">
    <w:name w:val="Нижний колонтитул Знак"/>
    <w:rPr>
      <w:sz w:val="24"/>
      <w:szCs w:val="24"/>
    </w:rPr>
  </w:style>
  <w:style w:type="character" w:customStyle="1" w:styleId="ad">
    <w:name w:val="Текст выноски Знак"/>
    <w:basedOn w:val="a0"/>
    <w:rPr>
      <w:rFonts w:ascii="Tahoma" w:hAnsi="Tahoma" w:cs="Tahoma"/>
      <w:sz w:val="16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e">
    <w:name w:val="Placeholder Text"/>
    <w:basedOn w:val="a0"/>
    <w:uiPriority w:val="99"/>
    <w:semiHidden/>
    <w:rsid w:val="008E47E7"/>
    <w:rPr>
      <w:color w:val="808080"/>
    </w:rPr>
  </w:style>
  <w:style w:type="table" w:styleId="af">
    <w:name w:val="Table Grid"/>
    <w:basedOn w:val="a1"/>
    <w:uiPriority w:val="59"/>
    <w:rsid w:val="00701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6">
    <w:name w:val="Стиль6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5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Normal (Web)"/>
    <w:basedOn w:val="Standard"/>
    <w:pPr>
      <w:spacing w:before="100" w:after="100"/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List Paragraph"/>
    <w:basedOn w:val="Standard"/>
    <w:pPr>
      <w:ind w:left="720"/>
    </w:pPr>
  </w:style>
  <w:style w:type="character" w:customStyle="1" w:styleId="aa">
    <w:name w:val="Основной текст Знак"/>
    <w:rPr>
      <w:sz w:val="24"/>
      <w:szCs w:val="24"/>
    </w:rPr>
  </w:style>
  <w:style w:type="character" w:customStyle="1" w:styleId="ab">
    <w:name w:val="Верхний колонтитул Знак"/>
    <w:rPr>
      <w:sz w:val="24"/>
      <w:szCs w:val="24"/>
    </w:rPr>
  </w:style>
  <w:style w:type="character" w:customStyle="1" w:styleId="ac">
    <w:name w:val="Нижний колонтитул Знак"/>
    <w:rPr>
      <w:sz w:val="24"/>
      <w:szCs w:val="24"/>
    </w:rPr>
  </w:style>
  <w:style w:type="character" w:customStyle="1" w:styleId="ad">
    <w:name w:val="Текст выноски Знак"/>
    <w:basedOn w:val="a0"/>
    <w:rPr>
      <w:rFonts w:ascii="Tahoma" w:hAnsi="Tahoma" w:cs="Tahoma"/>
      <w:sz w:val="16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e">
    <w:name w:val="Placeholder Text"/>
    <w:basedOn w:val="a0"/>
    <w:uiPriority w:val="99"/>
    <w:semiHidden/>
    <w:rsid w:val="008E47E7"/>
    <w:rPr>
      <w:color w:val="808080"/>
    </w:rPr>
  </w:style>
  <w:style w:type="table" w:styleId="af">
    <w:name w:val="Table Grid"/>
    <w:basedOn w:val="a1"/>
    <w:uiPriority w:val="59"/>
    <w:rsid w:val="00701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F3239-BBAB-425F-9A45-20A015921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</cp:lastModifiedBy>
  <cp:revision>9</cp:revision>
  <dcterms:created xsi:type="dcterms:W3CDTF">2016-09-26T16:20:00Z</dcterms:created>
  <dcterms:modified xsi:type="dcterms:W3CDTF">2016-09-27T13:21:00Z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CNIT ETU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