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C6" w:rsidRPr="003A178A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3A178A">
        <w:rPr>
          <w:rFonts w:eastAsia="+mn-ea"/>
          <w:kern w:val="24"/>
        </w:rPr>
        <w:t xml:space="preserve">Кафедра </w:t>
      </w:r>
      <w:r w:rsidR="00A204D2" w:rsidRPr="003A178A">
        <w:rPr>
          <w:rFonts w:eastAsia="+mn-ea"/>
          <w:kern w:val="24"/>
        </w:rPr>
        <w:t>вычислительной техники</w:t>
      </w:r>
    </w:p>
    <w:p w:rsidR="00966BC6" w:rsidRPr="003A178A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3A178A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468EBF2" wp14:editId="7830A284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3A178A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627078" w:rsidRDefault="00122AF6" w:rsidP="00966BC6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3A178A">
        <w:rPr>
          <w:rFonts w:ascii="Times New Roman" w:hAnsi="Times New Roman"/>
          <w:b/>
          <w:sz w:val="24"/>
          <w:szCs w:val="24"/>
        </w:rPr>
        <w:t xml:space="preserve"> РАБОТА</w:t>
      </w:r>
      <w:r w:rsidR="00F35B7A">
        <w:rPr>
          <w:rFonts w:ascii="Times New Roman" w:hAnsi="Times New Roman"/>
          <w:b/>
          <w:sz w:val="24"/>
          <w:szCs w:val="24"/>
        </w:rPr>
        <w:t xml:space="preserve"> №</w:t>
      </w:r>
      <w:r w:rsidR="006A331E">
        <w:rPr>
          <w:rFonts w:ascii="Times New Roman" w:hAnsi="Times New Roman"/>
          <w:b/>
          <w:sz w:val="24"/>
          <w:szCs w:val="24"/>
        </w:rPr>
        <w:t>4</w:t>
      </w:r>
      <w:bookmarkStart w:id="0" w:name="_GoBack"/>
      <w:bookmarkEnd w:id="0"/>
    </w:p>
    <w:p w:rsidR="00C22B2C" w:rsidRPr="003A178A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3A178A">
        <w:rPr>
          <w:rFonts w:ascii="Times New Roman" w:hAnsi="Times New Roman"/>
          <w:i/>
          <w:sz w:val="24"/>
          <w:szCs w:val="24"/>
        </w:rPr>
        <w:t xml:space="preserve">технология программирования на </w:t>
      </w:r>
      <w:proofErr w:type="spellStart"/>
      <w:r w:rsidR="00A818EC" w:rsidRPr="003A178A">
        <w:rPr>
          <w:rFonts w:ascii="Times New Roman" w:hAnsi="Times New Roman"/>
          <w:i/>
          <w:sz w:val="24"/>
          <w:szCs w:val="24"/>
        </w:rPr>
        <w:t>Java</w:t>
      </w:r>
      <w:proofErr w:type="spellEnd"/>
    </w:p>
    <w:p w:rsidR="00D81133" w:rsidRPr="003A178A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3A178A">
        <w:rPr>
          <w:rFonts w:ascii="Times New Roman" w:hAnsi="Times New Roman"/>
          <w:b/>
          <w:noProof/>
          <w:sz w:val="24"/>
          <w:szCs w:val="24"/>
        </w:rPr>
        <w:t>на тему:</w:t>
      </w:r>
      <w:r w:rsidR="003A178A" w:rsidRPr="003A178A">
        <w:rPr>
          <w:rFonts w:ascii="Times New Roman" w:hAnsi="Times New Roman"/>
        </w:rPr>
        <w:t xml:space="preserve"> </w:t>
      </w:r>
      <w:r w:rsidR="00627078">
        <w:rPr>
          <w:rFonts w:ascii="Times New Roman" w:hAnsi="Times New Roman"/>
          <w:i/>
          <w:noProof/>
          <w:sz w:val="24"/>
          <w:szCs w:val="24"/>
        </w:rPr>
        <w:t>Многопотоковые приложения</w:t>
      </w:r>
      <w:r w:rsidR="003A178A" w:rsidRPr="003A178A">
        <w:rPr>
          <w:rFonts w:ascii="Times New Roman" w:hAnsi="Times New Roman"/>
          <w:i/>
          <w:noProof/>
          <w:sz w:val="24"/>
          <w:szCs w:val="24"/>
        </w:rPr>
        <w:t>.</w:t>
      </w:r>
      <w:r w:rsidR="008E4962" w:rsidRPr="003A178A">
        <w:rPr>
          <w:rFonts w:ascii="Times New Roman" w:hAnsi="Times New Roman"/>
          <w:i/>
          <w:noProof/>
          <w:sz w:val="24"/>
          <w:szCs w:val="24"/>
        </w:rPr>
        <w:t xml:space="preserve"> </w:t>
      </w:r>
    </w:p>
    <w:p w:rsidR="00966BC6" w:rsidRPr="003A178A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3A178A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3A178A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9"/>
        <w:gridCol w:w="4505"/>
      </w:tblGrid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3A178A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CB2788">
              <w:rPr>
                <w:rFonts w:ascii="Times New Roman" w:hAnsi="Times New Roman"/>
                <w:i/>
                <w:sz w:val="24"/>
                <w:szCs w:val="24"/>
              </w:rPr>
              <w:t>АВТ-8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  <w:r w:rsidRPr="003A17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3A178A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CB2788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Гулов А.С.</w:t>
            </w:r>
            <w:r w:rsidR="001A145B" w:rsidRPr="003A178A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  <w:tc>
          <w:tcPr>
            <w:tcW w:w="4505" w:type="dxa"/>
            <w:vAlign w:val="center"/>
          </w:tcPr>
          <w:p w:rsidR="004455F8" w:rsidRPr="003A178A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3A178A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3A178A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6003027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DB6856" w:rsidRPr="004671D2" w:rsidRDefault="00DB6856" w:rsidP="008D7A71">
          <w:pPr>
            <w:pStyle w:val="af1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671D2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0611D1" w:rsidRDefault="00DB685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4671D2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4671D2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4671D2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38668442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_Toc38668442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B701D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3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_Toc38668443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B701D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4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_Toc38668444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B701D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5" w:history="1">
            <w:r w:rsidR="000611D1" w:rsidRPr="00960FE8">
              <w:rPr>
                <w:rStyle w:val="ad"/>
                <w:rFonts w:eastAsiaTheme="minorHAnsi" w:cstheme="majorHAnsi"/>
                <w:noProof/>
              </w:rPr>
              <w:t>Ход работы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_Toc38668445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4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B701D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6" w:history="1">
            <w:r w:rsidR="000611D1" w:rsidRPr="00960FE8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_Toc38668446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5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F35B7A" w:rsidRDefault="00DB6856" w:rsidP="00F35B7A">
          <w:pPr>
            <w:spacing w:line="360" w:lineRule="auto"/>
            <w:rPr>
              <w:rFonts w:ascii="Times New Roman" w:hAnsi="Times New Roman"/>
              <w:bCs/>
              <w:sz w:val="24"/>
              <w:szCs w:val="24"/>
            </w:rPr>
          </w:pPr>
          <w:r w:rsidRPr="004671D2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bookmarkStart w:id="1" w:name="_Toc38668442" w:displacedByCustomXml="prev"/>
    <w:p w:rsidR="00F35B7A" w:rsidRDefault="00F35B7A">
      <w:pPr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246DFC" w:rsidRPr="00F35B7A" w:rsidRDefault="00122AF6" w:rsidP="00F35B7A">
      <w:pPr>
        <w:spacing w:line="360" w:lineRule="auto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ЦЕЛЬ И ЗАДАНИЕ</w:t>
      </w:r>
      <w:bookmarkEnd w:id="1"/>
    </w:p>
    <w:p w:rsidR="009F49E7" w:rsidRPr="00D4042F" w:rsidRDefault="00122AF6" w:rsidP="00D4042F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" w:name="_Toc38668443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2"/>
    </w:p>
    <w:p w:rsidR="00627078" w:rsidRPr="00627078" w:rsidRDefault="00627078" w:rsidP="00627078">
      <w:pPr>
        <w:spacing w:after="0" w:line="360" w:lineRule="auto"/>
        <w:jc w:val="both"/>
        <w:rPr>
          <w:rFonts w:ascii="Times New Roman" w:hAnsi="Times New Roman"/>
        </w:rPr>
      </w:pPr>
      <w:r w:rsidRPr="00627078">
        <w:rPr>
          <w:rFonts w:ascii="Times New Roman" w:hAnsi="Times New Roman"/>
        </w:rPr>
        <w:t xml:space="preserve">1. Изучить особенности реализации и работы потоков в </w:t>
      </w:r>
      <w:proofErr w:type="spellStart"/>
      <w:r w:rsidRPr="00627078">
        <w:rPr>
          <w:rFonts w:ascii="Times New Roman" w:hAnsi="Times New Roman"/>
        </w:rPr>
        <w:t>Java</w:t>
      </w:r>
      <w:proofErr w:type="spellEnd"/>
      <w:r w:rsidRPr="00627078">
        <w:rPr>
          <w:rFonts w:ascii="Times New Roman" w:hAnsi="Times New Roman"/>
        </w:rPr>
        <w:t>, управлением приоритетами по</w:t>
      </w:r>
      <w:r>
        <w:rPr>
          <w:rFonts w:ascii="Times New Roman" w:hAnsi="Times New Roman"/>
        </w:rPr>
        <w:t>токов и синхронизацией потоков.</w:t>
      </w:r>
    </w:p>
    <w:p w:rsidR="00627078" w:rsidRDefault="00627078" w:rsidP="00627078">
      <w:pPr>
        <w:spacing w:after="0" w:line="360" w:lineRule="auto"/>
        <w:jc w:val="both"/>
        <w:rPr>
          <w:rFonts w:ascii="Times New Roman" w:hAnsi="Times New Roman"/>
        </w:rPr>
      </w:pPr>
      <w:r w:rsidRPr="00627078">
        <w:rPr>
          <w:rFonts w:ascii="Times New Roman" w:hAnsi="Times New Roman"/>
        </w:rPr>
        <w:t>2. Доработать программу, созданную в лабораторной работу № 3:</w:t>
      </w:r>
    </w:p>
    <w:p w:rsidR="00627078" w:rsidRPr="00627078" w:rsidRDefault="00CB2788" w:rsidP="00627078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7</w:t>
      </w:r>
      <w:bookmarkStart w:id="3" w:name="_Toc38668444"/>
    </w:p>
    <w:p w:rsidR="00627078" w:rsidRDefault="00627078" w:rsidP="00627078">
      <w:pPr>
        <w:spacing w:after="0"/>
        <w:rPr>
          <w:lang w:eastAsia="ru-RU"/>
        </w:rPr>
      </w:pPr>
      <w:r>
        <w:rPr>
          <w:lang w:eastAsia="ru-RU"/>
        </w:rPr>
        <w:t>1. Капитальные дома двигаются (в городах будущего и не такое возможно) в левую верхнюю четверть области симуляции (т.е. прямоугольник с верхним-левым углом в точке 0;0, шириной/длиной = (w/</w:t>
      </w:r>
      <w:proofErr w:type="gramStart"/>
      <w:r>
        <w:rPr>
          <w:lang w:eastAsia="ru-RU"/>
        </w:rPr>
        <w:t>2;h</w:t>
      </w:r>
      <w:proofErr w:type="gramEnd"/>
      <w:r>
        <w:rPr>
          <w:lang w:eastAsia="ru-RU"/>
        </w:rPr>
        <w:t>/2), где w и h – ширина и длина области симуляции) со скоростью V по прямой. Конечная точка движения – случайная точка в пределах этой области. Если дом сгенерировался сразу в этой области, то он никуда не движется. По прибытии в конечну</w:t>
      </w:r>
      <w:r>
        <w:rPr>
          <w:lang w:eastAsia="ru-RU"/>
        </w:rPr>
        <w:t>ю точку дом больше не движется.</w:t>
      </w:r>
    </w:p>
    <w:p w:rsidR="00F35B7A" w:rsidRPr="00F35B7A" w:rsidRDefault="00627078" w:rsidP="00627078">
      <w:pPr>
        <w:spacing w:after="0"/>
        <w:rPr>
          <w:lang w:eastAsia="ru-RU"/>
        </w:rPr>
      </w:pPr>
      <w:r>
        <w:rPr>
          <w:lang w:eastAsia="ru-RU"/>
        </w:rPr>
        <w:t>2. Деревянные дома после генерации начинают двигаться в нижнюю правую четверть области симуляции (т.е. прямоугольник с верхним-левым углом в точке w/</w:t>
      </w:r>
      <w:proofErr w:type="gramStart"/>
      <w:r>
        <w:rPr>
          <w:lang w:eastAsia="ru-RU"/>
        </w:rPr>
        <w:t>2;h</w:t>
      </w:r>
      <w:proofErr w:type="gramEnd"/>
      <w:r>
        <w:rPr>
          <w:lang w:eastAsia="ru-RU"/>
        </w:rPr>
        <w:t>/2, шириной/длиной = (w/2;h/2), где w и h – ширина и длина области симуляции) со скоростью V по прямой. Конечная точка движения – случайная точка в пределах этой области. Если дом сгенерировался сразу в этой области, то он никуда не движется. По прибытии в конечную точку дом больше не движется.</w:t>
      </w:r>
    </w:p>
    <w:p w:rsidR="00122AF6" w:rsidRPr="003A178A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3"/>
    </w:p>
    <w:p w:rsidR="00627078" w:rsidRPr="00627078" w:rsidRDefault="00627078" w:rsidP="00627078">
      <w:pPr>
        <w:spacing w:after="0" w:line="360" w:lineRule="auto"/>
        <w:ind w:right="1245"/>
        <w:rPr>
          <w:rFonts w:ascii="Times New Roman" w:hAnsi="Times New Roman"/>
        </w:rPr>
      </w:pPr>
      <w:r w:rsidRPr="00627078">
        <w:rPr>
          <w:rFonts w:ascii="Times New Roman" w:hAnsi="Times New Roman"/>
        </w:rPr>
        <w:t xml:space="preserve">1) создать абстрактный класс </w:t>
      </w:r>
      <w:proofErr w:type="spellStart"/>
      <w:r w:rsidRPr="00627078">
        <w:rPr>
          <w:rFonts w:ascii="Times New Roman" w:hAnsi="Times New Roman"/>
        </w:rPr>
        <w:t>BaseAI</w:t>
      </w:r>
      <w:proofErr w:type="spellEnd"/>
      <w:r w:rsidRPr="00627078">
        <w:rPr>
          <w:rFonts w:ascii="Times New Roman" w:hAnsi="Times New Roman"/>
        </w:rPr>
        <w:t>, описывающий «интеллектуальное поведение» объектов. Класс должен создавать поток, обеспечивающ</w:t>
      </w:r>
      <w:r>
        <w:rPr>
          <w:rFonts w:ascii="Times New Roman" w:hAnsi="Times New Roman"/>
        </w:rPr>
        <w:t>ий движения объектов коллекции;</w:t>
      </w:r>
    </w:p>
    <w:p w:rsidR="00627078" w:rsidRPr="00627078" w:rsidRDefault="00627078" w:rsidP="00627078">
      <w:pPr>
        <w:spacing w:after="0" w:line="360" w:lineRule="auto"/>
        <w:ind w:right="1245"/>
        <w:rPr>
          <w:rFonts w:ascii="Times New Roman" w:hAnsi="Times New Roman"/>
        </w:rPr>
      </w:pPr>
      <w:r w:rsidRPr="00627078">
        <w:rPr>
          <w:rFonts w:ascii="Times New Roman" w:hAnsi="Times New Roman"/>
        </w:rPr>
        <w:t xml:space="preserve">2) реализовать класс </w:t>
      </w:r>
      <w:proofErr w:type="spellStart"/>
      <w:r w:rsidRPr="00627078">
        <w:rPr>
          <w:rFonts w:ascii="Times New Roman" w:hAnsi="Times New Roman"/>
        </w:rPr>
        <w:t>BaseAI</w:t>
      </w:r>
      <w:proofErr w:type="spellEnd"/>
      <w:r w:rsidRPr="00627078">
        <w:rPr>
          <w:rFonts w:ascii="Times New Roman" w:hAnsi="Times New Roman"/>
        </w:rPr>
        <w:t xml:space="preserve"> для каждого из видов объекта, включив в него поведение, описанное в инди</w:t>
      </w:r>
      <w:r>
        <w:rPr>
          <w:rFonts w:ascii="Times New Roman" w:hAnsi="Times New Roman"/>
        </w:rPr>
        <w:t>видуальном задании по варианту;</w:t>
      </w:r>
    </w:p>
    <w:p w:rsidR="00627078" w:rsidRPr="00627078" w:rsidRDefault="00627078" w:rsidP="00627078">
      <w:pPr>
        <w:spacing w:after="0" w:line="360" w:lineRule="auto"/>
        <w:ind w:right="1245"/>
        <w:rPr>
          <w:rFonts w:ascii="Times New Roman" w:hAnsi="Times New Roman"/>
        </w:rPr>
      </w:pPr>
      <w:r w:rsidRPr="00627078">
        <w:rPr>
          <w:rFonts w:ascii="Times New Roman" w:hAnsi="Times New Roman"/>
        </w:rPr>
        <w:t>3) синхронизовать работу потоков расчета интеллекта объектов, их рисования и генерации новых объектов. Рисование дол</w:t>
      </w:r>
      <w:r>
        <w:rPr>
          <w:rFonts w:ascii="Times New Roman" w:hAnsi="Times New Roman"/>
        </w:rPr>
        <w:t>жно остаться в основном потоке;</w:t>
      </w:r>
    </w:p>
    <w:p w:rsidR="00627078" w:rsidRPr="00627078" w:rsidRDefault="00627078" w:rsidP="00627078">
      <w:pPr>
        <w:spacing w:after="0" w:line="360" w:lineRule="auto"/>
        <w:ind w:right="1245"/>
        <w:rPr>
          <w:rFonts w:ascii="Times New Roman" w:hAnsi="Times New Roman"/>
        </w:rPr>
      </w:pPr>
      <w:r w:rsidRPr="00627078">
        <w:rPr>
          <w:rFonts w:ascii="Times New Roman" w:hAnsi="Times New Roman"/>
        </w:rPr>
        <w:t>4) добавить в панель управления кнопки для остановки и возобновления работы интеллекта каждого вида объектов. Реализовать через засыпание/пробуждение пото</w:t>
      </w:r>
      <w:r>
        <w:rPr>
          <w:rFonts w:ascii="Times New Roman" w:hAnsi="Times New Roman"/>
        </w:rPr>
        <w:t xml:space="preserve">ков (методы </w:t>
      </w:r>
      <w:proofErr w:type="spellStart"/>
      <w:proofErr w:type="gramStart"/>
      <w:r>
        <w:rPr>
          <w:rFonts w:ascii="Times New Roman" w:hAnsi="Times New Roman"/>
        </w:rPr>
        <w:t>wait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) и </w:t>
      </w:r>
      <w:proofErr w:type="spellStart"/>
      <w:r>
        <w:rPr>
          <w:rFonts w:ascii="Times New Roman" w:hAnsi="Times New Roman"/>
        </w:rPr>
        <w:t>notify</w:t>
      </w:r>
      <w:proofErr w:type="spellEnd"/>
      <w:r>
        <w:rPr>
          <w:rFonts w:ascii="Times New Roman" w:hAnsi="Times New Roman"/>
        </w:rPr>
        <w:t>());</w:t>
      </w:r>
    </w:p>
    <w:p w:rsidR="006C2CF3" w:rsidRPr="006C2CF3" w:rsidRDefault="00627078" w:rsidP="00627078">
      <w:pPr>
        <w:spacing w:after="0" w:line="360" w:lineRule="auto"/>
        <w:ind w:right="1245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7078">
        <w:rPr>
          <w:rFonts w:ascii="Times New Roman" w:hAnsi="Times New Roman"/>
        </w:rPr>
        <w:lastRenderedPageBreak/>
        <w:t>5) добавить в панель управления выпадающие списки для выставления приоритетов каждого из потоков.</w:t>
      </w:r>
      <w:r w:rsidRPr="00627078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EEDCC73" wp14:editId="05ABD109">
            <wp:extent cx="6371590" cy="42475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BE" w:rsidRPr="00627078" w:rsidRDefault="00493BFA" w:rsidP="00627078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Рис.</w:t>
      </w:r>
      <w:r w:rsidR="00A54DCC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1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  <w:r w:rsidR="006C2CF3">
        <w:rPr>
          <w:rFonts w:ascii="Times New Roman" w:eastAsia="Times New Roman" w:hAnsi="Times New Roman"/>
          <w:i/>
          <w:sz w:val="24"/>
          <w:szCs w:val="24"/>
          <w:lang w:eastAsia="ru-RU"/>
        </w:rPr>
        <w:t>Обновленное меню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</w:p>
    <w:p w:rsidR="00267BBE" w:rsidRDefault="00267BBE" w:rsidP="00267BBE">
      <w:pPr>
        <w:rPr>
          <w:rFonts w:ascii="Courier New" w:eastAsiaTheme="minorHAnsi" w:hAnsi="Courier New" w:cs="Courier New"/>
          <w:sz w:val="20"/>
          <w:szCs w:val="20"/>
        </w:rPr>
      </w:pPr>
    </w:p>
    <w:p w:rsidR="003E5712" w:rsidRPr="00267BBE" w:rsidRDefault="00267BBE" w:rsidP="00267BBE">
      <w:pPr>
        <w:pStyle w:val="1"/>
        <w:rPr>
          <w:rFonts w:eastAsiaTheme="minorHAnsi" w:cstheme="majorHAnsi"/>
          <w:color w:val="auto"/>
          <w:sz w:val="24"/>
          <w:szCs w:val="20"/>
        </w:rPr>
      </w:pPr>
      <w:bookmarkStart w:id="4" w:name="_Toc38668445"/>
      <w:r w:rsidRPr="00267BBE">
        <w:rPr>
          <w:rFonts w:eastAsiaTheme="minorHAnsi" w:cstheme="majorHAnsi"/>
          <w:color w:val="auto"/>
          <w:sz w:val="24"/>
          <w:szCs w:val="20"/>
        </w:rPr>
        <w:t>Ход работы</w:t>
      </w:r>
      <w:bookmarkEnd w:id="4"/>
    </w:p>
    <w:p w:rsidR="00627078" w:rsidRDefault="006C2CF3" w:rsidP="00627078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ab/>
      </w:r>
      <w:r w:rsidR="00627078">
        <w:rPr>
          <w:rFonts w:asciiTheme="minorHAnsi" w:hAnsiTheme="minorHAnsi" w:cstheme="minorHAnsi"/>
          <w:sz w:val="24"/>
          <w:lang w:eastAsia="ru-RU"/>
        </w:rPr>
        <w:t xml:space="preserve">Для реализации движения был создан абстрактный класс </w:t>
      </w:r>
      <w:proofErr w:type="spellStart"/>
      <w:r w:rsidR="00627078">
        <w:rPr>
          <w:rFonts w:asciiTheme="minorHAnsi" w:hAnsiTheme="minorHAnsi" w:cstheme="minorHAnsi"/>
          <w:sz w:val="24"/>
          <w:lang w:val="en-US" w:eastAsia="ru-RU"/>
        </w:rPr>
        <w:t>BaseAI</w:t>
      </w:r>
      <w:proofErr w:type="spellEnd"/>
      <w:r w:rsidR="00627078" w:rsidRPr="00627078">
        <w:rPr>
          <w:rFonts w:asciiTheme="minorHAnsi" w:hAnsiTheme="minorHAnsi" w:cstheme="minorHAnsi"/>
          <w:sz w:val="24"/>
          <w:lang w:eastAsia="ru-RU"/>
        </w:rPr>
        <w:t xml:space="preserve">, </w:t>
      </w:r>
      <w:r w:rsidR="00627078">
        <w:rPr>
          <w:rFonts w:asciiTheme="minorHAnsi" w:hAnsiTheme="minorHAnsi" w:cstheme="minorHAnsi"/>
          <w:sz w:val="24"/>
          <w:lang w:eastAsia="ru-RU"/>
        </w:rPr>
        <w:t xml:space="preserve">от которого наследуются классы </w:t>
      </w:r>
      <w:proofErr w:type="spellStart"/>
      <w:r w:rsidR="00627078">
        <w:rPr>
          <w:rFonts w:asciiTheme="minorHAnsi" w:hAnsiTheme="minorHAnsi" w:cstheme="minorHAnsi"/>
          <w:sz w:val="24"/>
          <w:lang w:val="en-US" w:eastAsia="ru-RU"/>
        </w:rPr>
        <w:t>WoodAI</w:t>
      </w:r>
      <w:proofErr w:type="spellEnd"/>
      <w:r w:rsidR="00627078" w:rsidRPr="00627078">
        <w:rPr>
          <w:rFonts w:asciiTheme="minorHAnsi" w:hAnsiTheme="minorHAnsi" w:cstheme="minorHAnsi"/>
          <w:sz w:val="24"/>
          <w:lang w:eastAsia="ru-RU"/>
        </w:rPr>
        <w:t xml:space="preserve"> </w:t>
      </w:r>
      <w:r w:rsidR="00627078">
        <w:rPr>
          <w:rFonts w:asciiTheme="minorHAnsi" w:hAnsiTheme="minorHAnsi" w:cstheme="minorHAnsi"/>
          <w:sz w:val="24"/>
          <w:lang w:eastAsia="ru-RU"/>
        </w:rPr>
        <w:t xml:space="preserve">и </w:t>
      </w:r>
      <w:proofErr w:type="spellStart"/>
      <w:r w:rsidR="00627078">
        <w:rPr>
          <w:rFonts w:asciiTheme="minorHAnsi" w:hAnsiTheme="minorHAnsi" w:cstheme="minorHAnsi"/>
          <w:sz w:val="24"/>
          <w:lang w:val="en-US" w:eastAsia="ru-RU"/>
        </w:rPr>
        <w:t>KapAI</w:t>
      </w:r>
      <w:proofErr w:type="spellEnd"/>
      <w:r w:rsidR="00627078">
        <w:rPr>
          <w:rFonts w:asciiTheme="minorHAnsi" w:hAnsiTheme="minorHAnsi" w:cstheme="minorHAnsi"/>
          <w:sz w:val="24"/>
          <w:lang w:eastAsia="ru-RU"/>
        </w:rPr>
        <w:t xml:space="preserve">, которые реализуют движения отдельных объектов. Для движения просчитывается направление </w:t>
      </w:r>
      <w:proofErr w:type="gramStart"/>
      <w:r w:rsidR="00627078">
        <w:rPr>
          <w:rFonts w:asciiTheme="minorHAnsi" w:hAnsiTheme="minorHAnsi" w:cstheme="minorHAnsi"/>
          <w:sz w:val="24"/>
          <w:lang w:eastAsia="ru-RU"/>
        </w:rPr>
        <w:t>движения(</w:t>
      </w:r>
      <w:proofErr w:type="gramEnd"/>
      <w:r w:rsidR="00627078">
        <w:rPr>
          <w:rFonts w:asciiTheme="minorHAnsi" w:hAnsiTheme="minorHAnsi" w:cstheme="minorHAnsi"/>
          <w:sz w:val="24"/>
          <w:lang w:eastAsia="ru-RU"/>
        </w:rPr>
        <w:t xml:space="preserve">как разбивается скорость движения по осям </w:t>
      </w:r>
      <w:r w:rsidR="00627078">
        <w:rPr>
          <w:rFonts w:asciiTheme="minorHAnsi" w:hAnsiTheme="minorHAnsi" w:cstheme="minorHAnsi"/>
          <w:sz w:val="24"/>
          <w:lang w:val="en-US" w:eastAsia="ru-RU"/>
        </w:rPr>
        <w:t>X</w:t>
      </w:r>
      <w:r w:rsidR="00627078" w:rsidRPr="00627078">
        <w:rPr>
          <w:rFonts w:asciiTheme="minorHAnsi" w:hAnsiTheme="minorHAnsi" w:cstheme="minorHAnsi"/>
          <w:sz w:val="24"/>
          <w:lang w:eastAsia="ru-RU"/>
        </w:rPr>
        <w:t xml:space="preserve"> </w:t>
      </w:r>
      <w:r w:rsidR="00627078">
        <w:rPr>
          <w:rFonts w:asciiTheme="minorHAnsi" w:hAnsiTheme="minorHAnsi" w:cstheme="minorHAnsi"/>
          <w:sz w:val="24"/>
          <w:lang w:eastAsia="ru-RU"/>
        </w:rPr>
        <w:t xml:space="preserve">и </w:t>
      </w:r>
      <w:r w:rsidR="00627078">
        <w:rPr>
          <w:rFonts w:asciiTheme="minorHAnsi" w:hAnsiTheme="minorHAnsi" w:cstheme="minorHAnsi"/>
          <w:sz w:val="24"/>
          <w:lang w:val="en-US" w:eastAsia="ru-RU"/>
        </w:rPr>
        <w:t>Y</w:t>
      </w:r>
      <w:r w:rsidR="00627078">
        <w:rPr>
          <w:rFonts w:asciiTheme="minorHAnsi" w:hAnsiTheme="minorHAnsi" w:cstheme="minorHAnsi"/>
          <w:sz w:val="24"/>
          <w:lang w:eastAsia="ru-RU"/>
        </w:rPr>
        <w:t xml:space="preserve">). </w:t>
      </w:r>
    </w:p>
    <w:p w:rsidR="00517C6F" w:rsidRDefault="00627078" w:rsidP="00627078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 xml:space="preserve">Поскольку каждый объект имеет своё место назначения в определенной области, была добавлена дополнительная коллекция, хранящая в себе как ключ </w:t>
      </w:r>
      <w:r>
        <w:rPr>
          <w:rFonts w:asciiTheme="minorHAnsi" w:hAnsiTheme="minorHAnsi" w:cstheme="minorHAnsi"/>
          <w:sz w:val="24"/>
          <w:lang w:val="en-US" w:eastAsia="ru-RU"/>
        </w:rPr>
        <w:t>ID</w:t>
      </w:r>
      <w:r w:rsidRPr="00627078">
        <w:rPr>
          <w:rFonts w:asciiTheme="minorHAnsi" w:hAnsiTheme="minorHAnsi" w:cstheme="minorHAnsi"/>
          <w:sz w:val="24"/>
          <w:lang w:eastAsia="ru-RU"/>
        </w:rPr>
        <w:t xml:space="preserve"> </w:t>
      </w:r>
      <w:r>
        <w:rPr>
          <w:rFonts w:asciiTheme="minorHAnsi" w:hAnsiTheme="minorHAnsi" w:cstheme="minorHAnsi"/>
          <w:sz w:val="24"/>
          <w:lang w:eastAsia="ru-RU"/>
        </w:rPr>
        <w:t xml:space="preserve">объекта и координаты места назначения. При достижении своей цели поле </w:t>
      </w:r>
      <w:r>
        <w:rPr>
          <w:rFonts w:asciiTheme="minorHAnsi" w:hAnsiTheme="minorHAnsi" w:cstheme="minorHAnsi"/>
          <w:sz w:val="24"/>
          <w:lang w:val="en-US" w:eastAsia="ru-RU"/>
        </w:rPr>
        <w:t>goal</w:t>
      </w:r>
      <w:r>
        <w:rPr>
          <w:rFonts w:asciiTheme="minorHAnsi" w:hAnsiTheme="minorHAnsi" w:cstheme="minorHAnsi"/>
          <w:sz w:val="24"/>
          <w:lang w:eastAsia="ru-RU"/>
        </w:rPr>
        <w:t>, находящееся в каждом объекте и обозначающее состояние достижения места назначения, меняет своё значение, тем самым показывая, что объект добрался до точки назначения.</w:t>
      </w:r>
    </w:p>
    <w:p w:rsidR="00627078" w:rsidRDefault="00627078" w:rsidP="00627078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 xml:space="preserve">Для синхронизации были добавлены блоки синхронизации по классу </w:t>
      </w:r>
      <w:r>
        <w:rPr>
          <w:rFonts w:asciiTheme="minorHAnsi" w:hAnsiTheme="minorHAnsi" w:cstheme="minorHAnsi"/>
          <w:sz w:val="24"/>
          <w:lang w:val="en-US" w:eastAsia="ru-RU"/>
        </w:rPr>
        <w:t>Collect</w:t>
      </w:r>
      <w:r>
        <w:rPr>
          <w:rFonts w:asciiTheme="minorHAnsi" w:hAnsiTheme="minorHAnsi" w:cstheme="minorHAnsi"/>
          <w:sz w:val="24"/>
          <w:lang w:eastAsia="ru-RU"/>
        </w:rPr>
        <w:t>, т.к. он единственный в своём роде.</w:t>
      </w:r>
    </w:p>
    <w:p w:rsidR="00627078" w:rsidRPr="00627078" w:rsidRDefault="00627078" w:rsidP="00627078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 xml:space="preserve">Усыпление и пробуждение реализовано через методы </w:t>
      </w:r>
      <w:r>
        <w:rPr>
          <w:rFonts w:asciiTheme="minorHAnsi" w:hAnsiTheme="minorHAnsi" w:cstheme="minorHAnsi"/>
          <w:sz w:val="24"/>
          <w:lang w:val="en-US" w:eastAsia="ru-RU"/>
        </w:rPr>
        <w:t>sleep</w:t>
      </w:r>
      <w:r w:rsidRPr="00627078">
        <w:rPr>
          <w:rFonts w:asciiTheme="minorHAnsi" w:hAnsiTheme="minorHAnsi" w:cstheme="minorHAnsi"/>
          <w:sz w:val="24"/>
          <w:lang w:eastAsia="ru-RU"/>
        </w:rPr>
        <w:t xml:space="preserve"> </w:t>
      </w:r>
      <w:r>
        <w:rPr>
          <w:rFonts w:asciiTheme="minorHAnsi" w:hAnsiTheme="minorHAnsi" w:cstheme="minorHAnsi"/>
          <w:sz w:val="24"/>
          <w:lang w:eastAsia="ru-RU"/>
        </w:rPr>
        <w:t xml:space="preserve">и </w:t>
      </w:r>
      <w:r>
        <w:rPr>
          <w:rFonts w:asciiTheme="minorHAnsi" w:hAnsiTheme="minorHAnsi" w:cstheme="minorHAnsi"/>
          <w:sz w:val="24"/>
          <w:lang w:val="en-US" w:eastAsia="ru-RU"/>
        </w:rPr>
        <w:t>notify</w:t>
      </w:r>
      <w:r w:rsidRPr="00627078">
        <w:rPr>
          <w:rFonts w:asciiTheme="minorHAnsi" w:hAnsiTheme="minorHAnsi" w:cstheme="minorHAnsi"/>
          <w:sz w:val="24"/>
          <w:lang w:eastAsia="ru-RU"/>
        </w:rPr>
        <w:t>.</w:t>
      </w:r>
    </w:p>
    <w:p w:rsidR="00246DFC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5" w:name="_Toc38668446"/>
      <w:r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В</w:t>
      </w:r>
      <w:r w:rsidR="00DB6856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5"/>
    </w:p>
    <w:p w:rsidR="00C451B7" w:rsidRPr="006A331E" w:rsidRDefault="00627078" w:rsidP="000611D1">
      <w:pPr>
        <w:ind w:firstLine="567"/>
        <w:rPr>
          <w:rFonts w:asciiTheme="minorHAnsi" w:hAnsiTheme="minorHAnsi" w:cstheme="minorHAnsi"/>
          <w:sz w:val="24"/>
          <w:lang w:eastAsia="ru-RU"/>
        </w:rPr>
      </w:pPr>
      <w:r w:rsidRPr="00627078">
        <w:rPr>
          <w:rFonts w:asciiTheme="minorHAnsi" w:hAnsiTheme="minorHAnsi" w:cstheme="minorHAnsi"/>
          <w:sz w:val="24"/>
          <w:lang w:eastAsia="ru-RU"/>
        </w:rPr>
        <w:t xml:space="preserve">В ходе выполнения лабораторной работы </w:t>
      </w:r>
      <w:r w:rsidR="006A331E">
        <w:rPr>
          <w:rFonts w:asciiTheme="minorHAnsi" w:hAnsiTheme="minorHAnsi" w:cstheme="minorHAnsi"/>
          <w:sz w:val="24"/>
          <w:lang w:eastAsia="ru-RU"/>
        </w:rPr>
        <w:t xml:space="preserve">была изучена реализация </w:t>
      </w:r>
      <w:proofErr w:type="spellStart"/>
      <w:r w:rsidR="006A331E">
        <w:rPr>
          <w:rFonts w:asciiTheme="minorHAnsi" w:hAnsiTheme="minorHAnsi" w:cstheme="minorHAnsi"/>
          <w:sz w:val="24"/>
          <w:lang w:eastAsia="ru-RU"/>
        </w:rPr>
        <w:t>многопоточности</w:t>
      </w:r>
      <w:proofErr w:type="spellEnd"/>
      <w:r w:rsidR="006A331E">
        <w:rPr>
          <w:rFonts w:asciiTheme="minorHAnsi" w:hAnsiTheme="minorHAnsi" w:cstheme="minorHAnsi"/>
          <w:sz w:val="24"/>
          <w:lang w:eastAsia="ru-RU"/>
        </w:rPr>
        <w:t xml:space="preserve"> в </w:t>
      </w:r>
      <w:r w:rsidR="006A331E">
        <w:rPr>
          <w:rFonts w:asciiTheme="minorHAnsi" w:hAnsiTheme="minorHAnsi" w:cstheme="minorHAnsi"/>
          <w:sz w:val="24"/>
          <w:lang w:val="en-US" w:eastAsia="ru-RU"/>
        </w:rPr>
        <w:t>Java</w:t>
      </w:r>
      <w:r w:rsidR="006A331E">
        <w:rPr>
          <w:rFonts w:asciiTheme="minorHAnsi" w:hAnsiTheme="minorHAnsi" w:cstheme="minorHAnsi"/>
          <w:sz w:val="24"/>
          <w:lang w:eastAsia="ru-RU"/>
        </w:rPr>
        <w:t>. Также были изучены различные методы синхронизации потоков и расставлении приоритетов.</w:t>
      </w:r>
    </w:p>
    <w:sectPr w:rsidR="00C451B7" w:rsidRPr="006A331E" w:rsidSect="005D2079">
      <w:footerReference w:type="default" r:id="rId10"/>
      <w:headerReference w:type="first" r:id="rId11"/>
      <w:footerReference w:type="first" r:id="rId12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01D" w:rsidRDefault="00FB701D" w:rsidP="00A204D2">
      <w:pPr>
        <w:spacing w:after="0" w:line="240" w:lineRule="auto"/>
      </w:pPr>
      <w:r>
        <w:separator/>
      </w:r>
    </w:p>
  </w:endnote>
  <w:endnote w:type="continuationSeparator" w:id="0">
    <w:p w:rsidR="00FB701D" w:rsidRDefault="00FB701D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655233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4"/>
      </w:rPr>
    </w:sdtEndPr>
    <w:sdtContent>
      <w:p w:rsidR="00CB2788" w:rsidRPr="005D2079" w:rsidRDefault="00CB278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6A331E">
          <w:rPr>
            <w:rFonts w:asciiTheme="minorHAnsi" w:hAnsiTheme="minorHAnsi" w:cstheme="minorHAnsi"/>
            <w:noProof/>
            <w:sz w:val="24"/>
          </w:rPr>
          <w:t>3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788" w:rsidRDefault="00CB2788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CB2788" w:rsidRPr="00142265" w:rsidRDefault="00CB2788" w:rsidP="00CB2788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01D" w:rsidRDefault="00FB701D" w:rsidP="00A204D2">
      <w:pPr>
        <w:spacing w:after="0" w:line="240" w:lineRule="auto"/>
      </w:pPr>
      <w:r>
        <w:separator/>
      </w:r>
    </w:p>
  </w:footnote>
  <w:footnote w:type="continuationSeparator" w:id="0">
    <w:p w:rsidR="00FB701D" w:rsidRDefault="00FB701D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42F" w:rsidRDefault="00D4042F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</w:rPr>
    </w:pPr>
    <w:r>
      <w:rPr>
        <w:rFonts w:eastAsia="+mn-ea"/>
        <w:color w:val="000000"/>
        <w:kern w:val="24"/>
      </w:rPr>
      <w:t>МИНИСТЕРСТВО Н</w:t>
    </w:r>
    <w:r w:rsidR="00CB2788" w:rsidRPr="00C22B2C">
      <w:rPr>
        <w:rFonts w:eastAsia="+mn-ea"/>
        <w:color w:val="000000"/>
        <w:kern w:val="24"/>
      </w:rPr>
      <w:t>АУКИ</w:t>
    </w:r>
    <w:r>
      <w:rPr>
        <w:rFonts w:eastAsia="+mn-ea"/>
        <w:color w:val="000000"/>
        <w:kern w:val="24"/>
      </w:rPr>
      <w:t xml:space="preserve"> И ВЫСШЕГО ОБРАЗОВАНИЯ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 xml:space="preserve"> РОССИЙСКОЙ ФЕДЕРАЦИИ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  <w:r w:rsidRPr="00C22B2C">
      <w:rPr>
        <w:rFonts w:eastAsia="+mn-ea"/>
        <w:b/>
        <w:bCs/>
        <w:caps/>
        <w:color w:val="000000"/>
        <w:kern w:val="24"/>
      </w:rPr>
      <w:t xml:space="preserve">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  <w:r w:rsidRPr="00C22B2C">
      <w:rPr>
        <w:rFonts w:eastAsia="+mn-ea"/>
        <w:color w:val="000000"/>
        <w:kern w:val="24"/>
      </w:rPr>
      <w:t xml:space="preserve"> 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CB2788" w:rsidRPr="00A204D2" w:rsidRDefault="00CB2788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3A3A44"/>
    <w:multiLevelType w:val="hybridMultilevel"/>
    <w:tmpl w:val="05A6EAC6"/>
    <w:lvl w:ilvl="0" w:tplc="D3B0B74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5F77C81"/>
    <w:multiLevelType w:val="hybridMultilevel"/>
    <w:tmpl w:val="C62C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DE57F6"/>
    <w:multiLevelType w:val="hybridMultilevel"/>
    <w:tmpl w:val="FFEEF67C"/>
    <w:lvl w:ilvl="0" w:tplc="AA6C9454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CB3AAF"/>
    <w:multiLevelType w:val="hybridMultilevel"/>
    <w:tmpl w:val="9E5A5FBA"/>
    <w:lvl w:ilvl="0" w:tplc="D3B0B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7" w15:restartNumberingAfterBreak="0">
    <w:nsid w:val="4C7E32B5"/>
    <w:multiLevelType w:val="hybridMultilevel"/>
    <w:tmpl w:val="B5C02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AC4635D"/>
    <w:multiLevelType w:val="hybridMultilevel"/>
    <w:tmpl w:val="2B1C434C"/>
    <w:lvl w:ilvl="0" w:tplc="501234FC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5C323AC9"/>
    <w:multiLevelType w:val="hybridMultilevel"/>
    <w:tmpl w:val="25B644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2"/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13"/>
  </w:num>
  <w:num w:numId="7">
    <w:abstractNumId w:val="18"/>
  </w:num>
  <w:num w:numId="8">
    <w:abstractNumId w:val="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5"/>
  </w:num>
  <w:num w:numId="12">
    <w:abstractNumId w:val="5"/>
  </w:num>
  <w:num w:numId="13">
    <w:abstractNumId w:val="12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23"/>
  </w:num>
  <w:num w:numId="16">
    <w:abstractNumId w:val="7"/>
  </w:num>
  <w:num w:numId="17">
    <w:abstractNumId w:val="16"/>
  </w:num>
  <w:num w:numId="18">
    <w:abstractNumId w:val="24"/>
  </w:num>
  <w:num w:numId="19">
    <w:abstractNumId w:val="21"/>
  </w:num>
  <w:num w:numId="20">
    <w:abstractNumId w:val="11"/>
  </w:num>
  <w:num w:numId="21">
    <w:abstractNumId w:val="2"/>
  </w:num>
  <w:num w:numId="22">
    <w:abstractNumId w:val="19"/>
  </w:num>
  <w:num w:numId="23">
    <w:abstractNumId w:val="17"/>
  </w:num>
  <w:num w:numId="24">
    <w:abstractNumId w:val="20"/>
  </w:num>
  <w:num w:numId="25">
    <w:abstractNumId w:val="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C6"/>
    <w:rsid w:val="00010A0E"/>
    <w:rsid w:val="0002238C"/>
    <w:rsid w:val="00031EEF"/>
    <w:rsid w:val="00044500"/>
    <w:rsid w:val="00060AEC"/>
    <w:rsid w:val="000611D1"/>
    <w:rsid w:val="000762A2"/>
    <w:rsid w:val="0009229F"/>
    <w:rsid w:val="000D1ACF"/>
    <w:rsid w:val="000D5074"/>
    <w:rsid w:val="000F5EBD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009"/>
    <w:rsid w:val="00261C43"/>
    <w:rsid w:val="00267BBE"/>
    <w:rsid w:val="0029751E"/>
    <w:rsid w:val="002C4387"/>
    <w:rsid w:val="002D37B0"/>
    <w:rsid w:val="002E1ED4"/>
    <w:rsid w:val="00316F3E"/>
    <w:rsid w:val="00342167"/>
    <w:rsid w:val="00362031"/>
    <w:rsid w:val="003643CE"/>
    <w:rsid w:val="00370DF6"/>
    <w:rsid w:val="003758CA"/>
    <w:rsid w:val="0037663F"/>
    <w:rsid w:val="00383ACD"/>
    <w:rsid w:val="00392ABC"/>
    <w:rsid w:val="003A178A"/>
    <w:rsid w:val="003A1EE4"/>
    <w:rsid w:val="003C0CE7"/>
    <w:rsid w:val="003E5712"/>
    <w:rsid w:val="0040114E"/>
    <w:rsid w:val="00402995"/>
    <w:rsid w:val="004213A8"/>
    <w:rsid w:val="00441B94"/>
    <w:rsid w:val="004455F8"/>
    <w:rsid w:val="00460327"/>
    <w:rsid w:val="004671D2"/>
    <w:rsid w:val="004754C1"/>
    <w:rsid w:val="0047745B"/>
    <w:rsid w:val="00493BFA"/>
    <w:rsid w:val="004C3629"/>
    <w:rsid w:val="004D2FD3"/>
    <w:rsid w:val="004E23F8"/>
    <w:rsid w:val="004F08F3"/>
    <w:rsid w:val="004F0C88"/>
    <w:rsid w:val="00501428"/>
    <w:rsid w:val="00511F37"/>
    <w:rsid w:val="00517C6F"/>
    <w:rsid w:val="005378A6"/>
    <w:rsid w:val="00554902"/>
    <w:rsid w:val="0056277F"/>
    <w:rsid w:val="00576CA4"/>
    <w:rsid w:val="005A7AF9"/>
    <w:rsid w:val="005C51D5"/>
    <w:rsid w:val="005D2079"/>
    <w:rsid w:val="005E0478"/>
    <w:rsid w:val="00615033"/>
    <w:rsid w:val="00620693"/>
    <w:rsid w:val="00627078"/>
    <w:rsid w:val="006365B5"/>
    <w:rsid w:val="0066412D"/>
    <w:rsid w:val="00672FD4"/>
    <w:rsid w:val="00680168"/>
    <w:rsid w:val="00681FE7"/>
    <w:rsid w:val="00684A23"/>
    <w:rsid w:val="006930A5"/>
    <w:rsid w:val="006950F5"/>
    <w:rsid w:val="00695177"/>
    <w:rsid w:val="00697BCB"/>
    <w:rsid w:val="006A0CD0"/>
    <w:rsid w:val="006A331E"/>
    <w:rsid w:val="006B32FE"/>
    <w:rsid w:val="006C2CF3"/>
    <w:rsid w:val="006D7725"/>
    <w:rsid w:val="006F066B"/>
    <w:rsid w:val="006F47CD"/>
    <w:rsid w:val="00701BF6"/>
    <w:rsid w:val="00705FB0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7D20E1"/>
    <w:rsid w:val="00847F6F"/>
    <w:rsid w:val="0085166C"/>
    <w:rsid w:val="00852D7F"/>
    <w:rsid w:val="008633B1"/>
    <w:rsid w:val="008A0DEB"/>
    <w:rsid w:val="008A57A8"/>
    <w:rsid w:val="008B325F"/>
    <w:rsid w:val="008D7A71"/>
    <w:rsid w:val="008E4622"/>
    <w:rsid w:val="008E4962"/>
    <w:rsid w:val="00927426"/>
    <w:rsid w:val="0093606F"/>
    <w:rsid w:val="0096222C"/>
    <w:rsid w:val="00966BC6"/>
    <w:rsid w:val="00972E7D"/>
    <w:rsid w:val="009912EF"/>
    <w:rsid w:val="009D2C23"/>
    <w:rsid w:val="009F476F"/>
    <w:rsid w:val="009F49E7"/>
    <w:rsid w:val="00A030BC"/>
    <w:rsid w:val="00A204D2"/>
    <w:rsid w:val="00A21C9B"/>
    <w:rsid w:val="00A24C09"/>
    <w:rsid w:val="00A437EF"/>
    <w:rsid w:val="00A54DCC"/>
    <w:rsid w:val="00A62783"/>
    <w:rsid w:val="00A818EC"/>
    <w:rsid w:val="00AA6E78"/>
    <w:rsid w:val="00AB5B50"/>
    <w:rsid w:val="00AC6370"/>
    <w:rsid w:val="00AD57E5"/>
    <w:rsid w:val="00AE59EE"/>
    <w:rsid w:val="00AF48F4"/>
    <w:rsid w:val="00B007FC"/>
    <w:rsid w:val="00B0373E"/>
    <w:rsid w:val="00B1270F"/>
    <w:rsid w:val="00B25157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277F"/>
    <w:rsid w:val="00C64F7B"/>
    <w:rsid w:val="00C74C68"/>
    <w:rsid w:val="00C87897"/>
    <w:rsid w:val="00CA7647"/>
    <w:rsid w:val="00CB1781"/>
    <w:rsid w:val="00CB2788"/>
    <w:rsid w:val="00CE1283"/>
    <w:rsid w:val="00CE42BC"/>
    <w:rsid w:val="00D1210A"/>
    <w:rsid w:val="00D4042F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118B"/>
    <w:rsid w:val="00E12951"/>
    <w:rsid w:val="00E31659"/>
    <w:rsid w:val="00E64B4C"/>
    <w:rsid w:val="00E74AB0"/>
    <w:rsid w:val="00E83A04"/>
    <w:rsid w:val="00E85144"/>
    <w:rsid w:val="00EA1EC7"/>
    <w:rsid w:val="00ED6A7C"/>
    <w:rsid w:val="00EE5FB6"/>
    <w:rsid w:val="00F2108F"/>
    <w:rsid w:val="00F21AC1"/>
    <w:rsid w:val="00F35B7A"/>
    <w:rsid w:val="00F419B1"/>
    <w:rsid w:val="00F42194"/>
    <w:rsid w:val="00F43B67"/>
    <w:rsid w:val="00F47AD3"/>
    <w:rsid w:val="00F53565"/>
    <w:rsid w:val="00F962E9"/>
    <w:rsid w:val="00FA7FD8"/>
    <w:rsid w:val="00FB701D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E765"/>
  <w15:docId w15:val="{BB7B080B-4CEC-4BB1-B691-DEFA4C55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4489B406-C4C1-4308-83E7-9FDCC8F7E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5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Покалюк Евгений Александрович</dc:creator>
  <cp:keywords/>
  <dc:description/>
  <cp:lastModifiedBy>Andrey Gulov</cp:lastModifiedBy>
  <cp:revision>5</cp:revision>
  <cp:lastPrinted>2015-09-08T06:01:00Z</cp:lastPrinted>
  <dcterms:created xsi:type="dcterms:W3CDTF">2020-04-24T17:55:00Z</dcterms:created>
  <dcterms:modified xsi:type="dcterms:W3CDTF">2020-05-15T07:08:00Z</dcterms:modified>
</cp:coreProperties>
</file>