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C6" w:rsidRPr="003A178A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3A178A">
        <w:rPr>
          <w:rFonts w:eastAsia="+mn-ea"/>
          <w:kern w:val="24"/>
        </w:rPr>
        <w:t xml:space="preserve">Кафедра </w:t>
      </w:r>
      <w:r w:rsidR="00A204D2" w:rsidRPr="003A178A">
        <w:rPr>
          <w:rFonts w:eastAsia="+mn-ea"/>
          <w:kern w:val="24"/>
        </w:rPr>
        <w:t>вычислительной техники</w:t>
      </w:r>
    </w:p>
    <w:p w:rsidR="00966BC6" w:rsidRPr="003A178A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3A178A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468EBF2" wp14:editId="7830A284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3A178A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A84C1A" w:rsidRDefault="00122AF6" w:rsidP="00966BC6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3A178A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3A178A">
        <w:rPr>
          <w:rFonts w:ascii="Times New Roman" w:hAnsi="Times New Roman"/>
          <w:b/>
          <w:sz w:val="24"/>
          <w:szCs w:val="24"/>
        </w:rPr>
        <w:t xml:space="preserve"> РАБОТА</w:t>
      </w:r>
      <w:r w:rsidR="00F35B7A">
        <w:rPr>
          <w:rFonts w:ascii="Times New Roman" w:hAnsi="Times New Roman"/>
          <w:b/>
          <w:sz w:val="24"/>
          <w:szCs w:val="24"/>
        </w:rPr>
        <w:t xml:space="preserve"> №</w:t>
      </w:r>
      <w:r w:rsidR="00092FF0">
        <w:rPr>
          <w:rFonts w:ascii="Times New Roman" w:hAnsi="Times New Roman"/>
          <w:b/>
          <w:sz w:val="24"/>
          <w:szCs w:val="24"/>
          <w:lang w:val="en-US"/>
        </w:rPr>
        <w:t>6</w:t>
      </w:r>
    </w:p>
    <w:p w:rsidR="00C22B2C" w:rsidRPr="003A178A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3A178A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3A178A">
        <w:rPr>
          <w:rFonts w:ascii="Times New Roman" w:hAnsi="Times New Roman"/>
          <w:i/>
          <w:sz w:val="24"/>
          <w:szCs w:val="24"/>
        </w:rPr>
        <w:t xml:space="preserve">технология программирования на </w:t>
      </w:r>
      <w:proofErr w:type="spellStart"/>
      <w:r w:rsidR="00A818EC" w:rsidRPr="003A178A">
        <w:rPr>
          <w:rFonts w:ascii="Times New Roman" w:hAnsi="Times New Roman"/>
          <w:i/>
          <w:sz w:val="24"/>
          <w:szCs w:val="24"/>
        </w:rPr>
        <w:t>Java</w:t>
      </w:r>
      <w:proofErr w:type="spellEnd"/>
    </w:p>
    <w:p w:rsidR="00D81133" w:rsidRPr="00092FF0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3A178A">
        <w:rPr>
          <w:rFonts w:ascii="Times New Roman" w:hAnsi="Times New Roman"/>
          <w:b/>
          <w:noProof/>
          <w:sz w:val="24"/>
          <w:szCs w:val="24"/>
        </w:rPr>
        <w:t>на тему:</w:t>
      </w:r>
      <w:r w:rsidR="003A178A" w:rsidRPr="003A178A">
        <w:rPr>
          <w:rFonts w:ascii="Times New Roman" w:hAnsi="Times New Roman"/>
        </w:rPr>
        <w:t xml:space="preserve"> </w:t>
      </w:r>
      <w:r w:rsidR="00092FF0">
        <w:rPr>
          <w:rFonts w:ascii="Times New Roman" w:hAnsi="Times New Roman"/>
          <w:i/>
          <w:noProof/>
          <w:sz w:val="24"/>
          <w:szCs w:val="24"/>
        </w:rPr>
        <w:t xml:space="preserve">Сетевые </w:t>
      </w:r>
      <w:r w:rsidR="00092FF0" w:rsidRPr="00092FF0">
        <w:rPr>
          <w:rFonts w:ascii="Times New Roman" w:hAnsi="Times New Roman"/>
          <w:i/>
          <w:noProof/>
          <w:sz w:val="24"/>
          <w:szCs w:val="24"/>
        </w:rPr>
        <w:t>“</w:t>
      </w:r>
      <w:r w:rsidR="00092FF0">
        <w:rPr>
          <w:rFonts w:ascii="Times New Roman" w:hAnsi="Times New Roman"/>
          <w:i/>
          <w:noProof/>
          <w:sz w:val="24"/>
          <w:szCs w:val="24"/>
        </w:rPr>
        <w:t>клиент-серверные</w:t>
      </w:r>
      <w:r w:rsidR="00092FF0" w:rsidRPr="00092FF0">
        <w:rPr>
          <w:rFonts w:ascii="Times New Roman" w:hAnsi="Times New Roman"/>
          <w:i/>
          <w:noProof/>
          <w:sz w:val="24"/>
          <w:szCs w:val="24"/>
        </w:rPr>
        <w:t>”</w:t>
      </w:r>
      <w:r w:rsidR="00092FF0">
        <w:rPr>
          <w:rFonts w:ascii="Times New Roman" w:hAnsi="Times New Roman"/>
          <w:i/>
          <w:noProof/>
          <w:sz w:val="24"/>
          <w:szCs w:val="24"/>
        </w:rPr>
        <w:t xml:space="preserve"> приложения</w:t>
      </w:r>
    </w:p>
    <w:p w:rsidR="00966BC6" w:rsidRPr="003A178A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3A178A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3A178A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9"/>
        <w:gridCol w:w="4505"/>
      </w:tblGrid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3A178A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A204D2" w:rsidRPr="003A178A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3A178A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CB2788">
              <w:rPr>
                <w:rFonts w:ascii="Times New Roman" w:hAnsi="Times New Roman"/>
                <w:i/>
                <w:sz w:val="24"/>
                <w:szCs w:val="24"/>
              </w:rPr>
              <w:t>АВТ-8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  <w:r w:rsidRPr="003A17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3A178A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3A178A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CB2788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Гулов А.С.</w:t>
            </w:r>
            <w:r w:rsidR="001A145B" w:rsidRPr="003A178A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  <w:tc>
          <w:tcPr>
            <w:tcW w:w="4505" w:type="dxa"/>
            <w:vAlign w:val="center"/>
          </w:tcPr>
          <w:p w:rsidR="004455F8" w:rsidRPr="003A178A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3A178A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3A178A" w:rsidTr="006F47CD">
        <w:tc>
          <w:tcPr>
            <w:tcW w:w="5529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3A178A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3A178A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3A178A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3A178A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60030274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DB6856" w:rsidRPr="004671D2" w:rsidRDefault="00DB6856" w:rsidP="008D7A71">
          <w:pPr>
            <w:pStyle w:val="af1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4671D2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0611D1" w:rsidRDefault="00DB6856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4671D2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4671D2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4671D2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38668442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_Toc38668442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BC4DAC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367822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3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_Toc38668443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BC4DAC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367822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4" w:history="1">
            <w:r w:rsidR="000611D1" w:rsidRPr="00960FE8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_Toc38668444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BC4DAC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367822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5" w:history="1">
            <w:r w:rsidR="000611D1" w:rsidRPr="00960FE8">
              <w:rPr>
                <w:rStyle w:val="ad"/>
                <w:rFonts w:eastAsiaTheme="minorHAnsi" w:cstheme="majorHAnsi"/>
                <w:noProof/>
              </w:rPr>
              <w:t>Ход работы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_Toc38668445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BC4DAC">
              <w:rPr>
                <w:noProof/>
                <w:webHidden/>
              </w:rPr>
              <w:t>2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0611D1" w:rsidRDefault="00367822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668446" w:history="1">
            <w:r w:rsidR="000611D1" w:rsidRPr="00960FE8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 w:rsidR="000611D1">
              <w:rPr>
                <w:noProof/>
                <w:webHidden/>
              </w:rPr>
              <w:tab/>
            </w:r>
            <w:r w:rsidR="000611D1">
              <w:rPr>
                <w:noProof/>
                <w:webHidden/>
              </w:rPr>
              <w:fldChar w:fldCharType="begin"/>
            </w:r>
            <w:r w:rsidR="000611D1">
              <w:rPr>
                <w:noProof/>
                <w:webHidden/>
              </w:rPr>
              <w:instrText xml:space="preserve"> PAGEREF _Toc38668446 \h </w:instrText>
            </w:r>
            <w:r w:rsidR="000611D1">
              <w:rPr>
                <w:noProof/>
                <w:webHidden/>
              </w:rPr>
            </w:r>
            <w:r w:rsidR="000611D1">
              <w:rPr>
                <w:noProof/>
                <w:webHidden/>
              </w:rPr>
              <w:fldChar w:fldCharType="separate"/>
            </w:r>
            <w:r w:rsidR="00BC4DAC">
              <w:rPr>
                <w:noProof/>
                <w:webHidden/>
              </w:rPr>
              <w:t>3</w:t>
            </w:r>
            <w:r w:rsidR="000611D1">
              <w:rPr>
                <w:noProof/>
                <w:webHidden/>
              </w:rPr>
              <w:fldChar w:fldCharType="end"/>
            </w:r>
          </w:hyperlink>
        </w:p>
        <w:p w:rsidR="00F35B7A" w:rsidRDefault="00DB6856" w:rsidP="00F35B7A">
          <w:pPr>
            <w:spacing w:line="360" w:lineRule="auto"/>
            <w:rPr>
              <w:rFonts w:ascii="Times New Roman" w:hAnsi="Times New Roman"/>
              <w:bCs/>
              <w:sz w:val="24"/>
              <w:szCs w:val="24"/>
            </w:rPr>
          </w:pPr>
          <w:r w:rsidRPr="004671D2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bookmarkStart w:id="0" w:name="_Toc38668442" w:displacedByCustomXml="prev"/>
    <w:p w:rsidR="00F35B7A" w:rsidRDefault="00F35B7A">
      <w:pPr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246DFC" w:rsidRPr="00F35B7A" w:rsidRDefault="00122AF6" w:rsidP="00F35B7A">
      <w:pPr>
        <w:spacing w:line="360" w:lineRule="auto"/>
        <w:rPr>
          <w:rFonts w:ascii="Times New Roman" w:hAnsi="Times New Roman"/>
          <w:sz w:val="24"/>
          <w:szCs w:val="24"/>
        </w:rPr>
      </w:pPr>
      <w:r w:rsidRPr="003A178A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ЦЕЛЬ И ЗАДАНИЕ</w:t>
      </w:r>
      <w:bookmarkEnd w:id="0"/>
    </w:p>
    <w:p w:rsidR="009F49E7" w:rsidRPr="00D4042F" w:rsidRDefault="00122AF6" w:rsidP="00D4042F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" w:name="_Toc38668443"/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1"/>
    </w:p>
    <w:p w:rsidR="00092FF0" w:rsidRPr="00092FF0" w:rsidRDefault="00092FF0" w:rsidP="00092FF0">
      <w:pPr>
        <w:spacing w:after="0" w:line="360" w:lineRule="auto"/>
        <w:jc w:val="both"/>
        <w:rPr>
          <w:rFonts w:ascii="Times New Roman" w:hAnsi="Times New Roman"/>
        </w:rPr>
      </w:pPr>
      <w:r w:rsidRPr="00092FF0">
        <w:rPr>
          <w:rFonts w:ascii="Times New Roman" w:hAnsi="Times New Roman"/>
        </w:rPr>
        <w:t xml:space="preserve">1. Изучить особенности реализации сетевых приложений в </w:t>
      </w:r>
      <w:proofErr w:type="spellStart"/>
      <w:r w:rsidRPr="00092FF0">
        <w:rPr>
          <w:rFonts w:ascii="Times New Roman" w:hAnsi="Times New Roman"/>
        </w:rPr>
        <w:t>Java</w:t>
      </w:r>
      <w:proofErr w:type="spellEnd"/>
      <w:r w:rsidRPr="00092FF0">
        <w:rPr>
          <w:rFonts w:ascii="Times New Roman" w:hAnsi="Times New Roman"/>
        </w:rPr>
        <w:t>.</w:t>
      </w:r>
    </w:p>
    <w:p w:rsidR="00092FF0" w:rsidRDefault="00092FF0" w:rsidP="00092FF0">
      <w:pPr>
        <w:spacing w:after="0" w:line="360" w:lineRule="auto"/>
        <w:jc w:val="both"/>
        <w:rPr>
          <w:rFonts w:ascii="Times New Roman" w:hAnsi="Times New Roman"/>
        </w:rPr>
      </w:pPr>
      <w:r w:rsidRPr="00092FF0">
        <w:rPr>
          <w:rFonts w:ascii="Times New Roman" w:hAnsi="Times New Roman"/>
        </w:rPr>
        <w:t>2. Доработать программу, созданную в лабораторной работе № 5:</w:t>
      </w:r>
    </w:p>
    <w:p w:rsidR="00627078" w:rsidRPr="00627078" w:rsidRDefault="00CB2788" w:rsidP="00092FF0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7</w:t>
      </w:r>
      <w:bookmarkStart w:id="2" w:name="_Toc38668444"/>
    </w:p>
    <w:p w:rsidR="00092FF0" w:rsidRPr="00092FF0" w:rsidRDefault="00092FF0" w:rsidP="00092FF0">
      <w:pPr>
        <w:rPr>
          <w:lang w:eastAsia="ru-RU"/>
        </w:rPr>
      </w:pPr>
      <w:r w:rsidRPr="00092FF0">
        <w:rPr>
          <w:lang w:eastAsia="ru-RU"/>
        </w:rPr>
        <w:t>Реализовать возможность скопировать и добавить в симуляцию все объекты одного из подключенных клиентов.</w:t>
      </w:r>
    </w:p>
    <w:p w:rsidR="00122AF6" w:rsidRPr="003A178A" w:rsidRDefault="00122AF6" w:rsidP="00092FF0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2"/>
    </w:p>
    <w:p w:rsidR="00092FF0" w:rsidRPr="00092FF0" w:rsidRDefault="00092FF0" w:rsidP="00092FF0">
      <w:pPr>
        <w:rPr>
          <w:lang w:eastAsia="ru-RU"/>
        </w:rPr>
      </w:pPr>
      <w:r w:rsidRPr="00092FF0">
        <w:rPr>
          <w:lang w:eastAsia="ru-RU"/>
        </w:rPr>
        <w:t>1) создать отдельное консольное приложение, которое будет играть роль TCP-сервера. Клиентом будет приложение, которое было создано в предыдущих работах;</w:t>
      </w:r>
    </w:p>
    <w:p w:rsidR="00092FF0" w:rsidRPr="00092FF0" w:rsidRDefault="00092FF0" w:rsidP="00092FF0">
      <w:pPr>
        <w:rPr>
          <w:lang w:eastAsia="ru-RU"/>
        </w:rPr>
      </w:pPr>
      <w:r w:rsidRPr="00092FF0">
        <w:rPr>
          <w:lang w:eastAsia="ru-RU"/>
        </w:rPr>
        <w:t>2) TCP-сервер должен ожидать подключения клиентов и выдавать вновь подключенному клиенту список уже подключенных. Необходимо также внести изменения в интерфейс клиента, так чтобы в панели управления отображался список всех подключенных к серверу клиентов. При отсоединении клиентов или при подключении новых список должен обновляться;</w:t>
      </w:r>
    </w:p>
    <w:p w:rsidR="00092FF0" w:rsidRDefault="00092FF0" w:rsidP="00092FF0">
      <w:pPr>
        <w:rPr>
          <w:lang w:eastAsia="ru-RU"/>
        </w:rPr>
      </w:pPr>
      <w:r w:rsidRPr="00092FF0">
        <w:rPr>
          <w:lang w:eastAsia="ru-RU"/>
        </w:rPr>
        <w:t>3) запрограммировать специальное взаимодействие по TCP с другими клиентами через сервер по варианту;</w:t>
      </w:r>
    </w:p>
    <w:p w:rsidR="00092FF0" w:rsidRPr="00092FF0" w:rsidRDefault="00092FF0" w:rsidP="00092FF0">
      <w:pPr>
        <w:rPr>
          <w:lang w:val="en-US" w:eastAsia="ru-RU"/>
        </w:rPr>
      </w:pPr>
    </w:p>
    <w:p w:rsidR="006C2CF3" w:rsidRPr="00BB1142" w:rsidRDefault="00092FF0" w:rsidP="00BB1142">
      <w:pPr>
        <w:spacing w:after="0" w:line="360" w:lineRule="auto"/>
        <w:ind w:right="1245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603C414" wp14:editId="359D1680">
            <wp:extent cx="6371590" cy="3340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BBE" w:rsidRDefault="00493BFA" w:rsidP="00627078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Рис.</w:t>
      </w:r>
      <w:r w:rsidR="00A54DCC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1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  <w:r w:rsidR="00972E7D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  <w:r w:rsidR="006C2CF3">
        <w:rPr>
          <w:rFonts w:ascii="Times New Roman" w:eastAsia="Times New Roman" w:hAnsi="Times New Roman"/>
          <w:i/>
          <w:sz w:val="24"/>
          <w:szCs w:val="24"/>
          <w:lang w:eastAsia="ru-RU"/>
        </w:rPr>
        <w:t>Обновленное меню</w:t>
      </w:r>
      <w:r w:rsidR="00092FF0" w:rsidRPr="00092FF0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  <w:r w:rsidR="00092FF0">
        <w:rPr>
          <w:rFonts w:ascii="Times New Roman" w:eastAsia="Times New Roman" w:hAnsi="Times New Roman"/>
          <w:i/>
          <w:sz w:val="24"/>
          <w:szCs w:val="24"/>
          <w:lang w:eastAsia="ru-RU"/>
        </w:rPr>
        <w:t>и консоль сервера</w:t>
      </w:r>
      <w:r w:rsidR="00620693" w:rsidRPr="003A178A">
        <w:rPr>
          <w:rFonts w:ascii="Times New Roman" w:eastAsia="Times New Roman" w:hAnsi="Times New Roman"/>
          <w:i/>
          <w:sz w:val="24"/>
          <w:szCs w:val="24"/>
          <w:lang w:eastAsia="ru-RU"/>
        </w:rPr>
        <w:t>.</w:t>
      </w:r>
    </w:p>
    <w:p w:rsidR="00BB1142" w:rsidRPr="00627078" w:rsidRDefault="00BB1142" w:rsidP="00627078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:rsidR="003E5712" w:rsidRDefault="00267BBE" w:rsidP="00267BBE">
      <w:pPr>
        <w:pStyle w:val="1"/>
        <w:rPr>
          <w:rFonts w:eastAsiaTheme="minorHAnsi" w:cstheme="majorHAnsi"/>
          <w:color w:val="auto"/>
          <w:sz w:val="24"/>
          <w:szCs w:val="20"/>
        </w:rPr>
      </w:pPr>
      <w:bookmarkStart w:id="3" w:name="_Toc38668445"/>
      <w:r w:rsidRPr="00267BBE">
        <w:rPr>
          <w:rFonts w:eastAsiaTheme="minorHAnsi" w:cstheme="majorHAnsi"/>
          <w:color w:val="auto"/>
          <w:sz w:val="24"/>
          <w:szCs w:val="20"/>
        </w:rPr>
        <w:t>Ход работы</w:t>
      </w:r>
      <w:bookmarkEnd w:id="3"/>
    </w:p>
    <w:p w:rsidR="00092FF0" w:rsidRDefault="00092FF0" w:rsidP="00092FF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сервера было создано отдельное приложение, вызываемое через консоль системы. В этой консоли и отображается различная информация по поводу подключений, передачи пакетов и т.д.</w:t>
      </w:r>
    </w:p>
    <w:p w:rsidR="00092FF0" w:rsidRDefault="00BC4DAC" w:rsidP="00092FF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Был создан вектор, хранящий в себе все объекты тип </w:t>
      </w:r>
      <w:proofErr w:type="spellStart"/>
      <w:r>
        <w:rPr>
          <w:rFonts w:ascii="Times New Roman" w:hAnsi="Times New Roman"/>
          <w:sz w:val="24"/>
          <w:lang w:val="en-US"/>
        </w:rPr>
        <w:t>ServerConnection</w:t>
      </w:r>
      <w:proofErr w:type="spellEnd"/>
      <w:r w:rsidRPr="00BC4DAC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Данные объекты являются связующим звеном между сервером и определенным клиентом. Каждый объект данного класса запускает два потока: слушателя и передатчика.</w:t>
      </w:r>
    </w:p>
    <w:p w:rsidR="00BC4DAC" w:rsidRDefault="00BC4DAC" w:rsidP="00092FF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передачи запросов и объектов был создан дополнительный класс </w:t>
      </w:r>
      <w:r>
        <w:rPr>
          <w:rFonts w:ascii="Times New Roman" w:hAnsi="Times New Roman"/>
          <w:sz w:val="24"/>
          <w:lang w:val="en-US"/>
        </w:rPr>
        <w:t>Request</w:t>
      </w:r>
      <w:r w:rsidRPr="00BC4DAC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который хранит тип запроса (типы запроса закомментированы в классе) и поле типа </w:t>
      </w:r>
      <w:r>
        <w:rPr>
          <w:rFonts w:ascii="Times New Roman" w:hAnsi="Times New Roman"/>
          <w:sz w:val="24"/>
          <w:lang w:val="en-US"/>
        </w:rPr>
        <w:t>Object</w:t>
      </w:r>
      <w:r w:rsidRPr="00BC4DA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 хранения передаваемых данных.</w:t>
      </w:r>
    </w:p>
    <w:p w:rsidR="00BC4DAC" w:rsidRDefault="00BC4DAC" w:rsidP="00092FF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При получении объекта типа </w:t>
      </w:r>
      <w:r>
        <w:rPr>
          <w:rFonts w:ascii="Times New Roman" w:hAnsi="Times New Roman"/>
          <w:sz w:val="24"/>
          <w:lang w:val="en-US"/>
        </w:rPr>
        <w:t>Request</w:t>
      </w:r>
      <w:r w:rsidRPr="00BC4DA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объект </w:t>
      </w:r>
      <w:proofErr w:type="spellStart"/>
      <w:r>
        <w:rPr>
          <w:rFonts w:ascii="Times New Roman" w:hAnsi="Times New Roman"/>
          <w:sz w:val="24"/>
          <w:lang w:val="en-US"/>
        </w:rPr>
        <w:t>ServerConnection</w:t>
      </w:r>
      <w:proofErr w:type="spellEnd"/>
      <w:r w:rsidRPr="00BC4DA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вызывает метод </w:t>
      </w:r>
      <w:r>
        <w:rPr>
          <w:rFonts w:ascii="Times New Roman" w:hAnsi="Times New Roman"/>
          <w:sz w:val="24"/>
          <w:lang w:val="en-US"/>
        </w:rPr>
        <w:t>send</w:t>
      </w:r>
      <w:r>
        <w:rPr>
          <w:rFonts w:ascii="Times New Roman" w:hAnsi="Times New Roman"/>
          <w:sz w:val="24"/>
        </w:rPr>
        <w:t xml:space="preserve">, который как параметр принимает объект типа </w:t>
      </w:r>
      <w:r>
        <w:rPr>
          <w:rFonts w:ascii="Times New Roman" w:hAnsi="Times New Roman"/>
          <w:sz w:val="24"/>
          <w:lang w:val="en-US"/>
        </w:rPr>
        <w:t>Request</w:t>
      </w:r>
      <w:r w:rsidRPr="00BC4DAC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Дальше этот объект помещается в очередь </w:t>
      </w:r>
      <w:proofErr w:type="spellStart"/>
      <w:r>
        <w:rPr>
          <w:rFonts w:ascii="Times New Roman" w:hAnsi="Times New Roman"/>
          <w:sz w:val="24"/>
          <w:lang w:val="en-US"/>
        </w:rPr>
        <w:t>BlockingQueue</w:t>
      </w:r>
      <w:proofErr w:type="spellEnd"/>
      <w:r w:rsidRPr="00BC4DAC"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Данная очередь просматривается потоком передатчика. Если в очереди ничего нет, то поток переходит в режим ожидания пока в очереди не появится объект. После этого передатчик просматривает тип запроса и выполняет соответствующие задания.</w:t>
      </w:r>
    </w:p>
    <w:p w:rsidR="00BC4DAC" w:rsidRDefault="00BC4DAC" w:rsidP="00092FF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Каждому объекту типа </w:t>
      </w:r>
      <w:proofErr w:type="spellStart"/>
      <w:r>
        <w:rPr>
          <w:rFonts w:ascii="Times New Roman" w:hAnsi="Times New Roman"/>
          <w:sz w:val="24"/>
          <w:lang w:val="en-US"/>
        </w:rPr>
        <w:t>ServerConnection</w:t>
      </w:r>
      <w:proofErr w:type="spellEnd"/>
      <w:r w:rsidRPr="00BC4DA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присваивается определенный </w:t>
      </w:r>
      <w:r>
        <w:rPr>
          <w:rFonts w:ascii="Times New Roman" w:hAnsi="Times New Roman"/>
          <w:sz w:val="24"/>
          <w:lang w:val="en-US"/>
        </w:rPr>
        <w:t>ID</w:t>
      </w:r>
      <w:r>
        <w:rPr>
          <w:rFonts w:ascii="Times New Roman" w:hAnsi="Times New Roman"/>
          <w:sz w:val="24"/>
        </w:rPr>
        <w:t>, который передается каждому клиенту, и каждый клиент по нему может запросить объект</w:t>
      </w:r>
      <w:bookmarkStart w:id="4" w:name="_GoBack"/>
      <w:bookmarkEnd w:id="4"/>
      <w:r>
        <w:rPr>
          <w:rFonts w:ascii="Times New Roman" w:hAnsi="Times New Roman"/>
          <w:sz w:val="24"/>
        </w:rPr>
        <w:t>ы другого клиента.</w:t>
      </w:r>
    </w:p>
    <w:p w:rsidR="00BC4DAC" w:rsidRPr="00BC4DAC" w:rsidRDefault="00BC4DAC" w:rsidP="00092FF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Обновление списка подключенных происходит каждый раз при подключении или отключении клиента. Сервер отслеживает подключение и отключение и отправляет соответствующий запрос каждому </w:t>
      </w:r>
      <w:proofErr w:type="spellStart"/>
      <w:r>
        <w:rPr>
          <w:rFonts w:ascii="Times New Roman" w:hAnsi="Times New Roman"/>
          <w:sz w:val="24"/>
          <w:lang w:val="en-US"/>
        </w:rPr>
        <w:t>ServerConnection</w:t>
      </w:r>
      <w:proofErr w:type="spellEnd"/>
      <w:r>
        <w:rPr>
          <w:rFonts w:ascii="Times New Roman" w:hAnsi="Times New Roman"/>
          <w:sz w:val="24"/>
        </w:rPr>
        <w:t>, который отправляет своему клиенту вектор подключенных клиентов.</w:t>
      </w:r>
    </w:p>
    <w:p w:rsidR="00246DFC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5" w:name="_Toc38668446"/>
      <w:r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DB6856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 w:rsidRPr="003A178A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5"/>
    </w:p>
    <w:p w:rsidR="00C451B7" w:rsidRPr="00BC4DAC" w:rsidRDefault="00627078" w:rsidP="000611D1">
      <w:pPr>
        <w:ind w:firstLine="567"/>
        <w:rPr>
          <w:rFonts w:asciiTheme="minorHAnsi" w:hAnsiTheme="minorHAnsi" w:cstheme="minorHAnsi"/>
          <w:sz w:val="24"/>
          <w:lang w:eastAsia="ru-RU"/>
        </w:rPr>
      </w:pPr>
      <w:r w:rsidRPr="00627078">
        <w:rPr>
          <w:rFonts w:asciiTheme="minorHAnsi" w:hAnsiTheme="minorHAnsi" w:cstheme="minorHAnsi"/>
          <w:sz w:val="24"/>
          <w:lang w:eastAsia="ru-RU"/>
        </w:rPr>
        <w:t xml:space="preserve">В ходе выполнения лабораторной работы </w:t>
      </w:r>
      <w:r w:rsidR="00BC4DAC">
        <w:rPr>
          <w:rFonts w:asciiTheme="minorHAnsi" w:hAnsiTheme="minorHAnsi" w:cstheme="minorHAnsi"/>
          <w:sz w:val="24"/>
          <w:lang w:eastAsia="ru-RU"/>
        </w:rPr>
        <w:t xml:space="preserve">была изучен принцип работы </w:t>
      </w:r>
      <w:r w:rsidR="00BC4DAC">
        <w:rPr>
          <w:rFonts w:asciiTheme="minorHAnsi" w:hAnsiTheme="minorHAnsi" w:cstheme="minorHAnsi"/>
          <w:sz w:val="24"/>
          <w:lang w:val="en-US" w:eastAsia="ru-RU"/>
        </w:rPr>
        <w:t>TCP</w:t>
      </w:r>
      <w:r w:rsidR="00BC4DAC" w:rsidRPr="00BC4DAC">
        <w:rPr>
          <w:rFonts w:asciiTheme="minorHAnsi" w:hAnsiTheme="minorHAnsi" w:cstheme="minorHAnsi"/>
          <w:sz w:val="24"/>
          <w:lang w:eastAsia="ru-RU"/>
        </w:rPr>
        <w:t xml:space="preserve"> </w:t>
      </w:r>
      <w:r w:rsidR="00BC4DAC">
        <w:rPr>
          <w:rFonts w:asciiTheme="minorHAnsi" w:hAnsiTheme="minorHAnsi" w:cstheme="minorHAnsi"/>
          <w:sz w:val="24"/>
          <w:lang w:eastAsia="ru-RU"/>
        </w:rPr>
        <w:t xml:space="preserve">серверов и получены навыки </w:t>
      </w:r>
      <w:proofErr w:type="gramStart"/>
      <w:r w:rsidR="00BC4DAC">
        <w:rPr>
          <w:rFonts w:asciiTheme="minorHAnsi" w:hAnsiTheme="minorHAnsi" w:cstheme="minorHAnsi"/>
          <w:sz w:val="24"/>
          <w:lang w:eastAsia="ru-RU"/>
        </w:rPr>
        <w:t>в созданий</w:t>
      </w:r>
      <w:proofErr w:type="gramEnd"/>
      <w:r w:rsidR="00BC4DAC">
        <w:rPr>
          <w:rFonts w:asciiTheme="minorHAnsi" w:hAnsiTheme="minorHAnsi" w:cstheme="minorHAnsi"/>
          <w:sz w:val="24"/>
          <w:lang w:eastAsia="ru-RU"/>
        </w:rPr>
        <w:t xml:space="preserve"> клиент-серверных приложений.</w:t>
      </w:r>
    </w:p>
    <w:sectPr w:rsidR="00C451B7" w:rsidRPr="00BC4DAC" w:rsidSect="005D2079">
      <w:footerReference w:type="default" r:id="rId10"/>
      <w:headerReference w:type="first" r:id="rId11"/>
      <w:footerReference w:type="first" r:id="rId12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822" w:rsidRDefault="00367822" w:rsidP="00A204D2">
      <w:pPr>
        <w:spacing w:after="0" w:line="240" w:lineRule="auto"/>
      </w:pPr>
      <w:r>
        <w:separator/>
      </w:r>
    </w:p>
  </w:endnote>
  <w:endnote w:type="continuationSeparator" w:id="0">
    <w:p w:rsidR="00367822" w:rsidRDefault="00367822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655233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4"/>
      </w:rPr>
    </w:sdtEndPr>
    <w:sdtContent>
      <w:p w:rsidR="00CB2788" w:rsidRPr="005D2079" w:rsidRDefault="00CB2788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CE2E03">
          <w:rPr>
            <w:rFonts w:asciiTheme="minorHAnsi" w:hAnsiTheme="minorHAnsi" w:cstheme="minorHAnsi"/>
            <w:noProof/>
            <w:sz w:val="24"/>
          </w:rPr>
          <w:t>3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788" w:rsidRDefault="00CB2788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CB2788" w:rsidRPr="00142265" w:rsidRDefault="00CB2788" w:rsidP="00CB2788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822" w:rsidRDefault="00367822" w:rsidP="00A204D2">
      <w:pPr>
        <w:spacing w:after="0" w:line="240" w:lineRule="auto"/>
      </w:pPr>
      <w:r>
        <w:separator/>
      </w:r>
    </w:p>
  </w:footnote>
  <w:footnote w:type="continuationSeparator" w:id="0">
    <w:p w:rsidR="00367822" w:rsidRDefault="00367822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42F" w:rsidRDefault="00D4042F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</w:rPr>
    </w:pPr>
    <w:r>
      <w:rPr>
        <w:rFonts w:eastAsia="+mn-ea"/>
        <w:color w:val="000000"/>
        <w:kern w:val="24"/>
      </w:rPr>
      <w:t>МИНИСТЕРСТВО Н</w:t>
    </w:r>
    <w:r w:rsidR="00CB2788" w:rsidRPr="00C22B2C">
      <w:rPr>
        <w:rFonts w:eastAsia="+mn-ea"/>
        <w:color w:val="000000"/>
        <w:kern w:val="24"/>
      </w:rPr>
      <w:t>АУКИ</w:t>
    </w:r>
    <w:r>
      <w:rPr>
        <w:rFonts w:eastAsia="+mn-ea"/>
        <w:color w:val="000000"/>
        <w:kern w:val="24"/>
      </w:rPr>
      <w:t xml:space="preserve"> И ВЫСШЕГО ОБРАЗОВАНИЯ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 xml:space="preserve"> РОССИЙСКОЙ ФЕДЕРАЦИИ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  <w:r w:rsidRPr="00C22B2C">
      <w:rPr>
        <w:rFonts w:eastAsia="+mn-ea"/>
        <w:b/>
        <w:bCs/>
        <w:caps/>
        <w:color w:val="000000"/>
        <w:kern w:val="24"/>
      </w:rPr>
      <w:t xml:space="preserve"> </w:t>
    </w:r>
  </w:p>
  <w:p w:rsidR="00CB2788" w:rsidRPr="00C22B2C" w:rsidRDefault="00CB2788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  <w:r w:rsidRPr="00C22B2C">
      <w:rPr>
        <w:rFonts w:eastAsia="+mn-ea"/>
        <w:color w:val="000000"/>
        <w:kern w:val="24"/>
      </w:rPr>
      <w:t xml:space="preserve"> 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CB2788" w:rsidRDefault="00CB2788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CB2788" w:rsidRPr="00A204D2" w:rsidRDefault="00CB2788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53A3A44"/>
    <w:multiLevelType w:val="hybridMultilevel"/>
    <w:tmpl w:val="05A6EAC6"/>
    <w:lvl w:ilvl="0" w:tplc="D3B0B74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" w15:restartNumberingAfterBreak="0">
    <w:nsid w:val="05F77C81"/>
    <w:multiLevelType w:val="hybridMultilevel"/>
    <w:tmpl w:val="C62C3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DE57F6"/>
    <w:multiLevelType w:val="hybridMultilevel"/>
    <w:tmpl w:val="FFEEF67C"/>
    <w:lvl w:ilvl="0" w:tplc="AA6C9454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CB3AAF"/>
    <w:multiLevelType w:val="hybridMultilevel"/>
    <w:tmpl w:val="9E5A5FBA"/>
    <w:lvl w:ilvl="0" w:tplc="D3B0B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7" w15:restartNumberingAfterBreak="0">
    <w:nsid w:val="4C7E32B5"/>
    <w:multiLevelType w:val="hybridMultilevel"/>
    <w:tmpl w:val="B5C02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AC4635D"/>
    <w:multiLevelType w:val="hybridMultilevel"/>
    <w:tmpl w:val="2B1C434C"/>
    <w:lvl w:ilvl="0" w:tplc="501234FC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0" w15:restartNumberingAfterBreak="0">
    <w:nsid w:val="5C323AC9"/>
    <w:multiLevelType w:val="hybridMultilevel"/>
    <w:tmpl w:val="25B644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2"/>
  </w:num>
  <w:num w:numId="2">
    <w:abstractNumId w:val="4"/>
  </w:num>
  <w:num w:numId="3">
    <w:abstractNumId w:val="6"/>
  </w:num>
  <w:num w:numId="4">
    <w:abstractNumId w:val="9"/>
  </w:num>
  <w:num w:numId="5">
    <w:abstractNumId w:val="0"/>
  </w:num>
  <w:num w:numId="6">
    <w:abstractNumId w:val="13"/>
  </w:num>
  <w:num w:numId="7">
    <w:abstractNumId w:val="18"/>
  </w:num>
  <w:num w:numId="8">
    <w:abstractNumId w:val="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5"/>
  </w:num>
  <w:num w:numId="12">
    <w:abstractNumId w:val="5"/>
  </w:num>
  <w:num w:numId="13">
    <w:abstractNumId w:val="12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23"/>
  </w:num>
  <w:num w:numId="16">
    <w:abstractNumId w:val="7"/>
  </w:num>
  <w:num w:numId="17">
    <w:abstractNumId w:val="16"/>
  </w:num>
  <w:num w:numId="18">
    <w:abstractNumId w:val="24"/>
  </w:num>
  <w:num w:numId="19">
    <w:abstractNumId w:val="21"/>
  </w:num>
  <w:num w:numId="20">
    <w:abstractNumId w:val="11"/>
  </w:num>
  <w:num w:numId="21">
    <w:abstractNumId w:val="2"/>
  </w:num>
  <w:num w:numId="22">
    <w:abstractNumId w:val="19"/>
  </w:num>
  <w:num w:numId="23">
    <w:abstractNumId w:val="17"/>
  </w:num>
  <w:num w:numId="24">
    <w:abstractNumId w:val="20"/>
  </w:num>
  <w:num w:numId="25">
    <w:abstractNumId w:val="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C6"/>
    <w:rsid w:val="00010A0E"/>
    <w:rsid w:val="0002238C"/>
    <w:rsid w:val="00031EEF"/>
    <w:rsid w:val="00044500"/>
    <w:rsid w:val="00060AEC"/>
    <w:rsid w:val="000611D1"/>
    <w:rsid w:val="000762A2"/>
    <w:rsid w:val="0009229F"/>
    <w:rsid w:val="00092FF0"/>
    <w:rsid w:val="000D1ACF"/>
    <w:rsid w:val="000D5074"/>
    <w:rsid w:val="000F5EBD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009"/>
    <w:rsid w:val="00261C43"/>
    <w:rsid w:val="00267BBE"/>
    <w:rsid w:val="0029751E"/>
    <w:rsid w:val="002C4387"/>
    <w:rsid w:val="002D37B0"/>
    <w:rsid w:val="002E1ED4"/>
    <w:rsid w:val="00316F3E"/>
    <w:rsid w:val="00342167"/>
    <w:rsid w:val="00362031"/>
    <w:rsid w:val="003643CE"/>
    <w:rsid w:val="00367822"/>
    <w:rsid w:val="00370DF6"/>
    <w:rsid w:val="003758CA"/>
    <w:rsid w:val="0037663F"/>
    <w:rsid w:val="00383ACD"/>
    <w:rsid w:val="00392ABC"/>
    <w:rsid w:val="003A178A"/>
    <w:rsid w:val="003A1EE4"/>
    <w:rsid w:val="003C0CE7"/>
    <w:rsid w:val="003E5712"/>
    <w:rsid w:val="0040114E"/>
    <w:rsid w:val="00402995"/>
    <w:rsid w:val="004213A8"/>
    <w:rsid w:val="00441B94"/>
    <w:rsid w:val="004455F8"/>
    <w:rsid w:val="00460327"/>
    <w:rsid w:val="004671D2"/>
    <w:rsid w:val="004754C1"/>
    <w:rsid w:val="0047745B"/>
    <w:rsid w:val="00493BFA"/>
    <w:rsid w:val="004C3629"/>
    <w:rsid w:val="004D2FD3"/>
    <w:rsid w:val="004E23F8"/>
    <w:rsid w:val="004F08F3"/>
    <w:rsid w:val="004F0C88"/>
    <w:rsid w:val="00501428"/>
    <w:rsid w:val="00511F37"/>
    <w:rsid w:val="00517C6F"/>
    <w:rsid w:val="005378A6"/>
    <w:rsid w:val="00554902"/>
    <w:rsid w:val="0056277F"/>
    <w:rsid w:val="00576CA4"/>
    <w:rsid w:val="005A7AF9"/>
    <w:rsid w:val="005C51D5"/>
    <w:rsid w:val="005D2079"/>
    <w:rsid w:val="005E0478"/>
    <w:rsid w:val="00615033"/>
    <w:rsid w:val="00620693"/>
    <w:rsid w:val="00627078"/>
    <w:rsid w:val="006365B5"/>
    <w:rsid w:val="0066412D"/>
    <w:rsid w:val="00672FD4"/>
    <w:rsid w:val="00680168"/>
    <w:rsid w:val="00681FE7"/>
    <w:rsid w:val="00684A23"/>
    <w:rsid w:val="006930A5"/>
    <w:rsid w:val="006950F5"/>
    <w:rsid w:val="00695177"/>
    <w:rsid w:val="00697BCB"/>
    <w:rsid w:val="006A0CD0"/>
    <w:rsid w:val="006A331E"/>
    <w:rsid w:val="006B32FE"/>
    <w:rsid w:val="006C2CF3"/>
    <w:rsid w:val="006D7725"/>
    <w:rsid w:val="006F066B"/>
    <w:rsid w:val="006F47CD"/>
    <w:rsid w:val="00701BF6"/>
    <w:rsid w:val="00705FB0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7D20E1"/>
    <w:rsid w:val="00813A71"/>
    <w:rsid w:val="00847F6F"/>
    <w:rsid w:val="0085166C"/>
    <w:rsid w:val="00852D7F"/>
    <w:rsid w:val="008633B1"/>
    <w:rsid w:val="008A0DEB"/>
    <w:rsid w:val="008A57A8"/>
    <w:rsid w:val="008B325F"/>
    <w:rsid w:val="008D7A71"/>
    <w:rsid w:val="008E4622"/>
    <w:rsid w:val="008E4962"/>
    <w:rsid w:val="00927426"/>
    <w:rsid w:val="0093606F"/>
    <w:rsid w:val="0096222C"/>
    <w:rsid w:val="00966BC6"/>
    <w:rsid w:val="00972E7D"/>
    <w:rsid w:val="009912EF"/>
    <w:rsid w:val="009D2C23"/>
    <w:rsid w:val="009F476F"/>
    <w:rsid w:val="009F49E7"/>
    <w:rsid w:val="00A030BC"/>
    <w:rsid w:val="00A204D2"/>
    <w:rsid w:val="00A21C9B"/>
    <w:rsid w:val="00A24C09"/>
    <w:rsid w:val="00A437EF"/>
    <w:rsid w:val="00A54DCC"/>
    <w:rsid w:val="00A62783"/>
    <w:rsid w:val="00A818EC"/>
    <w:rsid w:val="00A84C1A"/>
    <w:rsid w:val="00AA6E78"/>
    <w:rsid w:val="00AB5B50"/>
    <w:rsid w:val="00AC6370"/>
    <w:rsid w:val="00AD57E5"/>
    <w:rsid w:val="00AE59EE"/>
    <w:rsid w:val="00AF48F4"/>
    <w:rsid w:val="00B007FC"/>
    <w:rsid w:val="00B0373E"/>
    <w:rsid w:val="00B1270F"/>
    <w:rsid w:val="00B25157"/>
    <w:rsid w:val="00B40571"/>
    <w:rsid w:val="00B44948"/>
    <w:rsid w:val="00B5158A"/>
    <w:rsid w:val="00B54C3A"/>
    <w:rsid w:val="00B65A70"/>
    <w:rsid w:val="00BB1142"/>
    <w:rsid w:val="00BB148B"/>
    <w:rsid w:val="00BC4DAC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277F"/>
    <w:rsid w:val="00C64F7B"/>
    <w:rsid w:val="00C74C68"/>
    <w:rsid w:val="00C87897"/>
    <w:rsid w:val="00CA7647"/>
    <w:rsid w:val="00CB1781"/>
    <w:rsid w:val="00CB2788"/>
    <w:rsid w:val="00CE1283"/>
    <w:rsid w:val="00CE2E03"/>
    <w:rsid w:val="00CE42BC"/>
    <w:rsid w:val="00D1210A"/>
    <w:rsid w:val="00D4042F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118B"/>
    <w:rsid w:val="00E12951"/>
    <w:rsid w:val="00E31659"/>
    <w:rsid w:val="00E64B4C"/>
    <w:rsid w:val="00E74AB0"/>
    <w:rsid w:val="00E83A04"/>
    <w:rsid w:val="00E85144"/>
    <w:rsid w:val="00EA1EC7"/>
    <w:rsid w:val="00ED6A7C"/>
    <w:rsid w:val="00EE5FB6"/>
    <w:rsid w:val="00F2108F"/>
    <w:rsid w:val="00F21AC1"/>
    <w:rsid w:val="00F35B7A"/>
    <w:rsid w:val="00F419B1"/>
    <w:rsid w:val="00F42194"/>
    <w:rsid w:val="00F43B67"/>
    <w:rsid w:val="00F47AD3"/>
    <w:rsid w:val="00F53565"/>
    <w:rsid w:val="00F962E9"/>
    <w:rsid w:val="00FA7FD8"/>
    <w:rsid w:val="00FB701D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6C93"/>
  <w15:docId w15:val="{BB7B080B-4CEC-4BB1-B691-DEFA4C55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903933F3-A893-4FA2-A763-DCCCEDC45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4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Покалюк Евгений Александрович</dc:creator>
  <cp:keywords/>
  <dc:description/>
  <cp:lastModifiedBy>Andrey Gulov</cp:lastModifiedBy>
  <cp:revision>7</cp:revision>
  <cp:lastPrinted>2015-09-08T06:01:00Z</cp:lastPrinted>
  <dcterms:created xsi:type="dcterms:W3CDTF">2020-04-24T17:55:00Z</dcterms:created>
  <dcterms:modified xsi:type="dcterms:W3CDTF">2020-05-28T03:11:00Z</dcterms:modified>
</cp:coreProperties>
</file>