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6D847" w14:textId="77777777" w:rsidR="00DF1C01" w:rsidRPr="00A1041E" w:rsidRDefault="00DF1C01" w:rsidP="00DF1C0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Hlk198217836"/>
      <w:bookmarkEnd w:id="0"/>
      <w:r w:rsidRPr="00A1041E">
        <w:rPr>
          <w:rFonts w:ascii="Times New Roman" w:hAnsi="Times New Roman" w:cs="Times New Roman"/>
          <w:b/>
          <w:sz w:val="24"/>
          <w:szCs w:val="24"/>
        </w:rPr>
        <w:t>МИНИСТЕРСТВО ТРАНСПОРТА РОССИЙСКОЙ ФЕДЕРАЦИИ</w:t>
      </w:r>
    </w:p>
    <w:p w14:paraId="4A63FE66" w14:textId="77777777" w:rsidR="00DF1C01" w:rsidRPr="007D1433" w:rsidRDefault="00DF1C01" w:rsidP="00DF1C0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D1433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79236A64" w14:textId="77777777" w:rsidR="00DF1C01" w:rsidRPr="007D1433" w:rsidRDefault="00DF1C01" w:rsidP="00DF1C0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D1433"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5EB56846" w14:textId="77777777" w:rsidR="00DF1C01" w:rsidRPr="00A1041E" w:rsidRDefault="00DF1C01" w:rsidP="00DF1C01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1041E">
        <w:rPr>
          <w:rFonts w:ascii="Times New Roman" w:hAnsi="Times New Roman" w:cs="Times New Roman"/>
          <w:b/>
          <w:sz w:val="24"/>
          <w:szCs w:val="24"/>
        </w:rPr>
        <w:t>«РОССИЙСК</w:t>
      </w:r>
      <w:r>
        <w:rPr>
          <w:rFonts w:ascii="Times New Roman" w:hAnsi="Times New Roman" w:cs="Times New Roman"/>
          <w:b/>
          <w:sz w:val="24"/>
          <w:szCs w:val="24"/>
        </w:rPr>
        <w:t>ИЙ УНИВЕРСИТЕТ ТРАНСПОРТА</w:t>
      </w:r>
      <w:r w:rsidRPr="00A1041E">
        <w:rPr>
          <w:rFonts w:ascii="Times New Roman" w:hAnsi="Times New Roman" w:cs="Times New Roman"/>
          <w:b/>
          <w:sz w:val="24"/>
          <w:szCs w:val="24"/>
        </w:rPr>
        <w:t>»</w:t>
      </w:r>
    </w:p>
    <w:p w14:paraId="706E3FA3" w14:textId="77777777" w:rsidR="00DF1C01" w:rsidRPr="00A1041E" w:rsidRDefault="00DF1C01" w:rsidP="00DF1C01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(РУТ (МИИТ)</w:t>
      </w:r>
    </w:p>
    <w:p w14:paraId="508C33DE" w14:textId="77777777" w:rsidR="00DF1C01" w:rsidRPr="00870473" w:rsidRDefault="00DF1C01" w:rsidP="00DF1C0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0473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</w:t>
      </w:r>
    </w:p>
    <w:p w14:paraId="251BB5C0" w14:textId="653B76F4" w:rsidR="00AE0758" w:rsidRDefault="00AE0758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Институт транспортной техники и систем управления</w:t>
      </w:r>
    </w:p>
    <w:p w14:paraId="2DAEBBF8" w14:textId="7708BBDB" w:rsidR="00DF1C01" w:rsidRPr="004D1A7A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  <w:r w:rsidRPr="0010067E">
        <w:rPr>
          <w:rFonts w:ascii="Times New Roman" w:hAnsi="Times New Roman" w:cs="Times New Roman"/>
          <w:b/>
          <w:sz w:val="28"/>
        </w:rPr>
        <w:t xml:space="preserve">Кафедра </w:t>
      </w:r>
      <w:r w:rsidRPr="004D1A7A">
        <w:rPr>
          <w:rFonts w:ascii="Times New Roman" w:hAnsi="Times New Roman" w:cs="Times New Roman"/>
          <w:b/>
          <w:sz w:val="28"/>
        </w:rPr>
        <w:t>«</w:t>
      </w:r>
      <w:r>
        <w:rPr>
          <w:rFonts w:ascii="Times New Roman" w:hAnsi="Times New Roman" w:cs="Times New Roman"/>
          <w:b/>
          <w:sz w:val="28"/>
        </w:rPr>
        <w:t>Управление и защита информации</w:t>
      </w:r>
      <w:r w:rsidRPr="004D1A7A">
        <w:rPr>
          <w:rFonts w:ascii="Times New Roman" w:hAnsi="Times New Roman" w:cs="Times New Roman"/>
          <w:b/>
          <w:sz w:val="28"/>
        </w:rPr>
        <w:t>»</w:t>
      </w:r>
    </w:p>
    <w:p w14:paraId="236DD749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7E8DC38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B551BDF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1B1B1773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795F5DA8" w14:textId="0AC174E6" w:rsidR="00DF1C01" w:rsidRDefault="00DE1DDE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ОТЧЕТ</w:t>
      </w:r>
    </w:p>
    <w:p w14:paraId="553DC901" w14:textId="51CBE42F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по теме «</w:t>
      </w:r>
      <w:r w:rsidR="00181402" w:rsidRPr="00181402">
        <w:rPr>
          <w:rFonts w:ascii="Times New Roman" w:hAnsi="Times New Roman" w:cs="Times New Roman"/>
          <w:b/>
          <w:sz w:val="28"/>
        </w:rPr>
        <w:t xml:space="preserve">Разработка подпрограмм в National Instruments </w:t>
      </w:r>
      <w:r w:rsidR="00AE4807" w:rsidRPr="00AE4807">
        <w:rPr>
          <w:rFonts w:ascii="Times New Roman" w:hAnsi="Times New Roman" w:cs="Times New Roman"/>
          <w:b/>
          <w:bCs/>
          <w:sz w:val="28"/>
          <w:lang w:val="en-US"/>
        </w:rPr>
        <w:t>LabVIEW</w:t>
      </w:r>
      <w:r>
        <w:rPr>
          <w:rFonts w:ascii="Times New Roman" w:hAnsi="Times New Roman" w:cs="Times New Roman"/>
          <w:b/>
          <w:sz w:val="28"/>
        </w:rPr>
        <w:t>»</w:t>
      </w:r>
    </w:p>
    <w:p w14:paraId="59B9DD50" w14:textId="4A6C2705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3221C64E" w14:textId="04D28EFC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по </w:t>
      </w:r>
      <w:r w:rsidR="00181402">
        <w:rPr>
          <w:rFonts w:ascii="Times New Roman" w:hAnsi="Times New Roman" w:cs="Times New Roman"/>
          <w:b/>
          <w:sz w:val="28"/>
        </w:rPr>
        <w:t>практике</w:t>
      </w:r>
    </w:p>
    <w:p w14:paraId="3833F8AB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5BCE07FA" w14:textId="0A14EBD9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2409"/>
        <w:gridCol w:w="3821"/>
      </w:tblGrid>
      <w:tr w:rsidR="00317E74" w14:paraId="220C2395" w14:textId="77777777" w:rsidTr="00317E74">
        <w:tc>
          <w:tcPr>
            <w:tcW w:w="3115" w:type="dxa"/>
          </w:tcPr>
          <w:p w14:paraId="57C9C686" w14:textId="77777777" w:rsidR="00317E74" w:rsidRDefault="00317E74" w:rsidP="00317E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2409" w:type="dxa"/>
          </w:tcPr>
          <w:p w14:paraId="72D1E6B5" w14:textId="77777777" w:rsidR="00317E74" w:rsidRDefault="00317E74" w:rsidP="00317E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821" w:type="dxa"/>
          </w:tcPr>
          <w:p w14:paraId="73BB8D78" w14:textId="77777777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Выполнил:</w:t>
            </w:r>
          </w:p>
          <w:p w14:paraId="5D9815CC" w14:textId="7665F0D2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Студент группы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Т</w:t>
            </w:r>
            <w:r w:rsidR="00181402">
              <w:rPr>
                <w:rFonts w:ascii="Times New Roman" w:hAnsi="Times New Roman" w:cs="Times New Roman"/>
                <w:bCs/>
                <w:sz w:val="28"/>
              </w:rPr>
              <w:t>КИ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>-</w:t>
            </w:r>
            <w:r w:rsidR="00181402">
              <w:rPr>
                <w:rFonts w:ascii="Times New Roman" w:hAnsi="Times New Roman" w:cs="Times New Roman"/>
                <w:bCs/>
                <w:sz w:val="28"/>
              </w:rPr>
              <w:t>24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>1</w:t>
            </w:r>
            <w:r w:rsidRPr="00317E74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</w:p>
          <w:p w14:paraId="3070EBA1" w14:textId="29FA1529" w:rsidR="00317E74" w:rsidRPr="00317E74" w:rsidRDefault="00181402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>
              <w:rPr>
                <w:rFonts w:ascii="Times New Roman" w:hAnsi="Times New Roman" w:cs="Times New Roman"/>
                <w:bCs/>
                <w:sz w:val="28"/>
              </w:rPr>
              <w:t>Буланый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</w:rPr>
              <w:t>Сергей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</w:rPr>
              <w:t>Евгеньевич</w:t>
            </w:r>
          </w:p>
          <w:p w14:paraId="55FD8BE2" w14:textId="77777777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Проверил:</w:t>
            </w:r>
          </w:p>
          <w:p w14:paraId="798C9A66" w14:textId="70A4BFCE" w:rsidR="00317E74" w:rsidRDefault="00181402" w:rsidP="00317E74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</w:rPr>
            </w:pPr>
            <w:r w:rsidRPr="00181402">
              <w:rPr>
                <w:rFonts w:ascii="Times New Roman" w:hAnsi="Times New Roman" w:cs="Times New Roman"/>
                <w:bCs/>
                <w:sz w:val="28"/>
              </w:rPr>
              <w:t>Сафронов Антон Игоревич</w:t>
            </w:r>
          </w:p>
        </w:tc>
      </w:tr>
    </w:tbl>
    <w:p w14:paraId="31A0633A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E3D80A6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243E75D" w14:textId="77777777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70E0F0C" w14:textId="77777777" w:rsidR="00181402" w:rsidRDefault="00181402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1BC8016E" w14:textId="77777777" w:rsidR="00181402" w:rsidRDefault="00181402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0BDDF922" w14:textId="0323C318" w:rsidR="00DF1C01" w:rsidRDefault="00DF1C01" w:rsidP="00181402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Москва</w:t>
      </w:r>
      <w:r w:rsidRPr="004D1A7A">
        <w:rPr>
          <w:rFonts w:ascii="Times New Roman" w:hAnsi="Times New Roman" w:cs="Times New Roman"/>
          <w:b/>
          <w:sz w:val="28"/>
        </w:rPr>
        <w:t>202</w:t>
      </w:r>
      <w:r w:rsidR="00181402">
        <w:rPr>
          <w:rFonts w:ascii="Times New Roman" w:hAnsi="Times New Roman" w:cs="Times New Roman"/>
          <w:b/>
          <w:sz w:val="28"/>
        </w:rPr>
        <w:t>5</w:t>
      </w:r>
    </w:p>
    <w:p w14:paraId="7DFE699C" w14:textId="77777777" w:rsidR="008E1A46" w:rsidRDefault="008E1A46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6931257" w14:textId="682C26B2" w:rsidR="00DE1DDE" w:rsidRDefault="00DE1DDE" w:rsidP="00DE1DD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Описание работы</w:t>
      </w:r>
    </w:p>
    <w:p w14:paraId="67B4A1F2" w14:textId="77777777" w:rsidR="00181402" w:rsidRDefault="00DE1DDE" w:rsidP="00181402">
      <w:pPr>
        <w:rPr>
          <w:b/>
        </w:rPr>
      </w:pPr>
      <w:r>
        <w:rPr>
          <w:rFonts w:ascii="Times New Roman" w:hAnsi="Times New Roman" w:cs="Times New Roman"/>
          <w:b/>
          <w:sz w:val="28"/>
        </w:rPr>
        <w:t xml:space="preserve">Цель работы: </w:t>
      </w:r>
      <w:r w:rsidR="00181402" w:rsidRPr="00181402">
        <w:rPr>
          <w:rFonts w:ascii="Times New Roman" w:hAnsi="Times New Roman" w:cs="Times New Roman"/>
          <w:sz w:val="28"/>
        </w:rPr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  <w:r w:rsidR="00181402" w:rsidRPr="00181402">
        <w:rPr>
          <w:b/>
        </w:rPr>
        <w:t xml:space="preserve"> </w:t>
      </w:r>
    </w:p>
    <w:p w14:paraId="354D7B70" w14:textId="38A9DDF4" w:rsidR="00181402" w:rsidRPr="00181402" w:rsidRDefault="00181402" w:rsidP="00181402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Индивидуальная часть:</w:t>
      </w:r>
    </w:p>
    <w:p w14:paraId="788557AB" w14:textId="77777777" w:rsidR="00181402" w:rsidRPr="00181402" w:rsidRDefault="00181402" w:rsidP="0018140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2E812F1D" w14:textId="77777777" w:rsidR="00181402" w:rsidRPr="00181402" w:rsidRDefault="00181402" w:rsidP="0018140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элементы ввода данных, </w:t>
      </w:r>
    </w:p>
    <w:p w14:paraId="2CF925E8" w14:textId="77777777" w:rsidR="00181402" w:rsidRPr="00181402" w:rsidRDefault="00181402" w:rsidP="0018140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- элементы вывода данных,</w:t>
      </w:r>
    </w:p>
    <w:p w14:paraId="6D2FFBDC" w14:textId="77777777" w:rsidR="00181402" w:rsidRPr="00181402" w:rsidRDefault="00181402" w:rsidP="0018140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- пользовательскую подпрограмму.</w:t>
      </w:r>
    </w:p>
    <w:p w14:paraId="0D152A32" w14:textId="64DE2B2B" w:rsidR="00181402" w:rsidRPr="00D05BEB" w:rsidRDefault="00181402" w:rsidP="00181402">
      <w:pPr>
        <w:jc w:val="both"/>
      </w:pPr>
    </w:p>
    <w:p w14:paraId="73716467" w14:textId="76EA571A" w:rsidR="00DE1DDE" w:rsidRPr="00181402" w:rsidRDefault="00DE1DDE" w:rsidP="00181402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E1DDE">
        <w:rPr>
          <w:rFonts w:ascii="Times New Roman" w:hAnsi="Times New Roman" w:cs="Times New Roman"/>
          <w:b/>
          <w:sz w:val="28"/>
        </w:rPr>
        <w:t>Задание</w:t>
      </w:r>
      <w:r w:rsidR="00181402">
        <w:rPr>
          <w:rFonts w:ascii="Times New Roman" w:hAnsi="Times New Roman" w:cs="Times New Roman"/>
          <w:b/>
          <w:sz w:val="28"/>
        </w:rPr>
        <w:t xml:space="preserve">. 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В пакете прикладных программ National Instruments LabView разработать подпрограмму (виртуальный прибор) для расчёта/исследования функции факториала. Определить границы корректного вычисления факториала и ограничить диапазон пользовательского ввода входного значения.</w:t>
      </w:r>
      <w:r w:rsid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Секанс угла, заданного в градусах, вычисленный с учётом N членов ряда (циклическая структура For).</w:t>
      </w:r>
    </w:p>
    <w:p w14:paraId="76D91DE0" w14:textId="3B57F3DD" w:rsidR="008E1A46" w:rsidRPr="008E1A46" w:rsidRDefault="008E1A46" w:rsidP="008E1A4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sz w:val="28"/>
        </w:rPr>
        <w:t xml:space="preserve">Вариант </w:t>
      </w:r>
      <w:r w:rsidR="00181402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>.</w:t>
      </w:r>
    </w:p>
    <w:p w14:paraId="6D7DD66E" w14:textId="775C75A1" w:rsidR="008E1A46" w:rsidRDefault="00F42328" w:rsidP="00F42328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D18AE15" wp14:editId="45EAA25E">
            <wp:extent cx="4884384" cy="1935480"/>
            <wp:effectExtent l="0" t="0" r="0" b="7620"/>
            <wp:docPr id="513448031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48031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3954" cy="193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354C" w14:textId="408B476D" w:rsidR="008E1A46" w:rsidRDefault="00F42328" w:rsidP="00181402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1 – </w:t>
      </w:r>
      <w:proofErr w:type="spellStart"/>
      <w:r w:rsidR="00181402" w:rsidRPr="00181402">
        <w:rPr>
          <w:rFonts w:ascii="Times New Roman" w:hAnsi="Times New Roman" w:cs="Times New Roman"/>
          <w:sz w:val="28"/>
        </w:rPr>
        <w:t>factorial</w:t>
      </w:r>
      <w:proofErr w:type="spellEnd"/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vi</w:t>
      </w:r>
    </w:p>
    <w:p w14:paraId="42BC94C4" w14:textId="38590336" w:rsidR="00F42328" w:rsidRDefault="00F42328" w:rsidP="00F42328">
      <w:pPr>
        <w:spacing w:after="0" w:line="360" w:lineRule="auto"/>
        <w:ind w:left="-1418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49DD09E1" wp14:editId="3774844E">
            <wp:extent cx="7212243" cy="4922520"/>
            <wp:effectExtent l="0" t="0" r="8255" b="0"/>
            <wp:docPr id="226179750" name="Рисунок 1" descr="Изображение выглядит как текст, диаграмма, снимок экран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79750" name="Рисунок 1" descr="Изображение выглядит как текст, диаграмма, снимок экран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31466" cy="49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4EDD" w14:textId="3A768554" w:rsidR="00F42328" w:rsidRDefault="00F42328" w:rsidP="00F42328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2 – </w:t>
      </w:r>
      <w:proofErr w:type="spellStart"/>
      <w:r w:rsidRPr="00F42328">
        <w:rPr>
          <w:rFonts w:ascii="Times New Roman" w:hAnsi="Times New Roman" w:cs="Times New Roman"/>
          <w:sz w:val="28"/>
        </w:rPr>
        <w:t>FirstTask</w:t>
      </w:r>
      <w:proofErr w:type="spellEnd"/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vi</w:t>
      </w:r>
    </w:p>
    <w:p w14:paraId="4BC1DC2A" w14:textId="5834EB69" w:rsidR="00F42328" w:rsidRDefault="00F42328" w:rsidP="00F42328">
      <w:pPr>
        <w:spacing w:after="0" w:line="360" w:lineRule="auto"/>
        <w:ind w:left="-1418" w:firstLine="425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0138101D" wp14:editId="3B6627B8">
            <wp:extent cx="6720840" cy="3183330"/>
            <wp:effectExtent l="0" t="0" r="3810" b="0"/>
            <wp:docPr id="1808642015" name="Рисунок 1" descr="Изображение выглядит как диаграмма, снимок экрана, линия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42015" name="Рисунок 1" descr="Изображение выглядит как диаграмма, снимок экрана, линия, Параллельный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7682" cy="319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8400" w14:textId="72423F8F" w:rsidR="00F42328" w:rsidRDefault="00F42328" w:rsidP="00F42328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3 – </w:t>
      </w:r>
      <w:r w:rsidRPr="00F42328">
        <w:rPr>
          <w:rFonts w:ascii="Times New Roman" w:hAnsi="Times New Roman" w:cs="Times New Roman"/>
          <w:sz w:val="28"/>
        </w:rPr>
        <w:t>TASK1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vi</w:t>
      </w:r>
    </w:p>
    <w:p w14:paraId="7762CB09" w14:textId="77777777" w:rsidR="005A78DC" w:rsidRDefault="005A78DC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3E0CD1" w14:textId="6F92C0E2" w:rsidR="008E1A46" w:rsidRDefault="008E1A46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Построи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м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блок-схему</w:t>
      </w:r>
      <w:r w:rsidR="00F42328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: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1CCD4176" w14:textId="774C79D9" w:rsidR="00F42328" w:rsidRPr="005A78DC" w:rsidRDefault="00CD0D4D" w:rsidP="00CD0D4D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0D4D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4BEB723E" wp14:editId="39A98A44">
            <wp:extent cx="2562583" cy="4953691"/>
            <wp:effectExtent l="0" t="0" r="9525" b="0"/>
            <wp:docPr id="1009945367" name="Рисунок 1" descr="Изображение выглядит как диаграмма, линия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45367" name="Рисунок 1" descr="Изображение выглядит как диаграмма, линия, Шриф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A059" w14:textId="54AED3B9" w:rsidR="00CD0D4D" w:rsidRPr="00CD0D4D" w:rsidRDefault="00CD0D4D" w:rsidP="00CD0D4D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</w:t>
      </w:r>
      <w:r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 xml:space="preserve"> – </w:t>
      </w:r>
      <w:r w:rsidR="00AE4807">
        <w:rPr>
          <w:rFonts w:ascii="Times New Roman" w:hAnsi="Times New Roman" w:cs="Times New Roman"/>
          <w:sz w:val="28"/>
        </w:rPr>
        <w:t xml:space="preserve">блок-схема для функции </w:t>
      </w:r>
      <w:proofErr w:type="spellStart"/>
      <w:r w:rsidRPr="00181402">
        <w:rPr>
          <w:rFonts w:ascii="Times New Roman" w:hAnsi="Times New Roman" w:cs="Times New Roman"/>
          <w:sz w:val="28"/>
        </w:rPr>
        <w:t>factorial</w:t>
      </w:r>
      <w:proofErr w:type="spellEnd"/>
    </w:p>
    <w:p w14:paraId="20135F45" w14:textId="4708A3C8" w:rsidR="00F42328" w:rsidRDefault="007E6B84" w:rsidP="00CD0D4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7E6B84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318000CE" wp14:editId="16ABADD0">
            <wp:extent cx="2295845" cy="6496957"/>
            <wp:effectExtent l="0" t="0" r="9525" b="0"/>
            <wp:docPr id="555301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01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B26F" w14:textId="772C122F" w:rsidR="007E6B84" w:rsidRDefault="007E6B84" w:rsidP="00CD0D4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</w:t>
      </w:r>
      <w:r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 xml:space="preserve"> –</w:t>
      </w:r>
      <w:r w:rsidR="00AE4807">
        <w:rPr>
          <w:rFonts w:ascii="Times New Roman" w:hAnsi="Times New Roman" w:cs="Times New Roman"/>
          <w:sz w:val="28"/>
        </w:rPr>
        <w:t xml:space="preserve"> </w:t>
      </w:r>
      <w:r w:rsidR="00AE4807">
        <w:rPr>
          <w:rFonts w:ascii="Times New Roman" w:hAnsi="Times New Roman" w:cs="Times New Roman"/>
          <w:sz w:val="28"/>
        </w:rPr>
        <w:t>блок-схема для функции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42328">
        <w:rPr>
          <w:rFonts w:ascii="Times New Roman" w:hAnsi="Times New Roman" w:cs="Times New Roman"/>
          <w:sz w:val="28"/>
        </w:rPr>
        <w:t>FirstTask</w:t>
      </w:r>
      <w:proofErr w:type="spellEnd"/>
    </w:p>
    <w:p w14:paraId="78EAD91F" w14:textId="3F8DCEC8" w:rsidR="007E6B84" w:rsidRDefault="007E6B84" w:rsidP="00CD0D4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7E6B84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090F1734" wp14:editId="22F9CEE1">
            <wp:extent cx="3305636" cy="6639852"/>
            <wp:effectExtent l="0" t="0" r="9525" b="8890"/>
            <wp:docPr id="1191078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781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6CAD" w14:textId="7CACB4F1" w:rsidR="007E6B84" w:rsidRPr="007E6B84" w:rsidRDefault="007E6B84" w:rsidP="007E6B84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</w:t>
      </w:r>
      <w:r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– </w:t>
      </w:r>
      <w:r w:rsidR="00AE4807">
        <w:rPr>
          <w:rFonts w:ascii="Times New Roman" w:hAnsi="Times New Roman" w:cs="Times New Roman"/>
          <w:sz w:val="28"/>
        </w:rPr>
        <w:t>блок-схема для функции</w:t>
      </w:r>
      <w:r w:rsidR="00AE4807">
        <w:rPr>
          <w:rFonts w:ascii="Times New Roman" w:hAnsi="Times New Roman" w:cs="Times New Roman"/>
          <w:sz w:val="28"/>
        </w:rPr>
        <w:t xml:space="preserve"> </w:t>
      </w:r>
      <w:r w:rsidRPr="00F42328">
        <w:rPr>
          <w:rFonts w:ascii="Times New Roman" w:hAnsi="Times New Roman" w:cs="Times New Roman"/>
          <w:sz w:val="28"/>
        </w:rPr>
        <w:t>TASK1</w:t>
      </w:r>
    </w:p>
    <w:p w14:paraId="3928CAD3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237DC2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95C9AF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4341A7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258403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7804AB" w14:textId="77777777" w:rsidR="007E6B84" w:rsidRDefault="007E6B84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FA3052A" w14:textId="6D57F0F4" w:rsidR="00F42328" w:rsidRDefault="005A78DC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Напишем </w:t>
      </w:r>
      <w:r w:rsidR="00CE7010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результат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программы и с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делаем </w:t>
      </w:r>
      <w:r w:rsidR="00F42328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проверку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0C5114B" w14:textId="31B1A272" w:rsidR="00CE7010" w:rsidRDefault="00CE7010" w:rsidP="007E6B84">
      <w:pPr>
        <w:ind w:left="-1418" w:right="-71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701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60CE7B0" wp14:editId="267B3234">
            <wp:extent cx="3690418" cy="1760176"/>
            <wp:effectExtent l="0" t="0" r="5715" b="0"/>
            <wp:docPr id="721554872" name="Рисунок 1" descr="Изображение выглядит как снимок экрана, текс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54872" name="Рисунок 1" descr="Изображение выглядит как снимок экрана, текст, дизайн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3057" cy="179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B84" w:rsidRPr="00CE701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6B1CE80" wp14:editId="6FA4F1A2">
            <wp:extent cx="3543300" cy="1758624"/>
            <wp:effectExtent l="0" t="0" r="0" b="0"/>
            <wp:docPr id="1773813807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813807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0067" cy="179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7905" w14:textId="5465CC5C" w:rsidR="00CE7010" w:rsidRPr="007E6B84" w:rsidRDefault="007E6B84" w:rsidP="007E6B84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Рис. </w:t>
      </w:r>
      <w:r>
        <w:rPr>
          <w:rFonts w:ascii="Times New Roman" w:hAnsi="Times New Roman" w:cs="Times New Roman"/>
          <w:sz w:val="28"/>
        </w:rPr>
        <w:t>7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результат выполнения программы при 0 и 60 градусов в </w:t>
      </w:r>
      <w:r>
        <w:rPr>
          <w:rFonts w:ascii="Times New Roman" w:hAnsi="Times New Roman" w:cs="Times New Roman"/>
          <w:sz w:val="28"/>
          <w:lang w:val="en-US"/>
        </w:rPr>
        <w:t>LabVIEW</w:t>
      </w:r>
    </w:p>
    <w:p w14:paraId="2F1E55E8" w14:textId="7DD0FEEF" w:rsidR="00CE7010" w:rsidRDefault="00CE7010" w:rsidP="00AE4807">
      <w:pPr>
        <w:ind w:left="-1276" w:right="-5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</w:rPr>
        <w:drawing>
          <wp:inline distT="0" distB="0" distL="0" distR="0" wp14:anchorId="6D64DA95" wp14:editId="62930E67">
            <wp:extent cx="3593450" cy="4434320"/>
            <wp:effectExtent l="0" t="0" r="7620" b="4445"/>
            <wp:docPr id="2036468600" name="Рисунок 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68600" name="Рисунок 1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15"/>
                    <a:srcRect l="2928" t="6918" r="5552" b="42265"/>
                    <a:stretch/>
                  </pic:blipFill>
                  <pic:spPr bwMode="auto">
                    <a:xfrm>
                      <a:off x="0" y="0"/>
                      <a:ext cx="3616917" cy="4463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6B84">
        <w:rPr>
          <w:noProof/>
        </w:rPr>
        <w:drawing>
          <wp:inline distT="0" distB="0" distL="0" distR="0" wp14:anchorId="55D10D6F" wp14:editId="05BFE01E">
            <wp:extent cx="3457601" cy="4436303"/>
            <wp:effectExtent l="0" t="0" r="0" b="2540"/>
            <wp:docPr id="588157059" name="Рисунок 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57059" name="Рисунок 1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16"/>
                    <a:srcRect l="3478" t="7165" r="7932" b="41689"/>
                    <a:stretch/>
                  </pic:blipFill>
                  <pic:spPr bwMode="auto">
                    <a:xfrm>
                      <a:off x="0" y="0"/>
                      <a:ext cx="3488748" cy="4476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777B1B" w14:textId="2CCBFFBA" w:rsidR="00CE7010" w:rsidRPr="00AE4807" w:rsidRDefault="00AE4807" w:rsidP="00AE480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Рис. </w:t>
      </w:r>
      <w:r w:rsidRPr="00AE4807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</w:rPr>
        <w:t xml:space="preserve"> – результат выполнения программы при 0 и 60 градусов в 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Photomath</w:t>
      </w:r>
    </w:p>
    <w:p w14:paraId="0B6D4999" w14:textId="77777777" w:rsidR="00AE4807" w:rsidRDefault="00AE4807" w:rsidP="005A78DC">
      <w:pPr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04DED2B2" w14:textId="291E5345" w:rsidR="003D461B" w:rsidRPr="00CE7010" w:rsidRDefault="003D461B" w:rsidP="005A78DC">
      <w:pPr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Вывод:</w:t>
      </w:r>
    </w:p>
    <w:p w14:paraId="56D96B0C" w14:textId="37F65A4F" w:rsidR="003D461B" w:rsidRPr="005A78DC" w:rsidRDefault="003D461B" w:rsidP="005A78DC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помощью программы </w:t>
      </w:r>
      <w:r w:rsidR="00AE4807">
        <w:rPr>
          <w:rFonts w:ascii="Times New Roman" w:hAnsi="Times New Roman" w:cs="Times New Roman"/>
          <w:sz w:val="28"/>
          <w:lang w:val="en-US"/>
        </w:rPr>
        <w:t>LabVIEW</w:t>
      </w:r>
      <w:r w:rsidR="00AE4807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научиться вычислять как простые примеры, так и сложные выражения. А также, можно проверить верность выполненного задания с помощью программы 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Photomath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, решив пример в обеих программах и сравнить результат.</w:t>
      </w:r>
    </w:p>
    <w:sectPr w:rsidR="003D461B" w:rsidRPr="005A78DC" w:rsidSect="00DE1DDE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0295B" w14:textId="77777777" w:rsidR="00AC62A6" w:rsidRDefault="00AC62A6" w:rsidP="00DE1DDE">
      <w:pPr>
        <w:spacing w:after="0" w:line="240" w:lineRule="auto"/>
      </w:pPr>
      <w:r>
        <w:separator/>
      </w:r>
    </w:p>
  </w:endnote>
  <w:endnote w:type="continuationSeparator" w:id="0">
    <w:p w14:paraId="45BAC7B5" w14:textId="77777777" w:rsidR="00AC62A6" w:rsidRDefault="00AC62A6" w:rsidP="00DE1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04758"/>
      <w:docPartObj>
        <w:docPartGallery w:val="Page Numbers (Bottom of Page)"/>
        <w:docPartUnique/>
      </w:docPartObj>
    </w:sdtPr>
    <w:sdtContent>
      <w:p w14:paraId="4FC49ABE" w14:textId="4ADB67E5" w:rsidR="00DE1DDE" w:rsidRDefault="00DE1DD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4632">
          <w:rPr>
            <w:noProof/>
          </w:rPr>
          <w:t>2</w:t>
        </w:r>
        <w:r>
          <w:fldChar w:fldCharType="end"/>
        </w:r>
      </w:p>
    </w:sdtContent>
  </w:sdt>
  <w:p w14:paraId="14F23005" w14:textId="77777777" w:rsidR="00DE1DDE" w:rsidRDefault="00DE1D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5616" w14:textId="77777777" w:rsidR="00AC62A6" w:rsidRDefault="00AC62A6" w:rsidP="00DE1DDE">
      <w:pPr>
        <w:spacing w:after="0" w:line="240" w:lineRule="auto"/>
      </w:pPr>
      <w:r>
        <w:separator/>
      </w:r>
    </w:p>
  </w:footnote>
  <w:footnote w:type="continuationSeparator" w:id="0">
    <w:p w14:paraId="6626E6CD" w14:textId="77777777" w:rsidR="00AC62A6" w:rsidRDefault="00AC62A6" w:rsidP="00DE1D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EFA"/>
    <w:rsid w:val="001510E5"/>
    <w:rsid w:val="00181402"/>
    <w:rsid w:val="00204632"/>
    <w:rsid w:val="002603F8"/>
    <w:rsid w:val="00317E74"/>
    <w:rsid w:val="00342263"/>
    <w:rsid w:val="003D461B"/>
    <w:rsid w:val="004256A6"/>
    <w:rsid w:val="004F1324"/>
    <w:rsid w:val="005A78DC"/>
    <w:rsid w:val="005E1EFA"/>
    <w:rsid w:val="007E6B84"/>
    <w:rsid w:val="008E1A46"/>
    <w:rsid w:val="00AC62A6"/>
    <w:rsid w:val="00AE0758"/>
    <w:rsid w:val="00AE4807"/>
    <w:rsid w:val="00B57E01"/>
    <w:rsid w:val="00BA4D48"/>
    <w:rsid w:val="00CD0D4D"/>
    <w:rsid w:val="00CE52BD"/>
    <w:rsid w:val="00CE7010"/>
    <w:rsid w:val="00D61F07"/>
    <w:rsid w:val="00D77C2E"/>
    <w:rsid w:val="00D922F6"/>
    <w:rsid w:val="00DE1DDE"/>
    <w:rsid w:val="00DF1C01"/>
    <w:rsid w:val="00F033FF"/>
    <w:rsid w:val="00F42328"/>
    <w:rsid w:val="00F5268F"/>
    <w:rsid w:val="00FA4585"/>
    <w:rsid w:val="00FB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B4B17"/>
  <w15:chartTrackingRefBased/>
  <w15:docId w15:val="{7ED38436-6ED6-41A8-99D3-379FEFB2F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4807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DF1C01"/>
    <w:pPr>
      <w:shd w:val="clear" w:color="auto" w:fill="FFFFFF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15"/>
      <w:lang w:eastAsia="ru-RU"/>
    </w:rPr>
  </w:style>
  <w:style w:type="character" w:customStyle="1" w:styleId="a4">
    <w:name w:val="Основной текст Знак"/>
    <w:basedOn w:val="a0"/>
    <w:link w:val="a3"/>
    <w:rsid w:val="00DF1C01"/>
    <w:rPr>
      <w:rFonts w:ascii="Times New Roman" w:eastAsia="Times New Roman" w:hAnsi="Times New Roman" w:cs="Times New Roman"/>
      <w:sz w:val="20"/>
      <w:szCs w:val="15"/>
      <w:shd w:val="clear" w:color="auto" w:fill="FFFFFF"/>
      <w:lang w:eastAsia="ru-RU"/>
    </w:rPr>
  </w:style>
  <w:style w:type="table" w:styleId="a5">
    <w:name w:val="Table Grid"/>
    <w:basedOn w:val="a1"/>
    <w:uiPriority w:val="39"/>
    <w:rsid w:val="00317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DE1D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E1DDE"/>
  </w:style>
  <w:style w:type="paragraph" w:styleId="a8">
    <w:name w:val="footer"/>
    <w:basedOn w:val="a"/>
    <w:link w:val="a9"/>
    <w:uiPriority w:val="99"/>
    <w:unhideWhenUsed/>
    <w:rsid w:val="00DE1D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E1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D7CEC470-85F1-4EB0-897F-2496B0559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Кречетова А А</dc:creator>
  <cp:keywords/>
  <dc:description/>
  <cp:lastModifiedBy>Буланый Сергей Евгеньевич</cp:lastModifiedBy>
  <cp:revision>5</cp:revision>
  <dcterms:created xsi:type="dcterms:W3CDTF">2024-04-17T12:37:00Z</dcterms:created>
  <dcterms:modified xsi:type="dcterms:W3CDTF">2025-05-15T13:17:00Z</dcterms:modified>
</cp:coreProperties>
</file>