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D847" w14:textId="77777777" w:rsidR="00DF1C01" w:rsidRPr="00A1041E" w:rsidRDefault="00DF1C01" w:rsidP="00DF1C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8217836"/>
      <w:bookmarkEnd w:id="0"/>
      <w:r w:rsidRPr="00A1041E">
        <w:rPr>
          <w:rFonts w:ascii="Times New Roman" w:hAnsi="Times New Roman" w:cs="Times New Roman"/>
          <w:b/>
          <w:sz w:val="24"/>
          <w:szCs w:val="24"/>
        </w:rPr>
        <w:t>МИНИСТЕРСТВО ТРАНСПОРТА РОССИЙСКОЙ ФЕДЕРАЦИИ</w:t>
      </w:r>
    </w:p>
    <w:p w14:paraId="4A63FE66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79236A64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5EB56846" w14:textId="77777777" w:rsidR="00DF1C01" w:rsidRPr="00A1041E" w:rsidRDefault="00DF1C01" w:rsidP="00DF1C0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041E">
        <w:rPr>
          <w:rFonts w:ascii="Times New Roman" w:hAnsi="Times New Roman" w:cs="Times New Roman"/>
          <w:b/>
          <w:sz w:val="24"/>
          <w:szCs w:val="24"/>
        </w:rPr>
        <w:t>«РОССИЙСК</w:t>
      </w:r>
      <w:r>
        <w:rPr>
          <w:rFonts w:ascii="Times New Roman" w:hAnsi="Times New Roman" w:cs="Times New Roman"/>
          <w:b/>
          <w:sz w:val="24"/>
          <w:szCs w:val="24"/>
        </w:rPr>
        <w:t>ИЙ УНИВЕРСИТЕТ ТРАНСПОРТА</w:t>
      </w:r>
      <w:r w:rsidRPr="00A1041E">
        <w:rPr>
          <w:rFonts w:ascii="Times New Roman" w:hAnsi="Times New Roman" w:cs="Times New Roman"/>
          <w:b/>
          <w:sz w:val="24"/>
          <w:szCs w:val="24"/>
        </w:rPr>
        <w:t>»</w:t>
      </w:r>
    </w:p>
    <w:p w14:paraId="706E3FA3" w14:textId="77777777" w:rsidR="00DF1C01" w:rsidRPr="00A1041E" w:rsidRDefault="00DF1C01" w:rsidP="00DF1C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(РУТ (МИИТ)</w:t>
      </w:r>
    </w:p>
    <w:p w14:paraId="508C33DE" w14:textId="77777777" w:rsidR="00DF1C01" w:rsidRPr="00870473" w:rsidRDefault="00DF1C01" w:rsidP="00DF1C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47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</w:t>
      </w:r>
    </w:p>
    <w:p w14:paraId="251BB5C0" w14:textId="653B76F4" w:rsidR="00AE0758" w:rsidRDefault="00AE0758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Институт транспортной техники и систем управления</w:t>
      </w:r>
    </w:p>
    <w:p w14:paraId="2DAEBBF8" w14:textId="7708BBDB" w:rsidR="00DF1C01" w:rsidRPr="004D1A7A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 w:rsidRPr="0010067E">
        <w:rPr>
          <w:rFonts w:ascii="Times New Roman" w:hAnsi="Times New Roman" w:cs="Times New Roman"/>
          <w:b/>
          <w:sz w:val="28"/>
        </w:rPr>
        <w:t xml:space="preserve">Кафедра </w:t>
      </w:r>
      <w:r w:rsidRPr="004D1A7A">
        <w:rPr>
          <w:rFonts w:ascii="Times New Roman" w:hAnsi="Times New Roman" w:cs="Times New Roman"/>
          <w:b/>
          <w:sz w:val="28"/>
        </w:rPr>
        <w:t>«</w:t>
      </w:r>
      <w:r>
        <w:rPr>
          <w:rFonts w:ascii="Times New Roman" w:hAnsi="Times New Roman" w:cs="Times New Roman"/>
          <w:b/>
          <w:sz w:val="28"/>
        </w:rPr>
        <w:t>Управление и защита информации</w:t>
      </w:r>
      <w:r w:rsidRPr="004D1A7A">
        <w:rPr>
          <w:rFonts w:ascii="Times New Roman" w:hAnsi="Times New Roman" w:cs="Times New Roman"/>
          <w:b/>
          <w:sz w:val="28"/>
        </w:rPr>
        <w:t>»</w:t>
      </w:r>
    </w:p>
    <w:p w14:paraId="236DD749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7E8DC38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B551BDF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1B1773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795F5DA8" w14:textId="0AC174E6" w:rsidR="00DF1C01" w:rsidRDefault="00DE1DDE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553DC901" w14:textId="51CBE42F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теме «</w:t>
      </w:r>
      <w:r w:rsidR="00181402" w:rsidRPr="00181402">
        <w:rPr>
          <w:rFonts w:ascii="Times New Roman" w:hAnsi="Times New Roman" w:cs="Times New Roman"/>
          <w:b/>
          <w:sz w:val="28"/>
        </w:rPr>
        <w:t xml:space="preserve">Разработка подпрограмм в National Instruments </w:t>
      </w:r>
      <w:r w:rsidR="00AE4807" w:rsidRPr="00AE4807">
        <w:rPr>
          <w:rFonts w:ascii="Times New Roman" w:hAnsi="Times New Roman" w:cs="Times New Roman"/>
          <w:b/>
          <w:bCs/>
          <w:sz w:val="28"/>
          <w:lang w:val="en-US"/>
        </w:rPr>
        <w:t>LabVIEW</w:t>
      </w:r>
      <w:r>
        <w:rPr>
          <w:rFonts w:ascii="Times New Roman" w:hAnsi="Times New Roman" w:cs="Times New Roman"/>
          <w:b/>
          <w:sz w:val="28"/>
        </w:rPr>
        <w:t>»</w:t>
      </w:r>
    </w:p>
    <w:p w14:paraId="59B9DD50" w14:textId="4A6C2705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3221C64E" w14:textId="04D28EFC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по </w:t>
      </w:r>
      <w:r w:rsidR="00181402">
        <w:rPr>
          <w:rFonts w:ascii="Times New Roman" w:hAnsi="Times New Roman" w:cs="Times New Roman"/>
          <w:b/>
          <w:sz w:val="28"/>
        </w:rPr>
        <w:t>практике</w:t>
      </w:r>
    </w:p>
    <w:p w14:paraId="3833F8AB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5BCE07FA" w14:textId="0A14EBD9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409"/>
        <w:gridCol w:w="3821"/>
      </w:tblGrid>
      <w:tr w:rsidR="00317E74" w14:paraId="220C2395" w14:textId="77777777" w:rsidTr="00317E74">
        <w:tc>
          <w:tcPr>
            <w:tcW w:w="3115" w:type="dxa"/>
          </w:tcPr>
          <w:p w14:paraId="57C9C686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72D1E6B5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821" w:type="dxa"/>
          </w:tcPr>
          <w:p w14:paraId="73BB8D78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Выполнил:</w:t>
            </w:r>
          </w:p>
          <w:p w14:paraId="5D9815CC" w14:textId="7665F0D2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Студент группы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Т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КИ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-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24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1</w:t>
            </w:r>
            <w:r w:rsidRPr="00317E74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</w:p>
          <w:p w14:paraId="3070EBA1" w14:textId="29FA1529" w:rsidR="00317E74" w:rsidRP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Буланый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Сергей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Евгеньевич</w:t>
            </w:r>
          </w:p>
          <w:p w14:paraId="55FD8BE2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Проверил:</w:t>
            </w:r>
          </w:p>
          <w:p w14:paraId="798C9A66" w14:textId="70A4BFCE" w:rsid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181402">
              <w:rPr>
                <w:rFonts w:ascii="Times New Roman" w:hAnsi="Times New Roman" w:cs="Times New Roman"/>
                <w:bCs/>
                <w:sz w:val="28"/>
              </w:rPr>
              <w:t>Сафронов Антон Игоревич</w:t>
            </w:r>
          </w:p>
        </w:tc>
      </w:tr>
    </w:tbl>
    <w:p w14:paraId="31A0633A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E3D80A6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243E75D" w14:textId="77777777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70E0F0C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C8016E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0BDDF922" w14:textId="72C8A95E" w:rsidR="00DF1C01" w:rsidRDefault="00DF1C01" w:rsidP="0018140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Москва</w:t>
      </w:r>
      <w:r w:rsidR="000928E8">
        <w:rPr>
          <w:rFonts w:ascii="Times New Roman" w:hAnsi="Times New Roman" w:cs="Times New Roman"/>
          <w:b/>
          <w:sz w:val="28"/>
        </w:rPr>
        <w:t xml:space="preserve"> – </w:t>
      </w:r>
      <w:r w:rsidRPr="004D1A7A">
        <w:rPr>
          <w:rFonts w:ascii="Times New Roman" w:hAnsi="Times New Roman" w:cs="Times New Roman"/>
          <w:b/>
          <w:sz w:val="28"/>
        </w:rPr>
        <w:t>202</w:t>
      </w:r>
      <w:r w:rsidR="00181402">
        <w:rPr>
          <w:rFonts w:ascii="Times New Roman" w:hAnsi="Times New Roman" w:cs="Times New Roman"/>
          <w:b/>
          <w:sz w:val="28"/>
        </w:rPr>
        <w:t>5</w:t>
      </w:r>
    </w:p>
    <w:p w14:paraId="7DFE699C" w14:textId="77777777" w:rsidR="008E1A46" w:rsidRDefault="008E1A46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6931257" w14:textId="682C26B2" w:rsidR="00DE1DDE" w:rsidRDefault="00DE1DDE" w:rsidP="00DE1DD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Описание работы</w:t>
      </w:r>
    </w:p>
    <w:p w14:paraId="67B4A1F2" w14:textId="77777777" w:rsidR="00181402" w:rsidRDefault="00DE1DDE" w:rsidP="000928E8">
      <w:pPr>
        <w:ind w:firstLine="708"/>
        <w:rPr>
          <w:b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="00181402" w:rsidRPr="00181402">
        <w:rPr>
          <w:rFonts w:ascii="Times New Roman" w:hAnsi="Times New Roman" w:cs="Times New Roman"/>
          <w:sz w:val="28"/>
        </w:rPr>
        <w:t>освоение 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  <w:r w:rsidR="00181402" w:rsidRPr="00181402">
        <w:rPr>
          <w:b/>
        </w:rPr>
        <w:t xml:space="preserve"> </w:t>
      </w:r>
    </w:p>
    <w:p w14:paraId="354D7B70" w14:textId="38A9DDF4" w:rsidR="00181402" w:rsidRPr="00181402" w:rsidRDefault="00181402" w:rsidP="00181402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Индивидуальная часть:</w:t>
      </w:r>
    </w:p>
    <w:p w14:paraId="788557AB" w14:textId="77777777" w:rsidR="00181402" w:rsidRPr="00181402" w:rsidRDefault="00181402" w:rsidP="0018140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2E812F1D" w14:textId="77777777" w:rsidR="00181402" w:rsidRPr="00181402" w:rsidRDefault="00181402" w:rsidP="0018140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элементы ввода данных, </w:t>
      </w:r>
    </w:p>
    <w:p w14:paraId="2CF925E8" w14:textId="77777777" w:rsidR="00181402" w:rsidRPr="00181402" w:rsidRDefault="00181402" w:rsidP="0018140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элементы вывода данных,</w:t>
      </w:r>
    </w:p>
    <w:p w14:paraId="6D2FFBDC" w14:textId="77777777" w:rsidR="00181402" w:rsidRPr="00181402" w:rsidRDefault="00181402" w:rsidP="0018140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пользовательскую подпрограмму.</w:t>
      </w:r>
    </w:p>
    <w:p w14:paraId="0D152A32" w14:textId="64DE2B2B" w:rsidR="00181402" w:rsidRPr="00D05BEB" w:rsidRDefault="00181402" w:rsidP="00181402">
      <w:pPr>
        <w:jc w:val="both"/>
      </w:pPr>
    </w:p>
    <w:p w14:paraId="73716467" w14:textId="76EA571A" w:rsidR="00DE1DDE" w:rsidRPr="00181402" w:rsidRDefault="00DE1DDE" w:rsidP="00181402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E1DDE">
        <w:rPr>
          <w:rFonts w:ascii="Times New Roman" w:hAnsi="Times New Roman" w:cs="Times New Roman"/>
          <w:b/>
          <w:sz w:val="28"/>
        </w:rPr>
        <w:t>Задание</w:t>
      </w:r>
      <w:r w:rsidR="00181402">
        <w:rPr>
          <w:rFonts w:ascii="Times New Roman" w:hAnsi="Times New Roman" w:cs="Times New Roman"/>
          <w:b/>
          <w:sz w:val="28"/>
        </w:rPr>
        <w:t xml:space="preserve">.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В пакете прикладных программ National Instruments LabView разработать подпрограмму (виртуальный прибор) для расчёта/исследования функции факториала. Определить границы корректного вычисления факториала и ограничить диапазон пользовательского ввода входного значения.</w:t>
      </w:r>
      <w:r w:rsid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Секанс угла, заданного в градусах, вычисленный с учётом N членов ряда (циклическая структура For).</w:t>
      </w:r>
    </w:p>
    <w:p w14:paraId="76D91DE0" w14:textId="3B57F3DD" w:rsidR="008E1A46" w:rsidRPr="008E1A46" w:rsidRDefault="008E1A46" w:rsidP="008E1A4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</w:t>
      </w:r>
      <w:r w:rsidR="00181402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</w:p>
    <w:p w14:paraId="6D7DD66E" w14:textId="775C75A1" w:rsidR="008E1A46" w:rsidRDefault="00F42328" w:rsidP="00F4232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D18AE15" wp14:editId="45EAA25E">
            <wp:extent cx="4884384" cy="1935480"/>
            <wp:effectExtent l="0" t="0" r="0" b="7620"/>
            <wp:doc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3954" cy="19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354C" w14:textId="681FD05E" w:rsidR="008E1A46" w:rsidRDefault="00F42328" w:rsidP="00181402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0928E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1 – </w:t>
      </w:r>
      <w:proofErr w:type="spellStart"/>
      <w:r w:rsidR="00181402" w:rsidRPr="00181402">
        <w:rPr>
          <w:rFonts w:ascii="Times New Roman" w:hAnsi="Times New Roman" w:cs="Times New Roman"/>
          <w:sz w:val="28"/>
        </w:rPr>
        <w:t>factorial</w:t>
      </w:r>
      <w:proofErr w:type="spellEnd"/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vi</w:t>
      </w:r>
    </w:p>
    <w:p w14:paraId="42BC94C4" w14:textId="38590336" w:rsidR="00F42328" w:rsidRDefault="00F42328" w:rsidP="00F42328">
      <w:pPr>
        <w:spacing w:after="0" w:line="360" w:lineRule="auto"/>
        <w:ind w:left="-1418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9DD09E1" wp14:editId="3774844E">
            <wp:extent cx="7212243" cy="4922520"/>
            <wp:effectExtent l="0" t="0" r="8255" b="0"/>
            <wp:docPr id="226179750" name="Рисунок 1" descr="Изображение выглядит как текст, диаграмма, снимок экран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9750" name="Рисунок 1" descr="Изображение выглядит как текст, диаграмма, снимок экрана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1466" cy="493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4EDD" w14:textId="3A768554" w:rsidR="00F42328" w:rsidRDefault="00F42328" w:rsidP="00F42328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2 – </w:t>
      </w:r>
      <w:proofErr w:type="spellStart"/>
      <w:r w:rsidRPr="00F42328">
        <w:rPr>
          <w:rFonts w:ascii="Times New Roman" w:hAnsi="Times New Roman" w:cs="Times New Roman"/>
          <w:sz w:val="28"/>
        </w:rPr>
        <w:t>FirstTask</w:t>
      </w:r>
      <w:proofErr w:type="spellEnd"/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vi</w:t>
      </w:r>
    </w:p>
    <w:p w14:paraId="4BC1DC2A" w14:textId="5834EB69" w:rsidR="00F42328" w:rsidRDefault="00F42328" w:rsidP="00F42328">
      <w:pPr>
        <w:spacing w:after="0" w:line="360" w:lineRule="auto"/>
        <w:ind w:left="-1418" w:firstLine="425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138101D" wp14:editId="3B6627B8">
            <wp:extent cx="6720840" cy="3183330"/>
            <wp:effectExtent l="0" t="0" r="3810" b="0"/>
            <wp:doc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7682" cy="319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8400" w14:textId="72423F8F" w:rsidR="00F42328" w:rsidRDefault="00F42328" w:rsidP="00F42328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3 – </w:t>
      </w:r>
      <w:r w:rsidRPr="00F42328">
        <w:rPr>
          <w:rFonts w:ascii="Times New Roman" w:hAnsi="Times New Roman" w:cs="Times New Roman"/>
          <w:sz w:val="28"/>
        </w:rPr>
        <w:t>TASK1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vi</w:t>
      </w:r>
    </w:p>
    <w:p w14:paraId="7762CB09" w14:textId="77777777" w:rsidR="005A78DC" w:rsidRDefault="005A78DC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33E0CD1" w14:textId="6F92C0E2" w:rsidR="008E1A46" w:rsidRDefault="008E1A46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Построи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м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блок-схему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1CCD4176" w14:textId="774C79D9" w:rsidR="00F42328" w:rsidRPr="005A78DC" w:rsidRDefault="00CD0D4D" w:rsidP="00CD0D4D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D0D4D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BEB723E" wp14:editId="39A98A44">
            <wp:extent cx="2562583" cy="4953691"/>
            <wp:effectExtent l="0" t="0" r="9525" b="0"/>
            <wp:docPr id="1009945367" name="Рисунок 1" descr="Изображение выглядит как диаграмма, линия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45367" name="Рисунок 1" descr="Изображение выглядит как диаграмма, линия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A059" w14:textId="6258CF10" w:rsidR="00CD0D4D" w:rsidRPr="00CD0D4D" w:rsidRDefault="00CD0D4D" w:rsidP="00CD0D4D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4 – </w:t>
      </w:r>
      <w:r w:rsidR="000928E8">
        <w:rPr>
          <w:rFonts w:ascii="Times New Roman" w:hAnsi="Times New Roman" w:cs="Times New Roman"/>
          <w:sz w:val="28"/>
        </w:rPr>
        <w:t>Б</w:t>
      </w:r>
      <w:r w:rsidR="00AE4807">
        <w:rPr>
          <w:rFonts w:ascii="Times New Roman" w:hAnsi="Times New Roman" w:cs="Times New Roman"/>
          <w:sz w:val="28"/>
        </w:rPr>
        <w:t xml:space="preserve">лок-схема для функции </w:t>
      </w:r>
      <w:proofErr w:type="spellStart"/>
      <w:r w:rsidRPr="00181402">
        <w:rPr>
          <w:rFonts w:ascii="Times New Roman" w:hAnsi="Times New Roman" w:cs="Times New Roman"/>
          <w:sz w:val="28"/>
        </w:rPr>
        <w:t>factorial</w:t>
      </w:r>
      <w:proofErr w:type="spellEnd"/>
    </w:p>
    <w:p w14:paraId="20135F45" w14:textId="4708A3C8" w:rsidR="00F42328" w:rsidRDefault="007E6B84" w:rsidP="00CD0D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E6B84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18000CE" wp14:editId="16ABADD0">
            <wp:extent cx="2295845" cy="6496957"/>
            <wp:effectExtent l="0" t="0" r="9525" b="0"/>
            <wp:docPr id="555301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01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B26F" w14:textId="772C122F" w:rsidR="007E6B84" w:rsidRDefault="007E6B84" w:rsidP="00CD0D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5 –</w:t>
      </w:r>
      <w:r w:rsidR="00AE4807">
        <w:rPr>
          <w:rFonts w:ascii="Times New Roman" w:hAnsi="Times New Roman" w:cs="Times New Roman"/>
          <w:sz w:val="28"/>
        </w:rPr>
        <w:t xml:space="preserve"> блок-схема для функции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42328">
        <w:rPr>
          <w:rFonts w:ascii="Times New Roman" w:hAnsi="Times New Roman" w:cs="Times New Roman"/>
          <w:sz w:val="28"/>
        </w:rPr>
        <w:t>FirstTask</w:t>
      </w:r>
      <w:proofErr w:type="spellEnd"/>
    </w:p>
    <w:p w14:paraId="78EAD91F" w14:textId="3F8DCEC8" w:rsidR="007E6B84" w:rsidRDefault="007E6B84" w:rsidP="00CD0D4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7E6B84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90F1734" wp14:editId="22F9CEE1">
            <wp:extent cx="3305636" cy="6639852"/>
            <wp:effectExtent l="0" t="0" r="9525" b="8890"/>
            <wp:docPr id="1191078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78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6CAD" w14:textId="7CACB4F1" w:rsidR="007E6B84" w:rsidRPr="007E6B84" w:rsidRDefault="007E6B84" w:rsidP="007E6B84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6 – </w:t>
      </w:r>
      <w:r w:rsidR="00AE4807">
        <w:rPr>
          <w:rFonts w:ascii="Times New Roman" w:hAnsi="Times New Roman" w:cs="Times New Roman"/>
          <w:sz w:val="28"/>
        </w:rPr>
        <w:t xml:space="preserve">блок-схема для функции </w:t>
      </w:r>
      <w:r w:rsidRPr="00F42328">
        <w:rPr>
          <w:rFonts w:ascii="Times New Roman" w:hAnsi="Times New Roman" w:cs="Times New Roman"/>
          <w:sz w:val="28"/>
        </w:rPr>
        <w:t>TASK1</w:t>
      </w:r>
    </w:p>
    <w:p w14:paraId="3928CAD3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6237DC2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B95C9AF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84341A7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3258403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E7804AB" w14:textId="77777777" w:rsidR="007E6B84" w:rsidRDefault="007E6B84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A3052A" w14:textId="6D57F0F4" w:rsidR="00F42328" w:rsidRDefault="005A78DC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Напишем </w:t>
      </w:r>
      <w:r w:rsidR="00CE7010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результат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программы и с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делаем 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проверку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70C5114B" w14:textId="31B1A272" w:rsidR="00CE7010" w:rsidRDefault="00CE7010" w:rsidP="007E6B84">
      <w:pPr>
        <w:ind w:left="-1418" w:right="-7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60CE7B0" wp14:editId="267B3234">
            <wp:extent cx="3690418" cy="1760176"/>
            <wp:effectExtent l="0" t="0" r="5715" b="0"/>
            <wp:docPr id="721554872" name="Рисунок 1" descr="Изображение выглядит как снимок экрана, текс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4872" name="Рисунок 1" descr="Изображение выглядит как снимок экрана, текст, дизайн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057" cy="179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84"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6B1CE80" wp14:editId="6FA4F1A2">
            <wp:extent cx="3543300" cy="1758624"/>
            <wp:effectExtent l="0" t="0" r="0" b="0"/>
            <wp:docPr id="1773813807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3807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067" cy="17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7905" w14:textId="5465CC5C" w:rsidR="00CE7010" w:rsidRPr="000928E8" w:rsidRDefault="007E6B84" w:rsidP="007E6B84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7 – результат выполнения программы при 0 и 60 градусов в </w:t>
      </w:r>
      <w:r>
        <w:rPr>
          <w:rFonts w:ascii="Times New Roman" w:hAnsi="Times New Roman" w:cs="Times New Roman"/>
          <w:sz w:val="28"/>
          <w:lang w:val="en-US"/>
        </w:rPr>
        <w:t>LabVIEW</w:t>
      </w:r>
    </w:p>
    <w:p w14:paraId="2F1E55E8" w14:textId="7DD0FEEF" w:rsidR="00CE7010" w:rsidRDefault="00CE7010" w:rsidP="00AE4807">
      <w:pPr>
        <w:ind w:left="-1276" w:right="-5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6D64DA95" wp14:editId="62930E67">
            <wp:extent cx="3593450" cy="4434320"/>
            <wp:effectExtent l="0" t="0" r="7620" b="4445"/>
            <wp:doc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5"/>
                    <a:srcRect l="2928" t="6918" r="5552" b="42265"/>
                    <a:stretch/>
                  </pic:blipFill>
                  <pic:spPr bwMode="auto">
                    <a:xfrm>
                      <a:off x="0" y="0"/>
                      <a:ext cx="3616917" cy="4463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6B84">
        <w:rPr>
          <w:noProof/>
        </w:rPr>
        <w:drawing>
          <wp:inline distT="0" distB="0" distL="0" distR="0" wp14:anchorId="55D10D6F" wp14:editId="05BFE01E">
            <wp:extent cx="3457601" cy="4436303"/>
            <wp:effectExtent l="0" t="0" r="0" b="2540"/>
            <wp:doc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6"/>
                    <a:srcRect l="3478" t="7165" r="7932" b="41689"/>
                    <a:stretch/>
                  </pic:blipFill>
                  <pic:spPr bwMode="auto">
                    <a:xfrm>
                      <a:off x="0" y="0"/>
                      <a:ext cx="3488748" cy="4476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77B1B" w14:textId="2CCBFFBA" w:rsidR="00CE7010" w:rsidRPr="00AE4807" w:rsidRDefault="00AE4807" w:rsidP="00AE4807">
      <w:pPr>
        <w:spacing w:after="0" w:line="360" w:lineRule="auto"/>
        <w:ind w:left="-1418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Рис. </w:t>
      </w:r>
      <w:r w:rsidRPr="00AE4807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результат выполнения программы при 0 и 60 градусов в </w:t>
      </w:r>
      <w:r w:rsidRPr="000928E8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Photomath</w:t>
      </w:r>
    </w:p>
    <w:p w14:paraId="0B6D4999" w14:textId="77777777" w:rsidR="00AE4807" w:rsidRDefault="00AE4807" w:rsidP="005A78D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14:paraId="04DED2B2" w14:textId="291E5345" w:rsidR="003D461B" w:rsidRPr="00CE7010" w:rsidRDefault="003D461B" w:rsidP="005A78D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Вывод:</w:t>
      </w:r>
    </w:p>
    <w:p w14:paraId="56D96B0C" w14:textId="37F65A4F" w:rsidR="003D461B" w:rsidRPr="005A78DC" w:rsidRDefault="003D461B" w:rsidP="005A78DC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помощью программы </w:t>
      </w:r>
      <w:r w:rsidR="00AE4807">
        <w:rPr>
          <w:rFonts w:ascii="Times New Roman" w:hAnsi="Times New Roman" w:cs="Times New Roman"/>
          <w:sz w:val="28"/>
          <w:lang w:val="en-US"/>
        </w:rPr>
        <w:t>LabVIEW</w:t>
      </w:r>
      <w:r w:rsidR="00AE4807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можно научиться вычислять как простые примеры, так и сложные выражения. А также, можно проверить верность выполненного задания с помощью программы 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Photomath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, решив пример в обеих программах и сравнить результат.</w:t>
      </w:r>
    </w:p>
    <w:sectPr w:rsidR="003D461B" w:rsidRPr="005A78DC" w:rsidSect="00DE1DDE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1E590" w14:textId="77777777" w:rsidR="006B27D5" w:rsidRDefault="006B27D5" w:rsidP="00DE1DDE">
      <w:pPr>
        <w:spacing w:after="0" w:line="240" w:lineRule="auto"/>
      </w:pPr>
      <w:r>
        <w:separator/>
      </w:r>
    </w:p>
  </w:endnote>
  <w:endnote w:type="continuationSeparator" w:id="0">
    <w:p w14:paraId="6E3967AA" w14:textId="77777777" w:rsidR="006B27D5" w:rsidRDefault="006B27D5" w:rsidP="00DE1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0704758"/>
      <w:docPartObj>
        <w:docPartGallery w:val="Page Numbers (Bottom of Page)"/>
        <w:docPartUnique/>
      </w:docPartObj>
    </w:sdtPr>
    <w:sdtContent>
      <w:p w14:paraId="4FC49ABE" w14:textId="4ADB67E5" w:rsidR="00DE1DDE" w:rsidRDefault="00DE1DD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4632">
          <w:rPr>
            <w:noProof/>
          </w:rPr>
          <w:t>2</w:t>
        </w:r>
        <w:r>
          <w:fldChar w:fldCharType="end"/>
        </w:r>
      </w:p>
    </w:sdtContent>
  </w:sdt>
  <w:p w14:paraId="14F23005" w14:textId="77777777" w:rsidR="00DE1DDE" w:rsidRDefault="00DE1D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EC27A" w14:textId="77777777" w:rsidR="006B27D5" w:rsidRDefault="006B27D5" w:rsidP="00DE1DDE">
      <w:pPr>
        <w:spacing w:after="0" w:line="240" w:lineRule="auto"/>
      </w:pPr>
      <w:r>
        <w:separator/>
      </w:r>
    </w:p>
  </w:footnote>
  <w:footnote w:type="continuationSeparator" w:id="0">
    <w:p w14:paraId="1A35EC41" w14:textId="77777777" w:rsidR="006B27D5" w:rsidRDefault="006B27D5" w:rsidP="00DE1D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EFA"/>
    <w:rsid w:val="000928E8"/>
    <w:rsid w:val="001510E5"/>
    <w:rsid w:val="00181402"/>
    <w:rsid w:val="00204632"/>
    <w:rsid w:val="002603F8"/>
    <w:rsid w:val="00317E74"/>
    <w:rsid w:val="00342263"/>
    <w:rsid w:val="003D461B"/>
    <w:rsid w:val="004256A6"/>
    <w:rsid w:val="004F1324"/>
    <w:rsid w:val="005A78DC"/>
    <w:rsid w:val="005E1EFA"/>
    <w:rsid w:val="006B27D5"/>
    <w:rsid w:val="007E6B84"/>
    <w:rsid w:val="008E1A46"/>
    <w:rsid w:val="00AC62A6"/>
    <w:rsid w:val="00AE0758"/>
    <w:rsid w:val="00AE4807"/>
    <w:rsid w:val="00B57E01"/>
    <w:rsid w:val="00B6618C"/>
    <w:rsid w:val="00BA4D48"/>
    <w:rsid w:val="00CD0D4D"/>
    <w:rsid w:val="00CE52BD"/>
    <w:rsid w:val="00CE7010"/>
    <w:rsid w:val="00D61F07"/>
    <w:rsid w:val="00D77C2E"/>
    <w:rsid w:val="00D922F6"/>
    <w:rsid w:val="00DE1DDE"/>
    <w:rsid w:val="00DF1C01"/>
    <w:rsid w:val="00F033FF"/>
    <w:rsid w:val="00F42328"/>
    <w:rsid w:val="00F5268F"/>
    <w:rsid w:val="00FA4585"/>
    <w:rsid w:val="00FB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B4B17"/>
  <w15:chartTrackingRefBased/>
  <w15:docId w15:val="{7ED38436-6ED6-41A8-99D3-379FEFB2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80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F1C01"/>
    <w:pPr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15"/>
      <w:lang w:eastAsia="ru-RU"/>
    </w:rPr>
  </w:style>
  <w:style w:type="character" w:customStyle="1" w:styleId="a4">
    <w:name w:val="Основной текст Знак"/>
    <w:basedOn w:val="a0"/>
    <w:link w:val="a3"/>
    <w:rsid w:val="00DF1C01"/>
    <w:rPr>
      <w:rFonts w:ascii="Times New Roman" w:eastAsia="Times New Roman" w:hAnsi="Times New Roman" w:cs="Times New Roman"/>
      <w:sz w:val="20"/>
      <w:szCs w:val="15"/>
      <w:shd w:val="clear" w:color="auto" w:fill="FFFFFF"/>
      <w:lang w:eastAsia="ru-RU"/>
    </w:rPr>
  </w:style>
  <w:style w:type="table" w:styleId="a5">
    <w:name w:val="Table Grid"/>
    <w:basedOn w:val="a1"/>
    <w:uiPriority w:val="39"/>
    <w:rsid w:val="00317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E1DDE"/>
  </w:style>
  <w:style w:type="paragraph" w:styleId="a8">
    <w:name w:val="footer"/>
    <w:basedOn w:val="a"/>
    <w:link w:val="a9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E1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D7CEC470-85F1-4EB0-897F-2496B0559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Кречетова А А</dc:creator>
  <cp:keywords/>
  <dc:description/>
  <cp:lastModifiedBy>Буланый Сергей Евгеньевич</cp:lastModifiedBy>
  <cp:revision>6</cp:revision>
  <dcterms:created xsi:type="dcterms:W3CDTF">2024-04-17T12:37:00Z</dcterms:created>
  <dcterms:modified xsi:type="dcterms:W3CDTF">2025-05-15T14:48:00Z</dcterms:modified>
</cp:coreProperties>
</file>