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84"/>
          <w:szCs w:val="84"/>
        </w:rPr>
      </w:pPr>
      <w:bookmarkStart w:colFirst="0" w:colLast="0" w:name="_5wlwq6covuq" w:id="0"/>
      <w:bookmarkEnd w:id="0"/>
      <w:r w:rsidDel="00000000" w:rsidR="00000000" w:rsidRPr="00000000">
        <w:rPr>
          <w:sz w:val="84"/>
          <w:szCs w:val="84"/>
          <w:rtl w:val="0"/>
        </w:rPr>
        <w:t xml:space="preserve">User privacy in DAOs</w:t>
      </w:r>
    </w:p>
    <w:p w:rsidR="00000000" w:rsidDel="00000000" w:rsidP="00000000" w:rsidRDefault="00000000" w:rsidRPr="00000000" w14:paraId="00000002">
      <w:pPr>
        <w:pStyle w:val="Heading2"/>
        <w:ind w:left="0" w:firstLine="0"/>
        <w:jc w:val="center"/>
        <w:rPr>
          <w:sz w:val="60"/>
          <w:szCs w:val="60"/>
        </w:rPr>
      </w:pPr>
      <w:bookmarkStart w:colFirst="0" w:colLast="0" w:name="_2mdy0840xk87" w:id="1"/>
      <w:bookmarkEnd w:id="1"/>
      <w:r w:rsidDel="00000000" w:rsidR="00000000" w:rsidRPr="00000000">
        <w:rPr>
          <w:sz w:val="60"/>
          <w:szCs w:val="60"/>
          <w:rtl w:val="0"/>
        </w:rPr>
        <w:t xml:space="preserve">DAO analysis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43600" cy="3708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color w:val="783f04"/>
          <w:sz w:val="36"/>
          <w:szCs w:val="36"/>
        </w:rPr>
      </w:pPr>
      <w:r w:rsidDel="00000000" w:rsidR="00000000" w:rsidRPr="00000000">
        <w:rPr>
          <w:b w:val="1"/>
          <w:color w:val="3175b0"/>
          <w:sz w:val="36"/>
          <w:szCs w:val="36"/>
          <w:rtl w:val="0"/>
        </w:rPr>
        <w:t xml:space="preserve">Ignas Apšega</w:t>
      </w:r>
      <w:r w:rsidDel="00000000" w:rsidR="00000000" w:rsidRPr="00000000">
        <w:rPr>
          <w:rtl w:val="0"/>
        </w:rPr>
      </w:r>
    </w:p>
    <w:p w:rsidR="00000000" w:rsidDel="00000000" w:rsidP="00000000" w:rsidRDefault="00000000" w:rsidRPr="00000000" w14:paraId="00000005">
      <w:pPr>
        <w:spacing w:before="0" w:lineRule="auto"/>
        <w:jc w:val="center"/>
        <w:rPr>
          <w:color w:val="783f04"/>
        </w:rPr>
      </w:pPr>
      <w:r w:rsidDel="00000000" w:rsidR="00000000" w:rsidRPr="00000000">
        <w:rPr>
          <w:color w:val="000000"/>
          <w:rtl w:val="0"/>
        </w:rPr>
        <w:t xml:space="preserve">3620557</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69965llclzsj" w:id="2"/>
      <w:bookmarkEnd w:id="2"/>
      <w:r w:rsidDel="00000000" w:rsidR="00000000" w:rsidRPr="00000000">
        <w:rPr>
          <w:rtl w:val="0"/>
        </w:rPr>
        <w:t xml:space="preserve">Version Control</w:t>
      </w:r>
    </w:p>
    <w:p w:rsidR="00000000" w:rsidDel="00000000" w:rsidP="00000000" w:rsidRDefault="00000000" w:rsidRPr="00000000" w14:paraId="0000000A">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070"/>
        <w:gridCol w:w="5880"/>
        <w:tblGridChange w:id="0">
          <w:tblGrid>
            <w:gridCol w:w="1410"/>
            <w:gridCol w:w="207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240" w:lineRule="auto"/>
              <w:rPr>
                <w:color w:val="783f04"/>
              </w:rPr>
            </w:pPr>
            <w:r w:rsidDel="00000000" w:rsidR="00000000" w:rsidRPr="00000000">
              <w:rPr>
                <w:b w:val="1"/>
                <w:color w:val="3175b0"/>
                <w:rtl w:val="0"/>
              </w:rPr>
              <w:t xml:space="preserve">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83f04"/>
              </w:rPr>
            </w:pPr>
            <w:r w:rsidDel="00000000" w:rsidR="00000000" w:rsidRPr="00000000">
              <w:rPr>
                <w:b w:val="1"/>
                <w:color w:val="3175b0"/>
                <w:rtl w:val="0"/>
              </w:rPr>
              <w:t xml:space="preserve">Date of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83f04"/>
              </w:rPr>
            </w:pPr>
            <w:r w:rsidDel="00000000" w:rsidR="00000000" w:rsidRPr="00000000">
              <w:rPr>
                <w:b w:val="1"/>
                <w:color w:val="3175b0"/>
                <w:rtl w:val="0"/>
              </w:rPr>
              <w:t xml:space="preserve">Change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0"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0"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Style w:val="Heading1"/>
              <w:rPr/>
            </w:pPr>
            <w:bookmarkStart w:colFirst="0" w:colLast="0" w:name="_gjydurmhjsd" w:id="3"/>
            <w:bookmarkEnd w:id="3"/>
            <w:r w:rsidDel="00000000" w:rsidR="00000000" w:rsidRPr="00000000">
              <w:rPr>
                <w:rFonts w:ascii="Droid Serif" w:cs="Droid Serif" w:eastAsia="Droid Serif" w:hAnsi="Droid Serif"/>
                <w:color w:val="666666"/>
                <w:sz w:val="22"/>
                <w:szCs w:val="22"/>
                <w:rtl w:val="0"/>
              </w:rPr>
              <w:t xml:space="preserve">Technology &amp; Implementation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0"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1"/>
              <w:rPr>
                <w:rFonts w:ascii="Droid Serif" w:cs="Droid Serif" w:eastAsia="Droid Serif" w:hAnsi="Droid Serif"/>
                <w:color w:val="666666"/>
                <w:sz w:val="22"/>
                <w:szCs w:val="22"/>
              </w:rPr>
            </w:pPr>
            <w:bookmarkStart w:colFirst="0" w:colLast="0" w:name="_gjydurmhjsd" w:id="3"/>
            <w:bookmarkEnd w:id="3"/>
            <w:r w:rsidDel="00000000" w:rsidR="00000000" w:rsidRPr="00000000">
              <w:rPr>
                <w:rFonts w:ascii="Droid Serif" w:cs="Droid Serif" w:eastAsia="Droid Serif" w:hAnsi="Droid Serif"/>
                <w:color w:val="666666"/>
                <w:sz w:val="22"/>
                <w:szCs w:val="22"/>
                <w:rtl w:val="0"/>
              </w:rPr>
              <w:t xml:space="preserve">Added diagrams and more code snippets of how the Semaphore protocol was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0"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1"/>
              <w:rPr>
                <w:rFonts w:ascii="Droid Serif" w:cs="Droid Serif" w:eastAsia="Droid Serif" w:hAnsi="Droid Serif"/>
                <w:color w:val="666666"/>
                <w:sz w:val="22"/>
                <w:szCs w:val="22"/>
              </w:rPr>
            </w:pPr>
            <w:bookmarkStart w:colFirst="0" w:colLast="0" w:name="_gjydurmhjsd" w:id="3"/>
            <w:bookmarkEnd w:id="3"/>
            <w:r w:rsidDel="00000000" w:rsidR="00000000" w:rsidRPr="00000000">
              <w:rPr>
                <w:rFonts w:ascii="Droid Serif" w:cs="Droid Serif" w:eastAsia="Droid Serif" w:hAnsi="Droid Serif"/>
                <w:color w:val="666666"/>
                <w:sz w:val="22"/>
                <w:szCs w:val="22"/>
                <w:rtl w:val="0"/>
              </w:rPr>
              <w:t xml:space="preserve">Added the section about The Graph, Front-end and folder structure.</w:t>
            </w:r>
          </w:p>
          <w:p w:rsidR="00000000" w:rsidDel="00000000" w:rsidP="00000000" w:rsidRDefault="00000000" w:rsidRPr="00000000" w14:paraId="0000001A">
            <w:pPr>
              <w:spacing w:after="0" w:before="0" w:line="240" w:lineRule="auto"/>
              <w:rPr/>
            </w:pPr>
            <w:r w:rsidDel="00000000" w:rsidR="00000000" w:rsidRPr="00000000">
              <w:rPr>
                <w:rtl w:val="0"/>
              </w:rPr>
              <w:t xml:space="preserve">Added Advise and Conclusion</w:t>
            </w:r>
            <w:r w:rsidDel="00000000" w:rsidR="00000000" w:rsidRPr="00000000">
              <w:rPr>
                <w:rtl w:val="0"/>
              </w:rPr>
            </w:r>
          </w:p>
        </w:tc>
      </w:tr>
    </w:tbl>
    <w:p w:rsidR="00000000" w:rsidDel="00000000" w:rsidP="00000000" w:rsidRDefault="00000000" w:rsidRPr="00000000" w14:paraId="0000001B">
      <w:pPr>
        <w:pStyle w:val="Heading1"/>
        <w:rPr/>
      </w:pPr>
      <w:bookmarkStart w:colFirst="0" w:colLast="0" w:name="_serqx9i0wbzl" w:id="4"/>
      <w:bookmarkEnd w:id="4"/>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rFonts w:ascii="Oswald" w:cs="Oswald" w:eastAsia="Oswald" w:hAnsi="Oswald"/>
          <w:color w:val="1b4060"/>
          <w:sz w:val="60"/>
          <w:szCs w:val="60"/>
        </w:rPr>
      </w:pPr>
      <w:bookmarkStart w:colFirst="0" w:colLast="0" w:name="_ou3qnpauky6v" w:id="5"/>
      <w:bookmarkEnd w:id="5"/>
      <w:r w:rsidDel="00000000" w:rsidR="00000000" w:rsidRPr="00000000">
        <w:rPr>
          <w:rFonts w:ascii="Oswald" w:cs="Oswald" w:eastAsia="Oswald" w:hAnsi="Oswald"/>
          <w:color w:val="1b4060"/>
          <w:sz w:val="60"/>
          <w:szCs w:val="6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wlwq6covuq">
            <w:r w:rsidDel="00000000" w:rsidR="00000000" w:rsidRPr="00000000">
              <w:rPr>
                <w:rFonts w:ascii="Droid Serif" w:cs="Droid Serif" w:eastAsia="Droid Serif" w:hAnsi="Droid Serif"/>
                <w:b w:val="1"/>
                <w:i w:val="0"/>
                <w:smallCaps w:val="0"/>
                <w:strike w:val="0"/>
                <w:color w:val="1b4060"/>
                <w:sz w:val="22"/>
                <w:szCs w:val="22"/>
                <w:u w:val="none"/>
                <w:shd w:fill="auto" w:val="clear"/>
                <w:vertAlign w:val="baseline"/>
                <w:rtl w:val="0"/>
              </w:rPr>
              <w:t xml:space="preserve">User privacy in DAOs</w:t>
              <w:tab/>
              <w:t xml:space="preserve">0</w:t>
            </w:r>
          </w:hyperlink>
          <w:r w:rsidDel="00000000" w:rsidR="00000000" w:rsidRPr="00000000">
            <w:rPr>
              <w:rtl w:val="0"/>
            </w:rPr>
          </w:r>
        </w:p>
        <w:p w:rsidR="00000000" w:rsidDel="00000000" w:rsidP="00000000" w:rsidRDefault="00000000" w:rsidRPr="00000000" w14:paraId="0000001E">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dy0840xk87">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DAO analysis</w:t>
              <w:tab/>
              <w:t xml:space="preserve">0</w:t>
            </w:r>
          </w:hyperlink>
          <w:r w:rsidDel="00000000" w:rsidR="00000000" w:rsidRPr="00000000">
            <w:rPr>
              <w:rtl w:val="0"/>
            </w:rPr>
          </w:r>
        </w:p>
        <w:p w:rsidR="00000000" w:rsidDel="00000000" w:rsidP="00000000" w:rsidRDefault="00000000" w:rsidRPr="00000000" w14:paraId="0000001F">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69965llclzsj">
            <w:r w:rsidDel="00000000" w:rsidR="00000000" w:rsidRPr="00000000">
              <w:rPr>
                <w:rFonts w:ascii="Droid Serif" w:cs="Droid Serif" w:eastAsia="Droid Serif" w:hAnsi="Droid Serif"/>
                <w:b w:val="1"/>
                <w:i w:val="0"/>
                <w:smallCaps w:val="0"/>
                <w:strike w:val="0"/>
                <w:color w:val="1b4060"/>
                <w:sz w:val="22"/>
                <w:szCs w:val="22"/>
                <w:u w:val="none"/>
                <w:shd w:fill="auto" w:val="clear"/>
                <w:vertAlign w:val="baseline"/>
                <w:rtl w:val="0"/>
              </w:rPr>
              <w:t xml:space="preserve">Version Control</w:t>
              <w:tab/>
              <w:t xml:space="preserve">1</w:t>
            </w:r>
          </w:hyperlink>
          <w:r w:rsidDel="00000000" w:rsidR="00000000" w:rsidRPr="00000000">
            <w:rPr>
              <w:rtl w:val="0"/>
            </w:rPr>
          </w:r>
        </w:p>
        <w:p w:rsidR="00000000" w:rsidDel="00000000" w:rsidP="00000000" w:rsidRDefault="00000000" w:rsidRPr="00000000" w14:paraId="00000020">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gjydurmhj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Technology &amp; Implementation</w:t>
              <w:tab/>
              <w:t xml:space="preserve">1</w:t>
            </w:r>
          </w:hyperlink>
          <w:r w:rsidDel="00000000" w:rsidR="00000000" w:rsidRPr="00000000">
            <w:rPr>
              <w:rtl w:val="0"/>
            </w:rPr>
          </w:r>
        </w:p>
        <w:p w:rsidR="00000000" w:rsidDel="00000000" w:rsidP="00000000" w:rsidRDefault="00000000" w:rsidRPr="00000000" w14:paraId="00000021">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ou3qnpauky6v">
            <w:r w:rsidDel="00000000" w:rsidR="00000000" w:rsidRPr="00000000">
              <w:rPr>
                <w:rFonts w:ascii="Droid Serif" w:cs="Droid Serif" w:eastAsia="Droid Serif" w:hAnsi="Droid Serif"/>
                <w:b w:val="1"/>
                <w:i w:val="0"/>
                <w:smallCaps w:val="0"/>
                <w:strike w:val="0"/>
                <w:color w:val="1b406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2">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r173dmn7n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23">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xe7k3obr1ok6">
            <w:r w:rsidDel="00000000" w:rsidR="00000000" w:rsidRPr="00000000">
              <w:rPr>
                <w:rFonts w:ascii="Droid Serif" w:cs="Droid Serif" w:eastAsia="Droid Serif" w:hAnsi="Droid Serif"/>
                <w:b w:val="1"/>
                <w:i w:val="0"/>
                <w:smallCaps w:val="0"/>
                <w:strike w:val="0"/>
                <w:color w:val="1b4060"/>
                <w:sz w:val="22"/>
                <w:szCs w:val="22"/>
                <w:u w:val="none"/>
                <w:shd w:fill="auto" w:val="clear"/>
                <w:vertAlign w:val="baseline"/>
                <w:rtl w:val="0"/>
              </w:rPr>
              <w:t xml:space="preserve">2. Introduction</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77pn09tf7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Requirements</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66eqt3uf2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Technology &amp; Implementation</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5pxpfnb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Off-chain On-Chain</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pexk1bvb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Ballot vs Group</w:t>
              <w:tab/>
              <w:t xml:space="preserve">8</w:t>
            </w:r>
          </w:hyperlink>
          <w:r w:rsidDel="00000000" w:rsidR="00000000" w:rsidRPr="00000000">
            <w:rPr>
              <w:rtl w:val="0"/>
            </w:rPr>
          </w:r>
        </w:p>
        <w:p w:rsidR="00000000" w:rsidDel="00000000" w:rsidP="00000000" w:rsidRDefault="00000000" w:rsidRPr="00000000" w14:paraId="00000028">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ogs0oa17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Off-chain</w:t>
              <w:tab/>
              <w:t xml:space="preserve">9</w:t>
            </w:r>
          </w:hyperlink>
          <w:r w:rsidDel="00000000" w:rsidR="00000000" w:rsidRPr="00000000">
            <w:rPr>
              <w:rtl w:val="0"/>
            </w:rPr>
          </w:r>
        </w:p>
        <w:p w:rsidR="00000000" w:rsidDel="00000000" w:rsidP="00000000" w:rsidRDefault="00000000" w:rsidRPr="00000000" w14:paraId="00000029">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pebjobig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creation</w:t>
              <w:tab/>
              <w:t xml:space="preserve">9</w:t>
            </w:r>
          </w:hyperlink>
          <w:r w:rsidDel="00000000" w:rsidR="00000000" w:rsidRPr="00000000">
            <w:rPr>
              <w:rtl w:val="0"/>
            </w:rPr>
          </w:r>
        </w:p>
        <w:p w:rsidR="00000000" w:rsidDel="00000000" w:rsidP="00000000" w:rsidRDefault="00000000" w:rsidRPr="00000000" w14:paraId="0000002A">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0dga1ikbh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creation</w:t>
              <w:tab/>
              <w:t xml:space="preserve">9</w:t>
            </w:r>
          </w:hyperlink>
          <w:r w:rsidDel="00000000" w:rsidR="00000000" w:rsidRPr="00000000">
            <w:rPr>
              <w:rtl w:val="0"/>
            </w:rPr>
          </w:r>
        </w:p>
        <w:p w:rsidR="00000000" w:rsidDel="00000000" w:rsidP="00000000" w:rsidRDefault="00000000" w:rsidRPr="00000000" w14:paraId="0000002B">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tdz025vu4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creation</w:t>
              <w:tab/>
              <w:t xml:space="preserve">10</w:t>
            </w:r>
          </w:hyperlink>
          <w:r w:rsidDel="00000000" w:rsidR="00000000" w:rsidRPr="00000000">
            <w:rPr>
              <w:rtl w:val="0"/>
            </w:rPr>
          </w:r>
        </w:p>
        <w:p w:rsidR="00000000" w:rsidDel="00000000" w:rsidP="00000000" w:rsidRDefault="00000000" w:rsidRPr="00000000" w14:paraId="0000002C">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6wowvki5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On-chain</w:t>
              <w:tab/>
              <w:t xml:space="preserve">10</w:t>
            </w:r>
          </w:hyperlink>
          <w:r w:rsidDel="00000000" w:rsidR="00000000" w:rsidRPr="00000000">
            <w:rPr>
              <w:rtl w:val="0"/>
            </w:rPr>
          </w:r>
        </w:p>
        <w:p w:rsidR="00000000" w:rsidDel="00000000" w:rsidP="00000000" w:rsidRDefault="00000000" w:rsidRPr="00000000" w14:paraId="0000002D">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7fcx0j4vc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Contract - SemaphoreVoting</w:t>
              <w:tab/>
              <w:t xml:space="preserve">11</w:t>
            </w:r>
          </w:hyperlink>
          <w:r w:rsidDel="00000000" w:rsidR="00000000" w:rsidRPr="00000000">
            <w:rPr>
              <w:rtl w:val="0"/>
            </w:rPr>
          </w:r>
        </w:p>
        <w:p w:rsidR="00000000" w:rsidDel="00000000" w:rsidP="00000000" w:rsidRDefault="00000000" w:rsidRPr="00000000" w14:paraId="0000002E">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3biryj6kj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vs Vote</w:t>
              <w:tab/>
              <w:t xml:space="preserve">13</w:t>
            </w:r>
          </w:hyperlink>
          <w:r w:rsidDel="00000000" w:rsidR="00000000" w:rsidRPr="00000000">
            <w:rPr>
              <w:rtl w:val="0"/>
            </w:rPr>
          </w:r>
        </w:p>
        <w:p w:rsidR="00000000" w:rsidDel="00000000" w:rsidP="00000000" w:rsidRDefault="00000000" w:rsidRPr="00000000" w14:paraId="0000002F">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zs61q4cv4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Contract - SemaphoreGroup</w:t>
              <w:tab/>
              <w:t xml:space="preserve">14</w:t>
            </w:r>
          </w:hyperlink>
          <w:r w:rsidDel="00000000" w:rsidR="00000000" w:rsidRPr="00000000">
            <w:rPr>
              <w:rtl w:val="0"/>
            </w:rPr>
          </w:r>
        </w:p>
        <w:p w:rsidR="00000000" w:rsidDel="00000000" w:rsidP="00000000" w:rsidRDefault="00000000" w:rsidRPr="00000000" w14:paraId="00000030">
          <w:pPr>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ltbwtz0y2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Contract - SemaphoreVerifier</w:t>
              <w:tab/>
              <w:t xml:space="preserve">15</w:t>
            </w:r>
          </w:hyperlink>
          <w:r w:rsidDel="00000000" w:rsidR="00000000" w:rsidRPr="00000000">
            <w:rPr>
              <w:rtl w:val="0"/>
            </w:rPr>
          </w:r>
        </w:p>
        <w:p w:rsidR="00000000" w:rsidDel="00000000" w:rsidP="00000000" w:rsidRDefault="00000000" w:rsidRPr="00000000" w14:paraId="00000031">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g2k3dlr77ae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Procedures</w:t>
              <w:tab/>
              <w:t xml:space="preserve">17</w:t>
            </w:r>
          </w:hyperlink>
          <w:r w:rsidDel="00000000" w:rsidR="00000000" w:rsidRPr="00000000">
            <w:rPr>
              <w:rtl w:val="0"/>
            </w:rPr>
          </w:r>
        </w:p>
        <w:p w:rsidR="00000000" w:rsidDel="00000000" w:rsidP="00000000" w:rsidRDefault="00000000" w:rsidRPr="00000000" w14:paraId="00000032">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feb32lls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w:t>
              <w:tab/>
              <w:t xml:space="preserve">17</w:t>
            </w:r>
          </w:hyperlink>
          <w:r w:rsidDel="00000000" w:rsidR="00000000" w:rsidRPr="00000000">
            <w:rPr>
              <w:rtl w:val="0"/>
            </w:rPr>
          </w:r>
        </w:p>
        <w:p w:rsidR="00000000" w:rsidDel="00000000" w:rsidP="00000000" w:rsidRDefault="00000000" w:rsidRPr="00000000" w14:paraId="00000033">
          <w:pPr>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9sjyiidua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w:t>
              <w:tab/>
              <w:t xml:space="preserve">17</w:t>
            </w:r>
          </w:hyperlink>
          <w:r w:rsidDel="00000000" w:rsidR="00000000" w:rsidRPr="00000000">
            <w:rPr>
              <w:rtl w:val="0"/>
            </w:rPr>
          </w:r>
        </w:p>
        <w:p w:rsidR="00000000" w:rsidDel="00000000" w:rsidP="00000000" w:rsidRDefault="00000000" w:rsidRPr="00000000" w14:paraId="00000034">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k0ewos4byb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Troubleshooting</w:t>
              <w:tab/>
              <w:t xml:space="preserve">18</w:t>
            </w:r>
          </w:hyperlink>
          <w:r w:rsidDel="00000000" w:rsidR="00000000" w:rsidRPr="00000000">
            <w:rPr>
              <w:rtl w:val="0"/>
            </w:rPr>
          </w:r>
        </w:p>
        <w:p w:rsidR="00000000" w:rsidDel="00000000" w:rsidP="00000000" w:rsidRDefault="00000000" w:rsidRPr="00000000" w14:paraId="00000035">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vo2dhw3ikf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 Practices</w:t>
              <w:tab/>
              <w:t xml:space="preserve">19</w:t>
            </w:r>
          </w:hyperlink>
          <w:r w:rsidDel="00000000" w:rsidR="00000000" w:rsidRPr="00000000">
            <w:rPr>
              <w:rtl w:val="0"/>
            </w:rPr>
          </w:r>
        </w:p>
        <w:p w:rsidR="00000000" w:rsidDel="00000000" w:rsidP="00000000" w:rsidRDefault="00000000" w:rsidRPr="00000000" w14:paraId="00000036">
          <w:pPr>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8v9zid9ny0hy">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Conclusion</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pPr>
      <w:bookmarkStart w:colFirst="0" w:colLast="0" w:name="_y41pjqoyck1t" w:id="6"/>
      <w:bookmarkEnd w:id="6"/>
      <w:r w:rsidDel="00000000" w:rsidR="00000000" w:rsidRPr="00000000">
        <w:rPr>
          <w:rtl w:val="0"/>
        </w:rPr>
      </w:r>
    </w:p>
    <w:p w:rsidR="00000000" w:rsidDel="00000000" w:rsidP="00000000" w:rsidRDefault="00000000" w:rsidRPr="00000000" w14:paraId="00000038">
      <w:pPr>
        <w:pStyle w:val="Heading1"/>
        <w:rPr/>
      </w:pPr>
      <w:bookmarkStart w:colFirst="0" w:colLast="0" w:name="_7j5a7pj5w3d" w:id="7"/>
      <w:bookmarkEnd w:id="7"/>
      <w:r w:rsidDel="00000000" w:rsidR="00000000" w:rsidRPr="00000000">
        <w:rPr>
          <w:rtl w:val="0"/>
        </w:rPr>
      </w:r>
    </w:p>
    <w:p w:rsidR="00000000" w:rsidDel="00000000" w:rsidP="00000000" w:rsidRDefault="00000000" w:rsidRPr="00000000" w14:paraId="00000039">
      <w:pPr>
        <w:pStyle w:val="Heading1"/>
        <w:rPr/>
      </w:pPr>
      <w:bookmarkStart w:colFirst="0" w:colLast="0" w:name="_eiaw7wo9gxom" w:id="8"/>
      <w:bookmarkEnd w:id="8"/>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hr173dmn7nzn" w:id="9"/>
      <w:bookmarkEnd w:id="9"/>
      <w:r w:rsidDel="00000000" w:rsidR="00000000" w:rsidRPr="00000000">
        <w:rPr>
          <w:rtl w:val="0"/>
        </w:rPr>
        <w:t xml:space="preserve">1. Abstract</w:t>
      </w:r>
    </w:p>
    <w:p w:rsidR="00000000" w:rsidDel="00000000" w:rsidP="00000000" w:rsidRDefault="00000000" w:rsidRPr="00000000" w14:paraId="0000003B">
      <w:pPr>
        <w:rPr/>
      </w:pPr>
      <w:r w:rsidDel="00000000" w:rsidR="00000000" w:rsidRPr="00000000">
        <w:rPr>
          <w:rtl w:val="0"/>
        </w:rPr>
        <w:t xml:space="preserve">This document offers a comprehensive analysis of the Zero-Knowledge application (zkApp)[1], focusing on its fundamental features and operational principles. It delves into the application's inner workings, potential enhancements, and the advantages and disadvantages of different technical stack choices. The objective is to provide readers with the essential information needed to make well-informed decisions regarding the development and optimization of zkApp, with the ultimate goal of fostering a more robust and efficient implementation.</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sz w:val="36"/>
          <w:szCs w:val="36"/>
        </w:rPr>
      </w:pPr>
      <w:bookmarkStart w:colFirst="0" w:colLast="0" w:name="_xe7k3obr1ok6" w:id="10"/>
      <w:bookmarkEnd w:id="10"/>
      <w:r w:rsidDel="00000000" w:rsidR="00000000" w:rsidRPr="00000000">
        <w:rPr>
          <w:rtl w:val="0"/>
        </w:rPr>
        <w:t xml:space="preserve">2. Introduction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rapidly evolving landscape of decentralized autonomous organizations (DAOs), maintaining user privacy while ensuring transparency remains a critical challenge. This technical document extends previous investigations into the complexities of balancing these two aspects within the DAO framework, with a focus on the use of smart contracts across various blockchain networks. One potential solution to address this challenge is the implementation of an anonymous voting application for DAO users, as demonstrated in this document.</w:t>
      </w:r>
    </w:p>
    <w:p w:rsidR="00000000" w:rsidDel="00000000" w:rsidP="00000000" w:rsidRDefault="00000000" w:rsidRPr="00000000" w14:paraId="0000003E">
      <w:pPr>
        <w:rPr/>
      </w:pPr>
      <w:r w:rsidDel="00000000" w:rsidR="00000000" w:rsidRPr="00000000">
        <w:rPr>
          <w:rtl w:val="0"/>
        </w:rPr>
        <w:t xml:space="preserve">Using the Byonts WEB3 template as a foundation, this document explores the development of a privacy-centric voting application for DAO users, with the goal of enhancing user privacy while preserving the transparency that is inherent in DAOs. The scope of this document includes the introduction of tooling and technologies based on blockchain that can potentially improve user privacy within DAOs.</w:t>
      </w:r>
    </w:p>
    <w:p w:rsidR="00000000" w:rsidDel="00000000" w:rsidP="00000000" w:rsidRDefault="00000000" w:rsidRPr="00000000" w14:paraId="0000003F">
      <w:pPr>
        <w:rPr/>
      </w:pPr>
      <w:r w:rsidDel="00000000" w:rsidR="00000000" w:rsidRPr="00000000">
        <w:rPr>
          <w:rtl w:val="0"/>
        </w:rPr>
        <w:t xml:space="preserve">In addition to examining the current state of privacy in DAOs and presenting the anonymous voting application, this document discusses the possible limitations and assumptions associated with such applications. By offering valuable insights into privacy-centric tools and practices, this document aims to contribute to the future development of more secure and private solutions for decentralized organizations.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q77pn09tf7zy" w:id="11"/>
      <w:bookmarkEnd w:id="11"/>
      <w:r w:rsidDel="00000000" w:rsidR="00000000" w:rsidRPr="00000000">
        <w:rPr>
          <w:rtl w:val="0"/>
        </w:rPr>
        <w:t xml:space="preserve">3. Requirements</w:t>
      </w:r>
    </w:p>
    <w:p w:rsidR="00000000" w:rsidDel="00000000" w:rsidP="00000000" w:rsidRDefault="00000000" w:rsidRPr="00000000" w14:paraId="00000043">
      <w:pPr>
        <w:rPr/>
      </w:pPr>
      <w:r w:rsidDel="00000000" w:rsidR="00000000" w:rsidRPr="00000000">
        <w:rPr>
          <w:rtl w:val="0"/>
        </w:rPr>
        <w:t xml:space="preserve">To fully comprehend and follow the content presented in this document, it is recommended that the reader has prior knowledge of the relevant materials listed below. These documents should ideally be read in the following order to ensure a thorough understanding of the context and concepts discussed:</w:t>
      </w:r>
    </w:p>
    <w:p w:rsidR="00000000" w:rsidDel="00000000" w:rsidP="00000000" w:rsidRDefault="00000000" w:rsidRPr="00000000" w14:paraId="00000044">
      <w:pPr>
        <w:numPr>
          <w:ilvl w:val="0"/>
          <w:numId w:val="18"/>
        </w:numPr>
        <w:ind w:left="720" w:hanging="360"/>
      </w:pPr>
      <w:hyperlink r:id="rId8">
        <w:r w:rsidDel="00000000" w:rsidR="00000000" w:rsidRPr="00000000">
          <w:rPr>
            <w:color w:val="1155cc"/>
            <w:u w:val="single"/>
            <w:rtl w:val="0"/>
          </w:rPr>
          <w:t xml:space="preserve">Project Plan</w:t>
        </w:r>
      </w:hyperlink>
      <w:r w:rsidDel="00000000" w:rsidR="00000000" w:rsidRPr="00000000">
        <w:rPr>
          <w:rtl w:val="0"/>
        </w:rPr>
      </w:r>
    </w:p>
    <w:p w:rsidR="00000000" w:rsidDel="00000000" w:rsidP="00000000" w:rsidRDefault="00000000" w:rsidRPr="00000000" w14:paraId="00000045">
      <w:pPr>
        <w:numPr>
          <w:ilvl w:val="0"/>
          <w:numId w:val="18"/>
        </w:numPr>
        <w:ind w:left="720" w:hanging="360"/>
      </w:pPr>
      <w:hyperlink r:id="rId9">
        <w:r w:rsidDel="00000000" w:rsidR="00000000" w:rsidRPr="00000000">
          <w:rPr>
            <w:color w:val="1155cc"/>
            <w:u w:val="single"/>
            <w:rtl w:val="0"/>
          </w:rPr>
          <w:t xml:space="preserve">DAO Analysis v2</w:t>
        </w:r>
      </w:hyperlink>
      <w:r w:rsidDel="00000000" w:rsidR="00000000" w:rsidRPr="00000000">
        <w:rPr>
          <w:rtl w:val="0"/>
        </w:rPr>
      </w:r>
    </w:p>
    <w:p w:rsidR="00000000" w:rsidDel="00000000" w:rsidP="00000000" w:rsidRDefault="00000000" w:rsidRPr="00000000" w14:paraId="00000046">
      <w:pPr>
        <w:numPr>
          <w:ilvl w:val="0"/>
          <w:numId w:val="18"/>
        </w:numPr>
        <w:ind w:left="720" w:hanging="360"/>
      </w:pPr>
      <w:hyperlink r:id="rId10">
        <w:r w:rsidDel="00000000" w:rsidR="00000000" w:rsidRPr="00000000">
          <w:rPr>
            <w:color w:val="1155cc"/>
            <w:u w:val="single"/>
            <w:rtl w:val="0"/>
          </w:rPr>
          <w:t xml:space="preserve">General Research on Zero-Knowledge Proof</w:t>
        </w:r>
      </w:hyperlink>
      <w:r w:rsidDel="00000000" w:rsidR="00000000" w:rsidRPr="00000000">
        <w:rPr>
          <w:rtl w:val="0"/>
        </w:rPr>
      </w:r>
    </w:p>
    <w:p w:rsidR="00000000" w:rsidDel="00000000" w:rsidP="00000000" w:rsidRDefault="00000000" w:rsidRPr="00000000" w14:paraId="00000047">
      <w:pPr>
        <w:numPr>
          <w:ilvl w:val="0"/>
          <w:numId w:val="18"/>
        </w:numPr>
        <w:ind w:left="720" w:hanging="360"/>
      </w:pPr>
      <w:hyperlink r:id="rId11">
        <w:r w:rsidDel="00000000" w:rsidR="00000000" w:rsidRPr="00000000">
          <w:rPr>
            <w:color w:val="1155cc"/>
            <w:u w:val="single"/>
            <w:rtl w:val="0"/>
          </w:rPr>
          <w:t xml:space="preserve">Blog 1: Zero Knowledge Proof - How it Works</w:t>
        </w:r>
      </w:hyperlink>
      <w:r w:rsidDel="00000000" w:rsidR="00000000" w:rsidRPr="00000000">
        <w:rPr>
          <w:rtl w:val="0"/>
        </w:rPr>
      </w:r>
    </w:p>
    <w:p w:rsidR="00000000" w:rsidDel="00000000" w:rsidP="00000000" w:rsidRDefault="00000000" w:rsidRPr="00000000" w14:paraId="00000048">
      <w:pPr>
        <w:numPr>
          <w:ilvl w:val="0"/>
          <w:numId w:val="18"/>
        </w:numPr>
        <w:ind w:left="720" w:hanging="360"/>
      </w:pPr>
      <w:hyperlink r:id="rId12">
        <w:r w:rsidDel="00000000" w:rsidR="00000000" w:rsidRPr="00000000">
          <w:rPr>
            <w:color w:val="1155cc"/>
            <w:u w:val="single"/>
            <w:rtl w:val="0"/>
          </w:rPr>
          <w:t xml:space="preserve">zk-SNARKs Libraries: Circom and SnarkJS Implementation</w:t>
        </w:r>
      </w:hyperlink>
      <w:r w:rsidDel="00000000" w:rsidR="00000000" w:rsidRPr="00000000">
        <w:rPr>
          <w:rtl w:val="0"/>
        </w:rPr>
      </w:r>
    </w:p>
    <w:p w:rsidR="00000000" w:rsidDel="00000000" w:rsidP="00000000" w:rsidRDefault="00000000" w:rsidRPr="00000000" w14:paraId="00000049">
      <w:pPr>
        <w:numPr>
          <w:ilvl w:val="0"/>
          <w:numId w:val="18"/>
        </w:numPr>
        <w:ind w:left="720" w:hanging="360"/>
      </w:pPr>
      <w:hyperlink r:id="rId13">
        <w:r w:rsidDel="00000000" w:rsidR="00000000" w:rsidRPr="00000000">
          <w:rPr>
            <w:color w:val="1155cc"/>
            <w:u w:val="single"/>
            <w:rtl w:val="0"/>
          </w:rPr>
          <w:t xml:space="preserve">Architecture Design</w:t>
        </w:r>
      </w:hyperlink>
      <w:r w:rsidDel="00000000" w:rsidR="00000000" w:rsidRPr="00000000">
        <w:rPr>
          <w:rtl w:val="0"/>
        </w:rPr>
      </w:r>
    </w:p>
    <w:p w:rsidR="00000000" w:rsidDel="00000000" w:rsidP="00000000" w:rsidRDefault="00000000" w:rsidRPr="00000000" w14:paraId="0000004A">
      <w:pPr>
        <w:numPr>
          <w:ilvl w:val="0"/>
          <w:numId w:val="18"/>
        </w:numPr>
        <w:ind w:left="720" w:hanging="360"/>
      </w:pPr>
      <w:hyperlink r:id="rId14">
        <w:r w:rsidDel="00000000" w:rsidR="00000000" w:rsidRPr="00000000">
          <w:rPr>
            <w:color w:val="1155cc"/>
            <w:u w:val="single"/>
            <w:rtl w:val="0"/>
          </w:rPr>
          <w:t xml:space="preserve">Integration and Management in Byonts WEB3 Template</w:t>
        </w:r>
      </w:hyperlink>
      <w:r w:rsidDel="00000000" w:rsidR="00000000" w:rsidRPr="00000000">
        <w:rPr>
          <w:rtl w:val="0"/>
        </w:rPr>
      </w:r>
    </w:p>
    <w:p w:rsidR="00000000" w:rsidDel="00000000" w:rsidP="00000000" w:rsidRDefault="00000000" w:rsidRPr="00000000" w14:paraId="0000004B">
      <w:pPr>
        <w:numPr>
          <w:ilvl w:val="0"/>
          <w:numId w:val="18"/>
        </w:numPr>
        <w:ind w:left="720" w:hanging="360"/>
        <w:rPr>
          <w:u w:val="none"/>
        </w:rPr>
      </w:pPr>
      <w:hyperlink r:id="rId15">
        <w:r w:rsidDel="00000000" w:rsidR="00000000" w:rsidRPr="00000000">
          <w:rPr>
            <w:color w:val="1155cc"/>
            <w:u w:val="single"/>
            <w:rtl w:val="0"/>
          </w:rPr>
          <w:t xml:space="preserve">Semaphore Protocol</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Familiarity with these preceding documents will enable the reader to better grasp the ideas and concepts presented in this technical document, allowing for a more comprehensive understanding of the anonymous voting application and its potential impact on user privacy within DAOs.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166eqt3uf2ts" w:id="12"/>
      <w:bookmarkEnd w:id="12"/>
      <w:r w:rsidDel="00000000" w:rsidR="00000000" w:rsidRPr="00000000">
        <w:rPr>
          <w:rtl w:val="0"/>
        </w:rPr>
        <w:t xml:space="preserve">4. Technology &amp; Implementation</w:t>
      </w:r>
    </w:p>
    <w:p w:rsidR="00000000" w:rsidDel="00000000" w:rsidP="00000000" w:rsidRDefault="00000000" w:rsidRPr="00000000" w14:paraId="00000050">
      <w:pPr>
        <w:rPr/>
      </w:pPr>
      <w:r w:rsidDel="00000000" w:rsidR="00000000" w:rsidRPr="00000000">
        <w:rPr>
          <w:rtl w:val="0"/>
        </w:rPr>
        <w:t xml:space="preserve">Semaphore Protocol[2] was used as main technology for implementation. Because as the previous document “Semaphore Protocol” stated it meets the criteria set for this research, including having an explicit use case for private user voting, compatibility with Byont's tech stack (JavaScript/TypeScript and Solidity). Furthermore, the Semaphore Protocol's simplicity and generic nature make it ideal for integration into Byont's WEB3 TemplateTo recall how it works - with Semaphore, you can allow your users to do the following: </w:t>
      </w:r>
    </w:p>
    <w:p w:rsidR="00000000" w:rsidDel="00000000" w:rsidP="00000000" w:rsidRDefault="00000000" w:rsidRPr="00000000" w14:paraId="00000051">
      <w:pPr>
        <w:numPr>
          <w:ilvl w:val="0"/>
          <w:numId w:val="8"/>
        </w:numPr>
        <w:spacing w:after="0" w:afterAutospacing="0" w:before="0" w:lineRule="auto"/>
        <w:ind w:left="720" w:hanging="360"/>
      </w:pPr>
      <w:hyperlink r:id="rId16">
        <w:r w:rsidDel="00000000" w:rsidR="00000000" w:rsidRPr="00000000">
          <w:rPr>
            <w:color w:val="1155cc"/>
            <w:u w:val="single"/>
            <w:rtl w:val="0"/>
          </w:rPr>
          <w:t xml:space="preserve">Create a Semaphore identity</w:t>
        </w:r>
      </w:hyperlink>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52">
      <w:pPr>
        <w:numPr>
          <w:ilvl w:val="0"/>
          <w:numId w:val="8"/>
        </w:numPr>
        <w:spacing w:after="0" w:afterAutospacing="0" w:before="0" w:lineRule="auto"/>
        <w:ind w:left="720" w:hanging="360"/>
      </w:pPr>
      <w:hyperlink r:id="rId17">
        <w:r w:rsidDel="00000000" w:rsidR="00000000" w:rsidRPr="00000000">
          <w:rPr>
            <w:color w:val="1155cc"/>
            <w:u w:val="single"/>
            <w:rtl w:val="0"/>
          </w:rPr>
          <w:t xml:space="preserve">Add their Semaphore identity to a group (i.e. </w:t>
        </w:r>
      </w:hyperlink>
      <w:hyperlink r:id="rId18">
        <w:r w:rsidDel="00000000" w:rsidR="00000000" w:rsidRPr="00000000">
          <w:rPr>
            <w:i w:val="1"/>
            <w:color w:val="1155cc"/>
            <w:u w:val="single"/>
            <w:rtl w:val="0"/>
          </w:rPr>
          <w:t xml:space="preserve">Merkle tree</w:t>
        </w:r>
      </w:hyperlink>
      <w:hyperlink r:id="rId19">
        <w:r w:rsidDel="00000000" w:rsidR="00000000" w:rsidRPr="00000000">
          <w:rPr>
            <w:color w:val="1155cc"/>
            <w:u w:val="single"/>
            <w:rtl w:val="0"/>
          </w:rPr>
          <w:t xml:space="preserve">)</w:t>
        </w:r>
      </w:hyperlink>
      <w:r w:rsidDel="00000000" w:rsidR="00000000" w:rsidRPr="00000000">
        <w:rPr>
          <w:rtl w:val="0"/>
        </w:rPr>
        <w:t xml:space="preserve">[4]</w:t>
      </w:r>
      <w:r w:rsidDel="00000000" w:rsidR="00000000" w:rsidRPr="00000000">
        <w:rPr>
          <w:rtl w:val="0"/>
        </w:rPr>
        <w:t xml:space="preserve">.</w:t>
      </w:r>
    </w:p>
    <w:p w:rsidR="00000000" w:rsidDel="00000000" w:rsidP="00000000" w:rsidRDefault="00000000" w:rsidRPr="00000000" w14:paraId="00000053">
      <w:pPr>
        <w:numPr>
          <w:ilvl w:val="0"/>
          <w:numId w:val="8"/>
        </w:numPr>
        <w:spacing w:before="0" w:lineRule="auto"/>
        <w:ind w:left="720" w:hanging="360"/>
      </w:pPr>
      <w:hyperlink r:id="rId20">
        <w:r w:rsidDel="00000000" w:rsidR="00000000" w:rsidRPr="00000000">
          <w:rPr>
            <w:color w:val="1155cc"/>
            <w:u w:val="single"/>
            <w:rtl w:val="0"/>
          </w:rPr>
          <w:t xml:space="preserve">Send a verifiable, anonymous signal (e.g a vote or endorsement)</w:t>
        </w:r>
      </w:hyperlink>
      <w:r w:rsidDel="00000000" w:rsidR="00000000" w:rsidRPr="00000000">
        <w:rPr>
          <w:rtl w:val="0"/>
        </w:rPr>
        <w:t xml:space="preserve">.</w:t>
      </w:r>
    </w:p>
    <w:p w:rsidR="00000000" w:rsidDel="00000000" w:rsidP="00000000" w:rsidRDefault="00000000" w:rsidRPr="00000000" w14:paraId="00000054">
      <w:pPr>
        <w:spacing w:before="0" w:lineRule="auto"/>
        <w:rPr/>
      </w:pPr>
      <w:r w:rsidDel="00000000" w:rsidR="00000000" w:rsidRPr="00000000">
        <w:rPr>
          <w:rtl w:val="0"/>
        </w:rPr>
        <w:t xml:space="preserve">Semaphore uses on-chain Solidity contracts and off-chain JavaScript libraries:</w:t>
      </w:r>
    </w:p>
    <w:p w:rsidR="00000000" w:rsidDel="00000000" w:rsidP="00000000" w:rsidRDefault="00000000" w:rsidRPr="00000000" w14:paraId="00000055">
      <w:pPr>
        <w:numPr>
          <w:ilvl w:val="0"/>
          <w:numId w:val="5"/>
        </w:numPr>
        <w:spacing w:after="0" w:afterAutospacing="0"/>
        <w:ind w:left="720" w:hanging="360"/>
      </w:pPr>
      <w:r w:rsidDel="00000000" w:rsidR="00000000" w:rsidRPr="00000000">
        <w:rPr>
          <w:rtl w:val="0"/>
        </w:rPr>
        <w:t xml:space="preserve">Off chain, JavaScript libraries can be used to create identities, manage groups and generate proofs.</w:t>
      </w:r>
    </w:p>
    <w:p w:rsidR="00000000" w:rsidDel="00000000" w:rsidP="00000000" w:rsidRDefault="00000000" w:rsidRPr="00000000" w14:paraId="00000056">
      <w:pPr>
        <w:numPr>
          <w:ilvl w:val="0"/>
          <w:numId w:val="5"/>
        </w:numPr>
        <w:spacing w:before="0" w:beforeAutospacing="0"/>
        <w:ind w:left="720" w:hanging="360"/>
      </w:pPr>
      <w:r w:rsidDel="00000000" w:rsidR="00000000" w:rsidRPr="00000000">
        <w:rPr>
          <w:rtl w:val="0"/>
        </w:rPr>
        <w:t xml:space="preserve">On chain, Solidity contracts can be used to manage groups and verify proofs.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expand on how the system works - Users will create Semaphore identities by generating identity commitments, which are stored on-chain and used to verify users' identities in various smart contracts. The protocol also includes support for group creation and management, with group memberships controlled by identity commitments[5]. Zero-knowledge proofs are used to verify users' votes in the SemaphoreVoting smart contract, ensuring that only valid votes are counted without revealing users' identities or choices. Overall, the Semaphore protocol combines advanced cryptography and smart contracts to provide a powerful and privacy-focused platform for decentralized applications.</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oe5pxpfnb4m" w:id="13"/>
      <w:bookmarkEnd w:id="13"/>
      <w:r w:rsidDel="00000000" w:rsidR="00000000" w:rsidRPr="00000000">
        <w:rPr>
          <w:rtl w:val="0"/>
        </w:rPr>
        <w:t xml:space="preserve">Flow of Off-chain On-Chain</w:t>
      </w:r>
      <w:r w:rsidDel="00000000" w:rsidR="00000000" w:rsidRPr="00000000">
        <w:drawing>
          <wp:anchor allowOverlap="1" behindDoc="0" distB="114300" distT="114300" distL="114300" distR="114300" hidden="0" layoutInCell="1" locked="0" relativeHeight="0" simplePos="0">
            <wp:simplePos x="0" y="0"/>
            <wp:positionH relativeFrom="column">
              <wp:posOffset>-121407</wp:posOffset>
            </wp:positionH>
            <wp:positionV relativeFrom="paragraph">
              <wp:posOffset>714375</wp:posOffset>
            </wp:positionV>
            <wp:extent cx="6084058" cy="78390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084058" cy="7839075"/>
                    </a:xfrm>
                    <a:prstGeom prst="rect"/>
                    <a:ln/>
                  </pic:spPr>
                </pic:pic>
              </a:graphicData>
            </a:graphic>
          </wp:anchor>
        </w:drawing>
      </w:r>
    </w:p>
    <w:p w:rsidR="00000000" w:rsidDel="00000000" w:rsidP="00000000" w:rsidRDefault="00000000" w:rsidRPr="00000000" w14:paraId="0000005A">
      <w:pPr>
        <w:pStyle w:val="Heading3"/>
        <w:rPr/>
      </w:pPr>
      <w:bookmarkStart w:colFirst="0" w:colLast="0" w:name="_9pexk1bvbxj" w:id="14"/>
      <w:bookmarkEnd w:id="14"/>
      <w:r w:rsidDel="00000000" w:rsidR="00000000" w:rsidRPr="00000000">
        <w:rPr>
          <w:rtl w:val="0"/>
        </w:rPr>
        <w:t xml:space="preserve">Ballot vs Group</w:t>
      </w:r>
    </w:p>
    <w:p w:rsidR="00000000" w:rsidDel="00000000" w:rsidP="00000000" w:rsidRDefault="00000000" w:rsidRPr="00000000" w14:paraId="0000005B">
      <w:pPr>
        <w:spacing w:before="0" w:lineRule="auto"/>
        <w:rPr/>
      </w:pPr>
      <w:r w:rsidDel="00000000" w:rsidR="00000000" w:rsidRPr="00000000">
        <w:rPr>
          <w:rtl w:val="0"/>
        </w:rPr>
        <w:t xml:space="preserve">To remove some possible confusion here is the difference between a ballot and a group</w:t>
      </w:r>
    </w:p>
    <w:p w:rsidR="00000000" w:rsidDel="00000000" w:rsidP="00000000" w:rsidRDefault="00000000" w:rsidRPr="00000000" w14:paraId="0000005C">
      <w:pPr>
        <w:spacing w:before="0" w:lineRule="auto"/>
        <w:rPr/>
      </w:pPr>
      <w:r w:rsidDel="00000000" w:rsidR="00000000" w:rsidRPr="00000000">
        <w:rPr>
          <w:rtl w:val="0"/>
        </w:rPr>
        <w:t xml:space="preserve">A Ballot/poll is a voting process managed by the SemaphoreVoting smart contract. It allows users to cast votes on a specific proposal, with the results being tallied by the smart contract. Polls can have different configurations, such as the duration of the voting period and the type of proposal being voted on.</w:t>
      </w:r>
    </w:p>
    <w:p w:rsidR="00000000" w:rsidDel="00000000" w:rsidP="00000000" w:rsidRDefault="00000000" w:rsidRPr="00000000" w14:paraId="0000005D">
      <w:pPr>
        <w:rPr/>
      </w:pPr>
      <w:r w:rsidDel="00000000" w:rsidR="00000000" w:rsidRPr="00000000">
        <w:rPr>
          <w:rtl w:val="0"/>
        </w:rPr>
        <w:t xml:space="preserve">A group, on the other hand, is a collection of Semaphore identities managed by the SemaphoreGroups smart contract. It allows users to organize identities into groups for various purposes, such as limiting access to certain resources or organizing voting among specific groups.</w:t>
      </w:r>
    </w:p>
    <w:p w:rsidR="00000000" w:rsidDel="00000000" w:rsidP="00000000" w:rsidRDefault="00000000" w:rsidRPr="00000000" w14:paraId="0000005E">
      <w:pPr>
        <w:rPr/>
      </w:pPr>
      <w:r w:rsidDel="00000000" w:rsidR="00000000" w:rsidRPr="00000000">
        <w:rPr>
          <w:rtl w:val="0"/>
        </w:rPr>
        <w:t xml:space="preserve">While polls and groups can be related, they serve different purposes. Polls are used to manage the voting process, while groups are used to manage collections of identities. It's possible to limit voting in a poll to specific groups by requiring that voters have the identity commitments associated with the group, but this is a matter of using groups to manage access to the poll, rather than a fundamental relationship between the two concept.</w:t>
      </w:r>
    </w:p>
    <w:p w:rsidR="00000000" w:rsidDel="00000000" w:rsidP="00000000" w:rsidRDefault="00000000" w:rsidRPr="00000000" w14:paraId="0000005F">
      <w:pPr>
        <w:rPr/>
      </w:pPr>
      <w:r w:rsidDel="00000000" w:rsidR="00000000" w:rsidRPr="00000000">
        <w:rPr>
          <w:rtl w:val="0"/>
        </w:rPr>
        <w:t xml:space="preserve">In the next page, we will dug deeper on what is exactly off-chain and on-chain.</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jtogs0oa17oh" w:id="15"/>
      <w:bookmarkEnd w:id="15"/>
      <w:r w:rsidDel="00000000" w:rsidR="00000000" w:rsidRPr="00000000">
        <w:rPr>
          <w:rtl w:val="0"/>
        </w:rPr>
        <w:t xml:space="preserve">Off-chain</w:t>
      </w:r>
    </w:p>
    <w:p w:rsidR="00000000" w:rsidDel="00000000" w:rsidP="00000000" w:rsidRDefault="00000000" w:rsidRPr="00000000" w14:paraId="00000061">
      <w:pPr>
        <w:spacing w:before="0" w:lineRule="auto"/>
        <w:rPr/>
      </w:pPr>
      <w:r w:rsidDel="00000000" w:rsidR="00000000" w:rsidRPr="00000000">
        <w:rPr>
          <w:rtl w:val="0"/>
        </w:rPr>
        <w:t xml:space="preserve">Currently, only 3 actions are happening off-chain and only because it is impossible to do it otherway. These actions are:</w:t>
      </w:r>
    </w:p>
    <w:p w:rsidR="00000000" w:rsidDel="00000000" w:rsidP="00000000" w:rsidRDefault="00000000" w:rsidRPr="00000000" w14:paraId="00000062">
      <w:pPr>
        <w:pStyle w:val="Heading3"/>
        <w:spacing w:before="0" w:lineRule="auto"/>
        <w:rPr/>
      </w:pPr>
      <w:bookmarkStart w:colFirst="0" w:colLast="0" w:name="_hgpebjobigr3" w:id="16"/>
      <w:bookmarkEnd w:id="16"/>
      <w:r w:rsidDel="00000000" w:rsidR="00000000" w:rsidRPr="00000000">
        <w:rPr>
          <w:rtl w:val="0"/>
        </w:rPr>
        <w:t xml:space="preserve">Identity creation</w:t>
      </w:r>
    </w:p>
    <w:p w:rsidR="00000000" w:rsidDel="00000000" w:rsidP="00000000" w:rsidRDefault="00000000" w:rsidRPr="00000000" w14:paraId="00000063">
      <w:pPr>
        <w:rPr>
          <w:color w:val="188038"/>
        </w:rPr>
      </w:pPr>
      <w:r w:rsidDel="00000000" w:rsidR="00000000" w:rsidRPr="00000000">
        <w:rPr>
          <w:rtl w:val="0"/>
        </w:rPr>
        <w:t xml:space="preserve">First step is to create an Identity using </w:t>
      </w:r>
      <w:hyperlink r:id="rId22">
        <w:r w:rsidDel="00000000" w:rsidR="00000000" w:rsidRPr="00000000">
          <w:rPr>
            <w:rFonts w:ascii="Roboto Mono" w:cs="Roboto Mono" w:eastAsia="Roboto Mono" w:hAnsi="Roboto Mono"/>
            <w:b w:val="1"/>
            <w:color w:val="188038"/>
            <w:u w:val="single"/>
            <w:rtl w:val="0"/>
          </w:rPr>
          <w:t xml:space="preserve">@semaphore-protocol/identity</w:t>
        </w:r>
      </w:hyperlink>
      <w:r w:rsidDel="00000000" w:rsidR="00000000" w:rsidRPr="00000000">
        <w:rPr>
          <w:rtl w:val="0"/>
        </w:rPr>
      </w:r>
    </w:p>
    <w:p w:rsidR="00000000" w:rsidDel="00000000" w:rsidP="00000000" w:rsidRDefault="00000000" w:rsidRPr="00000000" w14:paraId="00000064">
      <w:pPr>
        <w:shd w:fill="0d1011" w:val="clear"/>
        <w:spacing w:before="0" w:line="325.71428571428567" w:lineRule="auto"/>
        <w:rPr/>
      </w:pP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const</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createIdentity</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async</w:t>
      </w:r>
      <w:r w:rsidDel="00000000" w:rsidR="00000000" w:rsidRPr="00000000">
        <w:rPr>
          <w:rFonts w:ascii="Courier New" w:cs="Courier New" w:eastAsia="Courier New" w:hAnsi="Courier New"/>
          <w:color w:val="d7d7d7"/>
          <w:sz w:val="21"/>
          <w:szCs w:val="21"/>
          <w:rtl w:val="0"/>
        </w:rPr>
        <w:t xml:space="preserve"> () </w:t>
      </w:r>
      <w:r w:rsidDel="00000000" w:rsidR="00000000" w:rsidRPr="00000000">
        <w:rPr>
          <w:rFonts w:ascii="Courier New" w:cs="Courier New" w:eastAsia="Courier New" w:hAnsi="Courier New"/>
          <w:i w:val="1"/>
          <w:color w:val="66d9ef"/>
          <w:sz w:val="21"/>
          <w:szCs w:val="21"/>
          <w:rtl w:val="0"/>
        </w:rPr>
        <w:t xml:space="preserve">=&gt;</w:t>
      </w:r>
      <w:r w:rsidDel="00000000" w:rsidR="00000000" w:rsidRPr="00000000">
        <w:rPr>
          <w:rFonts w:ascii="Courier New" w:cs="Courier New" w:eastAsia="Courier New" w:hAnsi="Courier New"/>
          <w:color w:val="d7d7d7"/>
          <w:sz w:val="21"/>
          <w:szCs w:val="21"/>
          <w:rtl w:val="0"/>
        </w:rPr>
        <w:t xml:space="preserve"> {</w:t>
        <w:br w:type="textWrapping"/>
        <w:tab/>
      </w:r>
      <w:r w:rsidDel="00000000" w:rsidR="00000000" w:rsidRPr="00000000">
        <w:rPr>
          <w:rFonts w:ascii="Courier New" w:cs="Courier New" w:eastAsia="Courier New" w:hAnsi="Courier New"/>
          <w:i w:val="1"/>
          <w:color w:val="66d9ef"/>
          <w:sz w:val="21"/>
          <w:szCs w:val="21"/>
          <w:rtl w:val="0"/>
        </w:rPr>
        <w:t xml:space="preserve">const</w:t>
      </w:r>
      <w:r w:rsidDel="00000000" w:rsidR="00000000" w:rsidRPr="00000000">
        <w:rPr>
          <w:rFonts w:ascii="Courier New" w:cs="Courier New" w:eastAsia="Courier New" w:hAnsi="Courier New"/>
          <w:color w:val="d7d7d7"/>
          <w:sz w:val="21"/>
          <w:szCs w:val="21"/>
          <w:rtl w:val="0"/>
        </w:rPr>
        <w:t xml:space="preserve"> _identity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Identity</w:t>
      </w:r>
      <w:r w:rsidDel="00000000" w:rsidR="00000000" w:rsidRPr="00000000">
        <w:rPr>
          <w:rFonts w:ascii="Courier New" w:cs="Courier New" w:eastAsia="Courier New" w:hAnsi="Courier New"/>
          <w:color w:val="d7d7d7"/>
          <w:sz w:val="21"/>
          <w:szCs w:val="21"/>
          <w:rtl w:val="0"/>
        </w:rPr>
        <w:t xml:space="preserve">();</w:t>
        <w:br w:type="textWrapping"/>
        <w:tab/>
      </w:r>
      <w:r w:rsidDel="00000000" w:rsidR="00000000" w:rsidRPr="00000000">
        <w:rPr>
          <w:rFonts w:ascii="Courier New" w:cs="Courier New" w:eastAsia="Courier New" w:hAnsi="Courier New"/>
          <w:color w:val="a6e22e"/>
          <w:sz w:val="21"/>
          <w:szCs w:val="21"/>
          <w:rtl w:val="0"/>
        </w:rPr>
        <w:t xml:space="preserve">setIdentity</w:t>
      </w:r>
      <w:r w:rsidDel="00000000" w:rsidR="00000000" w:rsidRPr="00000000">
        <w:rPr>
          <w:rFonts w:ascii="Courier New" w:cs="Courier New" w:eastAsia="Courier New" w:hAnsi="Courier New"/>
          <w:color w:val="d7d7d7"/>
          <w:sz w:val="21"/>
          <w:szCs w:val="21"/>
          <w:rtl w:val="0"/>
        </w:rPr>
        <w:t xml:space="preserve">(_identity);</w:t>
        <w:br w:type="textWrapping"/>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order to join a</w:t>
      </w:r>
      <w:hyperlink r:id="rId23">
        <w:r w:rsidDel="00000000" w:rsidR="00000000" w:rsidRPr="00000000">
          <w:rPr>
            <w:color w:val="1155cc"/>
            <w:u w:val="single"/>
            <w:rtl w:val="0"/>
          </w:rPr>
          <w:t xml:space="preserve"> Semaphore group</w:t>
        </w:r>
      </w:hyperlink>
      <w:r w:rsidDel="00000000" w:rsidR="00000000" w:rsidRPr="00000000">
        <w:rPr>
          <w:rtl w:val="0"/>
        </w:rPr>
        <w:t xml:space="preserve"> and to be able to vote</w:t>
      </w:r>
      <w:r w:rsidDel="00000000" w:rsidR="00000000" w:rsidRPr="00000000">
        <w:rPr>
          <w:rtl w:val="0"/>
        </w:rPr>
        <w:t xml:space="preserve">, a user must first create a </w:t>
      </w:r>
      <w:hyperlink r:id="rId24">
        <w:r w:rsidDel="00000000" w:rsidR="00000000" w:rsidRPr="00000000">
          <w:rPr>
            <w:color w:val="1155cc"/>
            <w:u w:val="single"/>
            <w:rtl w:val="0"/>
          </w:rPr>
          <w:t xml:space="preserve">identity</w:t>
        </w:r>
      </w:hyperlink>
      <w:r w:rsidDel="00000000" w:rsidR="00000000" w:rsidRPr="00000000">
        <w:rPr>
          <w:rtl w:val="0"/>
        </w:rPr>
        <w:t xml:space="preserve">. Identity is also needed for proof creation.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spacing w:before="0" w:lineRule="auto"/>
        <w:rPr/>
      </w:pPr>
      <w:bookmarkStart w:colFirst="0" w:colLast="0" w:name="_40dga1ikbht2" w:id="17"/>
      <w:bookmarkEnd w:id="17"/>
      <w:r w:rsidDel="00000000" w:rsidR="00000000" w:rsidRPr="00000000">
        <w:rPr>
          <w:rtl w:val="0"/>
        </w:rPr>
        <w:t xml:space="preserve">Group creation</w:t>
      </w:r>
    </w:p>
    <w:p w:rsidR="00000000" w:rsidDel="00000000" w:rsidP="00000000" w:rsidRDefault="00000000" w:rsidRPr="00000000" w14:paraId="00000069">
      <w:pPr>
        <w:rPr/>
      </w:pPr>
      <w:r w:rsidDel="00000000" w:rsidR="00000000" w:rsidRPr="00000000">
        <w:rPr>
          <w:rtl w:val="0"/>
        </w:rPr>
        <w:t xml:space="preserve">The group management is mainly done on-chain. Such as adding an user. But to be able to make a proof for voting. Group has to be created off-chain as well. Use </w:t>
      </w:r>
      <w:hyperlink r:id="rId25">
        <w:r w:rsidDel="00000000" w:rsidR="00000000" w:rsidRPr="00000000">
          <w:rPr>
            <w:rFonts w:ascii="Roboto Mono" w:cs="Roboto Mono" w:eastAsia="Roboto Mono" w:hAnsi="Roboto Mono"/>
            <w:b w:val="1"/>
            <w:color w:val="188038"/>
            <w:u w:val="single"/>
            <w:rtl w:val="0"/>
          </w:rPr>
          <w:t xml:space="preserve">@semaphore-procotol/group</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const</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createNewGroup</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async</w:t>
      </w:r>
      <w:r w:rsidDel="00000000" w:rsidR="00000000" w:rsidRPr="00000000">
        <w:rPr>
          <w:rFonts w:ascii="Courier New" w:cs="Courier New" w:eastAsia="Courier New" w:hAnsi="Courier New"/>
          <w:color w:val="d7d7d7"/>
          <w:sz w:val="21"/>
          <w:szCs w:val="21"/>
          <w:rtl w:val="0"/>
        </w:rPr>
        <w:t xml:space="preserve"> () </w:t>
      </w:r>
      <w:r w:rsidDel="00000000" w:rsidR="00000000" w:rsidRPr="00000000">
        <w:rPr>
          <w:rFonts w:ascii="Courier New" w:cs="Courier New" w:eastAsia="Courier New" w:hAnsi="Courier New"/>
          <w:i w:val="1"/>
          <w:color w:val="66d9ef"/>
          <w:sz w:val="21"/>
          <w:szCs w:val="21"/>
          <w:rtl w:val="0"/>
        </w:rPr>
        <w:t xml:space="preserve">=&gt;</w:t>
      </w:r>
      <w:r w:rsidDel="00000000" w:rsidR="00000000" w:rsidRPr="00000000">
        <w:rPr>
          <w:rFonts w:ascii="Courier New" w:cs="Courier New" w:eastAsia="Courier New" w:hAnsi="Courier New"/>
          <w:color w:val="d7d7d7"/>
          <w:sz w:val="21"/>
          <w:szCs w:val="21"/>
          <w:rtl w:val="0"/>
        </w:rPr>
        <w:t xml:space="preserve"> {</w:t>
        <w:br w:type="textWrapping"/>
        <w:tab/>
      </w:r>
      <w:r w:rsidDel="00000000" w:rsidR="00000000" w:rsidRPr="00000000">
        <w:rPr>
          <w:rFonts w:ascii="Courier New" w:cs="Courier New" w:eastAsia="Courier New" w:hAnsi="Courier New"/>
          <w:color w:val="677a83"/>
          <w:sz w:val="21"/>
          <w:szCs w:val="21"/>
          <w:rtl w:val="0"/>
        </w:rPr>
        <w:t xml:space="preserve">// Takes ID and merkle tree depth integers to create a group</w:t>
      </w:r>
      <w:r w:rsidDel="00000000" w:rsidR="00000000" w:rsidRPr="00000000">
        <w:rPr>
          <w:rFonts w:ascii="Courier New" w:cs="Courier New" w:eastAsia="Courier New" w:hAnsi="Courier New"/>
          <w:color w:val="d7d7d7"/>
          <w:sz w:val="21"/>
          <w:szCs w:val="21"/>
          <w:rtl w:val="0"/>
        </w:rPr>
        <w:br w:type="textWrapping"/>
        <w:tab/>
      </w:r>
      <w:r w:rsidDel="00000000" w:rsidR="00000000" w:rsidRPr="00000000">
        <w:rPr>
          <w:rFonts w:ascii="Courier New" w:cs="Courier New" w:eastAsia="Courier New" w:hAnsi="Courier New"/>
          <w:i w:val="1"/>
          <w:color w:val="66d9ef"/>
          <w:sz w:val="21"/>
          <w:szCs w:val="21"/>
          <w:rtl w:val="0"/>
        </w:rPr>
        <w:t xml:space="preserve">const</w:t>
      </w:r>
      <w:r w:rsidDel="00000000" w:rsidR="00000000" w:rsidRPr="00000000">
        <w:rPr>
          <w:rFonts w:ascii="Courier New" w:cs="Courier New" w:eastAsia="Courier New" w:hAnsi="Courier New"/>
          <w:color w:val="d7d7d7"/>
          <w:sz w:val="21"/>
          <w:szCs w:val="21"/>
          <w:rtl w:val="0"/>
        </w:rPr>
        <w:t xml:space="preserve"> newGroup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Group</w:t>
      </w:r>
      <w:r w:rsidDel="00000000" w:rsidR="00000000" w:rsidRPr="00000000">
        <w:rPr>
          <w:rFonts w:ascii="Courier New" w:cs="Courier New" w:eastAsia="Courier New" w:hAnsi="Courier New"/>
          <w:color w:val="d7d7d7"/>
          <w:sz w:val="21"/>
          <w:szCs w:val="21"/>
          <w:rtl w:val="0"/>
        </w:rPr>
        <w:t xml:space="preserve">(</w:t>
      </w:r>
      <w:r w:rsidDel="00000000" w:rsidR="00000000" w:rsidRPr="00000000">
        <w:rPr>
          <w:rFonts w:ascii="Courier New" w:cs="Courier New" w:eastAsia="Courier New" w:hAnsi="Courier New"/>
          <w:color w:val="66d9ef"/>
          <w:sz w:val="21"/>
          <w:szCs w:val="21"/>
          <w:rtl w:val="0"/>
        </w:rPr>
        <w:t xml:space="preserve">parseInt</w:t>
      </w:r>
      <w:r w:rsidDel="00000000" w:rsidR="00000000" w:rsidRPr="00000000">
        <w:rPr>
          <w:rFonts w:ascii="Courier New" w:cs="Courier New" w:eastAsia="Courier New" w:hAnsi="Courier New"/>
          <w:color w:val="d7d7d7"/>
          <w:sz w:val="21"/>
          <w:szCs w:val="21"/>
          <w:rtl w:val="0"/>
        </w:rPr>
        <w:t xml:space="preserve">(pollId), </w:t>
      </w:r>
      <w:r w:rsidDel="00000000" w:rsidR="00000000" w:rsidRPr="00000000">
        <w:rPr>
          <w:rFonts w:ascii="Courier New" w:cs="Courier New" w:eastAsia="Courier New" w:hAnsi="Courier New"/>
          <w:color w:val="66d9ef"/>
          <w:sz w:val="21"/>
          <w:szCs w:val="21"/>
          <w:rtl w:val="0"/>
        </w:rPr>
        <w:t xml:space="preserve">parseInt</w:t>
      </w:r>
      <w:r w:rsidDel="00000000" w:rsidR="00000000" w:rsidRPr="00000000">
        <w:rPr>
          <w:rFonts w:ascii="Courier New" w:cs="Courier New" w:eastAsia="Courier New" w:hAnsi="Courier New"/>
          <w:color w:val="d7d7d7"/>
          <w:sz w:val="21"/>
          <w:szCs w:val="21"/>
          <w:rtl w:val="0"/>
        </w:rPr>
        <w:t xml:space="preserve">(merkleTreeDepth));</w:t>
        <w:br w:type="textWrapping"/>
        <w:tab/>
      </w:r>
      <w:r w:rsidDel="00000000" w:rsidR="00000000" w:rsidRPr="00000000">
        <w:rPr>
          <w:rFonts w:ascii="Courier New" w:cs="Courier New" w:eastAsia="Courier New" w:hAnsi="Courier New"/>
          <w:color w:val="a6e22e"/>
          <w:sz w:val="21"/>
          <w:szCs w:val="21"/>
          <w:rtl w:val="0"/>
        </w:rPr>
        <w:t xml:space="preserve">setGroup</w:t>
      </w:r>
      <w:r w:rsidDel="00000000" w:rsidR="00000000" w:rsidRPr="00000000">
        <w:rPr>
          <w:rFonts w:ascii="Courier New" w:cs="Courier New" w:eastAsia="Courier New" w:hAnsi="Courier New"/>
          <w:color w:val="d7d7d7"/>
          <w:sz w:val="21"/>
          <w:szCs w:val="21"/>
          <w:rtl w:val="0"/>
        </w:rPr>
        <w:t xml:space="preserve">(newGroup);</w:t>
      </w:r>
    </w:p>
    <w:p w:rsidR="00000000" w:rsidDel="00000000" w:rsidP="00000000" w:rsidRDefault="00000000" w:rsidRPr="00000000" w14:paraId="0000006C">
      <w:pPr>
        <w:shd w:fill="0d1011" w:val="clear"/>
        <w:spacing w:line="325.71428571428567" w:lineRule="auto"/>
        <w:rPr/>
      </w:pPr>
      <w:r w:rsidDel="00000000" w:rsidR="00000000" w:rsidRPr="00000000">
        <w:rPr>
          <w:rFonts w:ascii="Courier New" w:cs="Courier New" w:eastAsia="Courier New" w:hAnsi="Courier New"/>
          <w:color w:val="d7d7d7"/>
          <w:sz w:val="21"/>
          <w:szCs w:val="21"/>
          <w:rtl w:val="0"/>
        </w:rPr>
        <w:t xml:space="preserve">    </w:t>
        <w:tab/>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7d7d7"/>
          <w:sz w:val="21"/>
          <w:szCs w:val="21"/>
          <w:rtl w:val="0"/>
        </w:rPr>
        <w:t xml:space="preserve"> newGroup;</w:t>
        <w:br w:type="textWrapping"/>
        <w:t xml:space="preserve">  };</w:t>
      </w:r>
      <w:r w:rsidDel="00000000" w:rsidR="00000000" w:rsidRPr="00000000">
        <w:rPr>
          <w:rtl w:val="0"/>
        </w:rPr>
      </w:r>
    </w:p>
    <w:p w:rsidR="00000000" w:rsidDel="00000000" w:rsidP="00000000" w:rsidRDefault="00000000" w:rsidRPr="00000000" w14:paraId="0000006D">
      <w:pPr>
        <w:pStyle w:val="Heading3"/>
        <w:spacing w:before="0" w:lineRule="auto"/>
        <w:rPr/>
      </w:pPr>
      <w:bookmarkStart w:colFirst="0" w:colLast="0" w:name="_sv28mupjp4af" w:id="18"/>
      <w:bookmarkEnd w:id="18"/>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3"/>
        <w:spacing w:before="0" w:lineRule="auto"/>
        <w:rPr/>
      </w:pPr>
      <w:bookmarkStart w:colFirst="0" w:colLast="0" w:name="_ttdz025vu4r5" w:id="19"/>
      <w:bookmarkEnd w:id="19"/>
      <w:r w:rsidDel="00000000" w:rsidR="00000000" w:rsidRPr="00000000">
        <w:rPr>
          <w:rtl w:val="0"/>
        </w:rPr>
        <w:t xml:space="preserve">Proof creation</w:t>
      </w:r>
    </w:p>
    <w:p w:rsidR="00000000" w:rsidDel="00000000" w:rsidP="00000000" w:rsidRDefault="00000000" w:rsidRPr="00000000" w14:paraId="0000006F">
      <w:pPr>
        <w:rPr/>
      </w:pPr>
      <w:r w:rsidDel="00000000" w:rsidR="00000000" w:rsidRPr="00000000">
        <w:rPr>
          <w:rtl w:val="0"/>
        </w:rPr>
        <w:t xml:space="preserve">Use the</w:t>
      </w:r>
      <w:hyperlink r:id="rId26">
        <w:r w:rsidDel="00000000" w:rsidR="00000000" w:rsidRPr="00000000">
          <w:rPr>
            <w:color w:val="188038"/>
            <w:u w:val="single"/>
            <w:rtl w:val="0"/>
          </w:rPr>
          <w:t xml:space="preserve"> </w:t>
        </w:r>
      </w:hyperlink>
      <w:hyperlink r:id="rId27">
        <w:r w:rsidDel="00000000" w:rsidR="00000000" w:rsidRPr="00000000">
          <w:rPr>
            <w:rFonts w:ascii="Roboto Mono" w:cs="Roboto Mono" w:eastAsia="Roboto Mono" w:hAnsi="Roboto Mono"/>
            <w:b w:val="1"/>
            <w:color w:val="188038"/>
            <w:u w:val="single"/>
            <w:rtl w:val="0"/>
          </w:rPr>
          <w:t xml:space="preserve">@semaphore-protocol/proof</w:t>
        </w:r>
      </w:hyperlink>
      <w:r w:rsidDel="00000000" w:rsidR="00000000" w:rsidRPr="00000000">
        <w:rPr>
          <w:rtl w:val="0"/>
        </w:rPr>
        <w:t xml:space="preserve"> library to generate an off-chain proof.</w:t>
        <w:br w:type="textWrapping"/>
        <w:t xml:space="preserve">In the voting system use case, once the voter has joined his</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identit</w:t>
        </w:r>
      </w:hyperlink>
      <w:r w:rsidDel="00000000" w:rsidR="00000000" w:rsidRPr="00000000">
        <w:rPr>
          <w:color w:val="1155cc"/>
          <w:u w:val="single"/>
          <w:rtl w:val="0"/>
        </w:rPr>
        <w:t xml:space="preserve">y</w:t>
      </w:r>
      <w:r w:rsidDel="00000000" w:rsidR="00000000" w:rsidRPr="00000000">
        <w:rPr>
          <w:rtl w:val="0"/>
        </w:rPr>
        <w:t xml:space="preserve"> to the ballot</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group</w:t>
        </w:r>
      </w:hyperlink>
      <w:r w:rsidDel="00000000" w:rsidR="00000000" w:rsidRPr="00000000">
        <w:rPr>
          <w:rtl w:val="0"/>
        </w:rPr>
        <w:t xml:space="preserve">, a voter can generate a proof to vote for a proposal. In the call to </w:t>
      </w:r>
      <w:r w:rsidDel="00000000" w:rsidR="00000000" w:rsidRPr="00000000">
        <w:rPr>
          <w:rFonts w:ascii="Roboto Mono" w:cs="Roboto Mono" w:eastAsia="Roboto Mono" w:hAnsi="Roboto Mono"/>
          <w:b w:val="1"/>
          <w:color w:val="188038"/>
          <w:rtl w:val="0"/>
        </w:rPr>
        <w:t xml:space="preserve">generateProof</w:t>
      </w:r>
      <w:r w:rsidDel="00000000" w:rsidR="00000000" w:rsidRPr="00000000">
        <w:rPr>
          <w:rtl w:val="0"/>
        </w:rPr>
        <w:t xml:space="preserve">, the user passes his Identity, Group object (group joined), its ID and vote option. The following code sample shows how to use </w:t>
      </w:r>
      <w:r w:rsidDel="00000000" w:rsidR="00000000" w:rsidRPr="00000000">
        <w:rPr>
          <w:rFonts w:ascii="Roboto Mono" w:cs="Roboto Mono" w:eastAsia="Roboto Mono" w:hAnsi="Roboto Mono"/>
          <w:b w:val="1"/>
          <w:color w:val="188038"/>
          <w:rtl w:val="0"/>
        </w:rPr>
        <w:t xml:space="preserve">generateProof</w:t>
      </w:r>
      <w:r w:rsidDel="00000000" w:rsidR="00000000" w:rsidRPr="00000000">
        <w:rPr>
          <w:b w:val="1"/>
          <w:rtl w:val="0"/>
        </w:rPr>
        <w:t xml:space="preserve"> </w:t>
      </w:r>
      <w:r w:rsidDel="00000000" w:rsidR="00000000" w:rsidRPr="00000000">
        <w:rPr>
          <w:rtl w:val="0"/>
        </w:rPr>
        <w:t xml:space="preserve">to generate the voting proof:</w:t>
      </w:r>
    </w:p>
    <w:p w:rsidR="00000000" w:rsidDel="00000000" w:rsidP="00000000" w:rsidRDefault="00000000" w:rsidRPr="00000000" w14:paraId="00000070">
      <w:pPr>
        <w:shd w:fill="0d1011" w:val="clear"/>
        <w:spacing w:line="325.71428571428567" w:lineRule="auto"/>
        <w:rPr>
          <w:color w:val="d7d7d7"/>
        </w:rPr>
      </w:pPr>
      <w:r w:rsidDel="00000000" w:rsidR="00000000" w:rsidRPr="00000000">
        <w:rPr>
          <w:color w:val="d7d7d7"/>
          <w:rtl w:val="0"/>
        </w:rPr>
        <w:t xml:space="preserve">  </w:t>
      </w:r>
      <w:r w:rsidDel="00000000" w:rsidR="00000000" w:rsidRPr="00000000">
        <w:rPr>
          <w:i w:val="1"/>
          <w:color w:val="66d9ef"/>
          <w:rtl w:val="0"/>
        </w:rPr>
        <w:t xml:space="preserve">const</w:t>
      </w:r>
      <w:r w:rsidDel="00000000" w:rsidR="00000000" w:rsidRPr="00000000">
        <w:rPr>
          <w:color w:val="d7d7d7"/>
          <w:rtl w:val="0"/>
        </w:rPr>
        <w:t xml:space="preserve"> </w:t>
      </w:r>
      <w:r w:rsidDel="00000000" w:rsidR="00000000" w:rsidRPr="00000000">
        <w:rPr>
          <w:color w:val="a6e22e"/>
          <w:rtl w:val="0"/>
        </w:rPr>
        <w:t xml:space="preserve">makeVoteProof</w:t>
      </w:r>
      <w:r w:rsidDel="00000000" w:rsidR="00000000" w:rsidRPr="00000000">
        <w:rPr>
          <w:color w:val="d7d7d7"/>
          <w:rtl w:val="0"/>
        </w:rPr>
        <w:t xml:space="preserve"> </w:t>
      </w:r>
      <w:r w:rsidDel="00000000" w:rsidR="00000000" w:rsidRPr="00000000">
        <w:rPr>
          <w:color w:val="f92672"/>
          <w:rtl w:val="0"/>
        </w:rPr>
        <w:t xml:space="preserve">=</w:t>
      </w:r>
      <w:r w:rsidDel="00000000" w:rsidR="00000000" w:rsidRPr="00000000">
        <w:rPr>
          <w:color w:val="d7d7d7"/>
          <w:rtl w:val="0"/>
        </w:rPr>
        <w:t xml:space="preserve"> </w:t>
      </w:r>
      <w:r w:rsidDel="00000000" w:rsidR="00000000" w:rsidRPr="00000000">
        <w:rPr>
          <w:color w:val="f92672"/>
          <w:rtl w:val="0"/>
        </w:rPr>
        <w:t xml:space="preserve">async</w:t>
      </w:r>
      <w:r w:rsidDel="00000000" w:rsidR="00000000" w:rsidRPr="00000000">
        <w:rPr>
          <w:color w:val="d7d7d7"/>
          <w:rtl w:val="0"/>
        </w:rPr>
        <w:t xml:space="preserve"> (</w:t>
      </w:r>
      <w:r w:rsidDel="00000000" w:rsidR="00000000" w:rsidRPr="00000000">
        <w:rPr>
          <w:i w:val="1"/>
          <w:color w:val="fd971f"/>
          <w:rtl w:val="0"/>
        </w:rPr>
        <w:t xml:space="preserve">newGroup</w:t>
      </w:r>
      <w:r w:rsidDel="00000000" w:rsidR="00000000" w:rsidRPr="00000000">
        <w:rPr>
          <w:color w:val="d7d7d7"/>
          <w:rtl w:val="0"/>
        </w:rPr>
        <w:t xml:space="preserve">) </w:t>
      </w:r>
      <w:r w:rsidDel="00000000" w:rsidR="00000000" w:rsidRPr="00000000">
        <w:rPr>
          <w:i w:val="1"/>
          <w:color w:val="66d9ef"/>
          <w:rtl w:val="0"/>
        </w:rPr>
        <w:t xml:space="preserve">=&gt;</w:t>
      </w:r>
      <w:r w:rsidDel="00000000" w:rsidR="00000000" w:rsidRPr="00000000">
        <w:rPr>
          <w:color w:val="d7d7d7"/>
          <w:rtl w:val="0"/>
        </w:rPr>
        <w:t xml:space="preserve"> {</w:t>
        <w:br w:type="textWrapping"/>
        <w:tab/>
      </w:r>
      <w:r w:rsidDel="00000000" w:rsidR="00000000" w:rsidRPr="00000000">
        <w:rPr>
          <w:color w:val="677a83"/>
          <w:rtl w:val="0"/>
        </w:rPr>
        <w:t xml:space="preserve">// Adds identity to the group. To be able to create a proof</w:t>
      </w:r>
      <w:r w:rsidDel="00000000" w:rsidR="00000000" w:rsidRPr="00000000">
        <w:rPr>
          <w:color w:val="d7d7d7"/>
          <w:rtl w:val="0"/>
        </w:rPr>
        <w:br w:type="textWrapping"/>
        <w:tab/>
        <w:t xml:space="preserve">newGroup.</w:t>
      </w:r>
      <w:r w:rsidDel="00000000" w:rsidR="00000000" w:rsidRPr="00000000">
        <w:rPr>
          <w:color w:val="a6e22e"/>
          <w:rtl w:val="0"/>
        </w:rPr>
        <w:t xml:space="preserve">addMember</w:t>
      </w:r>
      <w:r w:rsidDel="00000000" w:rsidR="00000000" w:rsidRPr="00000000">
        <w:rPr>
          <w:color w:val="d7d7d7"/>
          <w:rtl w:val="0"/>
        </w:rPr>
        <w:t xml:space="preserve">(identity.commitment);</w:t>
      </w:r>
    </w:p>
    <w:p w:rsidR="00000000" w:rsidDel="00000000" w:rsidP="00000000" w:rsidRDefault="00000000" w:rsidRPr="00000000" w14:paraId="00000071">
      <w:pPr>
        <w:shd w:fill="0d1011" w:val="clear"/>
        <w:spacing w:line="325.71428571428567" w:lineRule="auto"/>
        <w:ind w:firstLine="720"/>
        <w:rPr>
          <w:color w:val="d7d7d7"/>
        </w:rPr>
      </w:pPr>
      <w:r w:rsidDel="00000000" w:rsidR="00000000" w:rsidRPr="00000000">
        <w:rPr>
          <w:i w:val="1"/>
          <w:color w:val="66d9ef"/>
          <w:rtl w:val="0"/>
        </w:rPr>
        <w:t xml:space="preserve">const</w:t>
      </w:r>
      <w:r w:rsidDel="00000000" w:rsidR="00000000" w:rsidRPr="00000000">
        <w:rPr>
          <w:color w:val="d7d7d7"/>
          <w:rtl w:val="0"/>
        </w:rPr>
        <w:t xml:space="preserve"> proof </w:t>
      </w:r>
      <w:r w:rsidDel="00000000" w:rsidR="00000000" w:rsidRPr="00000000">
        <w:rPr>
          <w:color w:val="f92672"/>
          <w:rtl w:val="0"/>
        </w:rPr>
        <w:t xml:space="preserve">=</w:t>
      </w:r>
      <w:r w:rsidDel="00000000" w:rsidR="00000000" w:rsidRPr="00000000">
        <w:rPr>
          <w:color w:val="d7d7d7"/>
          <w:rtl w:val="0"/>
        </w:rPr>
        <w:t xml:space="preserve"> </w:t>
      </w:r>
      <w:r w:rsidDel="00000000" w:rsidR="00000000" w:rsidRPr="00000000">
        <w:rPr>
          <w:color w:val="f92672"/>
          <w:rtl w:val="0"/>
        </w:rPr>
        <w:t xml:space="preserve">await</w:t>
      </w:r>
      <w:r w:rsidDel="00000000" w:rsidR="00000000" w:rsidRPr="00000000">
        <w:rPr>
          <w:color w:val="d7d7d7"/>
          <w:rtl w:val="0"/>
        </w:rPr>
        <w:t xml:space="preserve"> </w:t>
      </w:r>
      <w:r w:rsidDel="00000000" w:rsidR="00000000" w:rsidRPr="00000000">
        <w:rPr>
          <w:color w:val="a6e22e"/>
          <w:rtl w:val="0"/>
        </w:rPr>
        <w:t xml:space="preserve">generateProof</w:t>
      </w:r>
      <w:r w:rsidDel="00000000" w:rsidR="00000000" w:rsidRPr="00000000">
        <w:rPr>
          <w:color w:val="d7d7d7"/>
          <w:rtl w:val="0"/>
        </w:rPr>
        <w:t xml:space="preserve">(</w:t>
        <w:br w:type="textWrapping"/>
        <w:tab/>
        <w:t xml:space="preserve">  Identity,  </w:t>
      </w:r>
      <w:r w:rsidDel="00000000" w:rsidR="00000000" w:rsidRPr="00000000">
        <w:rPr>
          <w:color w:val="677a83"/>
          <w:rtl w:val="0"/>
        </w:rPr>
        <w:t xml:space="preserve">// Semaphore Identity of a user</w:t>
      </w:r>
      <w:r w:rsidDel="00000000" w:rsidR="00000000" w:rsidRPr="00000000">
        <w:rPr>
          <w:color w:val="d7d7d7"/>
          <w:rtl w:val="0"/>
        </w:rPr>
        <w:br w:type="textWrapping"/>
        <w:tab/>
        <w:t xml:space="preserve">  newGroup,</w:t>
        <w:tab/>
      </w:r>
      <w:r w:rsidDel="00000000" w:rsidR="00000000" w:rsidRPr="00000000">
        <w:rPr>
          <w:color w:val="677a83"/>
          <w:rtl w:val="0"/>
        </w:rPr>
        <w:t xml:space="preserve">// Ballot group a user belongs to</w:t>
      </w:r>
      <w:r w:rsidDel="00000000" w:rsidR="00000000" w:rsidRPr="00000000">
        <w:rPr>
          <w:color w:val="d7d7d7"/>
          <w:rtl w:val="0"/>
        </w:rPr>
        <w:br w:type="textWrapping"/>
        <w:tab/>
        <w:t xml:space="preserve">  pollId, </w:t>
      </w:r>
      <w:r w:rsidDel="00000000" w:rsidR="00000000" w:rsidRPr="00000000">
        <w:rPr>
          <w:color w:val="677a83"/>
          <w:rtl w:val="0"/>
        </w:rPr>
        <w:t xml:space="preserve">// Ballot group ID</w:t>
      </w:r>
      <w:r w:rsidDel="00000000" w:rsidR="00000000" w:rsidRPr="00000000">
        <w:rPr>
          <w:color w:val="d7d7d7"/>
          <w:rtl w:val="0"/>
        </w:rPr>
        <w:br w:type="textWrapping"/>
        <w:tab/>
        <w:t xml:space="preserve">  selectedOption </w:t>
      </w:r>
      <w:r w:rsidDel="00000000" w:rsidR="00000000" w:rsidRPr="00000000">
        <w:rPr>
          <w:color w:val="677a83"/>
          <w:rtl w:val="0"/>
        </w:rPr>
        <w:t xml:space="preserve">// User’s vote </w:t>
      </w:r>
      <w:r w:rsidDel="00000000" w:rsidR="00000000" w:rsidRPr="00000000">
        <w:rPr>
          <w:color w:val="d7d7d7"/>
          <w:rtl w:val="0"/>
        </w:rPr>
        <w:br w:type="textWrapping"/>
        <w:t xml:space="preserve">       );</w:t>
      </w:r>
    </w:p>
    <w:p w:rsidR="00000000" w:rsidDel="00000000" w:rsidP="00000000" w:rsidRDefault="00000000" w:rsidRPr="00000000" w14:paraId="00000072">
      <w:pPr>
        <w:shd w:fill="0d1011" w:val="clear"/>
        <w:spacing w:line="325.71428571428567" w:lineRule="auto"/>
        <w:rPr>
          <w:color w:val="d7d7d7"/>
        </w:rPr>
      </w:pPr>
      <w:r w:rsidDel="00000000" w:rsidR="00000000" w:rsidRPr="00000000">
        <w:rPr>
          <w:color w:val="d7d7d7"/>
          <w:rtl w:val="0"/>
        </w:rPr>
        <w:t xml:space="preserve">       </w:t>
      </w:r>
      <w:r w:rsidDel="00000000" w:rsidR="00000000" w:rsidRPr="00000000">
        <w:rPr>
          <w:color w:val="a6e22e"/>
          <w:rtl w:val="0"/>
        </w:rPr>
        <w:t xml:space="preserve">setFullProof</w:t>
      </w:r>
      <w:r w:rsidDel="00000000" w:rsidR="00000000" w:rsidRPr="00000000">
        <w:rPr>
          <w:color w:val="d7d7d7"/>
          <w:rtl w:val="0"/>
        </w:rPr>
        <w:t xml:space="preserve">(proof);</w:t>
        <w:br w:type="textWrapping"/>
        <w:t xml:space="preserve">       </w:t>
      </w:r>
      <w:r w:rsidDel="00000000" w:rsidR="00000000" w:rsidRPr="00000000">
        <w:rPr>
          <w:color w:val="f92672"/>
          <w:rtl w:val="0"/>
        </w:rPr>
        <w:t xml:space="preserve">return</w:t>
      </w:r>
      <w:r w:rsidDel="00000000" w:rsidR="00000000" w:rsidRPr="00000000">
        <w:rPr>
          <w:color w:val="d7d7d7"/>
          <w:rtl w:val="0"/>
        </w:rPr>
        <w:t xml:space="preserve"> proof;</w:t>
        <w:br w:type="textWrapping"/>
        <w:t xml:space="preserve">  };</w:t>
      </w:r>
    </w:p>
    <w:p w:rsidR="00000000" w:rsidDel="00000000" w:rsidP="00000000" w:rsidRDefault="00000000" w:rsidRPr="00000000" w14:paraId="00000073">
      <w:pPr>
        <w:pStyle w:val="Heading2"/>
        <w:rPr/>
      </w:pPr>
      <w:bookmarkStart w:colFirst="0" w:colLast="0" w:name="_ygk1t5brvlaw" w:id="20"/>
      <w:bookmarkEnd w:id="20"/>
      <w:r w:rsidDel="00000000" w:rsidR="00000000" w:rsidRPr="00000000">
        <w:rPr>
          <w:rtl w:val="0"/>
        </w:rPr>
      </w:r>
    </w:p>
    <w:p w:rsidR="00000000" w:rsidDel="00000000" w:rsidP="00000000" w:rsidRDefault="00000000" w:rsidRPr="00000000" w14:paraId="00000074">
      <w:pPr>
        <w:pStyle w:val="Heading2"/>
        <w:rPr/>
      </w:pPr>
      <w:bookmarkStart w:colFirst="0" w:colLast="0" w:name="_t16wowvki5tc" w:id="21"/>
      <w:bookmarkEnd w:id="21"/>
      <w:r w:rsidDel="00000000" w:rsidR="00000000" w:rsidRPr="00000000">
        <w:rPr>
          <w:rtl w:val="0"/>
        </w:rPr>
        <w:t xml:space="preserve">On-chain</w:t>
      </w:r>
    </w:p>
    <w:p w:rsidR="00000000" w:rsidDel="00000000" w:rsidP="00000000" w:rsidRDefault="00000000" w:rsidRPr="00000000" w14:paraId="00000075">
      <w:pPr>
        <w:rPr/>
      </w:pPr>
      <w:r w:rsidDel="00000000" w:rsidR="00000000" w:rsidRPr="00000000">
        <w:rPr>
          <w:rtl w:val="0"/>
        </w:rPr>
        <w:t xml:space="preserve">The main magic is happening on-chain. There </w:t>
      </w:r>
      <w:hyperlink r:id="rId32">
        <w:r w:rsidDel="00000000" w:rsidR="00000000" w:rsidRPr="00000000">
          <w:rPr>
            <w:color w:val="1155cc"/>
            <w:u w:val="single"/>
            <w:rtl w:val="0"/>
          </w:rPr>
          <w:t xml:space="preserve">3 smart contracts</w:t>
        </w:r>
      </w:hyperlink>
      <w:r w:rsidDel="00000000" w:rsidR="00000000" w:rsidRPr="00000000">
        <w:rPr>
          <w:rtl w:val="0"/>
        </w:rPr>
        <w:t xml:space="preserve"> interacting with each other for the group management, ballot creation and verification. These contracts come from Semaphore Protocol but also were adjusted for our case:</w:t>
      </w:r>
    </w:p>
    <w:p w:rsidR="00000000" w:rsidDel="00000000" w:rsidP="00000000" w:rsidRDefault="00000000" w:rsidRPr="00000000" w14:paraId="00000076">
      <w:pPr>
        <w:numPr>
          <w:ilvl w:val="0"/>
          <w:numId w:val="7"/>
        </w:numPr>
        <w:spacing w:after="0" w:afterAutospacing="0"/>
        <w:ind w:left="720" w:hanging="360"/>
        <w:rPr>
          <w:u w:val="none"/>
        </w:rPr>
      </w:pPr>
      <w:r w:rsidDel="00000000" w:rsidR="00000000" w:rsidRPr="00000000">
        <w:rPr>
          <w:b w:val="1"/>
          <w:rtl w:val="0"/>
        </w:rPr>
        <w:t xml:space="preserve">SemaphoreVoting </w:t>
      </w:r>
      <w:r w:rsidDel="00000000" w:rsidR="00000000" w:rsidRPr="00000000">
        <w:rPr>
          <w:rtl w:val="0"/>
        </w:rPr>
        <w:t xml:space="preserve">- responsible for creating, starting and ending Ballots. Also, adding a user to the Ballot, casting a vote.</w:t>
      </w:r>
    </w:p>
    <w:p w:rsidR="00000000" w:rsidDel="00000000" w:rsidP="00000000" w:rsidRDefault="00000000" w:rsidRPr="00000000" w14:paraId="00000077">
      <w:pPr>
        <w:numPr>
          <w:ilvl w:val="0"/>
          <w:numId w:val="7"/>
        </w:numPr>
        <w:spacing w:after="0" w:afterAutospacing="0" w:before="0" w:beforeAutospacing="0"/>
        <w:ind w:left="720" w:hanging="360"/>
        <w:rPr>
          <w:u w:val="none"/>
        </w:rPr>
      </w:pPr>
      <w:r w:rsidDel="00000000" w:rsidR="00000000" w:rsidRPr="00000000">
        <w:rPr>
          <w:b w:val="1"/>
          <w:rtl w:val="0"/>
        </w:rPr>
        <w:t xml:space="preserve">SemaphoreGroups </w:t>
      </w:r>
      <w:r w:rsidDel="00000000" w:rsidR="00000000" w:rsidRPr="00000000">
        <w:rPr>
          <w:rtl w:val="0"/>
        </w:rPr>
        <w:t xml:space="preserve">- responsible for creating a Ballot group, adding a user, has utility functions to return info about groups (ID, merkleTreeDepth and etc).</w:t>
      </w:r>
    </w:p>
    <w:p w:rsidR="00000000" w:rsidDel="00000000" w:rsidP="00000000" w:rsidRDefault="00000000" w:rsidRPr="00000000" w14:paraId="00000078">
      <w:pPr>
        <w:numPr>
          <w:ilvl w:val="0"/>
          <w:numId w:val="7"/>
        </w:numPr>
        <w:spacing w:before="0" w:beforeAutospacing="0"/>
        <w:ind w:left="720" w:hanging="360"/>
        <w:rPr>
          <w:b w:val="1"/>
        </w:rPr>
      </w:pPr>
      <w:r w:rsidDel="00000000" w:rsidR="00000000" w:rsidRPr="00000000">
        <w:rPr>
          <w:b w:val="1"/>
          <w:rtl w:val="0"/>
        </w:rPr>
        <w:t xml:space="preserve">SemaphoreVerifier </w:t>
      </w:r>
      <w:r w:rsidDel="00000000" w:rsidR="00000000" w:rsidRPr="00000000">
        <w:rPr>
          <w:rtl w:val="0"/>
        </w:rPr>
        <w:t xml:space="preserve">- verifiers users proof.</w:t>
      </w:r>
    </w:p>
    <w:p w:rsidR="00000000" w:rsidDel="00000000" w:rsidP="00000000" w:rsidRDefault="00000000" w:rsidRPr="00000000" w14:paraId="00000079">
      <w:pPr>
        <w:pStyle w:val="Heading3"/>
        <w:rPr/>
      </w:pPr>
      <w:bookmarkStart w:colFirst="0" w:colLast="0" w:name="_n7fcx0j4vcmk" w:id="22"/>
      <w:bookmarkEnd w:id="22"/>
      <w:r w:rsidDel="00000000" w:rsidR="00000000" w:rsidRPr="00000000">
        <w:rPr>
          <w:rtl w:val="0"/>
        </w:rPr>
        <w:t xml:space="preserve">Smart Contract - </w:t>
      </w:r>
      <w:r w:rsidDel="00000000" w:rsidR="00000000" w:rsidRPr="00000000">
        <w:rPr>
          <w:rtl w:val="0"/>
        </w:rPr>
        <w:t xml:space="preserve">SemaphoreVoting</w:t>
      </w:r>
    </w:p>
    <w:p w:rsidR="00000000" w:rsidDel="00000000" w:rsidP="00000000" w:rsidRDefault="00000000" w:rsidRPr="00000000" w14:paraId="0000007A">
      <w:pPr>
        <w:rPr/>
      </w:pPr>
      <w:r w:rsidDel="00000000" w:rsidR="00000000" w:rsidRPr="00000000">
        <w:rPr>
          <w:rtl w:val="0"/>
        </w:rPr>
        <w:t xml:space="preserve">One of the main functions in the contract is to create a Ballot. The function below showcases how a Ballot/Poll is created which also calls </w:t>
      </w:r>
      <w:r w:rsidDel="00000000" w:rsidR="00000000" w:rsidRPr="00000000">
        <w:rPr>
          <w:rFonts w:ascii="Roboto Mono" w:cs="Roboto Mono" w:eastAsia="Roboto Mono" w:hAnsi="Roboto Mono"/>
          <w:b w:val="1"/>
          <w:color w:val="188038"/>
          <w:rtl w:val="0"/>
        </w:rPr>
        <w:t xml:space="preserve">_createGroup</w:t>
      </w:r>
      <w:r w:rsidDel="00000000" w:rsidR="00000000" w:rsidRPr="00000000">
        <w:rPr>
          <w:rtl w:val="0"/>
        </w:rPr>
        <w:t xml:space="preserve"> function from </w:t>
      </w:r>
      <w:r w:rsidDel="00000000" w:rsidR="00000000" w:rsidRPr="00000000">
        <w:rPr>
          <w:b w:val="1"/>
          <w:rtl w:val="0"/>
        </w:rPr>
        <w:t xml:space="preserve">SemaphoreGroups</w:t>
      </w:r>
      <w:r w:rsidDel="00000000" w:rsidR="00000000" w:rsidRPr="00000000">
        <w:rPr>
          <w:rtl w:val="0"/>
        </w:rPr>
        <w:t xml:space="preserve">:</w:t>
      </w:r>
    </w:p>
    <w:p w:rsidR="00000000" w:rsidDel="00000000" w:rsidP="00000000" w:rsidRDefault="00000000" w:rsidRPr="00000000" w14:paraId="0000007B">
      <w:pPr>
        <w:shd w:fill="0d1011" w:val="clear"/>
        <w:spacing w:line="325.71428571428567" w:lineRule="auto"/>
        <w:rPr>
          <w:color w:val="d7d7d7"/>
        </w:rPr>
      </w:pPr>
      <w:r w:rsidDel="00000000" w:rsidR="00000000" w:rsidRPr="00000000">
        <w:rPr>
          <w:color w:val="d7d7d7"/>
          <w:rtl w:val="0"/>
        </w:rPr>
        <w:t xml:space="preserve">  </w:t>
      </w:r>
      <w:r w:rsidDel="00000000" w:rsidR="00000000" w:rsidRPr="00000000">
        <w:rPr>
          <w:i w:val="1"/>
          <w:color w:val="66d9ef"/>
          <w:rtl w:val="0"/>
        </w:rPr>
        <w:t xml:space="preserve">function</w:t>
      </w:r>
      <w:r w:rsidDel="00000000" w:rsidR="00000000" w:rsidRPr="00000000">
        <w:rPr>
          <w:color w:val="d7d7d7"/>
          <w:rtl w:val="0"/>
        </w:rPr>
        <w:t xml:space="preserve"> </w:t>
      </w:r>
      <w:r w:rsidDel="00000000" w:rsidR="00000000" w:rsidRPr="00000000">
        <w:rPr>
          <w:color w:val="a6e22e"/>
          <w:rtl w:val="0"/>
        </w:rPr>
        <w:t xml:space="preserve">createPoll</w:t>
      </w:r>
      <w:r w:rsidDel="00000000" w:rsidR="00000000" w:rsidRPr="00000000">
        <w:rPr>
          <w:color w:val="d7d7d7"/>
          <w:rtl w:val="0"/>
        </w:rPr>
        <w:t xml:space="preserve">(</w:t>
        <w:br w:type="textWrapping"/>
        <w:tab/>
      </w:r>
      <w:r w:rsidDel="00000000" w:rsidR="00000000" w:rsidRPr="00000000">
        <w:rPr>
          <w:i w:val="1"/>
          <w:color w:val="6ca9e1"/>
          <w:rtl w:val="0"/>
        </w:rPr>
        <w:t xml:space="preserve">uint256</w:t>
      </w:r>
      <w:r w:rsidDel="00000000" w:rsidR="00000000" w:rsidRPr="00000000">
        <w:rPr>
          <w:color w:val="d7d7d7"/>
          <w:rtl w:val="0"/>
        </w:rPr>
        <w:t xml:space="preserve"> </w:t>
      </w:r>
      <w:r w:rsidDel="00000000" w:rsidR="00000000" w:rsidRPr="00000000">
        <w:rPr>
          <w:i w:val="1"/>
          <w:color w:val="fd971f"/>
          <w:rtl w:val="0"/>
        </w:rPr>
        <w:t xml:space="preserve">pollId</w:t>
      </w:r>
      <w:r w:rsidDel="00000000" w:rsidR="00000000" w:rsidRPr="00000000">
        <w:rPr>
          <w:color w:val="d7d7d7"/>
          <w:rtl w:val="0"/>
        </w:rPr>
        <w:t xml:space="preserve">, </w:t>
      </w:r>
      <w:r w:rsidDel="00000000" w:rsidR="00000000" w:rsidRPr="00000000">
        <w:rPr>
          <w:color w:val="677a83"/>
          <w:rtl w:val="0"/>
        </w:rPr>
        <w:t xml:space="preserve">// ID of a Ballot/Voting Poll</w:t>
      </w:r>
      <w:r w:rsidDel="00000000" w:rsidR="00000000" w:rsidRPr="00000000">
        <w:rPr>
          <w:color w:val="d7d7d7"/>
          <w:rtl w:val="0"/>
        </w:rPr>
        <w:br w:type="textWrapping"/>
        <w:tab/>
      </w:r>
      <w:r w:rsidDel="00000000" w:rsidR="00000000" w:rsidRPr="00000000">
        <w:rPr>
          <w:i w:val="1"/>
          <w:color w:val="6ca9e1"/>
          <w:rtl w:val="0"/>
        </w:rPr>
        <w:t xml:space="preserve">address</w:t>
      </w:r>
      <w:r w:rsidDel="00000000" w:rsidR="00000000" w:rsidRPr="00000000">
        <w:rPr>
          <w:color w:val="d7d7d7"/>
          <w:rtl w:val="0"/>
        </w:rPr>
        <w:t xml:space="preserve"> </w:t>
      </w:r>
      <w:r w:rsidDel="00000000" w:rsidR="00000000" w:rsidRPr="00000000">
        <w:rPr>
          <w:i w:val="1"/>
          <w:color w:val="fd971f"/>
          <w:rtl w:val="0"/>
        </w:rPr>
        <w:t xml:space="preserve">coordinator</w:t>
      </w:r>
      <w:r w:rsidDel="00000000" w:rsidR="00000000" w:rsidRPr="00000000">
        <w:rPr>
          <w:color w:val="d7d7d7"/>
          <w:rtl w:val="0"/>
        </w:rPr>
        <w:t xml:space="preserve">, </w:t>
      </w:r>
      <w:r w:rsidDel="00000000" w:rsidR="00000000" w:rsidRPr="00000000">
        <w:rPr>
          <w:color w:val="677a83"/>
          <w:rtl w:val="0"/>
        </w:rPr>
        <w:t xml:space="preserve">// Wallet address of the poll maker</w:t>
      </w:r>
      <w:r w:rsidDel="00000000" w:rsidR="00000000" w:rsidRPr="00000000">
        <w:rPr>
          <w:color w:val="d7d7d7"/>
          <w:rtl w:val="0"/>
        </w:rPr>
        <w:br w:type="textWrapping"/>
        <w:tab/>
      </w:r>
      <w:r w:rsidDel="00000000" w:rsidR="00000000" w:rsidRPr="00000000">
        <w:rPr>
          <w:i w:val="1"/>
          <w:color w:val="6ca9e1"/>
          <w:rtl w:val="0"/>
        </w:rPr>
        <w:t xml:space="preserve">uint256</w:t>
      </w:r>
      <w:r w:rsidDel="00000000" w:rsidR="00000000" w:rsidRPr="00000000">
        <w:rPr>
          <w:color w:val="d7d7d7"/>
          <w:rtl w:val="0"/>
        </w:rPr>
        <w:t xml:space="preserve"> </w:t>
      </w:r>
      <w:r w:rsidDel="00000000" w:rsidR="00000000" w:rsidRPr="00000000">
        <w:rPr>
          <w:i w:val="1"/>
          <w:color w:val="fd971f"/>
          <w:rtl w:val="0"/>
        </w:rPr>
        <w:t xml:space="preserve">merkleTreeDepth</w:t>
      </w:r>
      <w:r w:rsidDel="00000000" w:rsidR="00000000" w:rsidRPr="00000000">
        <w:rPr>
          <w:color w:val="d7d7d7"/>
          <w:rtl w:val="0"/>
        </w:rPr>
        <w:t xml:space="preserve">, </w:t>
      </w:r>
      <w:r w:rsidDel="00000000" w:rsidR="00000000" w:rsidRPr="00000000">
        <w:rPr>
          <w:color w:val="677a83"/>
          <w:rtl w:val="0"/>
        </w:rPr>
        <w:t xml:space="preserve">// How many users can join to vote</w:t>
      </w:r>
      <w:r w:rsidDel="00000000" w:rsidR="00000000" w:rsidRPr="00000000">
        <w:rPr>
          <w:color w:val="d7d7d7"/>
          <w:rtl w:val="0"/>
        </w:rPr>
        <w:br w:type="textWrapping"/>
        <w:tab/>
      </w:r>
      <w:r w:rsidDel="00000000" w:rsidR="00000000" w:rsidRPr="00000000">
        <w:rPr>
          <w:i w:val="1"/>
          <w:color w:val="6ca9e1"/>
          <w:rtl w:val="0"/>
        </w:rPr>
        <w:t xml:space="preserve">string</w:t>
      </w:r>
      <w:r w:rsidDel="00000000" w:rsidR="00000000" w:rsidRPr="00000000">
        <w:rPr>
          <w:color w:val="d7d7d7"/>
          <w:rtl w:val="0"/>
        </w:rPr>
        <w:t xml:space="preserve"> </w:t>
      </w:r>
      <w:r w:rsidDel="00000000" w:rsidR="00000000" w:rsidRPr="00000000">
        <w:rPr>
          <w:i w:val="1"/>
          <w:color w:val="66d9ef"/>
          <w:rtl w:val="0"/>
        </w:rPr>
        <w:t xml:space="preserve">memory</w:t>
      </w:r>
      <w:r w:rsidDel="00000000" w:rsidR="00000000" w:rsidRPr="00000000">
        <w:rPr>
          <w:color w:val="d7d7d7"/>
          <w:rtl w:val="0"/>
        </w:rPr>
        <w:t xml:space="preserve"> </w:t>
      </w:r>
      <w:r w:rsidDel="00000000" w:rsidR="00000000" w:rsidRPr="00000000">
        <w:rPr>
          <w:i w:val="1"/>
          <w:color w:val="fd971f"/>
          <w:rtl w:val="0"/>
        </w:rPr>
        <w:t xml:space="preserve">title</w:t>
      </w:r>
      <w:r w:rsidDel="00000000" w:rsidR="00000000" w:rsidRPr="00000000">
        <w:rPr>
          <w:color w:val="d7d7d7"/>
          <w:rtl w:val="0"/>
        </w:rPr>
        <w:t xml:space="preserve">, </w:t>
      </w:r>
      <w:r w:rsidDel="00000000" w:rsidR="00000000" w:rsidRPr="00000000">
        <w:rPr>
          <w:color w:val="677a83"/>
          <w:rtl w:val="0"/>
        </w:rPr>
        <w:t xml:space="preserve">// Title of the Poll</w:t>
      </w:r>
      <w:r w:rsidDel="00000000" w:rsidR="00000000" w:rsidRPr="00000000">
        <w:rPr>
          <w:color w:val="d7d7d7"/>
          <w:rtl w:val="0"/>
        </w:rPr>
        <w:br w:type="textWrapping"/>
        <w:tab/>
      </w:r>
      <w:r w:rsidDel="00000000" w:rsidR="00000000" w:rsidRPr="00000000">
        <w:rPr>
          <w:i w:val="1"/>
          <w:color w:val="6ca9e1"/>
          <w:rtl w:val="0"/>
        </w:rPr>
        <w:t xml:space="preserve">string</w:t>
      </w:r>
      <w:r w:rsidDel="00000000" w:rsidR="00000000" w:rsidRPr="00000000">
        <w:rPr>
          <w:color w:val="d7d7d7"/>
          <w:rtl w:val="0"/>
        </w:rPr>
        <w:t xml:space="preserve"> </w:t>
      </w:r>
      <w:r w:rsidDel="00000000" w:rsidR="00000000" w:rsidRPr="00000000">
        <w:rPr>
          <w:i w:val="1"/>
          <w:color w:val="66d9ef"/>
          <w:rtl w:val="0"/>
        </w:rPr>
        <w:t xml:space="preserve">memory</w:t>
      </w:r>
      <w:r w:rsidDel="00000000" w:rsidR="00000000" w:rsidRPr="00000000">
        <w:rPr>
          <w:color w:val="d7d7d7"/>
          <w:rtl w:val="0"/>
        </w:rPr>
        <w:t xml:space="preserve"> </w:t>
      </w:r>
      <w:r w:rsidDel="00000000" w:rsidR="00000000" w:rsidRPr="00000000">
        <w:rPr>
          <w:i w:val="1"/>
          <w:color w:val="fd971f"/>
          <w:rtl w:val="0"/>
        </w:rPr>
        <w:t xml:space="preserve">description</w:t>
      </w:r>
      <w:r w:rsidDel="00000000" w:rsidR="00000000" w:rsidRPr="00000000">
        <w:rPr>
          <w:color w:val="d7d7d7"/>
          <w:rtl w:val="0"/>
        </w:rPr>
        <w:t xml:space="preserve">, </w:t>
      </w:r>
      <w:r w:rsidDel="00000000" w:rsidR="00000000" w:rsidRPr="00000000">
        <w:rPr>
          <w:color w:val="677a83"/>
          <w:rtl w:val="0"/>
        </w:rPr>
        <w:t xml:space="preserve">// Description of the Poll</w:t>
      </w:r>
      <w:r w:rsidDel="00000000" w:rsidR="00000000" w:rsidRPr="00000000">
        <w:rPr>
          <w:color w:val="d7d7d7"/>
          <w:rtl w:val="0"/>
        </w:rPr>
        <w:br w:type="textWrapping"/>
        <w:tab/>
      </w:r>
      <w:r w:rsidDel="00000000" w:rsidR="00000000" w:rsidRPr="00000000">
        <w:rPr>
          <w:i w:val="1"/>
          <w:color w:val="6ca9e1"/>
          <w:rtl w:val="0"/>
        </w:rPr>
        <w:t xml:space="preserve">string</w:t>
      </w:r>
      <w:r w:rsidDel="00000000" w:rsidR="00000000" w:rsidRPr="00000000">
        <w:rPr>
          <w:color w:val="d7d7d7"/>
          <w:rtl w:val="0"/>
        </w:rPr>
        <w:t xml:space="preserve">[] </w:t>
      </w:r>
      <w:r w:rsidDel="00000000" w:rsidR="00000000" w:rsidRPr="00000000">
        <w:rPr>
          <w:i w:val="1"/>
          <w:color w:val="66d9ef"/>
          <w:rtl w:val="0"/>
        </w:rPr>
        <w:t xml:space="preserve">memory</w:t>
      </w:r>
      <w:r w:rsidDel="00000000" w:rsidR="00000000" w:rsidRPr="00000000">
        <w:rPr>
          <w:color w:val="d7d7d7"/>
          <w:rtl w:val="0"/>
        </w:rPr>
        <w:t xml:space="preserve"> </w:t>
      </w:r>
      <w:r w:rsidDel="00000000" w:rsidR="00000000" w:rsidRPr="00000000">
        <w:rPr>
          <w:i w:val="1"/>
          <w:color w:val="fd971f"/>
          <w:rtl w:val="0"/>
        </w:rPr>
        <w:t xml:space="preserve">votingOptions </w:t>
      </w:r>
      <w:r w:rsidDel="00000000" w:rsidR="00000000" w:rsidRPr="00000000">
        <w:rPr>
          <w:color w:val="677a83"/>
          <w:rtl w:val="0"/>
        </w:rPr>
        <w:t xml:space="preserve">// Voting options of the Poll e.g Trump or Biden</w:t>
      </w:r>
      <w:r w:rsidDel="00000000" w:rsidR="00000000" w:rsidRPr="00000000">
        <w:rPr>
          <w:i w:val="1"/>
          <w:color w:val="fd971f"/>
          <w:rtl w:val="0"/>
        </w:rPr>
        <w:br w:type="textWrapping"/>
        <w:t xml:space="preserve">  </w:t>
      </w:r>
      <w:r w:rsidDel="00000000" w:rsidR="00000000" w:rsidRPr="00000000">
        <w:rPr>
          <w:color w:val="d7d7d7"/>
          <w:rtl w:val="0"/>
        </w:rPr>
        <w:t xml:space="preserve">) </w:t>
      </w:r>
      <w:r w:rsidDel="00000000" w:rsidR="00000000" w:rsidRPr="00000000">
        <w:rPr>
          <w:i w:val="1"/>
          <w:color w:val="66d9ef"/>
          <w:rtl w:val="0"/>
        </w:rPr>
        <w:t xml:space="preserve">public</w:t>
      </w:r>
      <w:r w:rsidDel="00000000" w:rsidR="00000000" w:rsidRPr="00000000">
        <w:rPr>
          <w:color w:val="d7d7d7"/>
          <w:rtl w:val="0"/>
        </w:rPr>
        <w:t xml:space="preserve"> </w:t>
      </w:r>
      <w:r w:rsidDel="00000000" w:rsidR="00000000" w:rsidRPr="00000000">
        <w:rPr>
          <w:i w:val="1"/>
          <w:color w:val="66d9ef"/>
          <w:rtl w:val="0"/>
        </w:rPr>
        <w:t xml:space="preserve">override</w:t>
      </w:r>
      <w:r w:rsidDel="00000000" w:rsidR="00000000" w:rsidRPr="00000000">
        <w:rPr>
          <w:color w:val="d7d7d7"/>
          <w:rtl w:val="0"/>
        </w:rPr>
        <w:t xml:space="preserve"> {</w:t>
        <w:br w:type="textWrapping"/>
        <w:tab/>
      </w:r>
      <w:r w:rsidDel="00000000" w:rsidR="00000000" w:rsidRPr="00000000">
        <w:rPr>
          <w:color w:val="f92672"/>
          <w:rtl w:val="0"/>
        </w:rPr>
        <w:t xml:space="preserve">if</w:t>
      </w:r>
      <w:r w:rsidDel="00000000" w:rsidR="00000000" w:rsidRPr="00000000">
        <w:rPr>
          <w:color w:val="d7d7d7"/>
          <w:rtl w:val="0"/>
        </w:rPr>
        <w:t xml:space="preserve"> (merkleTreeDepth </w:t>
      </w:r>
      <w:r w:rsidDel="00000000" w:rsidR="00000000" w:rsidRPr="00000000">
        <w:rPr>
          <w:color w:val="f92672"/>
          <w:rtl w:val="0"/>
        </w:rPr>
        <w:t xml:space="preserve">&lt;</w:t>
      </w:r>
      <w:r w:rsidDel="00000000" w:rsidR="00000000" w:rsidRPr="00000000">
        <w:rPr>
          <w:color w:val="d7d7d7"/>
          <w:rtl w:val="0"/>
        </w:rPr>
        <w:t xml:space="preserve"> </w:t>
      </w:r>
      <w:r w:rsidDel="00000000" w:rsidR="00000000" w:rsidRPr="00000000">
        <w:rPr>
          <w:color w:val="ae81ff"/>
          <w:rtl w:val="0"/>
        </w:rPr>
        <w:t xml:space="preserve">16</w:t>
      </w:r>
      <w:r w:rsidDel="00000000" w:rsidR="00000000" w:rsidRPr="00000000">
        <w:rPr>
          <w:color w:val="d7d7d7"/>
          <w:rtl w:val="0"/>
        </w:rPr>
        <w:t xml:space="preserve"> </w:t>
      </w:r>
      <w:r w:rsidDel="00000000" w:rsidR="00000000" w:rsidRPr="00000000">
        <w:rPr>
          <w:color w:val="f92672"/>
          <w:rtl w:val="0"/>
        </w:rPr>
        <w:t xml:space="preserve">||</w:t>
      </w:r>
      <w:r w:rsidDel="00000000" w:rsidR="00000000" w:rsidRPr="00000000">
        <w:rPr>
          <w:color w:val="d7d7d7"/>
          <w:rtl w:val="0"/>
        </w:rPr>
        <w:t xml:space="preserve"> merkleTreeDepth </w:t>
      </w:r>
      <w:r w:rsidDel="00000000" w:rsidR="00000000" w:rsidRPr="00000000">
        <w:rPr>
          <w:color w:val="f92672"/>
          <w:rtl w:val="0"/>
        </w:rPr>
        <w:t xml:space="preserve">&gt;</w:t>
      </w:r>
      <w:r w:rsidDel="00000000" w:rsidR="00000000" w:rsidRPr="00000000">
        <w:rPr>
          <w:color w:val="d7d7d7"/>
          <w:rtl w:val="0"/>
        </w:rPr>
        <w:t xml:space="preserve"> </w:t>
      </w:r>
      <w:r w:rsidDel="00000000" w:rsidR="00000000" w:rsidRPr="00000000">
        <w:rPr>
          <w:color w:val="ae81ff"/>
          <w:rtl w:val="0"/>
        </w:rPr>
        <w:t xml:space="preserve">32</w:t>
      </w:r>
      <w:r w:rsidDel="00000000" w:rsidR="00000000" w:rsidRPr="00000000">
        <w:rPr>
          <w:color w:val="d7d7d7"/>
          <w:rtl w:val="0"/>
        </w:rPr>
        <w:t xml:space="preserve">) {</w:t>
        <w:br w:type="textWrapping"/>
        <w:tab/>
      </w:r>
      <w:r w:rsidDel="00000000" w:rsidR="00000000" w:rsidRPr="00000000">
        <w:rPr>
          <w:color w:val="f92672"/>
          <w:rtl w:val="0"/>
        </w:rPr>
        <w:t xml:space="preserve">revert</w:t>
      </w:r>
      <w:r w:rsidDel="00000000" w:rsidR="00000000" w:rsidRPr="00000000">
        <w:rPr>
          <w:color w:val="d7d7d7"/>
          <w:rtl w:val="0"/>
        </w:rPr>
        <w:t xml:space="preserve"> </w:t>
      </w:r>
      <w:r w:rsidDel="00000000" w:rsidR="00000000" w:rsidRPr="00000000">
        <w:rPr>
          <w:color w:val="a6e22e"/>
          <w:rtl w:val="0"/>
        </w:rPr>
        <w:t xml:space="preserve">Semaphore__MerkleTreeDepthIsNotSupported</w:t>
      </w:r>
      <w:r w:rsidDel="00000000" w:rsidR="00000000" w:rsidRPr="00000000">
        <w:rPr>
          <w:color w:val="d7d7d7"/>
          <w:rtl w:val="0"/>
        </w:rPr>
        <w:t xml:space="preserve">();</w:t>
        <w:br w:type="textWrapping"/>
        <w:t xml:space="preserve">  }</w:t>
        <w:br w:type="textWrapping"/>
        <w:tab/>
      </w:r>
      <w:r w:rsidDel="00000000" w:rsidR="00000000" w:rsidRPr="00000000">
        <w:rPr>
          <w:color w:val="a6e22e"/>
          <w:rtl w:val="0"/>
        </w:rPr>
        <w:t xml:space="preserve">_createGroup</w:t>
      </w:r>
      <w:r w:rsidDel="00000000" w:rsidR="00000000" w:rsidRPr="00000000">
        <w:rPr>
          <w:color w:val="d7d7d7"/>
          <w:rtl w:val="0"/>
        </w:rPr>
        <w:t xml:space="preserve">(pollId, merkleTreeDepth);</w:t>
        <w:br w:type="textWrapping"/>
        <w:br w:type="textWrapping"/>
        <w:tab/>
        <w:t xml:space="preserve">polls[pollId].coordinator </w:t>
      </w:r>
      <w:r w:rsidDel="00000000" w:rsidR="00000000" w:rsidRPr="00000000">
        <w:rPr>
          <w:color w:val="f92672"/>
          <w:rtl w:val="0"/>
        </w:rPr>
        <w:t xml:space="preserve">=</w:t>
      </w:r>
      <w:r w:rsidDel="00000000" w:rsidR="00000000" w:rsidRPr="00000000">
        <w:rPr>
          <w:color w:val="d7d7d7"/>
          <w:rtl w:val="0"/>
        </w:rPr>
        <w:t xml:space="preserve"> coordinator;</w:t>
        <w:br w:type="textWrapping"/>
        <w:tab/>
        <w:t xml:space="preserve">polls[pollId].title </w:t>
      </w:r>
      <w:r w:rsidDel="00000000" w:rsidR="00000000" w:rsidRPr="00000000">
        <w:rPr>
          <w:color w:val="f92672"/>
          <w:rtl w:val="0"/>
        </w:rPr>
        <w:t xml:space="preserve">=</w:t>
      </w:r>
      <w:r w:rsidDel="00000000" w:rsidR="00000000" w:rsidRPr="00000000">
        <w:rPr>
          <w:color w:val="d7d7d7"/>
          <w:rtl w:val="0"/>
        </w:rPr>
        <w:t xml:space="preserve"> title;</w:t>
        <w:br w:type="textWrapping"/>
        <w:tab/>
        <w:t xml:space="preserve">polls[pollId].description </w:t>
      </w:r>
      <w:r w:rsidDel="00000000" w:rsidR="00000000" w:rsidRPr="00000000">
        <w:rPr>
          <w:color w:val="f92672"/>
          <w:rtl w:val="0"/>
        </w:rPr>
        <w:t xml:space="preserve">=</w:t>
      </w:r>
      <w:r w:rsidDel="00000000" w:rsidR="00000000" w:rsidRPr="00000000">
        <w:rPr>
          <w:color w:val="d7d7d7"/>
          <w:rtl w:val="0"/>
        </w:rPr>
        <w:t xml:space="preserve"> description;</w:t>
        <w:br w:type="textWrapping"/>
        <w:tab/>
        <w:t xml:space="preserve">polls[pollId].votingOptions </w:t>
      </w:r>
      <w:r w:rsidDel="00000000" w:rsidR="00000000" w:rsidRPr="00000000">
        <w:rPr>
          <w:color w:val="f92672"/>
          <w:rtl w:val="0"/>
        </w:rPr>
        <w:t xml:space="preserve">=</w:t>
      </w:r>
      <w:r w:rsidDel="00000000" w:rsidR="00000000" w:rsidRPr="00000000">
        <w:rPr>
          <w:color w:val="d7d7d7"/>
          <w:rtl w:val="0"/>
        </w:rPr>
        <w:t xml:space="preserve"> votingOptions;</w:t>
      </w:r>
    </w:p>
    <w:p w:rsidR="00000000" w:rsidDel="00000000" w:rsidP="00000000" w:rsidRDefault="00000000" w:rsidRPr="00000000" w14:paraId="0000007C">
      <w:pPr>
        <w:shd w:fill="0d1011" w:val="clear"/>
        <w:spacing w:line="325.71428571428567" w:lineRule="auto"/>
        <w:rPr/>
      </w:pPr>
      <w:r w:rsidDel="00000000" w:rsidR="00000000" w:rsidRPr="00000000">
        <w:rPr>
          <w:color w:val="d7d7d7"/>
          <w:rtl w:val="0"/>
        </w:rPr>
        <w:t xml:space="preserve">    </w:t>
      </w:r>
      <w:r w:rsidDel="00000000" w:rsidR="00000000" w:rsidRPr="00000000">
        <w:rPr>
          <w:color w:val="f92672"/>
          <w:rtl w:val="0"/>
        </w:rPr>
        <w:t xml:space="preserve">emit</w:t>
      </w:r>
      <w:r w:rsidDel="00000000" w:rsidR="00000000" w:rsidRPr="00000000">
        <w:rPr>
          <w:color w:val="d7d7d7"/>
          <w:rtl w:val="0"/>
        </w:rPr>
        <w:t xml:space="preserve"> </w:t>
      </w:r>
      <w:r w:rsidDel="00000000" w:rsidR="00000000" w:rsidRPr="00000000">
        <w:rPr>
          <w:color w:val="a6e22e"/>
          <w:rtl w:val="0"/>
        </w:rPr>
        <w:t xml:space="preserve">PollCreated</w:t>
      </w:r>
      <w:r w:rsidDel="00000000" w:rsidR="00000000" w:rsidRPr="00000000">
        <w:rPr>
          <w:color w:val="d7d7d7"/>
          <w:rtl w:val="0"/>
        </w:rPr>
        <w:t xml:space="preserve">(</w:t>
        <w:br w:type="textWrapping"/>
        <w:tab/>
        <w:t xml:space="preserve">pollId,</w:t>
        <w:br w:type="textWrapping"/>
        <w:tab/>
        <w:t xml:space="preserve">coordinator,</w:t>
        <w:br w:type="textWrapping"/>
        <w:tab/>
        <w:t xml:space="preserve">title,</w:t>
        <w:br w:type="textWrapping"/>
        <w:tab/>
        <w:t xml:space="preserve">description,</w:t>
        <w:br w:type="textWrapping"/>
        <w:tab/>
        <w:t xml:space="preserve">merkleTreeDepth,</w:t>
        <w:br w:type="textWrapping"/>
        <w:tab/>
        <w:t xml:space="preserve">votingOptions</w:t>
        <w:br w:type="textWrapping"/>
        <w:tab/>
        <w:t xml:space="preserv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Besides creating a poll</w:t>
      </w:r>
      <w:r w:rsidDel="00000000" w:rsidR="00000000" w:rsidRPr="00000000">
        <w:rPr>
          <w:rtl w:val="0"/>
        </w:rPr>
        <w:t xml:space="preserve"> the smart contract has more functions such as:</w:t>
      </w:r>
    </w:p>
    <w:p w:rsidR="00000000" w:rsidDel="00000000" w:rsidP="00000000" w:rsidRDefault="00000000" w:rsidRPr="00000000" w14:paraId="0000007E">
      <w:pPr>
        <w:numPr>
          <w:ilvl w:val="0"/>
          <w:numId w:val="6"/>
        </w:numPr>
        <w:spacing w:after="0" w:afterAutospacing="0"/>
        <w:ind w:left="720" w:hanging="360"/>
      </w:pPr>
      <w:r w:rsidDel="00000000" w:rsidR="00000000" w:rsidRPr="00000000">
        <w:rPr>
          <w:rFonts w:ascii="Roboto Mono" w:cs="Roboto Mono" w:eastAsia="Roboto Mono" w:hAnsi="Roboto Mono"/>
          <w:b w:val="1"/>
          <w:color w:val="188038"/>
          <w:rtl w:val="0"/>
        </w:rPr>
        <w:t xml:space="preserve">startPool</w:t>
      </w:r>
      <w:r w:rsidDel="00000000" w:rsidR="00000000" w:rsidRPr="00000000">
        <w:rPr>
          <w:rtl w:val="0"/>
        </w:rPr>
        <w:t xml:space="preserve"> - starts a Ballot/Voting Pool and only then users can vote. This was done so coordinator could be sure about his Ballot before letting anyone to vote.</w:t>
      </w:r>
    </w:p>
    <w:p w:rsidR="00000000" w:rsidDel="00000000" w:rsidP="00000000" w:rsidRDefault="00000000" w:rsidRPr="00000000" w14:paraId="0000007F">
      <w:pPr>
        <w:numPr>
          <w:ilvl w:val="0"/>
          <w:numId w:val="6"/>
        </w:numPr>
        <w:spacing w:after="0" w:afterAutospacing="0" w:before="0" w:beforeAutospacing="0"/>
        <w:ind w:left="720" w:hanging="360"/>
        <w:rPr>
          <w:u w:val="none"/>
        </w:rPr>
      </w:pPr>
      <w:r w:rsidDel="00000000" w:rsidR="00000000" w:rsidRPr="00000000">
        <w:rPr>
          <w:rFonts w:ascii="Roboto Mono" w:cs="Roboto Mono" w:eastAsia="Roboto Mono" w:hAnsi="Roboto Mono"/>
          <w:b w:val="1"/>
          <w:color w:val="188038"/>
          <w:rtl w:val="0"/>
        </w:rPr>
        <w:t xml:space="preserve">addVoter</w:t>
      </w:r>
      <w:r w:rsidDel="00000000" w:rsidR="00000000" w:rsidRPr="00000000">
        <w:rPr>
          <w:rtl w:val="0"/>
        </w:rPr>
        <w:t xml:space="preserve"> - user uses this to join a Ballot/Voting Pool.</w:t>
      </w:r>
    </w:p>
    <w:p w:rsidR="00000000" w:rsidDel="00000000" w:rsidP="00000000" w:rsidRDefault="00000000" w:rsidRPr="00000000" w14:paraId="00000080">
      <w:pPr>
        <w:numPr>
          <w:ilvl w:val="0"/>
          <w:numId w:val="6"/>
        </w:numPr>
        <w:spacing w:after="0" w:afterAutospacing="0" w:before="0" w:beforeAutospacing="0"/>
        <w:ind w:left="720" w:hanging="360"/>
        <w:rPr>
          <w:u w:val="none"/>
        </w:rPr>
      </w:pPr>
      <w:r w:rsidDel="00000000" w:rsidR="00000000" w:rsidRPr="00000000">
        <w:rPr>
          <w:rFonts w:ascii="Roboto Mono" w:cs="Roboto Mono" w:eastAsia="Roboto Mono" w:hAnsi="Roboto Mono"/>
          <w:b w:val="1"/>
          <w:color w:val="188038"/>
          <w:rtl w:val="0"/>
        </w:rPr>
        <w:t xml:space="preserve">endPool</w:t>
      </w:r>
      <w:r w:rsidDel="00000000" w:rsidR="00000000" w:rsidRPr="00000000">
        <w:rPr>
          <w:rtl w:val="0"/>
        </w:rPr>
        <w:t xml:space="preserve"> - changes Pool state to ended. Thus no one can join and vote anymore.</w:t>
      </w:r>
    </w:p>
    <w:p w:rsidR="00000000" w:rsidDel="00000000" w:rsidP="00000000" w:rsidRDefault="00000000" w:rsidRPr="00000000" w14:paraId="00000081">
      <w:pPr>
        <w:numPr>
          <w:ilvl w:val="0"/>
          <w:numId w:val="6"/>
        </w:numPr>
        <w:spacing w:before="0" w:beforeAutospacing="0"/>
        <w:ind w:left="720" w:hanging="360"/>
        <w:rPr>
          <w:u w:val="none"/>
        </w:rPr>
      </w:pPr>
      <w:r w:rsidDel="00000000" w:rsidR="00000000" w:rsidRPr="00000000">
        <w:rPr>
          <w:rFonts w:ascii="Roboto Mono" w:cs="Roboto Mono" w:eastAsia="Roboto Mono" w:hAnsi="Roboto Mono"/>
          <w:b w:val="1"/>
          <w:color w:val="188038"/>
          <w:rtl w:val="0"/>
        </w:rPr>
        <w:t xml:space="preserve">castVote</w:t>
      </w:r>
      <w:r w:rsidDel="00000000" w:rsidR="00000000" w:rsidRPr="00000000">
        <w:rPr>
          <w:rtl w:val="0"/>
        </w:rPr>
        <w:t xml:space="preserve"> - is used for an user to cast his vote.</w:t>
      </w:r>
    </w:p>
    <w:p w:rsidR="00000000" w:rsidDel="00000000" w:rsidP="00000000" w:rsidRDefault="00000000" w:rsidRPr="00000000" w14:paraId="00000082">
      <w:pPr>
        <w:shd w:fill="0d1011" w:val="clear"/>
        <w:spacing w:line="325.71428571428567" w:lineRule="auto"/>
        <w:rPr>
          <w:rFonts w:ascii="Courier New" w:cs="Courier New" w:eastAsia="Courier New" w:hAnsi="Courier New"/>
          <w:i w:val="1"/>
          <w:color w:val="fd971f"/>
          <w:sz w:val="21"/>
          <w:szCs w:val="21"/>
        </w:rPr>
      </w:pP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function</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castVote</w:t>
      </w:r>
      <w:r w:rsidDel="00000000" w:rsidR="00000000" w:rsidRPr="00000000">
        <w:rPr>
          <w:rFonts w:ascii="Courier New" w:cs="Courier New" w:eastAsia="Courier New" w:hAnsi="Courier New"/>
          <w:color w:val="d7d7d7"/>
          <w:sz w:val="21"/>
          <w:szCs w:val="21"/>
          <w:rtl w:val="0"/>
        </w:rPr>
        <w:t xml:space="preserve">(</w:t>
        <w:br w:type="textWrapping"/>
        <w:tab/>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vote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677a83"/>
          <w:sz w:val="21"/>
          <w:szCs w:val="21"/>
          <w:rtl w:val="0"/>
        </w:rPr>
        <w:t xml:space="preserve">// Users Vote</w:t>
      </w:r>
      <w:r w:rsidDel="00000000" w:rsidR="00000000" w:rsidRPr="00000000">
        <w:rPr>
          <w:rFonts w:ascii="Courier New" w:cs="Courier New" w:eastAsia="Courier New" w:hAnsi="Courier New"/>
          <w:color w:val="d7d7d7"/>
          <w:sz w:val="21"/>
          <w:szCs w:val="21"/>
          <w:rtl w:val="0"/>
        </w:rPr>
        <w:br w:type="textWrapping"/>
        <w:tab/>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nullifierHash</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677a83"/>
          <w:sz w:val="21"/>
          <w:szCs w:val="21"/>
          <w:rtl w:val="0"/>
        </w:rPr>
        <w:t xml:space="preserve">// used to prove that user is not double voting also.</w:t>
      </w:r>
      <w:r w:rsidDel="00000000" w:rsidR="00000000" w:rsidRPr="00000000">
        <w:rPr>
          <w:rFonts w:ascii="Courier New" w:cs="Courier New" w:eastAsia="Courier New" w:hAnsi="Courier New"/>
          <w:color w:val="d7d7d7"/>
          <w:sz w:val="21"/>
          <w:szCs w:val="21"/>
          <w:rtl w:val="0"/>
        </w:rPr>
        <w:br w:type="textWrapping"/>
        <w:tab/>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pollId</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677a83"/>
          <w:sz w:val="21"/>
          <w:szCs w:val="21"/>
          <w:rtl w:val="0"/>
        </w:rPr>
        <w:t xml:space="preserve">// Ballot/Voting Poll id</w:t>
      </w:r>
      <w:r w:rsidDel="00000000" w:rsidR="00000000" w:rsidRPr="00000000">
        <w:rPr>
          <w:rFonts w:ascii="Courier New" w:cs="Courier New" w:eastAsia="Courier New" w:hAnsi="Courier New"/>
          <w:color w:val="d7d7d7"/>
          <w:sz w:val="21"/>
          <w:szCs w:val="21"/>
          <w:rtl w:val="0"/>
        </w:rPr>
        <w:br w:type="textWrapping"/>
        <w:tab/>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8</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calldata</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proof</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677a83"/>
          <w:sz w:val="21"/>
          <w:szCs w:val="21"/>
          <w:rtl w:val="0"/>
        </w:rPr>
        <w:t xml:space="preserve">// Generated proof</w:t>
      </w:r>
      <w:r w:rsidDel="00000000" w:rsidR="00000000" w:rsidRPr="00000000">
        <w:rPr>
          <w:rFonts w:ascii="Courier New" w:cs="Courier New" w:eastAsia="Courier New" w:hAnsi="Courier New"/>
          <w:color w:val="d7d7d7"/>
          <w:sz w:val="21"/>
          <w:szCs w:val="21"/>
          <w:rtl w:val="0"/>
        </w:rPr>
        <w:br w:type="textWrapping"/>
        <w:tab/>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merkleTreeRoot </w:t>
      </w:r>
      <w:r w:rsidDel="00000000" w:rsidR="00000000" w:rsidRPr="00000000">
        <w:rPr>
          <w:rFonts w:ascii="Courier New" w:cs="Courier New" w:eastAsia="Courier New" w:hAnsi="Courier New"/>
          <w:color w:val="677a83"/>
          <w:sz w:val="21"/>
          <w:szCs w:val="21"/>
          <w:rtl w:val="0"/>
        </w:rPr>
        <w:t xml:space="preserve">// Merkle Tree Root of the Ballot users group</w:t>
      </w:r>
      <w:r w:rsidDel="00000000" w:rsidR="00000000" w:rsidRPr="00000000">
        <w:rPr>
          <w:rtl w:val="0"/>
        </w:rPr>
      </w:r>
    </w:p>
    <w:p w:rsidR="00000000" w:rsidDel="00000000" w:rsidP="00000000" w:rsidRDefault="00000000" w:rsidRPr="00000000" w14:paraId="00000083">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 </w:t>
      </w:r>
      <w:r w:rsidDel="00000000" w:rsidR="00000000" w:rsidRPr="00000000">
        <w:rPr>
          <w:rFonts w:ascii="Courier New" w:cs="Courier New" w:eastAsia="Courier New" w:hAnsi="Courier New"/>
          <w:i w:val="1"/>
          <w:color w:val="66d9ef"/>
          <w:sz w:val="21"/>
          <w:szCs w:val="21"/>
          <w:rtl w:val="0"/>
        </w:rPr>
        <w:t xml:space="preserve">public</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override</w:t>
      </w:r>
      <w:r w:rsidDel="00000000" w:rsidR="00000000" w:rsidRPr="00000000">
        <w:rPr>
          <w:rFonts w:ascii="Courier New" w:cs="Courier New" w:eastAsia="Courier New" w:hAnsi="Courier New"/>
          <w:color w:val="d7d7d7"/>
          <w:sz w:val="21"/>
          <w:szCs w:val="21"/>
          <w:rtl w:val="0"/>
        </w:rPr>
        <w:t xml:space="preserve"> {</w:t>
        <w:br w:type="textWrapping"/>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7d7d7"/>
          <w:sz w:val="21"/>
          <w:szCs w:val="21"/>
          <w:rtl w:val="0"/>
        </w:rPr>
        <w:t xml:space="preserve"> (polls[pollId].state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PollState.Ongoing) {</w:t>
        <w:br w:type="textWrapping"/>
        <w:tab/>
      </w:r>
      <w:r w:rsidDel="00000000" w:rsidR="00000000" w:rsidRPr="00000000">
        <w:rPr>
          <w:rFonts w:ascii="Courier New" w:cs="Courier New" w:eastAsia="Courier New" w:hAnsi="Courier New"/>
          <w:color w:val="f92672"/>
          <w:sz w:val="21"/>
          <w:szCs w:val="21"/>
          <w:rtl w:val="0"/>
        </w:rPr>
        <w:t xml:space="preserve">revert</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Semaphore__PollIsNotOngoing</w:t>
      </w:r>
      <w:r w:rsidDel="00000000" w:rsidR="00000000" w:rsidRPr="00000000">
        <w:rPr>
          <w:rFonts w:ascii="Courier New" w:cs="Courier New" w:eastAsia="Courier New" w:hAnsi="Courier New"/>
          <w:color w:val="d7d7d7"/>
          <w:sz w:val="21"/>
          <w:szCs w:val="21"/>
          <w:rtl w:val="0"/>
        </w:rPr>
        <w:t xml:space="preserve">();</w:t>
        <w:br w:type="textWrapping"/>
        <w:t xml:space="preserve">    }</w:t>
      </w:r>
    </w:p>
    <w:p w:rsidR="00000000" w:rsidDel="00000000" w:rsidP="00000000" w:rsidRDefault="00000000" w:rsidRPr="00000000" w14:paraId="00000084">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7d7d7"/>
          <w:sz w:val="21"/>
          <w:szCs w:val="21"/>
          <w:rtl w:val="0"/>
        </w:rPr>
        <w:t xml:space="preserve"> (polls[pollId].nullifierHashes[nullifierHash]) {</w:t>
        <w:br w:type="textWrapping"/>
        <w:tab/>
      </w:r>
      <w:r w:rsidDel="00000000" w:rsidR="00000000" w:rsidRPr="00000000">
        <w:rPr>
          <w:rFonts w:ascii="Courier New" w:cs="Courier New" w:eastAsia="Courier New" w:hAnsi="Courier New"/>
          <w:color w:val="f92672"/>
          <w:sz w:val="21"/>
          <w:szCs w:val="21"/>
          <w:rtl w:val="0"/>
        </w:rPr>
        <w:t xml:space="preserve">revert</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Semaphore__YouAreUsingTheSameNillifierTwice</w:t>
      </w:r>
      <w:r w:rsidDel="00000000" w:rsidR="00000000" w:rsidRPr="00000000">
        <w:rPr>
          <w:rFonts w:ascii="Courier New" w:cs="Courier New" w:eastAsia="Courier New" w:hAnsi="Courier New"/>
          <w:color w:val="d7d7d7"/>
          <w:sz w:val="21"/>
          <w:szCs w:val="21"/>
          <w:rtl w:val="0"/>
        </w:rPr>
        <w:t xml:space="preserve">();</w:t>
        <w:br w:type="textWrapping"/>
        <w:t xml:space="preserve">    }</w:t>
      </w:r>
    </w:p>
    <w:p w:rsidR="00000000" w:rsidDel="00000000" w:rsidP="00000000" w:rsidRDefault="00000000" w:rsidRPr="00000000" w14:paraId="00000085">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merkleTreeDepth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getMerkleTreeDepth</w:t>
      </w:r>
      <w:r w:rsidDel="00000000" w:rsidR="00000000" w:rsidRPr="00000000">
        <w:rPr>
          <w:rFonts w:ascii="Courier New" w:cs="Courier New" w:eastAsia="Courier New" w:hAnsi="Courier New"/>
          <w:color w:val="d7d7d7"/>
          <w:sz w:val="21"/>
          <w:szCs w:val="21"/>
          <w:rtl w:val="0"/>
        </w:rPr>
        <w:t xml:space="preserve">(pollId);</w:t>
      </w:r>
    </w:p>
    <w:p w:rsidR="00000000" w:rsidDel="00000000" w:rsidP="00000000" w:rsidRDefault="00000000" w:rsidRPr="00000000" w14:paraId="00000086">
      <w:pPr>
        <w:shd w:fill="0d1011" w:val="clear"/>
        <w:spacing w:line="325.71428571428567" w:lineRule="auto"/>
        <w:rPr/>
      </w:pPr>
      <w:r w:rsidDel="00000000" w:rsidR="00000000" w:rsidRPr="00000000">
        <w:rPr>
          <w:rFonts w:ascii="Courier New" w:cs="Courier New" w:eastAsia="Courier New" w:hAnsi="Courier New"/>
          <w:color w:val="d7d7d7"/>
          <w:sz w:val="21"/>
          <w:szCs w:val="21"/>
          <w:rtl w:val="0"/>
        </w:rPr>
        <w:t xml:space="preserve">    verifier.</w:t>
      </w:r>
      <w:r w:rsidDel="00000000" w:rsidR="00000000" w:rsidRPr="00000000">
        <w:rPr>
          <w:rFonts w:ascii="Courier New" w:cs="Courier New" w:eastAsia="Courier New" w:hAnsi="Courier New"/>
          <w:color w:val="a6e22e"/>
          <w:sz w:val="21"/>
          <w:szCs w:val="21"/>
          <w:rtl w:val="0"/>
        </w:rPr>
        <w:t xml:space="preserve">verifyProof</w:t>
      </w:r>
      <w:r w:rsidDel="00000000" w:rsidR="00000000" w:rsidRPr="00000000">
        <w:rPr>
          <w:rFonts w:ascii="Courier New" w:cs="Courier New" w:eastAsia="Courier New" w:hAnsi="Courier New"/>
          <w:color w:val="d7d7d7"/>
          <w:sz w:val="21"/>
          <w:szCs w:val="21"/>
          <w:rtl w:val="0"/>
        </w:rPr>
        <w:t xml:space="preserve">(</w:t>
        <w:br w:type="textWrapping"/>
        <w:tab/>
        <w:t xml:space="preserve">merkleTreeRoot,</w:t>
        <w:br w:type="textWrapping"/>
        <w:tab/>
        <w:t xml:space="preserve">nullifierHash,</w:t>
        <w:br w:type="textWrapping"/>
        <w:tab/>
        <w:t xml:space="preserve">Vote,</w:t>
        <w:br w:type="textWrapping"/>
        <w:tab/>
        <w:t xml:space="preserve">pollId,</w:t>
        <w:br w:type="textWrapping"/>
        <w:tab/>
        <w:t xml:space="preserve">Proof,</w:t>
        <w:br w:type="textWrapping"/>
        <w:tab/>
        <w:t xml:space="preserve">merkleTreeDepth</w:t>
        <w:br w:type="textWrapping"/>
        <w:t xml:space="preserve">   );</w:t>
        <w:br w:type="textWrapping"/>
        <w:t xml:space="preserve">    polls[pollId].nullifierHashes[nullifierHash]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r w:rsidDel="00000000" w:rsidR="00000000" w:rsidRPr="00000000">
        <w:rPr>
          <w:rFonts w:ascii="Courier New" w:cs="Courier New" w:eastAsia="Courier New" w:hAnsi="Courier New"/>
          <w:color w:val="d7d7d7"/>
          <w:sz w:val="21"/>
          <w:szCs w:val="21"/>
          <w:rtl w:val="0"/>
        </w:rPr>
        <w:t xml:space="preserve">;</w:t>
        <w:br w:type="textWrapping"/>
        <w:t xml:space="preserve">    </w:t>
      </w:r>
      <w:r w:rsidDel="00000000" w:rsidR="00000000" w:rsidRPr="00000000">
        <w:rPr>
          <w:rFonts w:ascii="Courier New" w:cs="Courier New" w:eastAsia="Courier New" w:hAnsi="Courier New"/>
          <w:color w:val="f92672"/>
          <w:sz w:val="21"/>
          <w:szCs w:val="21"/>
          <w:rtl w:val="0"/>
        </w:rPr>
        <w:t xml:space="preserve">emit</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VoteAdded</w:t>
      </w:r>
      <w:r w:rsidDel="00000000" w:rsidR="00000000" w:rsidRPr="00000000">
        <w:rPr>
          <w:rFonts w:ascii="Courier New" w:cs="Courier New" w:eastAsia="Courier New" w:hAnsi="Courier New"/>
          <w:color w:val="d7d7d7"/>
          <w:sz w:val="21"/>
          <w:szCs w:val="21"/>
          <w:rtl w:val="0"/>
        </w:rPr>
        <w:t xml:space="preserve">(pollId, vote, merkleTreeRoot, merkleTreeDepth);</w:t>
      </w:r>
      <w:r w:rsidDel="00000000" w:rsidR="00000000" w:rsidRPr="00000000">
        <w:rPr>
          <w:rtl w:val="0"/>
        </w:rPr>
      </w:r>
    </w:p>
    <w:p w:rsidR="00000000" w:rsidDel="00000000" w:rsidP="00000000" w:rsidRDefault="00000000" w:rsidRPr="00000000" w14:paraId="00000087">
      <w:pPr>
        <w:pStyle w:val="Heading4"/>
        <w:rPr/>
      </w:pPr>
      <w:bookmarkStart w:colFirst="0" w:colLast="0" w:name="_qnc06xy8crmq" w:id="23"/>
      <w:bookmarkEnd w:id="23"/>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4"/>
        <w:rPr/>
      </w:pPr>
      <w:bookmarkStart w:colFirst="0" w:colLast="0" w:name="_v3biryj6kjxu" w:id="24"/>
      <w:bookmarkEnd w:id="24"/>
      <w:r w:rsidDel="00000000" w:rsidR="00000000" w:rsidRPr="00000000">
        <w:rPr>
          <w:rtl w:val="0"/>
        </w:rPr>
        <w:t xml:space="preserve">Proof vs Vote</w:t>
      </w:r>
    </w:p>
    <w:p w:rsidR="00000000" w:rsidDel="00000000" w:rsidP="00000000" w:rsidRDefault="00000000" w:rsidRPr="00000000" w14:paraId="00000089">
      <w:pPr>
        <w:rPr/>
      </w:pPr>
      <w:r w:rsidDel="00000000" w:rsidR="00000000" w:rsidRPr="00000000">
        <w:rPr>
          <w:rtl w:val="0"/>
        </w:rPr>
        <w:t xml:space="preserve">There might be confusion between thus, to make it more explicit here are the properties of proof and vote:</w:t>
      </w:r>
    </w:p>
    <w:p w:rsidR="00000000" w:rsidDel="00000000" w:rsidP="00000000" w:rsidRDefault="00000000" w:rsidRPr="00000000" w14:paraId="0000008A">
      <w:pPr>
        <w:spacing w:before="0" w:lineRule="auto"/>
        <w:rPr/>
      </w:pPr>
      <w:r w:rsidDel="00000000" w:rsidR="00000000" w:rsidRPr="00000000">
        <w:rPr>
          <w:rtl w:val="0"/>
        </w:rPr>
        <w:t xml:space="preserve">Proof:</w:t>
      </w:r>
    </w:p>
    <w:p w:rsidR="00000000" w:rsidDel="00000000" w:rsidP="00000000" w:rsidRDefault="00000000" w:rsidRPr="00000000" w14:paraId="0000008B">
      <w:pPr>
        <w:numPr>
          <w:ilvl w:val="0"/>
          <w:numId w:val="4"/>
        </w:numPr>
        <w:spacing w:after="0" w:afterAutospacing="0"/>
        <w:ind w:left="720" w:hanging="360"/>
      </w:pPr>
      <w:r w:rsidDel="00000000" w:rsidR="00000000" w:rsidRPr="00000000">
        <w:rPr>
          <w:rtl w:val="0"/>
        </w:rPr>
        <w:t xml:space="preserve">Zero-knowledge proof used to ensure vote validity without revealing voter identity</w:t>
      </w:r>
    </w:p>
    <w:p w:rsidR="00000000" w:rsidDel="00000000" w:rsidP="00000000" w:rsidRDefault="00000000" w:rsidRPr="00000000" w14:paraId="0000008C">
      <w:pPr>
        <w:numPr>
          <w:ilvl w:val="0"/>
          <w:numId w:val="4"/>
        </w:numPr>
        <w:spacing w:before="0" w:beforeAutospacing="0"/>
        <w:ind w:left="720" w:hanging="360"/>
      </w:pPr>
      <w:r w:rsidDel="00000000" w:rsidR="00000000" w:rsidRPr="00000000">
        <w:rPr>
          <w:rtl w:val="0"/>
        </w:rPr>
        <w:t xml:space="preserve">Proof doesn't contain specific vote information, only verifies voter eligibility and uniqueness of vote</w:t>
      </w:r>
    </w:p>
    <w:p w:rsidR="00000000" w:rsidDel="00000000" w:rsidP="00000000" w:rsidRDefault="00000000" w:rsidRPr="00000000" w14:paraId="0000008D">
      <w:pPr>
        <w:rPr/>
      </w:pPr>
      <w:r w:rsidDel="00000000" w:rsidR="00000000" w:rsidRPr="00000000">
        <w:rPr>
          <w:rtl w:val="0"/>
        </w:rPr>
        <w:t xml:space="preserve">Vote:</w:t>
      </w:r>
    </w:p>
    <w:p w:rsidR="00000000" w:rsidDel="00000000" w:rsidP="00000000" w:rsidRDefault="00000000" w:rsidRPr="00000000" w14:paraId="0000008E">
      <w:pPr>
        <w:numPr>
          <w:ilvl w:val="0"/>
          <w:numId w:val="10"/>
        </w:numPr>
        <w:spacing w:after="0" w:afterAutospacing="0"/>
        <w:ind w:left="720" w:hanging="360"/>
      </w:pPr>
      <w:r w:rsidDel="00000000" w:rsidR="00000000" w:rsidRPr="00000000">
        <w:rPr>
          <w:rtl w:val="0"/>
        </w:rPr>
        <w:t xml:space="preserve">Required parameter in contract to track specific choice made by voter</w:t>
      </w:r>
    </w:p>
    <w:p w:rsidR="00000000" w:rsidDel="00000000" w:rsidP="00000000" w:rsidRDefault="00000000" w:rsidRPr="00000000" w14:paraId="0000008F">
      <w:pPr>
        <w:numPr>
          <w:ilvl w:val="0"/>
          <w:numId w:val="10"/>
        </w:numPr>
        <w:spacing w:after="0" w:afterAutospacing="0" w:before="0" w:beforeAutospacing="0"/>
        <w:ind w:left="720" w:hanging="360"/>
      </w:pPr>
      <w:r w:rsidDel="00000000" w:rsidR="00000000" w:rsidRPr="00000000">
        <w:rPr>
          <w:rtl w:val="0"/>
        </w:rPr>
        <w:t xml:space="preserve">Emitted in VoteAdded event to record and tally votes off-chain</w:t>
      </w:r>
    </w:p>
    <w:p w:rsidR="00000000" w:rsidDel="00000000" w:rsidP="00000000" w:rsidRDefault="00000000" w:rsidRPr="00000000" w14:paraId="00000090">
      <w:pPr>
        <w:numPr>
          <w:ilvl w:val="0"/>
          <w:numId w:val="10"/>
        </w:numPr>
        <w:spacing w:before="0" w:beforeAutospacing="0"/>
        <w:ind w:left="720" w:hanging="360"/>
      </w:pPr>
      <w:r w:rsidDel="00000000" w:rsidR="00000000" w:rsidRPr="00000000">
        <w:rPr>
          <w:rtl w:val="0"/>
        </w:rPr>
        <w:t xml:space="preserve">Necessary to record the actual choice made by the voter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3"/>
        <w:rPr/>
      </w:pPr>
      <w:bookmarkStart w:colFirst="0" w:colLast="0" w:name="_7zs61q4cv4qx" w:id="25"/>
      <w:bookmarkEnd w:id="25"/>
      <w:r w:rsidDel="00000000" w:rsidR="00000000" w:rsidRPr="00000000">
        <w:rPr>
          <w:rtl w:val="0"/>
        </w:rPr>
        <w:t xml:space="preserve">Smart Contract - SemaphoreGroup</w:t>
      </w:r>
    </w:p>
    <w:p w:rsidR="00000000" w:rsidDel="00000000" w:rsidP="00000000" w:rsidRDefault="00000000" w:rsidRPr="00000000" w14:paraId="00000094">
      <w:pPr>
        <w:rPr/>
      </w:pPr>
      <w:r w:rsidDel="00000000" w:rsidR="00000000" w:rsidRPr="00000000">
        <w:rPr>
          <w:rtl w:val="0"/>
        </w:rPr>
        <w:t xml:space="preserve">This smart contract is used to manage Semaphore Identities on the blockchain. A Semaphore group is an</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incremental Merkle tree</w:t>
        </w:r>
      </w:hyperlink>
      <w:r w:rsidDel="00000000" w:rsidR="00000000" w:rsidRPr="00000000">
        <w:rPr>
          <w:rtl w:val="0"/>
        </w:rPr>
        <w:t xml:space="preserve">, and group members are tree leaves. Semaphore groups set the following two parameters:</w:t>
      </w:r>
    </w:p>
    <w:p w:rsidR="00000000" w:rsidDel="00000000" w:rsidP="00000000" w:rsidRDefault="00000000" w:rsidRPr="00000000" w14:paraId="00000095">
      <w:pPr>
        <w:numPr>
          <w:ilvl w:val="0"/>
          <w:numId w:val="11"/>
        </w:numPr>
        <w:spacing w:after="0" w:afterAutospacing="0"/>
        <w:ind w:left="720" w:hanging="360"/>
      </w:pPr>
      <w:r w:rsidDel="00000000" w:rsidR="00000000" w:rsidRPr="00000000">
        <w:rPr>
          <w:b w:val="1"/>
          <w:rtl w:val="0"/>
        </w:rPr>
        <w:t xml:space="preserve">Group id</w:t>
      </w:r>
      <w:r w:rsidDel="00000000" w:rsidR="00000000" w:rsidRPr="00000000">
        <w:rPr>
          <w:rtl w:val="0"/>
        </w:rPr>
        <w:t xml:space="preserve">: a unique identifier for the group</w:t>
      </w:r>
    </w:p>
    <w:p w:rsidR="00000000" w:rsidDel="00000000" w:rsidP="00000000" w:rsidRDefault="00000000" w:rsidRPr="00000000" w14:paraId="00000096">
      <w:pPr>
        <w:numPr>
          <w:ilvl w:val="0"/>
          <w:numId w:val="11"/>
        </w:numPr>
        <w:spacing w:before="0" w:beforeAutospacing="0"/>
        <w:ind w:left="720" w:hanging="360"/>
      </w:pPr>
      <w:r w:rsidDel="00000000" w:rsidR="00000000" w:rsidRPr="00000000">
        <w:rPr>
          <w:b w:val="1"/>
          <w:rtl w:val="0"/>
        </w:rPr>
        <w:t xml:space="preserve">Tree depth</w:t>
      </w:r>
      <w:r w:rsidDel="00000000" w:rsidR="00000000" w:rsidRPr="00000000">
        <w:rPr>
          <w:rtl w:val="0"/>
        </w:rPr>
        <w:t xml:space="preserve">: the maximum number of members a group can contain</w:t>
      </w:r>
    </w:p>
    <w:p w:rsidR="00000000" w:rsidDel="00000000" w:rsidP="00000000" w:rsidRDefault="00000000" w:rsidRPr="00000000" w14:paraId="00000097">
      <w:pPr>
        <w:shd w:fill="0d1011" w:val="clear"/>
        <w:spacing w:line="325.71428571428567" w:lineRule="auto"/>
        <w:rPr>
          <w:rFonts w:ascii="Courier New" w:cs="Courier New" w:eastAsia="Courier New" w:hAnsi="Courier New"/>
          <w:i w:val="1"/>
          <w:color w:val="fd971f"/>
          <w:sz w:val="21"/>
          <w:szCs w:val="21"/>
        </w:rPr>
      </w:pP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function</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_createGroup</w:t>
      </w:r>
      <w:r w:rsidDel="00000000" w:rsidR="00000000" w:rsidRPr="00000000">
        <w:rPr>
          <w:rFonts w:ascii="Courier New" w:cs="Courier New" w:eastAsia="Courier New" w:hAnsi="Courier New"/>
          <w:color w:val="d7d7d7"/>
          <w:sz w:val="21"/>
          <w:szCs w:val="21"/>
          <w:rtl w:val="0"/>
        </w:rPr>
        <w:t xml:space="preserve">(</w:t>
        <w:br w:type="textWrapping"/>
        <w:tab/>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groupId</w:t>
      </w:r>
      <w:r w:rsidDel="00000000" w:rsidR="00000000" w:rsidRPr="00000000">
        <w:rPr>
          <w:rFonts w:ascii="Courier New" w:cs="Courier New" w:eastAsia="Courier New" w:hAnsi="Courier New"/>
          <w:color w:val="d7d7d7"/>
          <w:sz w:val="21"/>
          <w:szCs w:val="21"/>
          <w:rtl w:val="0"/>
        </w:rPr>
        <w:t xml:space="preserve">,</w:t>
        <w:br w:type="textWrapping"/>
        <w:tab/>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merkleTreeDepth</w:t>
      </w:r>
    </w:p>
    <w:p w:rsidR="00000000" w:rsidDel="00000000" w:rsidP="00000000" w:rsidRDefault="00000000" w:rsidRPr="00000000" w14:paraId="00000098">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 </w:t>
      </w:r>
      <w:r w:rsidDel="00000000" w:rsidR="00000000" w:rsidRPr="00000000">
        <w:rPr>
          <w:rFonts w:ascii="Courier New" w:cs="Courier New" w:eastAsia="Courier New" w:hAnsi="Courier New"/>
          <w:i w:val="1"/>
          <w:color w:val="66d9ef"/>
          <w:sz w:val="21"/>
          <w:szCs w:val="21"/>
          <w:rtl w:val="0"/>
        </w:rPr>
        <w:t xml:space="preserve">internal</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virtual</w:t>
      </w:r>
      <w:r w:rsidDel="00000000" w:rsidR="00000000" w:rsidRPr="00000000">
        <w:rPr>
          <w:rFonts w:ascii="Courier New" w:cs="Courier New" w:eastAsia="Courier New" w:hAnsi="Courier New"/>
          <w:color w:val="d7d7d7"/>
          <w:sz w:val="21"/>
          <w:szCs w:val="21"/>
          <w:rtl w:val="0"/>
        </w:rPr>
        <w:t xml:space="preserve"> {</w:t>
        <w:br w:type="textWrapping"/>
        <w:tab/>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getMerkleTreeDepth</w:t>
      </w:r>
      <w:r w:rsidDel="00000000" w:rsidR="00000000" w:rsidRPr="00000000">
        <w:rPr>
          <w:rFonts w:ascii="Courier New" w:cs="Courier New" w:eastAsia="Courier New" w:hAnsi="Courier New"/>
          <w:color w:val="d7d7d7"/>
          <w:sz w:val="21"/>
          <w:szCs w:val="21"/>
          <w:rtl w:val="0"/>
        </w:rPr>
        <w:t xml:space="preserve">(groupId)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d7d7d7"/>
          <w:sz w:val="21"/>
          <w:szCs w:val="21"/>
          <w:rtl w:val="0"/>
        </w:rPr>
        <w:t xml:space="preserve">) {</w:t>
        <w:br w:type="textWrapping"/>
        <w:tab/>
      </w:r>
      <w:r w:rsidDel="00000000" w:rsidR="00000000" w:rsidRPr="00000000">
        <w:rPr>
          <w:rFonts w:ascii="Courier New" w:cs="Courier New" w:eastAsia="Courier New" w:hAnsi="Courier New"/>
          <w:color w:val="f92672"/>
          <w:sz w:val="21"/>
          <w:szCs w:val="21"/>
          <w:rtl w:val="0"/>
        </w:rPr>
        <w:t xml:space="preserve">revert</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Semaphore__GroupAlreadyExists</w:t>
      </w:r>
      <w:r w:rsidDel="00000000" w:rsidR="00000000" w:rsidRPr="00000000">
        <w:rPr>
          <w:rFonts w:ascii="Courier New" w:cs="Courier New" w:eastAsia="Courier New" w:hAnsi="Courier New"/>
          <w:color w:val="d7d7d7"/>
          <w:sz w:val="21"/>
          <w:szCs w:val="21"/>
          <w:rtl w:val="0"/>
        </w:rPr>
        <w:t xml:space="preserve">();</w:t>
        <w:br w:type="textWrapping"/>
        <w:t xml:space="preserve">  }</w:t>
        <w:br w:type="textWrapping"/>
      </w:r>
      <w:r w:rsidDel="00000000" w:rsidR="00000000" w:rsidRPr="00000000">
        <w:rPr>
          <w:rFonts w:ascii="Courier New" w:cs="Courier New" w:eastAsia="Courier New" w:hAnsi="Courier New"/>
          <w:color w:val="677a83"/>
          <w:sz w:val="21"/>
          <w:szCs w:val="21"/>
          <w:rtl w:val="0"/>
        </w:rPr>
        <w:t xml:space="preserve">// The zeroValue is an implicit member of the group, or an implicit leaf of the Merkle tree.</w:t>
        <w:br w:type="textWrapping"/>
        <w:t xml:space="preserve">// Although there is a remote possibility that the preimage of</w:t>
        <w:br w:type="textWrapping"/>
        <w:t xml:space="preserve">// the hash may be calculated, using this value we aim to minimize the risk.</w:t>
        <w:br w:type="textWrapping"/>
        <w:t xml:space="preserve">    </w:t>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zeroValue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w:t>
      </w:r>
      <w:r w:rsidDel="00000000" w:rsidR="00000000" w:rsidRPr="00000000">
        <w:rPr>
          <w:rFonts w:ascii="Courier New" w:cs="Courier New" w:eastAsia="Courier New" w:hAnsi="Courier New"/>
          <w:color w:val="66d9ef"/>
          <w:sz w:val="21"/>
          <w:szCs w:val="21"/>
          <w:rtl w:val="0"/>
        </w:rPr>
        <w:t xml:space="preserve">keccak256</w:t>
      </w:r>
      <w:r w:rsidDel="00000000" w:rsidR="00000000" w:rsidRPr="00000000">
        <w:rPr>
          <w:rFonts w:ascii="Courier New" w:cs="Courier New" w:eastAsia="Courier New" w:hAnsi="Courier New"/>
          <w:color w:val="d7d7d7"/>
          <w:sz w:val="21"/>
          <w:szCs w:val="21"/>
          <w:rtl w:val="0"/>
        </w:rPr>
        <w:t xml:space="preserve">(abi.</w:t>
      </w:r>
      <w:r w:rsidDel="00000000" w:rsidR="00000000" w:rsidRPr="00000000">
        <w:rPr>
          <w:rFonts w:ascii="Courier New" w:cs="Courier New" w:eastAsia="Courier New" w:hAnsi="Courier New"/>
          <w:color w:val="a6e22e"/>
          <w:sz w:val="21"/>
          <w:szCs w:val="21"/>
          <w:rtl w:val="0"/>
        </w:rPr>
        <w:t xml:space="preserve">encodePacked</w:t>
      </w:r>
      <w:r w:rsidDel="00000000" w:rsidR="00000000" w:rsidRPr="00000000">
        <w:rPr>
          <w:rFonts w:ascii="Courier New" w:cs="Courier New" w:eastAsia="Courier New" w:hAnsi="Courier New"/>
          <w:color w:val="d7d7d7"/>
          <w:sz w:val="21"/>
          <w:szCs w:val="21"/>
          <w:rtl w:val="0"/>
        </w:rPr>
        <w:t xml:space="preserve">(groupId))) </w:t>
      </w:r>
      <w:r w:rsidDel="00000000" w:rsidR="00000000" w:rsidRPr="00000000">
        <w:rPr>
          <w:rFonts w:ascii="Courier New" w:cs="Courier New" w:eastAsia="Courier New" w:hAnsi="Courier New"/>
          <w:color w:val="f92672"/>
          <w:sz w:val="21"/>
          <w:szCs w:val="21"/>
          <w:rtl w:val="0"/>
        </w:rPr>
        <w:t xml:space="preserve">&gt;&gt;</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8</w:t>
      </w:r>
      <w:r w:rsidDel="00000000" w:rsidR="00000000" w:rsidRPr="00000000">
        <w:rPr>
          <w:rFonts w:ascii="Courier New" w:cs="Courier New" w:eastAsia="Courier New" w:hAnsi="Courier New"/>
          <w:color w:val="d7d7d7"/>
          <w:sz w:val="21"/>
          <w:szCs w:val="21"/>
          <w:rtl w:val="0"/>
        </w:rPr>
        <w:t xml:space="preserve">;</w:t>
        <w:br w:type="textWrapping"/>
        <w:t xml:space="preserve">    merkleTrees[groupId].</w:t>
      </w:r>
      <w:r w:rsidDel="00000000" w:rsidR="00000000" w:rsidRPr="00000000">
        <w:rPr>
          <w:rFonts w:ascii="Courier New" w:cs="Courier New" w:eastAsia="Courier New" w:hAnsi="Courier New"/>
          <w:color w:val="a6e22e"/>
          <w:sz w:val="21"/>
          <w:szCs w:val="21"/>
          <w:rtl w:val="0"/>
        </w:rPr>
        <w:t xml:space="preserve">init</w:t>
      </w:r>
      <w:r w:rsidDel="00000000" w:rsidR="00000000" w:rsidRPr="00000000">
        <w:rPr>
          <w:rFonts w:ascii="Courier New" w:cs="Courier New" w:eastAsia="Courier New" w:hAnsi="Courier New"/>
          <w:color w:val="d7d7d7"/>
          <w:sz w:val="21"/>
          <w:szCs w:val="21"/>
          <w:rtl w:val="0"/>
        </w:rPr>
        <w:t xml:space="preserve">(merkleTreeDepth, zeroValue);</w:t>
      </w:r>
    </w:p>
    <w:p w:rsidR="00000000" w:rsidDel="00000000" w:rsidP="00000000" w:rsidRDefault="00000000" w:rsidRPr="00000000" w14:paraId="00000099">
      <w:pPr>
        <w:shd w:fill="0d1011" w:val="clear"/>
        <w:spacing w:line="325.71428571428567" w:lineRule="auto"/>
        <w:rPr/>
      </w:pP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emit</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GroupCreated</w:t>
      </w:r>
      <w:r w:rsidDel="00000000" w:rsidR="00000000" w:rsidRPr="00000000">
        <w:rPr>
          <w:rFonts w:ascii="Courier New" w:cs="Courier New" w:eastAsia="Courier New" w:hAnsi="Courier New"/>
          <w:color w:val="d7d7d7"/>
          <w:sz w:val="21"/>
          <w:szCs w:val="21"/>
          <w:rtl w:val="0"/>
        </w:rPr>
        <w:t xml:space="preserve">(groupId, merkleTreeDepth, zeroValue);</w:t>
        <w:br w:type="textWrapping"/>
        <w:t xml:space="preserve">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Besides creating groups. The </w:t>
      </w:r>
      <w:r w:rsidDel="00000000" w:rsidR="00000000" w:rsidRPr="00000000">
        <w:rPr>
          <w:b w:val="1"/>
          <w:rtl w:val="0"/>
        </w:rPr>
        <w:t xml:space="preserve">SemaphoreGroup</w:t>
      </w:r>
      <w:r w:rsidDel="00000000" w:rsidR="00000000" w:rsidRPr="00000000">
        <w:rPr>
          <w:rtl w:val="0"/>
        </w:rPr>
        <w:t xml:space="preserve"> smart contract is responsible for functions such as:</w:t>
      </w:r>
    </w:p>
    <w:p w:rsidR="00000000" w:rsidDel="00000000" w:rsidP="00000000" w:rsidRDefault="00000000" w:rsidRPr="00000000" w14:paraId="0000009C">
      <w:pPr>
        <w:numPr>
          <w:ilvl w:val="0"/>
          <w:numId w:val="6"/>
        </w:numPr>
        <w:spacing w:after="0" w:afterAutospacing="0"/>
        <w:ind w:left="720" w:hanging="360"/>
      </w:pPr>
      <w:r w:rsidDel="00000000" w:rsidR="00000000" w:rsidRPr="00000000">
        <w:rPr>
          <w:rFonts w:ascii="Roboto Mono" w:cs="Roboto Mono" w:eastAsia="Roboto Mono" w:hAnsi="Roboto Mono"/>
          <w:b w:val="1"/>
          <w:color w:val="188038"/>
          <w:rtl w:val="0"/>
        </w:rPr>
        <w:t xml:space="preserve">_addMember</w:t>
      </w:r>
      <w:r w:rsidDel="00000000" w:rsidR="00000000" w:rsidRPr="00000000">
        <w:rPr>
          <w:rtl w:val="0"/>
        </w:rPr>
        <w:t xml:space="preserve">- adds a member to the group</w:t>
      </w:r>
    </w:p>
    <w:p w:rsidR="00000000" w:rsidDel="00000000" w:rsidP="00000000" w:rsidRDefault="00000000" w:rsidRPr="00000000" w14:paraId="0000009D">
      <w:pPr>
        <w:numPr>
          <w:ilvl w:val="0"/>
          <w:numId w:val="6"/>
        </w:numPr>
        <w:spacing w:after="0" w:afterAutospacing="0" w:before="0" w:beforeAutospacing="0"/>
        <w:ind w:left="720" w:hanging="360"/>
      </w:pPr>
      <w:r w:rsidDel="00000000" w:rsidR="00000000" w:rsidRPr="00000000">
        <w:rPr>
          <w:rFonts w:ascii="Roboto Mono" w:cs="Roboto Mono" w:eastAsia="Roboto Mono" w:hAnsi="Roboto Mono"/>
          <w:b w:val="1"/>
          <w:color w:val="188038"/>
          <w:rtl w:val="0"/>
        </w:rPr>
        <w:t xml:space="preserve">_updateMember</w:t>
      </w:r>
      <w:r w:rsidDel="00000000" w:rsidR="00000000" w:rsidRPr="00000000">
        <w:rPr>
          <w:rtl w:val="0"/>
        </w:rPr>
        <w:t xml:space="preserve"> - updates users identity with a new identity</w:t>
        <w:br w:type="textWrapping"/>
        <w:t xml:space="preserve">Helper functions such as:</w:t>
      </w:r>
    </w:p>
    <w:p w:rsidR="00000000" w:rsidDel="00000000" w:rsidP="00000000" w:rsidRDefault="00000000" w:rsidRPr="00000000" w14:paraId="0000009E">
      <w:pPr>
        <w:numPr>
          <w:ilvl w:val="0"/>
          <w:numId w:val="6"/>
        </w:numPr>
        <w:spacing w:after="0" w:afterAutospacing="0" w:before="0" w:beforeAutospacing="0"/>
        <w:ind w:left="720" w:hanging="360"/>
      </w:pPr>
      <w:r w:rsidDel="00000000" w:rsidR="00000000" w:rsidRPr="00000000">
        <w:rPr>
          <w:rFonts w:ascii="Roboto Mono" w:cs="Roboto Mono" w:eastAsia="Roboto Mono" w:hAnsi="Roboto Mono"/>
          <w:b w:val="1"/>
          <w:color w:val="188038"/>
          <w:rtl w:val="0"/>
        </w:rPr>
        <w:t xml:space="preserve">getMerkleTreeRoot</w:t>
      </w:r>
      <w:r w:rsidDel="00000000" w:rsidR="00000000" w:rsidRPr="00000000">
        <w:rPr>
          <w:rtl w:val="0"/>
        </w:rPr>
        <w:t xml:space="preserve"> - returns the last root hash of a group</w:t>
      </w:r>
    </w:p>
    <w:p w:rsidR="00000000" w:rsidDel="00000000" w:rsidP="00000000" w:rsidRDefault="00000000" w:rsidRPr="00000000" w14:paraId="0000009F">
      <w:pPr>
        <w:numPr>
          <w:ilvl w:val="0"/>
          <w:numId w:val="6"/>
        </w:numPr>
        <w:spacing w:after="0" w:afterAutospacing="0" w:before="0" w:beforeAutospacing="0"/>
        <w:ind w:left="720" w:hanging="360"/>
      </w:pPr>
      <w:r w:rsidDel="00000000" w:rsidR="00000000" w:rsidRPr="00000000">
        <w:rPr>
          <w:rFonts w:ascii="Roboto Mono" w:cs="Roboto Mono" w:eastAsia="Roboto Mono" w:hAnsi="Roboto Mono"/>
          <w:b w:val="1"/>
          <w:color w:val="188038"/>
          <w:rtl w:val="0"/>
        </w:rPr>
        <w:t xml:space="preserve">getMerkleTreeDepth </w:t>
      </w:r>
      <w:r w:rsidDel="00000000" w:rsidR="00000000" w:rsidRPr="00000000">
        <w:rPr>
          <w:rtl w:val="0"/>
        </w:rPr>
        <w:t xml:space="preserve">- returns the depth of the tree of a group</w:t>
      </w:r>
    </w:p>
    <w:p w:rsidR="00000000" w:rsidDel="00000000" w:rsidP="00000000" w:rsidRDefault="00000000" w:rsidRPr="00000000" w14:paraId="000000A0">
      <w:pPr>
        <w:numPr>
          <w:ilvl w:val="0"/>
          <w:numId w:val="6"/>
        </w:numPr>
        <w:spacing w:before="0" w:beforeAutospacing="0"/>
        <w:ind w:left="720" w:hanging="360"/>
        <w:rPr>
          <w:u w:val="none"/>
        </w:rPr>
      </w:pPr>
      <w:r w:rsidDel="00000000" w:rsidR="00000000" w:rsidRPr="00000000">
        <w:rPr>
          <w:rFonts w:ascii="Roboto Mono" w:cs="Roboto Mono" w:eastAsia="Roboto Mono" w:hAnsi="Roboto Mono"/>
          <w:b w:val="1"/>
          <w:color w:val="188038"/>
          <w:rtl w:val="0"/>
        </w:rPr>
        <w:t xml:space="preserve">getNumberOfMerkleTreeLeaves</w:t>
      </w:r>
      <w:r w:rsidDel="00000000" w:rsidR="00000000" w:rsidRPr="00000000">
        <w:rPr>
          <w:rtl w:val="0"/>
        </w:rPr>
        <w:t xml:space="preserve"> - returns the number of tree leaves</w:t>
      </w:r>
      <w:r w:rsidDel="00000000" w:rsidR="00000000" w:rsidRPr="00000000">
        <w:rPr>
          <w:rtl w:val="0"/>
        </w:rPr>
      </w:r>
    </w:p>
    <w:p w:rsidR="00000000" w:rsidDel="00000000" w:rsidP="00000000" w:rsidRDefault="00000000" w:rsidRPr="00000000" w14:paraId="000000A1">
      <w:pPr>
        <w:pStyle w:val="Heading3"/>
        <w:rPr/>
      </w:pPr>
      <w:bookmarkStart w:colFirst="0" w:colLast="0" w:name="_eltbwtz0y2ka" w:id="26"/>
      <w:bookmarkEnd w:id="26"/>
      <w:r w:rsidDel="00000000" w:rsidR="00000000" w:rsidRPr="00000000">
        <w:rPr>
          <w:rtl w:val="0"/>
        </w:rPr>
        <w:t xml:space="preserve">Smart Contract - </w:t>
      </w:r>
      <w:r w:rsidDel="00000000" w:rsidR="00000000" w:rsidRPr="00000000">
        <w:rPr>
          <w:rtl w:val="0"/>
        </w:rPr>
        <w:t xml:space="preserve">SemaphoreVerifier</w:t>
      </w:r>
    </w:p>
    <w:p w:rsidR="00000000" w:rsidDel="00000000" w:rsidP="00000000" w:rsidRDefault="00000000" w:rsidRPr="00000000" w14:paraId="000000A2">
      <w:pPr>
        <w:rPr/>
      </w:pPr>
      <w:r w:rsidDel="00000000" w:rsidR="00000000" w:rsidRPr="00000000">
        <w:rPr>
          <w:rtl w:val="0"/>
        </w:rPr>
        <w:t xml:space="preserve">Finnaly, </w:t>
      </w:r>
      <w:r w:rsidDel="00000000" w:rsidR="00000000" w:rsidRPr="00000000">
        <w:rPr>
          <w:b w:val="1"/>
          <w:rtl w:val="0"/>
        </w:rPr>
        <w:t xml:space="preserve">SemaphoreVerifier</w:t>
      </w:r>
      <w:r w:rsidDel="00000000" w:rsidR="00000000" w:rsidRPr="00000000">
        <w:rPr>
          <w:rtl w:val="0"/>
        </w:rPr>
        <w:t xml:space="preserve"> is used to verify users Semaphore Identity and the inputs of the vote and ballot.</w:t>
      </w:r>
    </w:p>
    <w:p w:rsidR="00000000" w:rsidDel="00000000" w:rsidP="00000000" w:rsidRDefault="00000000" w:rsidRPr="00000000" w14:paraId="000000A3">
      <w:pPr>
        <w:rPr/>
      </w:pPr>
      <w:r w:rsidDel="00000000" w:rsidR="00000000" w:rsidRPr="00000000">
        <w:rPr>
          <w:rtl w:val="0"/>
        </w:rPr>
        <w:t xml:space="preserve">Firstly, the verify function is called in previously discussed and showcased SemaphoreVoting </w:t>
      </w:r>
      <w:r w:rsidDel="00000000" w:rsidR="00000000" w:rsidRPr="00000000">
        <w:rPr>
          <w:rFonts w:ascii="Roboto Mono" w:cs="Roboto Mono" w:eastAsia="Roboto Mono" w:hAnsi="Roboto Mono"/>
          <w:b w:val="1"/>
          <w:color w:val="188038"/>
          <w:rtl w:val="0"/>
        </w:rPr>
        <w:t xml:space="preserve">.castVote</w:t>
      </w:r>
      <w:r w:rsidDel="00000000" w:rsidR="00000000" w:rsidRPr="00000000">
        <w:rPr>
          <w:rtl w:val="0"/>
        </w:rPr>
        <w:t xml:space="preserve"> function:</w:t>
      </w:r>
    </w:p>
    <w:p w:rsidR="00000000" w:rsidDel="00000000" w:rsidP="00000000" w:rsidRDefault="00000000" w:rsidRPr="00000000" w14:paraId="000000A4">
      <w:pPr>
        <w:shd w:fill="0d1011" w:val="clear"/>
        <w:spacing w:line="325.71428571428567" w:lineRule="auto"/>
        <w:rPr/>
      </w:pPr>
      <w:r w:rsidDel="00000000" w:rsidR="00000000" w:rsidRPr="00000000">
        <w:rPr>
          <w:rFonts w:ascii="Courier New" w:cs="Courier New" w:eastAsia="Courier New" w:hAnsi="Courier New"/>
          <w:color w:val="d7d7d7"/>
          <w:sz w:val="21"/>
          <w:szCs w:val="21"/>
          <w:rtl w:val="0"/>
        </w:rPr>
        <w:t xml:space="preserve">  verifier.</w:t>
      </w:r>
      <w:r w:rsidDel="00000000" w:rsidR="00000000" w:rsidRPr="00000000">
        <w:rPr>
          <w:rFonts w:ascii="Courier New" w:cs="Courier New" w:eastAsia="Courier New" w:hAnsi="Courier New"/>
          <w:color w:val="a6e22e"/>
          <w:sz w:val="21"/>
          <w:szCs w:val="21"/>
          <w:rtl w:val="0"/>
        </w:rPr>
        <w:t xml:space="preserve">verifyProof</w:t>
      </w:r>
      <w:r w:rsidDel="00000000" w:rsidR="00000000" w:rsidRPr="00000000">
        <w:rPr>
          <w:rFonts w:ascii="Courier New" w:cs="Courier New" w:eastAsia="Courier New" w:hAnsi="Courier New"/>
          <w:color w:val="d7d7d7"/>
          <w:sz w:val="21"/>
          <w:szCs w:val="21"/>
          <w:rtl w:val="0"/>
        </w:rPr>
        <w:t xml:space="preserve">(</w:t>
        <w:br w:type="textWrapping"/>
        <w:tab/>
        <w:t xml:space="preserve">merkleTreeRoot, </w:t>
      </w:r>
      <w:r w:rsidDel="00000000" w:rsidR="00000000" w:rsidRPr="00000000">
        <w:rPr>
          <w:rFonts w:ascii="Courier New" w:cs="Courier New" w:eastAsia="Courier New" w:hAnsi="Courier New"/>
          <w:color w:val="677a83"/>
          <w:sz w:val="21"/>
          <w:szCs w:val="21"/>
          <w:rtl w:val="0"/>
        </w:rPr>
        <w:t xml:space="preserve">// Merkle Tree Root of the Ballot users group</w:t>
      </w:r>
      <w:r w:rsidDel="00000000" w:rsidR="00000000" w:rsidRPr="00000000">
        <w:rPr>
          <w:rFonts w:ascii="Courier New" w:cs="Courier New" w:eastAsia="Courier New" w:hAnsi="Courier New"/>
          <w:color w:val="d7d7d7"/>
          <w:sz w:val="21"/>
          <w:szCs w:val="21"/>
          <w:rtl w:val="0"/>
        </w:rPr>
        <w:br w:type="textWrapping"/>
        <w:tab/>
        <w:t xml:space="preserve">nullifierHash, </w:t>
      </w:r>
      <w:r w:rsidDel="00000000" w:rsidR="00000000" w:rsidRPr="00000000">
        <w:rPr>
          <w:rFonts w:ascii="Courier New" w:cs="Courier New" w:eastAsia="Courier New" w:hAnsi="Courier New"/>
          <w:color w:val="677a83"/>
          <w:sz w:val="21"/>
          <w:szCs w:val="21"/>
          <w:rtl w:val="0"/>
        </w:rPr>
        <w:t xml:space="preserve">// used to prove that user is not double voting also.</w:t>
      </w:r>
      <w:r w:rsidDel="00000000" w:rsidR="00000000" w:rsidRPr="00000000">
        <w:rPr>
          <w:rFonts w:ascii="Courier New" w:cs="Courier New" w:eastAsia="Courier New" w:hAnsi="Courier New"/>
          <w:color w:val="d7d7d7"/>
          <w:sz w:val="21"/>
          <w:szCs w:val="21"/>
          <w:rtl w:val="0"/>
        </w:rPr>
        <w:br w:type="textWrapping"/>
        <w:tab/>
        <w:t xml:space="preserve">Vote, </w:t>
      </w:r>
      <w:r w:rsidDel="00000000" w:rsidR="00000000" w:rsidRPr="00000000">
        <w:rPr>
          <w:rFonts w:ascii="Courier New" w:cs="Courier New" w:eastAsia="Courier New" w:hAnsi="Courier New"/>
          <w:color w:val="677a83"/>
          <w:sz w:val="21"/>
          <w:szCs w:val="21"/>
          <w:rtl w:val="0"/>
        </w:rPr>
        <w:t xml:space="preserve">// Users Vote</w:t>
      </w:r>
      <w:r w:rsidDel="00000000" w:rsidR="00000000" w:rsidRPr="00000000">
        <w:rPr>
          <w:rFonts w:ascii="Courier New" w:cs="Courier New" w:eastAsia="Courier New" w:hAnsi="Courier New"/>
          <w:color w:val="d7d7d7"/>
          <w:sz w:val="21"/>
          <w:szCs w:val="21"/>
          <w:rtl w:val="0"/>
        </w:rPr>
        <w:br w:type="textWrapping"/>
        <w:tab/>
        <w:t xml:space="preserve">pollId, </w:t>
      </w:r>
      <w:r w:rsidDel="00000000" w:rsidR="00000000" w:rsidRPr="00000000">
        <w:rPr>
          <w:rFonts w:ascii="Courier New" w:cs="Courier New" w:eastAsia="Courier New" w:hAnsi="Courier New"/>
          <w:color w:val="677a83"/>
          <w:sz w:val="21"/>
          <w:szCs w:val="21"/>
          <w:rtl w:val="0"/>
        </w:rPr>
        <w:t xml:space="preserve">// Ballot/Voting Poll id</w:t>
      </w:r>
      <w:r w:rsidDel="00000000" w:rsidR="00000000" w:rsidRPr="00000000">
        <w:rPr>
          <w:rFonts w:ascii="Courier New" w:cs="Courier New" w:eastAsia="Courier New" w:hAnsi="Courier New"/>
          <w:color w:val="d7d7d7"/>
          <w:sz w:val="21"/>
          <w:szCs w:val="21"/>
          <w:rtl w:val="0"/>
        </w:rPr>
        <w:br w:type="textWrapping"/>
        <w:tab/>
        <w:t xml:space="preserve">Proof, </w:t>
      </w:r>
      <w:r w:rsidDel="00000000" w:rsidR="00000000" w:rsidRPr="00000000">
        <w:rPr>
          <w:rFonts w:ascii="Courier New" w:cs="Courier New" w:eastAsia="Courier New" w:hAnsi="Courier New"/>
          <w:color w:val="677a83"/>
          <w:sz w:val="21"/>
          <w:szCs w:val="21"/>
          <w:rtl w:val="0"/>
        </w:rPr>
        <w:t xml:space="preserve">// Generated proof</w:t>
      </w:r>
      <w:r w:rsidDel="00000000" w:rsidR="00000000" w:rsidRPr="00000000">
        <w:rPr>
          <w:rFonts w:ascii="Courier New" w:cs="Courier New" w:eastAsia="Courier New" w:hAnsi="Courier New"/>
          <w:color w:val="d7d7d7"/>
          <w:sz w:val="21"/>
          <w:szCs w:val="21"/>
          <w:rtl w:val="0"/>
        </w:rPr>
        <w:br w:type="textWrapping"/>
        <w:tab/>
        <w:t xml:space="preserve">merkleTreeDepth </w:t>
      </w:r>
      <w:r w:rsidDel="00000000" w:rsidR="00000000" w:rsidRPr="00000000">
        <w:rPr>
          <w:rFonts w:ascii="Courier New" w:cs="Courier New" w:eastAsia="Courier New" w:hAnsi="Courier New"/>
          <w:color w:val="677a83"/>
          <w:sz w:val="21"/>
          <w:szCs w:val="21"/>
          <w:rtl w:val="0"/>
        </w:rPr>
        <w:t xml:space="preserve">// The depth of the tree of a group</w:t>
      </w:r>
      <w:r w:rsidDel="00000000" w:rsidR="00000000" w:rsidRPr="00000000">
        <w:rPr>
          <w:rFonts w:ascii="Courier New" w:cs="Courier New" w:eastAsia="Courier New" w:hAnsi="Courier New"/>
          <w:color w:val="d7d7d7"/>
          <w:sz w:val="21"/>
          <w:szCs w:val="21"/>
          <w:rtl w:val="0"/>
        </w:rPr>
        <w:t xml:space="preserve"> </w:t>
        <w:br w:type="textWrapping"/>
        <w:t xml:space="preserve">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br w:type="textWrapping"/>
        <w:t xml:space="preserve">And here is the function itself in </w:t>
      </w:r>
      <w:r w:rsidDel="00000000" w:rsidR="00000000" w:rsidRPr="00000000">
        <w:rPr>
          <w:b w:val="1"/>
          <w:rtl w:val="0"/>
        </w:rPr>
        <w:t xml:space="preserve">SemaphoreVerifier</w:t>
      </w:r>
      <w:r w:rsidDel="00000000" w:rsidR="00000000" w:rsidRPr="00000000">
        <w:rPr>
          <w:rtl w:val="0"/>
        </w:rPr>
        <w:t xml:space="preserve">:</w:t>
      </w:r>
    </w:p>
    <w:p w:rsidR="00000000" w:rsidDel="00000000" w:rsidP="00000000" w:rsidRDefault="00000000" w:rsidRPr="00000000" w14:paraId="000000A6">
      <w:pPr>
        <w:shd w:fill="0d1011" w:val="clear"/>
        <w:spacing w:line="325.71428571428567" w:lineRule="auto"/>
        <w:rPr>
          <w:rFonts w:ascii="Courier New" w:cs="Courier New" w:eastAsia="Courier New" w:hAnsi="Courier New"/>
          <w:i w:val="1"/>
          <w:color w:val="fd971f"/>
          <w:sz w:val="21"/>
          <w:szCs w:val="21"/>
        </w:rPr>
      </w:pP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function</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verifyProof</w:t>
      </w:r>
      <w:r w:rsidDel="00000000" w:rsidR="00000000" w:rsidRPr="00000000">
        <w:rPr>
          <w:rFonts w:ascii="Courier New" w:cs="Courier New" w:eastAsia="Courier New" w:hAnsi="Courier New"/>
          <w:color w:val="d7d7d7"/>
          <w:sz w:val="21"/>
          <w:szCs w:val="21"/>
          <w:rtl w:val="0"/>
        </w:rPr>
        <w:t xml:space="preserve">(</w:t>
        <w:br w:type="textWrapping"/>
        <w:t xml:space="preserve">    </w:t>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merkleTreeRoot</w:t>
      </w:r>
      <w:r w:rsidDel="00000000" w:rsidR="00000000" w:rsidRPr="00000000">
        <w:rPr>
          <w:rFonts w:ascii="Courier New" w:cs="Courier New" w:eastAsia="Courier New" w:hAnsi="Courier New"/>
          <w:color w:val="d7d7d7"/>
          <w:sz w:val="21"/>
          <w:szCs w:val="21"/>
          <w:rtl w:val="0"/>
        </w:rPr>
        <w:t xml:space="preserve">,</w:t>
        <w:br w:type="textWrapping"/>
        <w:t xml:space="preserve">    </w:t>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nullifierHash</w:t>
      </w:r>
      <w:r w:rsidDel="00000000" w:rsidR="00000000" w:rsidRPr="00000000">
        <w:rPr>
          <w:rFonts w:ascii="Courier New" w:cs="Courier New" w:eastAsia="Courier New" w:hAnsi="Courier New"/>
          <w:color w:val="d7d7d7"/>
          <w:sz w:val="21"/>
          <w:szCs w:val="21"/>
          <w:rtl w:val="0"/>
        </w:rPr>
        <w:t xml:space="preserve">,</w:t>
        <w:br w:type="textWrapping"/>
        <w:t xml:space="preserve">    </w:t>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signal</w:t>
      </w:r>
      <w:r w:rsidDel="00000000" w:rsidR="00000000" w:rsidRPr="00000000">
        <w:rPr>
          <w:rFonts w:ascii="Courier New" w:cs="Courier New" w:eastAsia="Courier New" w:hAnsi="Courier New"/>
          <w:color w:val="d7d7d7"/>
          <w:sz w:val="21"/>
          <w:szCs w:val="21"/>
          <w:rtl w:val="0"/>
        </w:rPr>
        <w:t xml:space="preserve">,</w:t>
        <w:br w:type="textWrapping"/>
        <w:t xml:space="preserve">    </w:t>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externalNullifier</w:t>
      </w:r>
      <w:r w:rsidDel="00000000" w:rsidR="00000000" w:rsidRPr="00000000">
        <w:rPr>
          <w:rFonts w:ascii="Courier New" w:cs="Courier New" w:eastAsia="Courier New" w:hAnsi="Courier New"/>
          <w:color w:val="d7d7d7"/>
          <w:sz w:val="21"/>
          <w:szCs w:val="21"/>
          <w:rtl w:val="0"/>
        </w:rPr>
        <w:t xml:space="preserve">,</w:t>
        <w:br w:type="textWrapping"/>
        <w:t xml:space="preserve">    </w:t>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8</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calldata</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proof</w:t>
      </w:r>
      <w:r w:rsidDel="00000000" w:rsidR="00000000" w:rsidRPr="00000000">
        <w:rPr>
          <w:rFonts w:ascii="Courier New" w:cs="Courier New" w:eastAsia="Courier New" w:hAnsi="Courier New"/>
          <w:color w:val="d7d7d7"/>
          <w:sz w:val="21"/>
          <w:szCs w:val="21"/>
          <w:rtl w:val="0"/>
        </w:rPr>
        <w:t xml:space="preserve">,</w:t>
        <w:br w:type="textWrapping"/>
        <w:t xml:space="preserve">    </w:t>
      </w:r>
      <w:r w:rsidDel="00000000" w:rsidR="00000000" w:rsidRPr="00000000">
        <w:rPr>
          <w:rFonts w:ascii="Courier New" w:cs="Courier New" w:eastAsia="Courier New" w:hAnsi="Courier New"/>
          <w:i w:val="1"/>
          <w:color w:val="6ca9e1"/>
          <w:sz w:val="21"/>
          <w:szCs w:val="21"/>
          <w:rtl w:val="0"/>
        </w:rPr>
        <w:t xml:space="preserve">uint256</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merkleTreeDepth</w:t>
      </w:r>
    </w:p>
    <w:p w:rsidR="00000000" w:rsidDel="00000000" w:rsidP="00000000" w:rsidRDefault="00000000" w:rsidRPr="00000000" w14:paraId="000000A7">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 </w:t>
      </w:r>
      <w:r w:rsidDel="00000000" w:rsidR="00000000" w:rsidRPr="00000000">
        <w:rPr>
          <w:rFonts w:ascii="Courier New" w:cs="Courier New" w:eastAsia="Courier New" w:hAnsi="Courier New"/>
          <w:i w:val="1"/>
          <w:color w:val="66d9ef"/>
          <w:sz w:val="21"/>
          <w:szCs w:val="21"/>
          <w:rtl w:val="0"/>
        </w:rPr>
        <w:t xml:space="preserve">external</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view</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override</w:t>
      </w:r>
      <w:r w:rsidDel="00000000" w:rsidR="00000000" w:rsidRPr="00000000">
        <w:rPr>
          <w:rFonts w:ascii="Courier New" w:cs="Courier New" w:eastAsia="Courier New" w:hAnsi="Courier New"/>
          <w:color w:val="d7d7d7"/>
          <w:sz w:val="21"/>
          <w:szCs w:val="21"/>
          <w:rtl w:val="0"/>
        </w:rPr>
        <w:t xml:space="preserve"> {</w:t>
        <w:br w:type="textWrapping"/>
        <w:t xml:space="preserve">    signal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_hash</w:t>
      </w:r>
      <w:r w:rsidDel="00000000" w:rsidR="00000000" w:rsidRPr="00000000">
        <w:rPr>
          <w:rFonts w:ascii="Courier New" w:cs="Courier New" w:eastAsia="Courier New" w:hAnsi="Courier New"/>
          <w:color w:val="d7d7d7"/>
          <w:sz w:val="21"/>
          <w:szCs w:val="21"/>
          <w:rtl w:val="0"/>
        </w:rPr>
        <w:t xml:space="preserve">(signal);</w:t>
        <w:br w:type="textWrapping"/>
        <w:t xml:space="preserve">    externalNullifier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_hash</w:t>
      </w:r>
      <w:r w:rsidDel="00000000" w:rsidR="00000000" w:rsidRPr="00000000">
        <w:rPr>
          <w:rFonts w:ascii="Courier New" w:cs="Courier New" w:eastAsia="Courier New" w:hAnsi="Courier New"/>
          <w:color w:val="d7d7d7"/>
          <w:sz w:val="21"/>
          <w:szCs w:val="21"/>
          <w:rtl w:val="0"/>
        </w:rPr>
        <w:t xml:space="preserve">(externalNullifier);</w:t>
      </w:r>
    </w:p>
    <w:p w:rsidR="00000000" w:rsidDel="00000000" w:rsidP="00000000" w:rsidRDefault="00000000" w:rsidRPr="00000000" w14:paraId="000000A8">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Proof </w:t>
      </w:r>
      <w:r w:rsidDel="00000000" w:rsidR="00000000" w:rsidRPr="00000000">
        <w:rPr>
          <w:rFonts w:ascii="Courier New" w:cs="Courier New" w:eastAsia="Courier New" w:hAnsi="Courier New"/>
          <w:i w:val="1"/>
          <w:color w:val="66d9ef"/>
          <w:sz w:val="21"/>
          <w:szCs w:val="21"/>
          <w:rtl w:val="0"/>
        </w:rPr>
        <w:t xml:space="preserve">memory</w:t>
      </w:r>
      <w:r w:rsidDel="00000000" w:rsidR="00000000" w:rsidRPr="00000000">
        <w:rPr>
          <w:rFonts w:ascii="Courier New" w:cs="Courier New" w:eastAsia="Courier New" w:hAnsi="Courier New"/>
          <w:color w:val="d7d7d7"/>
          <w:sz w:val="21"/>
          <w:szCs w:val="21"/>
          <w:rtl w:val="0"/>
        </w:rPr>
        <w:t xml:space="preserve"> p;</w:t>
      </w:r>
    </w:p>
    <w:p w:rsidR="00000000" w:rsidDel="00000000" w:rsidP="00000000" w:rsidRDefault="00000000" w:rsidRPr="00000000" w14:paraId="000000A9">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p.A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Pairing.</w:t>
      </w:r>
      <w:r w:rsidDel="00000000" w:rsidR="00000000" w:rsidRPr="00000000">
        <w:rPr>
          <w:rFonts w:ascii="Courier New" w:cs="Courier New" w:eastAsia="Courier New" w:hAnsi="Courier New"/>
          <w:color w:val="a6e22e"/>
          <w:sz w:val="21"/>
          <w:szCs w:val="21"/>
          <w:rtl w:val="0"/>
        </w:rPr>
        <w:t xml:space="preserve">G1Point</w:t>
      </w:r>
      <w:r w:rsidDel="00000000" w:rsidR="00000000" w:rsidRPr="00000000">
        <w:rPr>
          <w:rFonts w:ascii="Courier New" w:cs="Courier New" w:eastAsia="Courier New" w:hAnsi="Courier New"/>
          <w:color w:val="d7d7d7"/>
          <w:sz w:val="21"/>
          <w:szCs w:val="21"/>
          <w:rtl w:val="0"/>
        </w:rPr>
        <w:t xml:space="preserve">(proof[</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d7d7d7"/>
          <w:sz w:val="21"/>
          <w:szCs w:val="21"/>
          <w:rtl w:val="0"/>
        </w:rPr>
        <w:t xml:space="preserve">], proof[</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d7d7d7"/>
          <w:sz w:val="21"/>
          <w:szCs w:val="21"/>
          <w:rtl w:val="0"/>
        </w:rPr>
        <w:t xml:space="preserve">]);</w:t>
        <w:br w:type="textWrapping"/>
        <w:t xml:space="preserve">    p.B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Pairing.</w:t>
      </w:r>
      <w:r w:rsidDel="00000000" w:rsidR="00000000" w:rsidRPr="00000000">
        <w:rPr>
          <w:rFonts w:ascii="Courier New" w:cs="Courier New" w:eastAsia="Courier New" w:hAnsi="Courier New"/>
          <w:color w:val="a6e22e"/>
          <w:sz w:val="21"/>
          <w:szCs w:val="21"/>
          <w:rtl w:val="0"/>
        </w:rPr>
        <w:t xml:space="preserve">G2Point</w:t>
      </w:r>
      <w:r w:rsidDel="00000000" w:rsidR="00000000" w:rsidRPr="00000000">
        <w:rPr>
          <w:rFonts w:ascii="Courier New" w:cs="Courier New" w:eastAsia="Courier New" w:hAnsi="Courier New"/>
          <w:color w:val="d7d7d7"/>
          <w:sz w:val="21"/>
          <w:szCs w:val="21"/>
          <w:rtl w:val="0"/>
        </w:rPr>
        <w:t xml:space="preserve">([proof[</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d7d7d7"/>
          <w:sz w:val="21"/>
          <w:szCs w:val="21"/>
          <w:rtl w:val="0"/>
        </w:rPr>
        <w:t xml:space="preserve">], proof[</w:t>
      </w:r>
      <w:r w:rsidDel="00000000" w:rsidR="00000000" w:rsidRPr="00000000">
        <w:rPr>
          <w:rFonts w:ascii="Courier New" w:cs="Courier New" w:eastAsia="Courier New" w:hAnsi="Courier New"/>
          <w:color w:val="ae81ff"/>
          <w:sz w:val="21"/>
          <w:szCs w:val="21"/>
          <w:rtl w:val="0"/>
        </w:rPr>
        <w:t xml:space="preserve">3</w:t>
      </w:r>
      <w:r w:rsidDel="00000000" w:rsidR="00000000" w:rsidRPr="00000000">
        <w:rPr>
          <w:rFonts w:ascii="Courier New" w:cs="Courier New" w:eastAsia="Courier New" w:hAnsi="Courier New"/>
          <w:color w:val="d7d7d7"/>
          <w:sz w:val="21"/>
          <w:szCs w:val="21"/>
          <w:rtl w:val="0"/>
        </w:rPr>
        <w:t xml:space="preserve">]], [proof[</w:t>
      </w:r>
      <w:r w:rsidDel="00000000" w:rsidR="00000000" w:rsidRPr="00000000">
        <w:rPr>
          <w:rFonts w:ascii="Courier New" w:cs="Courier New" w:eastAsia="Courier New" w:hAnsi="Courier New"/>
          <w:color w:val="ae81ff"/>
          <w:sz w:val="21"/>
          <w:szCs w:val="21"/>
          <w:rtl w:val="0"/>
        </w:rPr>
        <w:t xml:space="preserve">4</w:t>
      </w:r>
      <w:r w:rsidDel="00000000" w:rsidR="00000000" w:rsidRPr="00000000">
        <w:rPr>
          <w:rFonts w:ascii="Courier New" w:cs="Courier New" w:eastAsia="Courier New" w:hAnsi="Courier New"/>
          <w:color w:val="d7d7d7"/>
          <w:sz w:val="21"/>
          <w:szCs w:val="21"/>
          <w:rtl w:val="0"/>
        </w:rPr>
        <w:t xml:space="preserve">], proof[</w:t>
      </w:r>
      <w:r w:rsidDel="00000000" w:rsidR="00000000" w:rsidRPr="00000000">
        <w:rPr>
          <w:rFonts w:ascii="Courier New" w:cs="Courier New" w:eastAsia="Courier New" w:hAnsi="Courier New"/>
          <w:color w:val="ae81ff"/>
          <w:sz w:val="21"/>
          <w:szCs w:val="21"/>
          <w:rtl w:val="0"/>
        </w:rPr>
        <w:t xml:space="preserve">5</w:t>
      </w:r>
      <w:r w:rsidDel="00000000" w:rsidR="00000000" w:rsidRPr="00000000">
        <w:rPr>
          <w:rFonts w:ascii="Courier New" w:cs="Courier New" w:eastAsia="Courier New" w:hAnsi="Courier New"/>
          <w:color w:val="d7d7d7"/>
          <w:sz w:val="21"/>
          <w:szCs w:val="21"/>
          <w:rtl w:val="0"/>
        </w:rPr>
        <w:t xml:space="preserve">]]);</w:t>
        <w:br w:type="textWrapping"/>
        <w:t xml:space="preserve">    p.C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Pairing.</w:t>
      </w:r>
      <w:r w:rsidDel="00000000" w:rsidR="00000000" w:rsidRPr="00000000">
        <w:rPr>
          <w:rFonts w:ascii="Courier New" w:cs="Courier New" w:eastAsia="Courier New" w:hAnsi="Courier New"/>
          <w:color w:val="a6e22e"/>
          <w:sz w:val="21"/>
          <w:szCs w:val="21"/>
          <w:rtl w:val="0"/>
        </w:rPr>
        <w:t xml:space="preserve">G1Point</w:t>
      </w:r>
      <w:r w:rsidDel="00000000" w:rsidR="00000000" w:rsidRPr="00000000">
        <w:rPr>
          <w:rFonts w:ascii="Courier New" w:cs="Courier New" w:eastAsia="Courier New" w:hAnsi="Courier New"/>
          <w:color w:val="d7d7d7"/>
          <w:sz w:val="21"/>
          <w:szCs w:val="21"/>
          <w:rtl w:val="0"/>
        </w:rPr>
        <w:t xml:space="preserve">(proof[</w:t>
      </w:r>
      <w:r w:rsidDel="00000000" w:rsidR="00000000" w:rsidRPr="00000000">
        <w:rPr>
          <w:rFonts w:ascii="Courier New" w:cs="Courier New" w:eastAsia="Courier New" w:hAnsi="Courier New"/>
          <w:color w:val="ae81ff"/>
          <w:sz w:val="21"/>
          <w:szCs w:val="21"/>
          <w:rtl w:val="0"/>
        </w:rPr>
        <w:t xml:space="preserve">6</w:t>
      </w:r>
      <w:r w:rsidDel="00000000" w:rsidR="00000000" w:rsidRPr="00000000">
        <w:rPr>
          <w:rFonts w:ascii="Courier New" w:cs="Courier New" w:eastAsia="Courier New" w:hAnsi="Courier New"/>
          <w:color w:val="d7d7d7"/>
          <w:sz w:val="21"/>
          <w:szCs w:val="21"/>
          <w:rtl w:val="0"/>
        </w:rPr>
        <w:t xml:space="preserve">], proof[</w:t>
      </w:r>
      <w:r w:rsidDel="00000000" w:rsidR="00000000" w:rsidRPr="00000000">
        <w:rPr>
          <w:rFonts w:ascii="Courier New" w:cs="Courier New" w:eastAsia="Courier New" w:hAnsi="Courier New"/>
          <w:color w:val="ae81ff"/>
          <w:sz w:val="21"/>
          <w:szCs w:val="21"/>
          <w:rtl w:val="0"/>
        </w:rPr>
        <w:t xml:space="preserve">7</w:t>
      </w:r>
      <w:r w:rsidDel="00000000" w:rsidR="00000000" w:rsidRPr="00000000">
        <w:rPr>
          <w:rFonts w:ascii="Courier New" w:cs="Courier New" w:eastAsia="Courier New" w:hAnsi="Courier New"/>
          <w:color w:val="d7d7d7"/>
          <w:sz w:val="21"/>
          <w:szCs w:val="21"/>
          <w:rtl w:val="0"/>
        </w:rPr>
        <w:t xml:space="preserve">]);</w:t>
      </w:r>
    </w:p>
    <w:p w:rsidR="00000000" w:rsidDel="00000000" w:rsidP="00000000" w:rsidRDefault="00000000" w:rsidRPr="00000000" w14:paraId="000000AA">
      <w:pPr>
        <w:shd w:fill="0d1011" w:val="clear"/>
        <w:spacing w:line="325.71428571428567" w:lineRule="auto"/>
        <w:ind w:left="0" w:firstLine="0"/>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VerificationKey </w:t>
      </w:r>
      <w:r w:rsidDel="00000000" w:rsidR="00000000" w:rsidRPr="00000000">
        <w:rPr>
          <w:rFonts w:ascii="Courier New" w:cs="Courier New" w:eastAsia="Courier New" w:hAnsi="Courier New"/>
          <w:i w:val="1"/>
          <w:color w:val="66d9ef"/>
          <w:sz w:val="21"/>
          <w:szCs w:val="21"/>
          <w:rtl w:val="0"/>
        </w:rPr>
        <w:t xml:space="preserve">memory</w:t>
      </w:r>
      <w:r w:rsidDel="00000000" w:rsidR="00000000" w:rsidRPr="00000000">
        <w:rPr>
          <w:rFonts w:ascii="Courier New" w:cs="Courier New" w:eastAsia="Courier New" w:hAnsi="Courier New"/>
          <w:color w:val="d7d7d7"/>
          <w:sz w:val="21"/>
          <w:szCs w:val="21"/>
          <w:rtl w:val="0"/>
        </w:rPr>
        <w:t xml:space="preserve"> vk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_getVerificationKey</w:t>
      </w:r>
      <w:r w:rsidDel="00000000" w:rsidR="00000000" w:rsidRPr="00000000">
        <w:rPr>
          <w:rFonts w:ascii="Courier New" w:cs="Courier New" w:eastAsia="Courier New" w:hAnsi="Courier New"/>
          <w:color w:val="d7d7d7"/>
          <w:sz w:val="21"/>
          <w:szCs w:val="21"/>
          <w:rtl w:val="0"/>
        </w:rPr>
        <w:t xml:space="preserve">(merkleTreeDepth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16</w:t>
      </w:r>
      <w:r w:rsidDel="00000000" w:rsidR="00000000" w:rsidRPr="00000000">
        <w:rPr>
          <w:rFonts w:ascii="Courier New" w:cs="Courier New" w:eastAsia="Courier New" w:hAnsi="Courier New"/>
          <w:color w:val="d7d7d7"/>
          <w:sz w:val="21"/>
          <w:szCs w:val="21"/>
          <w:rtl w:val="0"/>
        </w:rPr>
        <w:t xml:space="preserve">);</w:t>
        <w:br w:type="textWrapping"/>
        <w:t xml:space="preserve">    Pairing.G1Point </w:t>
      </w:r>
      <w:r w:rsidDel="00000000" w:rsidR="00000000" w:rsidRPr="00000000">
        <w:rPr>
          <w:rFonts w:ascii="Courier New" w:cs="Courier New" w:eastAsia="Courier New" w:hAnsi="Courier New"/>
          <w:i w:val="1"/>
          <w:color w:val="66d9ef"/>
          <w:sz w:val="21"/>
          <w:szCs w:val="21"/>
          <w:rtl w:val="0"/>
        </w:rPr>
        <w:t xml:space="preserve">memory</w:t>
      </w:r>
      <w:r w:rsidDel="00000000" w:rsidR="00000000" w:rsidRPr="00000000">
        <w:rPr>
          <w:rFonts w:ascii="Courier New" w:cs="Courier New" w:eastAsia="Courier New" w:hAnsi="Courier New"/>
          <w:color w:val="d7d7d7"/>
          <w:sz w:val="21"/>
          <w:szCs w:val="21"/>
          <w:rtl w:val="0"/>
        </w:rPr>
        <w:t xml:space="preserve"> vk_x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vk.IC[</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d7d7d7"/>
          <w:sz w:val="21"/>
          <w:szCs w:val="21"/>
          <w:rtl w:val="0"/>
        </w:rPr>
        <w:t xml:space="preserve">];</w:t>
        <w:br w:type="textWrapping"/>
        <w:t xml:space="preserve">    vk_x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Pairing.</w:t>
      </w:r>
      <w:r w:rsidDel="00000000" w:rsidR="00000000" w:rsidRPr="00000000">
        <w:rPr>
          <w:rFonts w:ascii="Courier New" w:cs="Courier New" w:eastAsia="Courier New" w:hAnsi="Courier New"/>
          <w:color w:val="a6e22e"/>
          <w:sz w:val="21"/>
          <w:szCs w:val="21"/>
          <w:rtl w:val="0"/>
        </w:rPr>
        <w:t xml:space="preserve">addition</w:t>
      </w:r>
      <w:r w:rsidDel="00000000" w:rsidR="00000000" w:rsidRPr="00000000">
        <w:rPr>
          <w:rFonts w:ascii="Courier New" w:cs="Courier New" w:eastAsia="Courier New" w:hAnsi="Courier New"/>
          <w:color w:val="d7d7d7"/>
          <w:sz w:val="21"/>
          <w:szCs w:val="21"/>
          <w:rtl w:val="0"/>
        </w:rPr>
        <w:t xml:space="preserve">(vk_x, Pairing.</w:t>
      </w:r>
      <w:r w:rsidDel="00000000" w:rsidR="00000000" w:rsidRPr="00000000">
        <w:rPr>
          <w:rFonts w:ascii="Courier New" w:cs="Courier New" w:eastAsia="Courier New" w:hAnsi="Courier New"/>
          <w:color w:val="a6e22e"/>
          <w:sz w:val="21"/>
          <w:szCs w:val="21"/>
          <w:rtl w:val="0"/>
        </w:rPr>
        <w:t xml:space="preserve">scalar_mul</w:t>
      </w:r>
      <w:r w:rsidDel="00000000" w:rsidR="00000000" w:rsidRPr="00000000">
        <w:rPr>
          <w:rFonts w:ascii="Courier New" w:cs="Courier New" w:eastAsia="Courier New" w:hAnsi="Courier New"/>
          <w:color w:val="d7d7d7"/>
          <w:sz w:val="21"/>
          <w:szCs w:val="21"/>
          <w:rtl w:val="0"/>
        </w:rPr>
        <w:t xml:space="preserve">(vk.IC[</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d7d7d7"/>
          <w:sz w:val="21"/>
          <w:szCs w:val="21"/>
          <w:rtl w:val="0"/>
        </w:rPr>
        <w:t xml:space="preserve">], merkleTreeRoot));</w:t>
        <w:br w:type="textWrapping"/>
        <w:t xml:space="preserve">    vk_x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Pairing.</w:t>
      </w:r>
      <w:r w:rsidDel="00000000" w:rsidR="00000000" w:rsidRPr="00000000">
        <w:rPr>
          <w:rFonts w:ascii="Courier New" w:cs="Courier New" w:eastAsia="Courier New" w:hAnsi="Courier New"/>
          <w:color w:val="a6e22e"/>
          <w:sz w:val="21"/>
          <w:szCs w:val="21"/>
          <w:rtl w:val="0"/>
        </w:rPr>
        <w:t xml:space="preserve">addition</w:t>
      </w:r>
      <w:r w:rsidDel="00000000" w:rsidR="00000000" w:rsidRPr="00000000">
        <w:rPr>
          <w:rFonts w:ascii="Courier New" w:cs="Courier New" w:eastAsia="Courier New" w:hAnsi="Courier New"/>
          <w:color w:val="d7d7d7"/>
          <w:sz w:val="21"/>
          <w:szCs w:val="21"/>
          <w:rtl w:val="0"/>
        </w:rPr>
        <w:t xml:space="preserve">(vk_x, Pairing.</w:t>
      </w:r>
      <w:r w:rsidDel="00000000" w:rsidR="00000000" w:rsidRPr="00000000">
        <w:rPr>
          <w:rFonts w:ascii="Courier New" w:cs="Courier New" w:eastAsia="Courier New" w:hAnsi="Courier New"/>
          <w:color w:val="a6e22e"/>
          <w:sz w:val="21"/>
          <w:szCs w:val="21"/>
          <w:rtl w:val="0"/>
        </w:rPr>
        <w:t xml:space="preserve">scalar_mul</w:t>
      </w:r>
      <w:r w:rsidDel="00000000" w:rsidR="00000000" w:rsidRPr="00000000">
        <w:rPr>
          <w:rFonts w:ascii="Courier New" w:cs="Courier New" w:eastAsia="Courier New" w:hAnsi="Courier New"/>
          <w:color w:val="d7d7d7"/>
          <w:sz w:val="21"/>
          <w:szCs w:val="21"/>
          <w:rtl w:val="0"/>
        </w:rPr>
        <w:t xml:space="preserve">(vk.IC[</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d7d7d7"/>
          <w:sz w:val="21"/>
          <w:szCs w:val="21"/>
          <w:rtl w:val="0"/>
        </w:rPr>
        <w:t xml:space="preserve">], nullifierHash));</w:t>
        <w:br w:type="textWrapping"/>
        <w:t xml:space="preserve">    vk_x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Pairing.</w:t>
      </w:r>
      <w:r w:rsidDel="00000000" w:rsidR="00000000" w:rsidRPr="00000000">
        <w:rPr>
          <w:rFonts w:ascii="Courier New" w:cs="Courier New" w:eastAsia="Courier New" w:hAnsi="Courier New"/>
          <w:color w:val="a6e22e"/>
          <w:sz w:val="21"/>
          <w:szCs w:val="21"/>
          <w:rtl w:val="0"/>
        </w:rPr>
        <w:t xml:space="preserve">addition</w:t>
      </w:r>
      <w:r w:rsidDel="00000000" w:rsidR="00000000" w:rsidRPr="00000000">
        <w:rPr>
          <w:rFonts w:ascii="Courier New" w:cs="Courier New" w:eastAsia="Courier New" w:hAnsi="Courier New"/>
          <w:color w:val="d7d7d7"/>
          <w:sz w:val="21"/>
          <w:szCs w:val="21"/>
          <w:rtl w:val="0"/>
        </w:rPr>
        <w:t xml:space="preserve">(vk_x, Pairing.</w:t>
      </w:r>
      <w:r w:rsidDel="00000000" w:rsidR="00000000" w:rsidRPr="00000000">
        <w:rPr>
          <w:rFonts w:ascii="Courier New" w:cs="Courier New" w:eastAsia="Courier New" w:hAnsi="Courier New"/>
          <w:color w:val="a6e22e"/>
          <w:sz w:val="21"/>
          <w:szCs w:val="21"/>
          <w:rtl w:val="0"/>
        </w:rPr>
        <w:t xml:space="preserve">scalar_mul</w:t>
      </w:r>
      <w:r w:rsidDel="00000000" w:rsidR="00000000" w:rsidRPr="00000000">
        <w:rPr>
          <w:rFonts w:ascii="Courier New" w:cs="Courier New" w:eastAsia="Courier New" w:hAnsi="Courier New"/>
          <w:color w:val="d7d7d7"/>
          <w:sz w:val="21"/>
          <w:szCs w:val="21"/>
          <w:rtl w:val="0"/>
        </w:rPr>
        <w:t xml:space="preserve">(vk.IC[</w:t>
      </w:r>
      <w:r w:rsidDel="00000000" w:rsidR="00000000" w:rsidRPr="00000000">
        <w:rPr>
          <w:rFonts w:ascii="Courier New" w:cs="Courier New" w:eastAsia="Courier New" w:hAnsi="Courier New"/>
          <w:color w:val="ae81ff"/>
          <w:sz w:val="21"/>
          <w:szCs w:val="21"/>
          <w:rtl w:val="0"/>
        </w:rPr>
        <w:t xml:space="preserve">3</w:t>
      </w:r>
      <w:r w:rsidDel="00000000" w:rsidR="00000000" w:rsidRPr="00000000">
        <w:rPr>
          <w:rFonts w:ascii="Courier New" w:cs="Courier New" w:eastAsia="Courier New" w:hAnsi="Courier New"/>
          <w:color w:val="d7d7d7"/>
          <w:sz w:val="21"/>
          <w:szCs w:val="21"/>
          <w:rtl w:val="0"/>
        </w:rPr>
        <w:t xml:space="preserve">], signal));</w:t>
        <w:br w:type="textWrapping"/>
        <w:t xml:space="preserve">    vk_x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Pairing.</w:t>
      </w:r>
      <w:r w:rsidDel="00000000" w:rsidR="00000000" w:rsidRPr="00000000">
        <w:rPr>
          <w:rFonts w:ascii="Courier New" w:cs="Courier New" w:eastAsia="Courier New" w:hAnsi="Courier New"/>
          <w:color w:val="a6e22e"/>
          <w:sz w:val="21"/>
          <w:szCs w:val="21"/>
          <w:rtl w:val="0"/>
        </w:rPr>
        <w:t xml:space="preserve">addition</w:t>
      </w:r>
      <w:r w:rsidDel="00000000" w:rsidR="00000000" w:rsidRPr="00000000">
        <w:rPr>
          <w:rFonts w:ascii="Courier New" w:cs="Courier New" w:eastAsia="Courier New" w:hAnsi="Courier New"/>
          <w:color w:val="d7d7d7"/>
          <w:sz w:val="21"/>
          <w:szCs w:val="21"/>
          <w:rtl w:val="0"/>
        </w:rPr>
        <w:t xml:space="preserve">(</w:t>
        <w:br w:type="textWrapping"/>
        <w:t xml:space="preserve">    vk_x,</w:t>
        <w:br w:type="textWrapping"/>
        <w:t xml:space="preserve">    Pairing.</w:t>
      </w:r>
      <w:r w:rsidDel="00000000" w:rsidR="00000000" w:rsidRPr="00000000">
        <w:rPr>
          <w:rFonts w:ascii="Courier New" w:cs="Courier New" w:eastAsia="Courier New" w:hAnsi="Courier New"/>
          <w:color w:val="a6e22e"/>
          <w:sz w:val="21"/>
          <w:szCs w:val="21"/>
          <w:rtl w:val="0"/>
        </w:rPr>
        <w:t xml:space="preserve">scalar_mul</w:t>
      </w:r>
      <w:r w:rsidDel="00000000" w:rsidR="00000000" w:rsidRPr="00000000">
        <w:rPr>
          <w:rFonts w:ascii="Courier New" w:cs="Courier New" w:eastAsia="Courier New" w:hAnsi="Courier New"/>
          <w:color w:val="d7d7d7"/>
          <w:sz w:val="21"/>
          <w:szCs w:val="21"/>
          <w:rtl w:val="0"/>
        </w:rPr>
        <w:t xml:space="preserve">(vk.IC[</w:t>
      </w:r>
      <w:r w:rsidDel="00000000" w:rsidR="00000000" w:rsidRPr="00000000">
        <w:rPr>
          <w:rFonts w:ascii="Courier New" w:cs="Courier New" w:eastAsia="Courier New" w:hAnsi="Courier New"/>
          <w:color w:val="ae81ff"/>
          <w:sz w:val="21"/>
          <w:szCs w:val="21"/>
          <w:rtl w:val="0"/>
        </w:rPr>
        <w:t xml:space="preserve">4</w:t>
      </w:r>
      <w:r w:rsidDel="00000000" w:rsidR="00000000" w:rsidRPr="00000000">
        <w:rPr>
          <w:rFonts w:ascii="Courier New" w:cs="Courier New" w:eastAsia="Courier New" w:hAnsi="Courier New"/>
          <w:color w:val="d7d7d7"/>
          <w:sz w:val="21"/>
          <w:szCs w:val="21"/>
          <w:rtl w:val="0"/>
        </w:rPr>
        <w:t xml:space="preserve">], externalNullifier)</w:t>
        <w:br w:type="textWrapping"/>
        <w:t xml:space="preserve">    );</w:t>
      </w:r>
    </w:p>
    <w:p w:rsidR="00000000" w:rsidDel="00000000" w:rsidP="00000000" w:rsidRDefault="00000000" w:rsidRPr="00000000" w14:paraId="000000AB">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Pairing.G1Point[] </w:t>
      </w:r>
      <w:r w:rsidDel="00000000" w:rsidR="00000000" w:rsidRPr="00000000">
        <w:rPr>
          <w:rFonts w:ascii="Courier New" w:cs="Courier New" w:eastAsia="Courier New" w:hAnsi="Courier New"/>
          <w:i w:val="1"/>
          <w:color w:val="66d9ef"/>
          <w:sz w:val="21"/>
          <w:szCs w:val="21"/>
          <w:rtl w:val="0"/>
        </w:rPr>
        <w:t xml:space="preserve">memory</w:t>
      </w:r>
      <w:r w:rsidDel="00000000" w:rsidR="00000000" w:rsidRPr="00000000">
        <w:rPr>
          <w:rFonts w:ascii="Courier New" w:cs="Courier New" w:eastAsia="Courier New" w:hAnsi="Courier New"/>
          <w:color w:val="d7d7d7"/>
          <w:sz w:val="21"/>
          <w:szCs w:val="21"/>
          <w:rtl w:val="0"/>
        </w:rPr>
        <w:t xml:space="preserve"> p1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d7d7d7"/>
          <w:sz w:val="21"/>
          <w:szCs w:val="21"/>
          <w:rtl w:val="0"/>
        </w:rPr>
        <w:t xml:space="preserve"> Pairing.G1Point[](</w:t>
      </w:r>
      <w:r w:rsidDel="00000000" w:rsidR="00000000" w:rsidRPr="00000000">
        <w:rPr>
          <w:rFonts w:ascii="Courier New" w:cs="Courier New" w:eastAsia="Courier New" w:hAnsi="Courier New"/>
          <w:color w:val="ae81ff"/>
          <w:sz w:val="21"/>
          <w:szCs w:val="21"/>
          <w:rtl w:val="0"/>
        </w:rPr>
        <w:t xml:space="preserve">4</w:t>
      </w:r>
      <w:r w:rsidDel="00000000" w:rsidR="00000000" w:rsidRPr="00000000">
        <w:rPr>
          <w:rFonts w:ascii="Courier New" w:cs="Courier New" w:eastAsia="Courier New" w:hAnsi="Courier New"/>
          <w:color w:val="d7d7d7"/>
          <w:sz w:val="21"/>
          <w:szCs w:val="21"/>
          <w:rtl w:val="0"/>
        </w:rPr>
        <w:t xml:space="preserve">);</w:t>
        <w:br w:type="textWrapping"/>
        <w:t xml:space="preserve">    Pairing.G2Point[] </w:t>
      </w:r>
      <w:r w:rsidDel="00000000" w:rsidR="00000000" w:rsidRPr="00000000">
        <w:rPr>
          <w:rFonts w:ascii="Courier New" w:cs="Courier New" w:eastAsia="Courier New" w:hAnsi="Courier New"/>
          <w:i w:val="1"/>
          <w:color w:val="66d9ef"/>
          <w:sz w:val="21"/>
          <w:szCs w:val="21"/>
          <w:rtl w:val="0"/>
        </w:rPr>
        <w:t xml:space="preserve">memory</w:t>
      </w:r>
      <w:r w:rsidDel="00000000" w:rsidR="00000000" w:rsidRPr="00000000">
        <w:rPr>
          <w:rFonts w:ascii="Courier New" w:cs="Courier New" w:eastAsia="Courier New" w:hAnsi="Courier New"/>
          <w:color w:val="d7d7d7"/>
          <w:sz w:val="21"/>
          <w:szCs w:val="21"/>
          <w:rtl w:val="0"/>
        </w:rPr>
        <w:t xml:space="preserve"> p2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d7d7d7"/>
          <w:sz w:val="21"/>
          <w:szCs w:val="21"/>
          <w:rtl w:val="0"/>
        </w:rPr>
        <w:t xml:space="preserve"> Pairing.G2Point[](</w:t>
      </w:r>
      <w:r w:rsidDel="00000000" w:rsidR="00000000" w:rsidRPr="00000000">
        <w:rPr>
          <w:rFonts w:ascii="Courier New" w:cs="Courier New" w:eastAsia="Courier New" w:hAnsi="Courier New"/>
          <w:color w:val="ae81ff"/>
          <w:sz w:val="21"/>
          <w:szCs w:val="21"/>
          <w:rtl w:val="0"/>
        </w:rPr>
        <w:t xml:space="preserve">4</w:t>
      </w:r>
      <w:r w:rsidDel="00000000" w:rsidR="00000000" w:rsidRPr="00000000">
        <w:rPr>
          <w:rFonts w:ascii="Courier New" w:cs="Courier New" w:eastAsia="Courier New" w:hAnsi="Courier New"/>
          <w:color w:val="d7d7d7"/>
          <w:sz w:val="21"/>
          <w:szCs w:val="21"/>
          <w:rtl w:val="0"/>
        </w:rPr>
        <w:t xml:space="preserve">);</w:t>
      </w:r>
    </w:p>
    <w:p w:rsidR="00000000" w:rsidDel="00000000" w:rsidP="00000000" w:rsidRDefault="00000000" w:rsidRPr="00000000" w14:paraId="000000AC">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p1[</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Pairing.</w:t>
      </w:r>
      <w:r w:rsidDel="00000000" w:rsidR="00000000" w:rsidRPr="00000000">
        <w:rPr>
          <w:rFonts w:ascii="Courier New" w:cs="Courier New" w:eastAsia="Courier New" w:hAnsi="Courier New"/>
          <w:color w:val="a6e22e"/>
          <w:sz w:val="21"/>
          <w:szCs w:val="21"/>
          <w:rtl w:val="0"/>
        </w:rPr>
        <w:t xml:space="preserve">negate</w:t>
      </w:r>
      <w:r w:rsidDel="00000000" w:rsidR="00000000" w:rsidRPr="00000000">
        <w:rPr>
          <w:rFonts w:ascii="Courier New" w:cs="Courier New" w:eastAsia="Courier New" w:hAnsi="Courier New"/>
          <w:color w:val="d7d7d7"/>
          <w:sz w:val="21"/>
          <w:szCs w:val="21"/>
          <w:rtl w:val="0"/>
        </w:rPr>
        <w:t xml:space="preserve">(p.A);</w:t>
        <w:br w:type="textWrapping"/>
        <w:t xml:space="preserve">    p2[</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p.B;</w:t>
        <w:br w:type="textWrapping"/>
        <w:t xml:space="preserve">    p1[</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vk.alfa1;</w:t>
        <w:br w:type="textWrapping"/>
        <w:t xml:space="preserve">    p2[</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vk.beta2;</w:t>
        <w:br w:type="textWrapping"/>
        <w:t xml:space="preserve">    p1[</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vk_x;</w:t>
        <w:br w:type="textWrapping"/>
        <w:t xml:space="preserve">    p2[</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vk.gamma2;</w:t>
        <w:br w:type="textWrapping"/>
        <w:t xml:space="preserve">    p1[</w:t>
      </w:r>
      <w:r w:rsidDel="00000000" w:rsidR="00000000" w:rsidRPr="00000000">
        <w:rPr>
          <w:rFonts w:ascii="Courier New" w:cs="Courier New" w:eastAsia="Courier New" w:hAnsi="Courier New"/>
          <w:color w:val="ae81ff"/>
          <w:sz w:val="21"/>
          <w:szCs w:val="21"/>
          <w:rtl w:val="0"/>
        </w:rPr>
        <w:t xml:space="preserve">3</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p.C;</w:t>
        <w:br w:type="textWrapping"/>
        <w:t xml:space="preserve">    p2[</w:t>
      </w:r>
      <w:r w:rsidDel="00000000" w:rsidR="00000000" w:rsidRPr="00000000">
        <w:rPr>
          <w:rFonts w:ascii="Courier New" w:cs="Courier New" w:eastAsia="Courier New" w:hAnsi="Courier New"/>
          <w:color w:val="ae81ff"/>
          <w:sz w:val="21"/>
          <w:szCs w:val="21"/>
          <w:rtl w:val="0"/>
        </w:rPr>
        <w:t xml:space="preserve">3</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vk.delta2;</w:t>
      </w:r>
    </w:p>
    <w:p w:rsidR="00000000" w:rsidDel="00000000" w:rsidP="00000000" w:rsidRDefault="00000000" w:rsidRPr="00000000" w14:paraId="000000AD">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Pairing.</w:t>
      </w:r>
      <w:r w:rsidDel="00000000" w:rsidR="00000000" w:rsidRPr="00000000">
        <w:rPr>
          <w:rFonts w:ascii="Courier New" w:cs="Courier New" w:eastAsia="Courier New" w:hAnsi="Courier New"/>
          <w:color w:val="a6e22e"/>
          <w:sz w:val="21"/>
          <w:szCs w:val="21"/>
          <w:rtl w:val="0"/>
        </w:rPr>
        <w:t xml:space="preserve">pairingCheck</w:t>
      </w:r>
      <w:r w:rsidDel="00000000" w:rsidR="00000000" w:rsidRPr="00000000">
        <w:rPr>
          <w:rFonts w:ascii="Courier New" w:cs="Courier New" w:eastAsia="Courier New" w:hAnsi="Courier New"/>
          <w:color w:val="d7d7d7"/>
          <w:sz w:val="21"/>
          <w:szCs w:val="21"/>
          <w:rtl w:val="0"/>
        </w:rPr>
        <w:t xml:space="preserve">(p1, p2);</w:t>
        <w:br w:type="textWrapping"/>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w:t>
      </w:r>
      <w:r w:rsidDel="00000000" w:rsidR="00000000" w:rsidRPr="00000000">
        <w:rPr>
          <w:b w:val="1"/>
          <w:rtl w:val="0"/>
        </w:rPr>
        <w:t xml:space="preserve">Pairing.</w:t>
      </w:r>
      <w:r w:rsidDel="00000000" w:rsidR="00000000" w:rsidRPr="00000000">
        <w:rPr>
          <w:b w:val="1"/>
          <w:color w:val="188038"/>
          <w:rtl w:val="0"/>
        </w:rPr>
        <w:t xml:space="preserve">G1Point</w:t>
      </w:r>
      <w:r w:rsidDel="00000000" w:rsidR="00000000" w:rsidRPr="00000000">
        <w:rPr>
          <w:rtl w:val="0"/>
        </w:rPr>
        <w:t xml:space="preserve"> and </w:t>
      </w:r>
      <w:r w:rsidDel="00000000" w:rsidR="00000000" w:rsidRPr="00000000">
        <w:rPr>
          <w:b w:val="1"/>
          <w:rtl w:val="0"/>
        </w:rPr>
        <w:t xml:space="preserve">Pairing</w:t>
      </w:r>
      <w:r w:rsidDel="00000000" w:rsidR="00000000" w:rsidRPr="00000000">
        <w:rPr>
          <w:b w:val="1"/>
          <w:rtl w:val="0"/>
        </w:rPr>
        <w:t xml:space="preserve">.</w:t>
      </w:r>
      <w:r w:rsidDel="00000000" w:rsidR="00000000" w:rsidRPr="00000000">
        <w:rPr>
          <w:b w:val="1"/>
          <w:color w:val="188038"/>
          <w:rtl w:val="0"/>
        </w:rPr>
        <w:t xml:space="preserve">G2Point</w:t>
      </w:r>
      <w:r w:rsidDel="00000000" w:rsidR="00000000" w:rsidRPr="00000000">
        <w:rPr>
          <w:rtl w:val="0"/>
        </w:rPr>
        <w:t xml:space="preserve"> types and are part of elliptic curve cryptography and zero-knowledge proofs.</w:t>
      </w:r>
    </w:p>
    <w:p w:rsidR="00000000" w:rsidDel="00000000" w:rsidP="00000000" w:rsidRDefault="00000000" w:rsidRPr="00000000" w14:paraId="000000B0">
      <w:pPr>
        <w:rPr/>
      </w:pPr>
      <w:r w:rsidDel="00000000" w:rsidR="00000000" w:rsidRPr="00000000">
        <w:rPr>
          <w:rtl w:val="0"/>
        </w:rPr>
        <w:t xml:space="preserve">In elliptic curve cryptography, cryptographic operations are performed on points on an elliptic curve over a finite field. The G1 and G2 groups are two specific groups of points on the elliptic curve, and they are used in different ways in the Semaphore protocol.</w:t>
      </w:r>
    </w:p>
    <w:p w:rsidR="00000000" w:rsidDel="00000000" w:rsidP="00000000" w:rsidRDefault="00000000" w:rsidRPr="00000000" w14:paraId="000000B1">
      <w:pPr>
        <w:rPr/>
      </w:pPr>
      <w:r w:rsidDel="00000000" w:rsidR="00000000" w:rsidRPr="00000000">
        <w:rPr>
          <w:rtl w:val="0"/>
        </w:rPr>
        <w:t xml:space="preserve">In zero-knowledge proofs, points on the elliptic curve are used to represent various values and secrets being proven, and these points are manipulated and combined to create the zero-knowledge proof. </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color w:val="6fa7d7"/>
          <w:sz w:val="32"/>
          <w:szCs w:val="32"/>
        </w:rPr>
      </w:pPr>
      <w:bookmarkStart w:colFirst="0" w:colLast="0" w:name="_f025u8541mds" w:id="27"/>
      <w:bookmarkEnd w:id="27"/>
      <w:r w:rsidDel="00000000" w:rsidR="00000000" w:rsidRPr="00000000">
        <w:rPr>
          <w:color w:val="6fa7d7"/>
          <w:sz w:val="32"/>
          <w:szCs w:val="32"/>
          <w:rtl w:val="0"/>
        </w:rPr>
        <w:t xml:space="preserve">Blockchain indexing - The Graph</w:t>
      </w:r>
    </w:p>
    <w:p w:rsidR="00000000" w:rsidDel="00000000" w:rsidP="00000000" w:rsidRDefault="00000000" w:rsidRPr="00000000" w14:paraId="000000B3">
      <w:pPr>
        <w:rPr/>
      </w:pPr>
      <w:r w:rsidDel="00000000" w:rsidR="00000000" w:rsidRPr="00000000">
        <w:rPr>
          <w:rtl w:val="0"/>
        </w:rPr>
        <w:t xml:space="preserve">There are several solutions to index and listen to the events happening on the smart-contracts/blockchain.</w:t>
      </w:r>
    </w:p>
    <w:p w:rsidR="00000000" w:rsidDel="00000000" w:rsidP="00000000" w:rsidRDefault="00000000" w:rsidRPr="00000000" w14:paraId="000000B4">
      <w:pPr>
        <w:numPr>
          <w:ilvl w:val="0"/>
          <w:numId w:val="3"/>
        </w:numPr>
        <w:spacing w:after="0" w:afterAutospacing="0"/>
        <w:ind w:left="720" w:hanging="360"/>
      </w:pPr>
      <w:r w:rsidDel="00000000" w:rsidR="00000000" w:rsidRPr="00000000">
        <w:rPr>
          <w:b w:val="1"/>
          <w:rtl w:val="0"/>
        </w:rPr>
        <w:t xml:space="preserve">Infura</w:t>
      </w:r>
      <w:r w:rsidDel="00000000" w:rsidR="00000000" w:rsidRPr="00000000">
        <w:rPr>
          <w:rtl w:val="0"/>
        </w:rPr>
        <w:t xml:space="preserve">: Infura provides Ethereum Virtual Machine (EVM) compatible blockchains. This includes networks like Ethereum, Binance Smart Chain, and Polygon. Infura also supports IPFS, a decentralized file storage system. So, if you are developing on any of these networks, Infura can be a suitable solution for accessing blockchain data and events.</w:t>
      </w:r>
    </w:p>
    <w:p w:rsidR="00000000" w:rsidDel="00000000" w:rsidP="00000000" w:rsidRDefault="00000000" w:rsidRPr="00000000" w14:paraId="000000B5">
      <w:pPr>
        <w:numPr>
          <w:ilvl w:val="0"/>
          <w:numId w:val="3"/>
        </w:numPr>
        <w:spacing w:after="0" w:afterAutospacing="0" w:before="0" w:lineRule="auto"/>
        <w:ind w:left="720" w:hanging="360"/>
      </w:pPr>
      <w:r w:rsidDel="00000000" w:rsidR="00000000" w:rsidRPr="00000000">
        <w:rPr>
          <w:b w:val="1"/>
          <w:rtl w:val="0"/>
        </w:rPr>
        <w:t xml:space="preserve">The Graph</w:t>
      </w:r>
      <w:r w:rsidDel="00000000" w:rsidR="00000000" w:rsidRPr="00000000">
        <w:rPr>
          <w:rtl w:val="0"/>
        </w:rPr>
        <w:t xml:space="preserve">: The Graph is an indexing and querying protocol for blockchain data. It allows developers to build decentralized applications that can quickly and easily access blockchain data and events.</w:t>
      </w:r>
    </w:p>
    <w:p w:rsidR="00000000" w:rsidDel="00000000" w:rsidP="00000000" w:rsidRDefault="00000000" w:rsidRPr="00000000" w14:paraId="000000B6">
      <w:pPr>
        <w:numPr>
          <w:ilvl w:val="0"/>
          <w:numId w:val="3"/>
        </w:numPr>
        <w:spacing w:after="0" w:afterAutospacing="0" w:before="0" w:lineRule="auto"/>
        <w:ind w:left="720" w:hanging="360"/>
      </w:pPr>
      <w:r w:rsidDel="00000000" w:rsidR="00000000" w:rsidRPr="00000000">
        <w:rPr>
          <w:b w:val="1"/>
          <w:rtl w:val="0"/>
        </w:rPr>
        <w:t xml:space="preserve">Blockchain explorers</w:t>
      </w:r>
      <w:r w:rsidDel="00000000" w:rsidR="00000000" w:rsidRPr="00000000">
        <w:rPr>
          <w:rtl w:val="0"/>
        </w:rPr>
        <w:t xml:space="preserve">: These are web-based tools that provide APIs and also allow users to navigate the choosen blockchain and inspect individual transactions, blocks, and addresses. Some popular EVM-based block explorers include:</w:t>
      </w:r>
    </w:p>
    <w:p w:rsidR="00000000" w:rsidDel="00000000" w:rsidP="00000000" w:rsidRDefault="00000000" w:rsidRPr="00000000" w14:paraId="000000B7">
      <w:pPr>
        <w:numPr>
          <w:ilvl w:val="1"/>
          <w:numId w:val="3"/>
        </w:numPr>
        <w:spacing w:after="0" w:afterAutospacing="0" w:before="0" w:lineRule="auto"/>
        <w:ind w:left="1440" w:hanging="360"/>
      </w:pPr>
      <w:r w:rsidDel="00000000" w:rsidR="00000000" w:rsidRPr="00000000">
        <w:rPr>
          <w:rtl w:val="0"/>
        </w:rPr>
        <w:t xml:space="preserve">BscScan: A block explorer for Binance Smart Chain that provides access to blockchain data and events.</w:t>
      </w:r>
    </w:p>
    <w:p w:rsidR="00000000" w:rsidDel="00000000" w:rsidP="00000000" w:rsidRDefault="00000000" w:rsidRPr="00000000" w14:paraId="000000B8">
      <w:pPr>
        <w:numPr>
          <w:ilvl w:val="1"/>
          <w:numId w:val="3"/>
        </w:numPr>
        <w:spacing w:after="0" w:afterAutospacing="0" w:before="0" w:lineRule="auto"/>
        <w:ind w:left="1440" w:hanging="360"/>
      </w:pPr>
      <w:r w:rsidDel="00000000" w:rsidR="00000000" w:rsidRPr="00000000">
        <w:rPr>
          <w:rtl w:val="0"/>
        </w:rPr>
        <w:t xml:space="preserve">Polygonscan: A block explorer for Polygon (previously Matic) that provides access to blockchain data and events.</w:t>
      </w:r>
    </w:p>
    <w:p w:rsidR="00000000" w:rsidDel="00000000" w:rsidP="00000000" w:rsidRDefault="00000000" w:rsidRPr="00000000" w14:paraId="000000B9">
      <w:pPr>
        <w:numPr>
          <w:ilvl w:val="1"/>
          <w:numId w:val="3"/>
        </w:numPr>
        <w:spacing w:after="0" w:afterAutospacing="0" w:before="0" w:lineRule="auto"/>
        <w:ind w:left="1440" w:hanging="360"/>
      </w:pPr>
      <w:r w:rsidDel="00000000" w:rsidR="00000000" w:rsidRPr="00000000">
        <w:rPr>
          <w:rtl w:val="0"/>
        </w:rPr>
        <w:t xml:space="preserve">Explorer: A block explorer for Fantom that provides access to blockchain data and events.</w:t>
      </w:r>
    </w:p>
    <w:p w:rsidR="00000000" w:rsidDel="00000000" w:rsidP="00000000" w:rsidRDefault="00000000" w:rsidRPr="00000000" w14:paraId="000000BA">
      <w:pPr>
        <w:numPr>
          <w:ilvl w:val="1"/>
          <w:numId w:val="3"/>
        </w:numPr>
        <w:spacing w:after="0" w:afterAutospacing="0" w:before="0" w:lineRule="auto"/>
        <w:ind w:left="1440" w:hanging="360"/>
        <w:rPr>
          <w:u w:val="none"/>
        </w:rPr>
      </w:pPr>
      <w:r w:rsidDel="00000000" w:rsidR="00000000" w:rsidRPr="00000000">
        <w:rPr>
          <w:rtl w:val="0"/>
        </w:rPr>
        <w:t xml:space="preserve">And any other EVM based blockchain</w:t>
      </w:r>
    </w:p>
    <w:p w:rsidR="00000000" w:rsidDel="00000000" w:rsidP="00000000" w:rsidRDefault="00000000" w:rsidRPr="00000000" w14:paraId="000000BB">
      <w:pPr>
        <w:numPr>
          <w:ilvl w:val="0"/>
          <w:numId w:val="3"/>
        </w:numPr>
        <w:spacing w:before="0" w:lineRule="auto"/>
        <w:ind w:left="720" w:hanging="360"/>
      </w:pPr>
      <w:r w:rsidDel="00000000" w:rsidR="00000000" w:rsidRPr="00000000">
        <w:rPr>
          <w:b w:val="1"/>
          <w:rtl w:val="0"/>
        </w:rPr>
        <w:t xml:space="preserve">Web3.js</w:t>
      </w:r>
      <w:r w:rsidDel="00000000" w:rsidR="00000000" w:rsidRPr="00000000">
        <w:rPr>
          <w:rtl w:val="0"/>
        </w:rPr>
        <w:t xml:space="preserve">: Web3.js is a popular JavaScript library for interacting with the Ethereum blockchain. It provides a wide range of functionalities for interacting with smart contracts, fetching blockchain data, and listening to events.</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However, </w:t>
      </w:r>
      <w:r w:rsidDel="00000000" w:rsidR="00000000" w:rsidRPr="00000000">
        <w:rPr>
          <w:b w:val="1"/>
          <w:rtl w:val="0"/>
        </w:rPr>
        <w:t xml:space="preserve">The Graph</w:t>
      </w:r>
      <w:r w:rsidDel="00000000" w:rsidR="00000000" w:rsidRPr="00000000">
        <w:rPr>
          <w:rtl w:val="0"/>
        </w:rPr>
        <w:t xml:space="preserve"> was chosen for indexing smart contract events and showcasing blockchain data because:</w:t>
      </w:r>
    </w:p>
    <w:p w:rsidR="00000000" w:rsidDel="00000000" w:rsidP="00000000" w:rsidRDefault="00000000" w:rsidRPr="00000000" w14:paraId="000000BD">
      <w:pPr>
        <w:numPr>
          <w:ilvl w:val="0"/>
          <w:numId w:val="16"/>
        </w:numPr>
        <w:spacing w:after="0" w:afterAutospacing="0"/>
        <w:ind w:left="720" w:hanging="360"/>
      </w:pPr>
      <w:r w:rsidDel="00000000" w:rsidR="00000000" w:rsidRPr="00000000">
        <w:rPr>
          <w:rtl w:val="0"/>
        </w:rPr>
        <w:t xml:space="preserve">It's a widely used technology with a robust developer community and many existing subgraphs to build off of.</w:t>
      </w:r>
    </w:p>
    <w:p w:rsidR="00000000" w:rsidDel="00000000" w:rsidP="00000000" w:rsidRDefault="00000000" w:rsidRPr="00000000" w14:paraId="000000BE">
      <w:pPr>
        <w:numPr>
          <w:ilvl w:val="0"/>
          <w:numId w:val="16"/>
        </w:numPr>
        <w:spacing w:after="0" w:afterAutospacing="0" w:before="0" w:beforeAutospacing="0"/>
        <w:ind w:left="720" w:hanging="360"/>
      </w:pPr>
      <w:r w:rsidDel="00000000" w:rsidR="00000000" w:rsidRPr="00000000">
        <w:rPr>
          <w:b w:val="1"/>
          <w:rtl w:val="0"/>
        </w:rPr>
        <w:t xml:space="preserve">The Graph</w:t>
      </w:r>
      <w:r w:rsidDel="00000000" w:rsidR="00000000" w:rsidRPr="00000000">
        <w:rPr>
          <w:rtl w:val="0"/>
        </w:rPr>
        <w:t xml:space="preserve"> simplifies the process of querying blockchain data, making it much easier to build dApps and services on top of Ethereum.</w:t>
      </w:r>
    </w:p>
    <w:p w:rsidR="00000000" w:rsidDel="00000000" w:rsidP="00000000" w:rsidRDefault="00000000" w:rsidRPr="00000000" w14:paraId="000000BF">
      <w:pPr>
        <w:numPr>
          <w:ilvl w:val="0"/>
          <w:numId w:val="16"/>
        </w:numPr>
        <w:spacing w:after="0" w:afterAutospacing="0" w:before="0" w:beforeAutospacing="0"/>
        <w:ind w:left="720" w:hanging="360"/>
      </w:pPr>
      <w:r w:rsidDel="00000000" w:rsidR="00000000" w:rsidRPr="00000000">
        <w:rPr>
          <w:b w:val="1"/>
          <w:rtl w:val="0"/>
        </w:rPr>
        <w:t xml:space="preserve">The Graph's </w:t>
      </w:r>
      <w:r w:rsidDel="00000000" w:rsidR="00000000" w:rsidRPr="00000000">
        <w:rPr>
          <w:rtl w:val="0"/>
        </w:rPr>
        <w:t xml:space="preserve">decentralized architecture ensures that data remains publicly accessible, which is critical for building trustless applications.</w:t>
      </w:r>
    </w:p>
    <w:p w:rsidR="00000000" w:rsidDel="00000000" w:rsidP="00000000" w:rsidRDefault="00000000" w:rsidRPr="00000000" w14:paraId="000000C0">
      <w:pPr>
        <w:numPr>
          <w:ilvl w:val="0"/>
          <w:numId w:val="16"/>
        </w:numPr>
        <w:spacing w:before="0" w:beforeAutospacing="0"/>
        <w:ind w:left="720" w:hanging="360"/>
      </w:pPr>
      <w:r w:rsidDel="00000000" w:rsidR="00000000" w:rsidRPr="00000000">
        <w:rPr>
          <w:rtl w:val="0"/>
        </w:rPr>
        <w:t xml:space="preserve">By using </w:t>
      </w:r>
      <w:r w:rsidDel="00000000" w:rsidR="00000000" w:rsidRPr="00000000">
        <w:rPr>
          <w:b w:val="1"/>
          <w:rtl w:val="0"/>
        </w:rPr>
        <w:t xml:space="preserve">The Graph</w:t>
      </w:r>
      <w:r w:rsidDel="00000000" w:rsidR="00000000" w:rsidRPr="00000000">
        <w:rPr>
          <w:rtl w:val="0"/>
        </w:rPr>
        <w:t xml:space="preserve">, I can easily query data across multiple smart contracts and integrate this data into my application in a way that is scalable and efficient.</w:t>
      </w:r>
    </w:p>
    <w:p w:rsidR="00000000" w:rsidDel="00000000" w:rsidP="00000000" w:rsidRDefault="00000000" w:rsidRPr="00000000" w14:paraId="000000C1">
      <w:pPr>
        <w:ind w:left="0" w:firstLine="0"/>
        <w:rPr/>
      </w:pPr>
      <w:r w:rsidDel="00000000" w:rsidR="00000000" w:rsidRPr="00000000">
        <w:rPr>
          <w:rtl w:val="0"/>
        </w:rPr>
        <w:t xml:space="preserve">It has 3 properties or files:</w:t>
      </w:r>
    </w:p>
    <w:p w:rsidR="00000000" w:rsidDel="00000000" w:rsidP="00000000" w:rsidRDefault="00000000" w:rsidRPr="00000000" w14:paraId="000000C2">
      <w:pPr>
        <w:numPr>
          <w:ilvl w:val="0"/>
          <w:numId w:val="13"/>
        </w:numPr>
        <w:spacing w:after="0" w:afterAutospacing="0"/>
        <w:ind w:left="720" w:hanging="360"/>
        <w:rPr>
          <w:u w:val="none"/>
        </w:rPr>
      </w:pPr>
      <w:r w:rsidDel="00000000" w:rsidR="00000000" w:rsidRPr="00000000">
        <w:rPr>
          <w:b w:val="1"/>
          <w:rtl w:val="0"/>
        </w:rPr>
        <w:t xml:space="preserve">Schema </w:t>
      </w:r>
      <w:r w:rsidDel="00000000" w:rsidR="00000000" w:rsidRPr="00000000">
        <w:rPr>
          <w:rtl w:val="0"/>
        </w:rPr>
        <w:t xml:space="preserve">defines the types and fields of data that the subgraph will query and return.</w:t>
      </w:r>
    </w:p>
    <w:p w:rsidR="00000000" w:rsidDel="00000000" w:rsidP="00000000" w:rsidRDefault="00000000" w:rsidRPr="00000000" w14:paraId="000000C3">
      <w:pPr>
        <w:numPr>
          <w:ilvl w:val="0"/>
          <w:numId w:val="13"/>
        </w:numPr>
        <w:spacing w:after="0" w:afterAutospacing="0" w:before="0" w:beforeAutospacing="0"/>
        <w:ind w:left="720" w:hanging="360"/>
        <w:rPr>
          <w:u w:val="none"/>
        </w:rPr>
      </w:pPr>
      <w:r w:rsidDel="00000000" w:rsidR="00000000" w:rsidRPr="00000000">
        <w:rPr>
          <w:b w:val="1"/>
          <w:rtl w:val="0"/>
        </w:rPr>
        <w:t xml:space="preserve">Mapping </w:t>
      </w:r>
      <w:r w:rsidDel="00000000" w:rsidR="00000000" w:rsidRPr="00000000">
        <w:rPr>
          <w:rtl w:val="0"/>
        </w:rPr>
        <w:t xml:space="preserve">specifies how data from the blockchain will be indexed and transformed into the schema.</w:t>
      </w:r>
    </w:p>
    <w:p w:rsidR="00000000" w:rsidDel="00000000" w:rsidP="00000000" w:rsidRDefault="00000000" w:rsidRPr="00000000" w14:paraId="000000C4">
      <w:pPr>
        <w:numPr>
          <w:ilvl w:val="0"/>
          <w:numId w:val="13"/>
        </w:numPr>
        <w:spacing w:before="0" w:beforeAutospacing="0"/>
        <w:ind w:left="720" w:hanging="360"/>
        <w:rPr>
          <w:u w:val="none"/>
        </w:rPr>
      </w:pPr>
      <w:r w:rsidDel="00000000" w:rsidR="00000000" w:rsidRPr="00000000">
        <w:rPr>
          <w:b w:val="1"/>
          <w:rtl w:val="0"/>
        </w:rPr>
        <w:t xml:space="preserve">Subgraph manifest</w:t>
      </w:r>
      <w:r w:rsidDel="00000000" w:rsidR="00000000" w:rsidRPr="00000000">
        <w:rPr>
          <w:rtl w:val="0"/>
        </w:rPr>
        <w:t xml:space="preserve"> is a configuration file that ties together the schema, mapping, and other metadata to deploy and serve the subgraph.</w:t>
      </w:r>
    </w:p>
    <w:p w:rsidR="00000000" w:rsidDel="00000000" w:rsidP="00000000" w:rsidRDefault="00000000" w:rsidRPr="00000000" w14:paraId="000000C5">
      <w:pPr>
        <w:shd w:fill="0d1011" w:val="clear"/>
        <w:spacing w:line="325.71428571428567" w:lineRule="auto"/>
        <w:rPr/>
      </w:pP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ca9e1"/>
          <w:sz w:val="21"/>
          <w:szCs w:val="21"/>
          <w:rtl w:val="0"/>
        </w:rPr>
        <w:t xml:space="preserve">Poll</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@entity</w:t>
      </w:r>
      <w:r w:rsidDel="00000000" w:rsidR="00000000" w:rsidRPr="00000000">
        <w:rPr>
          <w:rFonts w:ascii="Courier New" w:cs="Courier New" w:eastAsia="Courier New" w:hAnsi="Courier New"/>
          <w:color w:val="d7d7d7"/>
          <w:sz w:val="21"/>
          <w:szCs w:val="21"/>
          <w:rtl w:val="0"/>
        </w:rPr>
        <w:t xml:space="preserve"> {</w:t>
        <w:br w:type="textWrapping"/>
        <w:t xml:space="preserve">  id: </w:t>
      </w:r>
      <w:r w:rsidDel="00000000" w:rsidR="00000000" w:rsidRPr="00000000">
        <w:rPr>
          <w:rFonts w:ascii="Courier New" w:cs="Courier New" w:eastAsia="Courier New" w:hAnsi="Courier New"/>
          <w:i w:val="1"/>
          <w:color w:val="6ca9e1"/>
          <w:sz w:val="21"/>
          <w:szCs w:val="21"/>
          <w:rtl w:val="0"/>
        </w:rPr>
        <w:t xml:space="preserve">ID</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The unique identifier for the poll</w:t>
        <w:br w:type="textWrapping"/>
        <w:t xml:space="preserve">  </w:t>
      </w:r>
      <w:r w:rsidDel="00000000" w:rsidR="00000000" w:rsidRPr="00000000">
        <w:rPr>
          <w:rFonts w:ascii="Courier New" w:cs="Courier New" w:eastAsia="Courier New" w:hAnsi="Courier New"/>
          <w:color w:val="d7d7d7"/>
          <w:sz w:val="21"/>
          <w:szCs w:val="21"/>
          <w:rtl w:val="0"/>
        </w:rPr>
        <w:t xml:space="preserve">title: </w:t>
      </w:r>
      <w:r w:rsidDel="00000000" w:rsidR="00000000" w:rsidRPr="00000000">
        <w:rPr>
          <w:rFonts w:ascii="Courier New" w:cs="Courier New" w:eastAsia="Courier New" w:hAnsi="Courier New"/>
          <w:i w:val="1"/>
          <w:color w:val="6ca9e1"/>
          <w:sz w:val="21"/>
          <w:szCs w:val="21"/>
          <w:rtl w:val="0"/>
        </w:rPr>
        <w:t xml:space="preserve">String</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The title of the poll</w:t>
        <w:br w:type="textWrapping"/>
        <w:t xml:space="preserve">  </w:t>
      </w:r>
      <w:r w:rsidDel="00000000" w:rsidR="00000000" w:rsidRPr="00000000">
        <w:rPr>
          <w:rFonts w:ascii="Courier New" w:cs="Courier New" w:eastAsia="Courier New" w:hAnsi="Courier New"/>
          <w:color w:val="d7d7d7"/>
          <w:sz w:val="21"/>
          <w:szCs w:val="21"/>
          <w:rtl w:val="0"/>
        </w:rPr>
        <w:t xml:space="preserve">description: </w:t>
      </w:r>
      <w:r w:rsidDel="00000000" w:rsidR="00000000" w:rsidRPr="00000000">
        <w:rPr>
          <w:rFonts w:ascii="Courier New" w:cs="Courier New" w:eastAsia="Courier New" w:hAnsi="Courier New"/>
          <w:i w:val="1"/>
          <w:color w:val="6ca9e1"/>
          <w:sz w:val="21"/>
          <w:szCs w:val="21"/>
          <w:rtl w:val="0"/>
        </w:rPr>
        <w:t xml:space="preserve">String</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The description of the poll</w:t>
        <w:br w:type="textWrapping"/>
        <w:t xml:space="preserve">  </w:t>
      </w:r>
      <w:r w:rsidDel="00000000" w:rsidR="00000000" w:rsidRPr="00000000">
        <w:rPr>
          <w:rFonts w:ascii="Courier New" w:cs="Courier New" w:eastAsia="Courier New" w:hAnsi="Courier New"/>
          <w:color w:val="d7d7d7"/>
          <w:sz w:val="21"/>
          <w:szCs w:val="21"/>
          <w:rtl w:val="0"/>
        </w:rPr>
        <w:t xml:space="preserve">merkleTreeDepth: </w:t>
      </w:r>
      <w:r w:rsidDel="00000000" w:rsidR="00000000" w:rsidRPr="00000000">
        <w:rPr>
          <w:rFonts w:ascii="Courier New" w:cs="Courier New" w:eastAsia="Courier New" w:hAnsi="Courier New"/>
          <w:i w:val="1"/>
          <w:color w:val="6ca9e1"/>
          <w:sz w:val="21"/>
          <w:szCs w:val="21"/>
          <w:rtl w:val="0"/>
        </w:rPr>
        <w:t xml:space="preserve">String</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The depth of the Merkle Tree used in the poll</w:t>
        <w:br w:type="textWrapping"/>
        <w:t xml:space="preserve">  </w:t>
      </w:r>
      <w:r w:rsidDel="00000000" w:rsidR="00000000" w:rsidRPr="00000000">
        <w:rPr>
          <w:rFonts w:ascii="Courier New" w:cs="Courier New" w:eastAsia="Courier New" w:hAnsi="Courier New"/>
          <w:color w:val="d7d7d7"/>
          <w:sz w:val="21"/>
          <w:szCs w:val="21"/>
          <w:rtl w:val="0"/>
        </w:rPr>
        <w:t xml:space="preserve">votingOptions: [</w:t>
      </w:r>
      <w:r w:rsidDel="00000000" w:rsidR="00000000" w:rsidRPr="00000000">
        <w:rPr>
          <w:rFonts w:ascii="Courier New" w:cs="Courier New" w:eastAsia="Courier New" w:hAnsi="Courier New"/>
          <w:i w:val="1"/>
          <w:color w:val="6ca9e1"/>
          <w:sz w:val="21"/>
          <w:szCs w:val="21"/>
          <w:rtl w:val="0"/>
        </w:rPr>
        <w:t xml:space="preserve">String</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An array of all possible voting options in the poll</w:t>
        <w:br w:type="textWrapping"/>
        <w:t xml:space="preserve">  </w:t>
      </w:r>
      <w:r w:rsidDel="00000000" w:rsidR="00000000" w:rsidRPr="00000000">
        <w:rPr>
          <w:rFonts w:ascii="Courier New" w:cs="Courier New" w:eastAsia="Courier New" w:hAnsi="Courier New"/>
          <w:color w:val="d7d7d7"/>
          <w:sz w:val="21"/>
          <w:szCs w:val="21"/>
          <w:rtl w:val="0"/>
        </w:rPr>
        <w:t xml:space="preserve">voteCounts: [</w:t>
      </w:r>
      <w:r w:rsidDel="00000000" w:rsidR="00000000" w:rsidRPr="00000000">
        <w:rPr>
          <w:rFonts w:ascii="Courier New" w:cs="Courier New" w:eastAsia="Courier New" w:hAnsi="Courier New"/>
          <w:i w:val="1"/>
          <w:color w:val="6ca9e1"/>
          <w:sz w:val="21"/>
          <w:szCs w:val="21"/>
          <w:rtl w:val="0"/>
        </w:rPr>
        <w:t xml:space="preserve">VoteCount</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An array of VoteCount objects to store the count of each voting option</w:t>
        <w:br w:type="textWrapping"/>
        <w:t xml:space="preserve">  </w:t>
      </w:r>
      <w:r w:rsidDel="00000000" w:rsidR="00000000" w:rsidRPr="00000000">
        <w:rPr>
          <w:rFonts w:ascii="Courier New" w:cs="Courier New" w:eastAsia="Courier New" w:hAnsi="Courier New"/>
          <w:color w:val="d7d7d7"/>
          <w:sz w:val="21"/>
          <w:szCs w:val="21"/>
          <w:rtl w:val="0"/>
        </w:rPr>
        <w:t xml:space="preserve">blockNumber: </w:t>
      </w:r>
      <w:r w:rsidDel="00000000" w:rsidR="00000000" w:rsidRPr="00000000">
        <w:rPr>
          <w:rFonts w:ascii="Courier New" w:cs="Courier New" w:eastAsia="Courier New" w:hAnsi="Courier New"/>
          <w:i w:val="1"/>
          <w:color w:val="6ca9e1"/>
          <w:sz w:val="21"/>
          <w:szCs w:val="21"/>
          <w:rtl w:val="0"/>
        </w:rPr>
        <w:t xml:space="preserve">BigInt</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The block number when the poll was created</w:t>
        <w:br w:type="textWrapping"/>
        <w:t xml:space="preserve">  </w:t>
      </w:r>
      <w:r w:rsidDel="00000000" w:rsidR="00000000" w:rsidRPr="00000000">
        <w:rPr>
          <w:rFonts w:ascii="Courier New" w:cs="Courier New" w:eastAsia="Courier New" w:hAnsi="Courier New"/>
          <w:color w:val="d7d7d7"/>
          <w:sz w:val="21"/>
          <w:szCs w:val="21"/>
          <w:rtl w:val="0"/>
        </w:rPr>
        <w:t xml:space="preserve">blockTimestamp: </w:t>
      </w:r>
      <w:r w:rsidDel="00000000" w:rsidR="00000000" w:rsidRPr="00000000">
        <w:rPr>
          <w:rFonts w:ascii="Courier New" w:cs="Courier New" w:eastAsia="Courier New" w:hAnsi="Courier New"/>
          <w:i w:val="1"/>
          <w:color w:val="6ca9e1"/>
          <w:sz w:val="21"/>
          <w:szCs w:val="21"/>
          <w:rtl w:val="0"/>
        </w:rPr>
        <w:t xml:space="preserve">BigInt</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The timestamp when the poll was created</w:t>
        <w:br w:type="textWrapping"/>
        <w:t xml:space="preserve">  </w:t>
      </w:r>
      <w:r w:rsidDel="00000000" w:rsidR="00000000" w:rsidRPr="00000000">
        <w:rPr>
          <w:rFonts w:ascii="Courier New" w:cs="Courier New" w:eastAsia="Courier New" w:hAnsi="Courier New"/>
          <w:color w:val="d7d7d7"/>
          <w:sz w:val="21"/>
          <w:szCs w:val="21"/>
          <w:rtl w:val="0"/>
        </w:rPr>
        <w:t xml:space="preserve">transactionHash: </w:t>
      </w:r>
      <w:r w:rsidDel="00000000" w:rsidR="00000000" w:rsidRPr="00000000">
        <w:rPr>
          <w:rFonts w:ascii="Courier New" w:cs="Courier New" w:eastAsia="Courier New" w:hAnsi="Courier New"/>
          <w:i w:val="1"/>
          <w:color w:val="6ca9e1"/>
          <w:sz w:val="21"/>
          <w:szCs w:val="21"/>
          <w:rtl w:val="0"/>
        </w:rPr>
        <w:t xml:space="preserve">Bytes</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The transaction hash of the Ethereum transaction that created the poll</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Poll and VoteCount entities were created to store and query the necessary data for displaying the relevant information on the frontend.</w:t>
      </w:r>
    </w:p>
    <w:p w:rsidR="00000000" w:rsidDel="00000000" w:rsidP="00000000" w:rsidRDefault="00000000" w:rsidRPr="00000000" w14:paraId="000000C7">
      <w:pPr>
        <w:shd w:fill="0d1011" w:val="clear"/>
        <w:spacing w:line="325.71428571428567" w:lineRule="auto"/>
        <w:rPr/>
      </w:pP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ca9e1"/>
          <w:sz w:val="21"/>
          <w:szCs w:val="21"/>
          <w:rtl w:val="0"/>
        </w:rPr>
        <w:t xml:space="preserve">VoteCount</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@entity</w:t>
      </w:r>
      <w:r w:rsidDel="00000000" w:rsidR="00000000" w:rsidRPr="00000000">
        <w:rPr>
          <w:rFonts w:ascii="Courier New" w:cs="Courier New" w:eastAsia="Courier New" w:hAnsi="Courier New"/>
          <w:color w:val="d7d7d7"/>
          <w:sz w:val="21"/>
          <w:szCs w:val="21"/>
          <w:rtl w:val="0"/>
        </w:rPr>
        <w:t xml:space="preserve"> {</w:t>
        <w:br w:type="textWrapping"/>
        <w:t xml:space="preserve">  id: </w:t>
      </w:r>
      <w:r w:rsidDel="00000000" w:rsidR="00000000" w:rsidRPr="00000000">
        <w:rPr>
          <w:rFonts w:ascii="Courier New" w:cs="Courier New" w:eastAsia="Courier New" w:hAnsi="Courier New"/>
          <w:i w:val="1"/>
          <w:color w:val="6ca9e1"/>
          <w:sz w:val="21"/>
          <w:szCs w:val="21"/>
          <w:rtl w:val="0"/>
        </w:rPr>
        <w:t xml:space="preserve">ID</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The unique identifier for the vote count</w:t>
        <w:br w:type="textWrapping"/>
        <w:t xml:space="preserve">  </w:t>
      </w:r>
      <w:r w:rsidDel="00000000" w:rsidR="00000000" w:rsidRPr="00000000">
        <w:rPr>
          <w:rFonts w:ascii="Courier New" w:cs="Courier New" w:eastAsia="Courier New" w:hAnsi="Courier New"/>
          <w:color w:val="d7d7d7"/>
          <w:sz w:val="21"/>
          <w:szCs w:val="21"/>
          <w:rtl w:val="0"/>
        </w:rPr>
        <w:t xml:space="preserve">poll: </w:t>
      </w:r>
      <w:r w:rsidDel="00000000" w:rsidR="00000000" w:rsidRPr="00000000">
        <w:rPr>
          <w:rFonts w:ascii="Courier New" w:cs="Courier New" w:eastAsia="Courier New" w:hAnsi="Courier New"/>
          <w:i w:val="1"/>
          <w:color w:val="6ca9e1"/>
          <w:sz w:val="21"/>
          <w:szCs w:val="21"/>
          <w:rtl w:val="0"/>
        </w:rPr>
        <w:t xml:space="preserve">Poll</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A reference to the poll that this vote count belongs to</w:t>
        <w:br w:type="textWrapping"/>
        <w:t xml:space="preserve">  </w:t>
      </w:r>
      <w:r w:rsidDel="00000000" w:rsidR="00000000" w:rsidRPr="00000000">
        <w:rPr>
          <w:rFonts w:ascii="Courier New" w:cs="Courier New" w:eastAsia="Courier New" w:hAnsi="Courier New"/>
          <w:color w:val="d7d7d7"/>
          <w:sz w:val="21"/>
          <w:szCs w:val="21"/>
          <w:rtl w:val="0"/>
        </w:rPr>
        <w:t xml:space="preserve">option: </w:t>
      </w:r>
      <w:r w:rsidDel="00000000" w:rsidR="00000000" w:rsidRPr="00000000">
        <w:rPr>
          <w:rFonts w:ascii="Courier New" w:cs="Courier New" w:eastAsia="Courier New" w:hAnsi="Courier New"/>
          <w:i w:val="1"/>
          <w:color w:val="6ca9e1"/>
          <w:sz w:val="21"/>
          <w:szCs w:val="21"/>
          <w:rtl w:val="0"/>
        </w:rPr>
        <w:t xml:space="preserve">String</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The voting option that this vote count is counting</w:t>
        <w:br w:type="textWrapping"/>
        <w:t xml:space="preserve">  </w:t>
      </w:r>
      <w:r w:rsidDel="00000000" w:rsidR="00000000" w:rsidRPr="00000000">
        <w:rPr>
          <w:rFonts w:ascii="Courier New" w:cs="Courier New" w:eastAsia="Courier New" w:hAnsi="Courier New"/>
          <w:color w:val="d7d7d7"/>
          <w:sz w:val="21"/>
          <w:szCs w:val="21"/>
          <w:rtl w:val="0"/>
        </w:rPr>
        <w:t xml:space="preserve">count: </w:t>
      </w:r>
      <w:r w:rsidDel="00000000" w:rsidR="00000000" w:rsidRPr="00000000">
        <w:rPr>
          <w:rFonts w:ascii="Courier New" w:cs="Courier New" w:eastAsia="Courier New" w:hAnsi="Courier New"/>
          <w:i w:val="1"/>
          <w:color w:val="6ca9e1"/>
          <w:sz w:val="21"/>
          <w:szCs w:val="21"/>
          <w:rtl w:val="0"/>
        </w:rPr>
        <w:t xml:space="preserve">BigInt</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677a83"/>
          <w:sz w:val="21"/>
          <w:szCs w:val="21"/>
          <w:rtl w:val="0"/>
        </w:rPr>
        <w:t xml:space="preserve"> # The count of the number of votes for this voting option</w:t>
        <w:br w:type="textWrapping"/>
      </w:r>
      <w:r w:rsidDel="00000000" w:rsidR="00000000" w:rsidRPr="00000000">
        <w:rPr>
          <w:rFonts w:ascii="Courier New" w:cs="Courier New" w:eastAsia="Courier New" w:hAnsi="Courier New"/>
          <w:color w:val="d7d7d7"/>
          <w:sz w:val="21"/>
          <w:szCs w:val="21"/>
          <w:rtl w:val="0"/>
        </w:rPr>
        <w:t xml:space="preserv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Below it is showcased how the indexed data was transformed.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f92672"/>
          <w:sz w:val="21"/>
          <w:szCs w:val="21"/>
          <w:rtl w:val="0"/>
        </w:rPr>
        <w:t xml:space="preserve">export</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function</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handlePollCreated</w:t>
      </w:r>
      <w:r w:rsidDel="00000000" w:rsidR="00000000" w:rsidRPr="00000000">
        <w:rPr>
          <w:rFonts w:ascii="Courier New" w:cs="Courier New" w:eastAsia="Courier New" w:hAnsi="Courier New"/>
          <w:color w:val="d7d7d7"/>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event</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PollCreatedEvent)</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ca9e1"/>
          <w:sz w:val="21"/>
          <w:szCs w:val="21"/>
          <w:rtl w:val="0"/>
        </w:rPr>
        <w:t xml:space="preserve">void</w:t>
      </w:r>
      <w:r w:rsidDel="00000000" w:rsidR="00000000" w:rsidRPr="00000000">
        <w:rPr>
          <w:rFonts w:ascii="Courier New" w:cs="Courier New" w:eastAsia="Courier New" w:hAnsi="Courier New"/>
          <w:color w:val="d7d7d7"/>
          <w:sz w:val="21"/>
          <w:szCs w:val="21"/>
          <w:rtl w:val="0"/>
        </w:rPr>
        <w:t xml:space="preserve"> {</w:t>
        <w:br w:type="textWrapping"/>
        <w:t xml:space="preserve">  </w:t>
      </w:r>
      <w:r w:rsidDel="00000000" w:rsidR="00000000" w:rsidRPr="00000000">
        <w:rPr>
          <w:rFonts w:ascii="Courier New" w:cs="Courier New" w:eastAsia="Courier New" w:hAnsi="Courier New"/>
          <w:i w:val="1"/>
          <w:color w:val="66d9ef"/>
          <w:sz w:val="21"/>
          <w:szCs w:val="21"/>
          <w:rtl w:val="0"/>
        </w:rPr>
        <w:t xml:space="preserve">let</w:t>
      </w:r>
      <w:r w:rsidDel="00000000" w:rsidR="00000000" w:rsidRPr="00000000">
        <w:rPr>
          <w:rFonts w:ascii="Courier New" w:cs="Courier New" w:eastAsia="Courier New" w:hAnsi="Courier New"/>
          <w:color w:val="d7d7d7"/>
          <w:sz w:val="21"/>
          <w:szCs w:val="21"/>
          <w:rtl w:val="0"/>
        </w:rPr>
        <w:t xml:space="preserve"> poll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Poll</w:t>
      </w:r>
      <w:r w:rsidDel="00000000" w:rsidR="00000000" w:rsidRPr="00000000">
        <w:rPr>
          <w:rFonts w:ascii="Courier New" w:cs="Courier New" w:eastAsia="Courier New" w:hAnsi="Courier New"/>
          <w:color w:val="d7d7d7"/>
          <w:sz w:val="21"/>
          <w:szCs w:val="21"/>
          <w:rtl w:val="0"/>
        </w:rPr>
        <w:t xml:space="preserve">(event.params.pollId.</w:t>
      </w:r>
      <w:r w:rsidDel="00000000" w:rsidR="00000000" w:rsidRPr="00000000">
        <w:rPr>
          <w:rFonts w:ascii="Courier New" w:cs="Courier New" w:eastAsia="Courier New" w:hAnsi="Courier New"/>
          <w:color w:val="a6e22e"/>
          <w:sz w:val="21"/>
          <w:szCs w:val="21"/>
          <w:rtl w:val="0"/>
        </w:rPr>
        <w:t xml:space="preserve">toString</w:t>
      </w:r>
      <w:r w:rsidDel="00000000" w:rsidR="00000000" w:rsidRPr="00000000">
        <w:rPr>
          <w:rFonts w:ascii="Courier New" w:cs="Courier New" w:eastAsia="Courier New" w:hAnsi="Courier New"/>
          <w:color w:val="d7d7d7"/>
          <w:sz w:val="21"/>
          <w:szCs w:val="21"/>
          <w:rtl w:val="0"/>
        </w:rPr>
        <w:t xml:space="preserve">());</w:t>
      </w:r>
    </w:p>
    <w:p w:rsidR="00000000" w:rsidDel="00000000" w:rsidP="00000000" w:rsidRDefault="00000000" w:rsidRPr="00000000" w14:paraId="000000CC">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poll.title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event.params.title;</w:t>
        <w:br w:type="textWrapping"/>
        <w:t xml:space="preserve">  poll.description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event.params.description;</w:t>
        <w:br w:type="textWrapping"/>
        <w:t xml:space="preserve">  poll.merkleTreeDepth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event.params.merkleTreeDepth.</w:t>
      </w:r>
      <w:r w:rsidDel="00000000" w:rsidR="00000000" w:rsidRPr="00000000">
        <w:rPr>
          <w:rFonts w:ascii="Courier New" w:cs="Courier New" w:eastAsia="Courier New" w:hAnsi="Courier New"/>
          <w:color w:val="a6e22e"/>
          <w:sz w:val="21"/>
          <w:szCs w:val="21"/>
          <w:rtl w:val="0"/>
        </w:rPr>
        <w:t xml:space="preserve">toString</w:t>
      </w:r>
      <w:r w:rsidDel="00000000" w:rsidR="00000000" w:rsidRPr="00000000">
        <w:rPr>
          <w:rFonts w:ascii="Courier New" w:cs="Courier New" w:eastAsia="Courier New" w:hAnsi="Courier New"/>
          <w:color w:val="d7d7d7"/>
          <w:sz w:val="21"/>
          <w:szCs w:val="21"/>
          <w:rtl w:val="0"/>
        </w:rPr>
        <w:t xml:space="preserve">();</w:t>
        <w:br w:type="textWrapping"/>
        <w:t xml:space="preserve">  poll.votingOptions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event.params.votingOptions.</w:t>
      </w:r>
      <w:r w:rsidDel="00000000" w:rsidR="00000000" w:rsidRPr="00000000">
        <w:rPr>
          <w:rFonts w:ascii="Courier New" w:cs="Courier New" w:eastAsia="Courier New" w:hAnsi="Courier New"/>
          <w:color w:val="a6e22e"/>
          <w:sz w:val="21"/>
          <w:szCs w:val="21"/>
          <w:rtl w:val="0"/>
        </w:rPr>
        <w:t xml:space="preserve">map</w:t>
      </w:r>
      <w:r w:rsidDel="00000000" w:rsidR="00000000" w:rsidRPr="00000000">
        <w:rPr>
          <w:rFonts w:ascii="Courier New" w:cs="Courier New" w:eastAsia="Courier New" w:hAnsi="Courier New"/>
          <w:color w:val="d7d7d7"/>
          <w:sz w:val="21"/>
          <w:szCs w:val="21"/>
          <w:rtl w:val="0"/>
        </w:rPr>
        <w:t xml:space="preserve">&lt;String&gt;(</w:t>
        <w:br w:type="textWrapping"/>
        <w:t xml:space="preserve">    (</w:t>
      </w:r>
      <w:r w:rsidDel="00000000" w:rsidR="00000000" w:rsidRPr="00000000">
        <w:rPr>
          <w:rFonts w:ascii="Courier New" w:cs="Courier New" w:eastAsia="Courier New" w:hAnsi="Courier New"/>
          <w:i w:val="1"/>
          <w:color w:val="fd971f"/>
          <w:sz w:val="21"/>
          <w:szCs w:val="21"/>
          <w:rtl w:val="0"/>
        </w:rPr>
        <w:t xml:space="preserve">option</w:t>
      </w:r>
      <w:r w:rsidDel="00000000" w:rsidR="00000000" w:rsidRPr="00000000">
        <w:rPr>
          <w:rFonts w:ascii="Courier New" w:cs="Courier New" w:eastAsia="Courier New" w:hAnsi="Courier New"/>
          <w:color w:val="d7d7d7"/>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=&gt;</w:t>
      </w:r>
      <w:r w:rsidDel="00000000" w:rsidR="00000000" w:rsidRPr="00000000">
        <w:rPr>
          <w:rFonts w:ascii="Courier New" w:cs="Courier New" w:eastAsia="Courier New" w:hAnsi="Courier New"/>
          <w:color w:val="d7d7d7"/>
          <w:sz w:val="21"/>
          <w:szCs w:val="21"/>
          <w:rtl w:val="0"/>
        </w:rPr>
        <w:t xml:space="preserve"> option </w:t>
      </w:r>
      <w:r w:rsidDel="00000000" w:rsidR="00000000" w:rsidRPr="00000000">
        <w:rPr>
          <w:rFonts w:ascii="Courier New" w:cs="Courier New" w:eastAsia="Courier New" w:hAnsi="Courier New"/>
          <w:color w:val="f92672"/>
          <w:sz w:val="21"/>
          <w:szCs w:val="21"/>
          <w:rtl w:val="0"/>
        </w:rPr>
        <w:t xml:space="preserve">as</w:t>
      </w:r>
      <w:r w:rsidDel="00000000" w:rsidR="00000000" w:rsidRPr="00000000">
        <w:rPr>
          <w:rFonts w:ascii="Courier New" w:cs="Courier New" w:eastAsia="Courier New" w:hAnsi="Courier New"/>
          <w:color w:val="d7d7d7"/>
          <w:sz w:val="21"/>
          <w:szCs w:val="21"/>
          <w:rtl w:val="0"/>
        </w:rPr>
        <w:t xml:space="preserve"> String</w:t>
        <w:br w:type="textWrapping"/>
        <w:t xml:space="preserve">  );</w:t>
      </w:r>
    </w:p>
    <w:p w:rsidR="00000000" w:rsidDel="00000000" w:rsidP="00000000" w:rsidRDefault="00000000" w:rsidRPr="00000000" w14:paraId="000000CD">
      <w:pPr>
        <w:shd w:fill="0d1011" w:val="clear"/>
        <w:spacing w:line="325.71428571428567" w:lineRule="auto"/>
        <w:rPr>
          <w:rFonts w:ascii="Courier New" w:cs="Courier New" w:eastAsia="Courier New" w:hAnsi="Courier New"/>
          <w:color w:val="d7d7d7"/>
          <w:sz w:val="21"/>
          <w:szCs w:val="21"/>
        </w:rPr>
      </w:pPr>
      <w:r w:rsidDel="00000000" w:rsidR="00000000" w:rsidRPr="00000000">
        <w:rPr>
          <w:rFonts w:ascii="Courier New" w:cs="Courier New" w:eastAsia="Courier New" w:hAnsi="Courier New"/>
          <w:color w:val="d7d7d7"/>
          <w:sz w:val="21"/>
          <w:szCs w:val="21"/>
          <w:rtl w:val="0"/>
        </w:rPr>
        <w:t xml:space="preserve">  poll.blockNumber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event.block.number;</w:t>
        <w:br w:type="textWrapping"/>
        <w:t xml:space="preserve">  poll.blockTimestamp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event.block.timestamp;</w:t>
        <w:br w:type="textWrapping"/>
        <w:t xml:space="preserve">  poll.transactionHash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7d7d7"/>
          <w:sz w:val="21"/>
          <w:szCs w:val="21"/>
          <w:rtl w:val="0"/>
        </w:rPr>
        <w:t xml:space="preserve"> event.transaction.hash;</w:t>
      </w:r>
    </w:p>
    <w:p w:rsidR="00000000" w:rsidDel="00000000" w:rsidP="00000000" w:rsidRDefault="00000000" w:rsidRPr="00000000" w14:paraId="000000CE">
      <w:pPr>
        <w:shd w:fill="0d1011" w:val="clear"/>
        <w:spacing w:line="325.71428571428567" w:lineRule="auto"/>
        <w:rPr/>
      </w:pPr>
      <w:r w:rsidDel="00000000" w:rsidR="00000000" w:rsidRPr="00000000">
        <w:rPr>
          <w:rFonts w:ascii="Courier New" w:cs="Courier New" w:eastAsia="Courier New" w:hAnsi="Courier New"/>
          <w:color w:val="d7d7d7"/>
          <w:sz w:val="21"/>
          <w:szCs w:val="21"/>
          <w:rtl w:val="0"/>
        </w:rPr>
        <w:t xml:space="preserve">  poll.</w:t>
      </w:r>
      <w:r w:rsidDel="00000000" w:rsidR="00000000" w:rsidRPr="00000000">
        <w:rPr>
          <w:rFonts w:ascii="Courier New" w:cs="Courier New" w:eastAsia="Courier New" w:hAnsi="Courier New"/>
          <w:color w:val="a6e22e"/>
          <w:sz w:val="21"/>
          <w:szCs w:val="21"/>
          <w:rtl w:val="0"/>
        </w:rPr>
        <w:t xml:space="preserve">save</w:t>
      </w:r>
      <w:r w:rsidDel="00000000" w:rsidR="00000000" w:rsidRPr="00000000">
        <w:rPr>
          <w:rFonts w:ascii="Courier New" w:cs="Courier New" w:eastAsia="Courier New" w:hAnsi="Courier New"/>
          <w:color w:val="d7d7d7"/>
          <w:sz w:val="21"/>
          <w:szCs w:val="21"/>
          <w:rtl w:val="0"/>
        </w:rPr>
        <w:t xml:space="preserve">();</w:t>
        <w:br w:type="textWrapping"/>
        <w:t xml:space="preserve">}</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color w:val="6fa7d7"/>
          <w:sz w:val="32"/>
          <w:szCs w:val="32"/>
        </w:rPr>
      </w:pPr>
      <w:bookmarkStart w:colFirst="0" w:colLast="0" w:name="_9s55c2ehgbq6" w:id="28"/>
      <w:bookmarkEnd w:id="28"/>
      <w:r w:rsidDel="00000000" w:rsidR="00000000" w:rsidRPr="00000000">
        <w:rPr>
          <w:color w:val="6fa7d7"/>
          <w:sz w:val="32"/>
          <w:szCs w:val="32"/>
          <w:rtl w:val="0"/>
        </w:rPr>
        <w:t xml:space="preserve">Front-end</w:t>
      </w:r>
    </w:p>
    <w:p w:rsidR="00000000" w:rsidDel="00000000" w:rsidP="00000000" w:rsidRDefault="00000000" w:rsidRPr="00000000" w14:paraId="000000D0">
      <w:pPr>
        <w:numPr>
          <w:ilvl w:val="0"/>
          <w:numId w:val="17"/>
        </w:numPr>
        <w:spacing w:after="0" w:afterAutospacing="0" w:before="0" w:lineRule="auto"/>
        <w:ind w:left="720" w:hanging="360"/>
      </w:pPr>
      <w:r w:rsidDel="00000000" w:rsidR="00000000" w:rsidRPr="00000000">
        <w:rPr>
          <w:rtl w:val="0"/>
        </w:rPr>
        <w:t xml:space="preserve">The front-end of the application is built on top of the WEB3 Template from Byont, using NextJS and TypeScript.</w:t>
      </w:r>
    </w:p>
    <w:p w:rsidR="00000000" w:rsidDel="00000000" w:rsidP="00000000" w:rsidRDefault="00000000" w:rsidRPr="00000000" w14:paraId="000000D1">
      <w:pPr>
        <w:numPr>
          <w:ilvl w:val="0"/>
          <w:numId w:val="17"/>
        </w:numPr>
        <w:spacing w:after="0" w:afterAutospacing="0" w:before="0" w:lineRule="auto"/>
        <w:ind w:left="720" w:hanging="360"/>
      </w:pPr>
      <w:r w:rsidDel="00000000" w:rsidR="00000000" w:rsidRPr="00000000">
        <w:rPr>
          <w:rtl w:val="0"/>
        </w:rPr>
        <w:t xml:space="preserve">The Chakra UI library was used for the front-end components, as it is a widely used library in Web3 and React applications. Particularly, </w:t>
      </w:r>
      <w:hyperlink r:id="rId35">
        <w:r w:rsidDel="00000000" w:rsidR="00000000" w:rsidRPr="00000000">
          <w:rPr>
            <w:color w:val="1155cc"/>
            <w:u w:val="single"/>
            <w:rtl w:val="0"/>
          </w:rPr>
          <w:t xml:space="preserve">Ethereum foundation</w:t>
        </w:r>
      </w:hyperlink>
      <w:r w:rsidDel="00000000" w:rsidR="00000000" w:rsidRPr="00000000">
        <w:rPr>
          <w:rtl w:val="0"/>
        </w:rPr>
        <w:t xml:space="preserve"> used for their webapp.</w:t>
      </w:r>
    </w:p>
    <w:p w:rsidR="00000000" w:rsidDel="00000000" w:rsidP="00000000" w:rsidRDefault="00000000" w:rsidRPr="00000000" w14:paraId="000000D2">
      <w:pPr>
        <w:numPr>
          <w:ilvl w:val="0"/>
          <w:numId w:val="17"/>
        </w:numPr>
        <w:spacing w:after="0" w:afterAutospacing="0" w:before="0" w:lineRule="auto"/>
        <w:ind w:left="720" w:hanging="360"/>
      </w:pPr>
      <w:r w:rsidDel="00000000" w:rsidR="00000000" w:rsidRPr="00000000">
        <w:rPr>
          <w:rtl w:val="0"/>
        </w:rPr>
        <w:t xml:space="preserve">The application uses Wagmi hooks for reading and writing to the blockchain. This choice was made because Wagmi hooks are React hooks, which integrate well with the project.</w:t>
      </w:r>
    </w:p>
    <w:p w:rsidR="00000000" w:rsidDel="00000000" w:rsidP="00000000" w:rsidRDefault="00000000" w:rsidRPr="00000000" w14:paraId="000000D3">
      <w:pPr>
        <w:numPr>
          <w:ilvl w:val="0"/>
          <w:numId w:val="17"/>
        </w:numPr>
        <w:spacing w:before="0" w:lineRule="auto"/>
        <w:ind w:left="720" w:hanging="360"/>
      </w:pPr>
      <w:r w:rsidDel="00000000" w:rsidR="00000000" w:rsidRPr="00000000">
        <w:rPr>
          <w:rtl w:val="0"/>
        </w:rPr>
        <w:t xml:space="preserve">The RainbowKit wallet provider was used to provide a seamless experience for the user to interact with the choosen blockchain</w:t>
      </w:r>
    </w:p>
    <w:p w:rsidR="00000000" w:rsidDel="00000000" w:rsidP="00000000" w:rsidRDefault="00000000" w:rsidRPr="00000000" w14:paraId="000000D4">
      <w:pPr>
        <w:pStyle w:val="Heading3"/>
        <w:spacing w:before="0" w:lineRule="auto"/>
        <w:rPr/>
      </w:pPr>
      <w:bookmarkStart w:colFirst="0" w:colLast="0" w:name="_vebr1qfrlcqe" w:id="29"/>
      <w:bookmarkEnd w:id="29"/>
      <w:r w:rsidDel="00000000" w:rsidR="00000000" w:rsidRPr="00000000">
        <w:rPr>
          <w:rtl w:val="0"/>
        </w:rPr>
        <w:t xml:space="preserve">Folder structure</w:t>
      </w:r>
    </w:p>
    <w:p w:rsidR="00000000" w:rsidDel="00000000" w:rsidP="00000000" w:rsidRDefault="00000000" w:rsidRPr="00000000" w14:paraId="000000D5">
      <w:pPr>
        <w:rPr/>
      </w:pPr>
      <w:r w:rsidDel="00000000" w:rsidR="00000000" w:rsidRPr="00000000">
        <w:rPr>
          <w:rtl w:val="0"/>
        </w:rPr>
        <w:t xml:space="preserve">This project follows simple project folder structure. The project's root directory contains a number of different directories, including an "apps" directory which holds everything related to the application itself.</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790575</wp:posOffset>
            </wp:positionV>
            <wp:extent cx="1304925" cy="273843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1304925" cy="2738438"/>
                    </a:xfrm>
                    <a:prstGeom prst="rect"/>
                    <a:ln/>
                  </pic:spPr>
                </pic:pic>
              </a:graphicData>
            </a:graphic>
          </wp:anchor>
        </w:drawing>
      </w:r>
    </w:p>
    <w:p w:rsidR="00000000" w:rsidDel="00000000" w:rsidP="00000000" w:rsidRDefault="00000000" w:rsidRPr="00000000" w14:paraId="000000D6">
      <w:pPr>
        <w:ind w:left="720" w:firstLine="0"/>
        <w:rPr/>
      </w:pPr>
      <w:r w:rsidDel="00000000" w:rsidR="00000000" w:rsidRPr="00000000">
        <w:rPr>
          <w:b w:val="1"/>
          <w:rtl w:val="0"/>
        </w:rPr>
        <w:t xml:space="preserve">apps </w:t>
      </w:r>
      <w:r w:rsidDel="00000000" w:rsidR="00000000" w:rsidRPr="00000000">
        <w:rPr>
          <w:rtl w:val="0"/>
        </w:rPr>
        <w:t xml:space="preserve">has subdirectories: "contracts", "subgraph", and "web"</w:t>
        <w:br w:type="textWrapping"/>
      </w:r>
      <w:r w:rsidDel="00000000" w:rsidR="00000000" w:rsidRPr="00000000">
        <w:rPr>
          <w:b w:val="1"/>
          <w:rtl w:val="0"/>
        </w:rPr>
        <w:t xml:space="preserve">contracts </w:t>
      </w:r>
      <w:r w:rsidDel="00000000" w:rsidR="00000000" w:rsidRPr="00000000">
        <w:rPr>
          <w:rtl w:val="0"/>
        </w:rPr>
        <w:t xml:space="preserve">-</w:t>
      </w:r>
      <w:r w:rsidDel="00000000" w:rsidR="00000000" w:rsidRPr="00000000">
        <w:rPr>
          <w:rtl w:val="0"/>
        </w:rPr>
        <w:t xml:space="preserve"> everything related to the smart contracts</w:t>
        <w:br w:type="textWrapping"/>
      </w:r>
      <w:r w:rsidDel="00000000" w:rsidR="00000000" w:rsidRPr="00000000">
        <w:rPr>
          <w:b w:val="1"/>
          <w:rtl w:val="0"/>
        </w:rPr>
        <w:t xml:space="preserve">subgraph </w:t>
      </w:r>
      <w:r w:rsidDel="00000000" w:rsidR="00000000" w:rsidRPr="00000000">
        <w:rPr>
          <w:rtl w:val="0"/>
        </w:rPr>
        <w:t xml:space="preserve">-</w:t>
      </w:r>
      <w:r w:rsidDel="00000000" w:rsidR="00000000" w:rsidRPr="00000000">
        <w:rPr>
          <w:rtl w:val="0"/>
        </w:rPr>
        <w:t xml:space="preserve"> everything related to indexing blockchain data with The Graph, including subgraph manifests, schema files, and mapping functions.</w:t>
        <w:br w:type="textWrapping"/>
      </w:r>
      <w:r w:rsidDel="00000000" w:rsidR="00000000" w:rsidRPr="00000000">
        <w:rPr>
          <w:b w:val="1"/>
          <w:rtl w:val="0"/>
        </w:rPr>
        <w:t xml:space="preserve">web </w:t>
      </w:r>
      <w:r w:rsidDel="00000000" w:rsidR="00000000" w:rsidRPr="00000000">
        <w:rPr>
          <w:rtl w:val="0"/>
        </w:rPr>
        <w:t xml:space="preserve">-</w:t>
      </w:r>
      <w:r w:rsidDel="00000000" w:rsidR="00000000" w:rsidRPr="00000000">
        <w:rPr>
          <w:rtl w:val="0"/>
        </w:rPr>
        <w:t xml:space="preserve"> everything related to the front-end of the application, including Next.js and React components, TypeScript code, and various utility functions.</w:t>
        <w:br w:type="textWrapping"/>
      </w:r>
      <w:r w:rsidDel="00000000" w:rsidR="00000000" w:rsidRPr="00000000">
        <w:rPr>
          <w:b w:val="1"/>
          <w:rtl w:val="0"/>
        </w:rPr>
        <w:t xml:space="preserve">web/src</w:t>
      </w:r>
      <w:r w:rsidDel="00000000" w:rsidR="00000000" w:rsidRPr="00000000">
        <w:rPr>
          <w:rtl w:val="0"/>
        </w:rPr>
        <w:t xml:space="preserve"> subdirectory is where most of the front-end code lives, and contains several subdirectories of its own:</w:t>
        <w:br w:type="textWrapping"/>
      </w:r>
      <w:r w:rsidDel="00000000" w:rsidR="00000000" w:rsidRPr="00000000">
        <w:rPr>
          <w:b w:val="1"/>
          <w:rtl w:val="0"/>
        </w:rPr>
        <w:t xml:space="preserve">abis </w:t>
      </w:r>
      <w:r w:rsidDel="00000000" w:rsidR="00000000" w:rsidRPr="00000000">
        <w:rPr>
          <w:rtl w:val="0"/>
        </w:rPr>
        <w:t xml:space="preserve">contains the ABI files for each of the smart contracts used by the application.</w:t>
        <w:br w:type="textWrapping"/>
      </w:r>
      <w:r w:rsidDel="00000000" w:rsidR="00000000" w:rsidRPr="00000000">
        <w:rPr>
          <w:b w:val="1"/>
          <w:rtl w:val="0"/>
        </w:rPr>
        <w:t xml:space="preserve">components </w:t>
      </w:r>
      <w:r w:rsidDel="00000000" w:rsidR="00000000" w:rsidRPr="00000000">
        <w:rPr>
          <w:rtl w:val="0"/>
        </w:rPr>
        <w:t xml:space="preserve">- </w:t>
      </w:r>
      <w:r w:rsidDel="00000000" w:rsidR="00000000" w:rsidRPr="00000000">
        <w:rPr>
          <w:rtl w:val="0"/>
        </w:rPr>
        <w:t xml:space="preserve">React components that are used to render the user interface of the application.</w:t>
        <w:br w:type="textWrapping"/>
      </w:r>
      <w:r w:rsidDel="00000000" w:rsidR="00000000" w:rsidRPr="00000000">
        <w:rPr>
          <w:b w:val="1"/>
          <w:rtl w:val="0"/>
        </w:rPr>
        <w:t xml:space="preserve">hooks </w:t>
      </w:r>
      <w:r w:rsidDel="00000000" w:rsidR="00000000" w:rsidRPr="00000000">
        <w:rPr>
          <w:rtl w:val="0"/>
        </w:rPr>
        <w:t xml:space="preserve">- custom hooks built on top of the wagmi library for interacting with the blockchain.</w:t>
      </w:r>
    </w:p>
    <w:p w:rsidR="00000000" w:rsidDel="00000000" w:rsidP="00000000" w:rsidRDefault="00000000" w:rsidRPr="00000000" w14:paraId="000000D7">
      <w:pPr>
        <w:ind w:left="0" w:firstLine="0"/>
        <w:rPr/>
      </w:pPr>
      <w:r w:rsidDel="00000000" w:rsidR="00000000" w:rsidRPr="00000000">
        <w:rPr>
          <w:b w:val="1"/>
          <w:rtl w:val="0"/>
        </w:rPr>
        <w:t xml:space="preserve">pages </w:t>
      </w:r>
      <w:r w:rsidDel="00000000" w:rsidR="00000000" w:rsidRPr="00000000">
        <w:rPr>
          <w:rtl w:val="0"/>
        </w:rPr>
        <w:t xml:space="preserve">- Next.js pages that correspond to different routes within the application, including the "voter", "coordinator", and "index" pages.</w:t>
      </w:r>
    </w:p>
    <w:p w:rsidR="00000000" w:rsidDel="00000000" w:rsidP="00000000" w:rsidRDefault="00000000" w:rsidRPr="00000000" w14:paraId="000000D8">
      <w:pPr>
        <w:ind w:left="0" w:firstLine="0"/>
        <w:rPr/>
      </w:pPr>
      <w:r w:rsidDel="00000000" w:rsidR="00000000" w:rsidRPr="00000000">
        <w:rPr>
          <w:b w:val="1"/>
          <w:rtl w:val="0"/>
        </w:rPr>
        <w:t xml:space="preserve">queries </w:t>
      </w:r>
      <w:r w:rsidDel="00000000" w:rsidR="00000000" w:rsidRPr="00000000">
        <w:rPr>
          <w:rtl w:val="0"/>
        </w:rPr>
        <w:t xml:space="preserve">- GraphQL queries that are used to fetch data from The Graph, which is then used to render various parts of the application's UI.</w:t>
      </w:r>
      <w:r w:rsidDel="00000000" w:rsidR="00000000" w:rsidRPr="00000000">
        <w:br w:type="page"/>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Below is showcased one of the WAGMI React hooks. This hook connects to the blockchains and adds Voters Semaphore Identity to the particular Ballot</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623888</wp:posOffset>
            </wp:positionV>
            <wp:extent cx="6343650" cy="760095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6343650" cy="7600950"/>
                    </a:xfrm>
                    <a:prstGeom prst="rect"/>
                    <a:ln/>
                  </pic:spPr>
                </pic:pic>
              </a:graphicData>
            </a:graphic>
          </wp:anchor>
        </w:drawing>
      </w:r>
    </w:p>
    <w:p w:rsidR="00000000" w:rsidDel="00000000" w:rsidP="00000000" w:rsidRDefault="00000000" w:rsidRPr="00000000" w14:paraId="000000DA">
      <w:pPr>
        <w:pStyle w:val="Heading1"/>
        <w:rPr/>
      </w:pPr>
      <w:bookmarkStart w:colFirst="0" w:colLast="0" w:name="_vo2dhw3ikf85" w:id="30"/>
      <w:bookmarkEnd w:id="30"/>
      <w:r w:rsidDel="00000000" w:rsidR="00000000" w:rsidRPr="00000000">
        <w:rPr>
          <w:rtl w:val="0"/>
        </w:rPr>
        <w:t xml:space="preserve">Advise</w:t>
      </w:r>
    </w:p>
    <w:p w:rsidR="00000000" w:rsidDel="00000000" w:rsidP="00000000" w:rsidRDefault="00000000" w:rsidRPr="00000000" w14:paraId="000000DB">
      <w:pPr>
        <w:rPr/>
      </w:pPr>
      <w:r w:rsidDel="00000000" w:rsidR="00000000" w:rsidRPr="00000000">
        <w:rPr>
          <w:rtl w:val="0"/>
        </w:rPr>
        <w:t xml:space="preserve">General Guidelines building with Semaphore Protocol</w:t>
      </w:r>
    </w:p>
    <w:p w:rsidR="00000000" w:rsidDel="00000000" w:rsidP="00000000" w:rsidRDefault="00000000" w:rsidRPr="00000000" w14:paraId="000000DC">
      <w:pPr>
        <w:numPr>
          <w:ilvl w:val="0"/>
          <w:numId w:val="9"/>
        </w:numPr>
        <w:spacing w:after="0" w:afterAutospacing="0" w:before="0" w:lineRule="auto"/>
        <w:ind w:left="720" w:hanging="360"/>
      </w:pPr>
      <w:r w:rsidDel="00000000" w:rsidR="00000000" w:rsidRPr="00000000">
        <w:rPr>
          <w:rtl w:val="0"/>
        </w:rPr>
        <w:t xml:space="preserve">Familiarize yourself with the Semaphore protocol documentation and whitepaper to gain an understanding of how the protocol works and its features.</w:t>
      </w:r>
    </w:p>
    <w:p w:rsidR="00000000" w:rsidDel="00000000" w:rsidP="00000000" w:rsidRDefault="00000000" w:rsidRPr="00000000" w14:paraId="000000DD">
      <w:pPr>
        <w:numPr>
          <w:ilvl w:val="0"/>
          <w:numId w:val="9"/>
        </w:numPr>
        <w:spacing w:after="0" w:afterAutospacing="0" w:before="0" w:lineRule="auto"/>
        <w:ind w:left="720" w:hanging="360"/>
      </w:pPr>
      <w:r w:rsidDel="00000000" w:rsidR="00000000" w:rsidRPr="00000000">
        <w:rPr>
          <w:rtl w:val="0"/>
        </w:rPr>
        <w:t xml:space="preserve">Determine the use case for which Semaphore will be implemented, such as voting, identity verification, or data privacy.</w:t>
      </w:r>
    </w:p>
    <w:p w:rsidR="00000000" w:rsidDel="00000000" w:rsidP="00000000" w:rsidRDefault="00000000" w:rsidRPr="00000000" w14:paraId="000000DE">
      <w:pPr>
        <w:numPr>
          <w:ilvl w:val="0"/>
          <w:numId w:val="9"/>
        </w:numPr>
        <w:spacing w:after="0" w:afterAutospacing="0" w:before="0" w:lineRule="auto"/>
        <w:ind w:left="720" w:hanging="360"/>
      </w:pPr>
      <w:r w:rsidDel="00000000" w:rsidR="00000000" w:rsidRPr="00000000">
        <w:rPr>
          <w:rtl w:val="0"/>
        </w:rPr>
        <w:t xml:space="preserve">Develop and deploy smart contracts that implement the Semaphore protocol on the blockchain. Also, edit them if needed according to your use-case.</w:t>
      </w:r>
    </w:p>
    <w:p w:rsidR="00000000" w:rsidDel="00000000" w:rsidP="00000000" w:rsidRDefault="00000000" w:rsidRPr="00000000" w14:paraId="000000DF">
      <w:pPr>
        <w:numPr>
          <w:ilvl w:val="0"/>
          <w:numId w:val="9"/>
        </w:numPr>
        <w:spacing w:after="0" w:afterAutospacing="0" w:before="0" w:lineRule="auto"/>
        <w:ind w:left="720" w:hanging="360"/>
      </w:pPr>
      <w:r w:rsidDel="00000000" w:rsidR="00000000" w:rsidRPr="00000000">
        <w:rPr>
          <w:rtl w:val="0"/>
        </w:rPr>
        <w:t xml:space="preserve">Index the smart contract events using a subgraph on The Graph, which will allow you to efficiently query and access the data.</w:t>
      </w:r>
    </w:p>
    <w:p w:rsidR="00000000" w:rsidDel="00000000" w:rsidP="00000000" w:rsidRDefault="00000000" w:rsidRPr="00000000" w14:paraId="000000E0">
      <w:pPr>
        <w:numPr>
          <w:ilvl w:val="0"/>
          <w:numId w:val="9"/>
        </w:numPr>
        <w:spacing w:after="0" w:afterAutospacing="0" w:before="0" w:lineRule="auto"/>
        <w:ind w:left="720" w:hanging="360"/>
      </w:pPr>
      <w:r w:rsidDel="00000000" w:rsidR="00000000" w:rsidRPr="00000000">
        <w:rPr>
          <w:rtl w:val="0"/>
        </w:rPr>
        <w:t xml:space="preserve">Implement the front-end application using a modern framework like Next.js and React, and use custom hooks like wagmi to interact with the smart contracts and blockchain.</w:t>
      </w:r>
    </w:p>
    <w:p w:rsidR="00000000" w:rsidDel="00000000" w:rsidP="00000000" w:rsidRDefault="00000000" w:rsidRPr="00000000" w14:paraId="000000E1">
      <w:pPr>
        <w:numPr>
          <w:ilvl w:val="0"/>
          <w:numId w:val="9"/>
        </w:numPr>
        <w:spacing w:after="0" w:afterAutospacing="0" w:before="0" w:lineRule="auto"/>
        <w:ind w:left="720" w:hanging="360"/>
      </w:pPr>
      <w:r w:rsidDel="00000000" w:rsidR="00000000" w:rsidRPr="00000000">
        <w:rPr>
          <w:rtl w:val="0"/>
        </w:rPr>
        <w:t xml:space="preserve">Use Chakra UI to build reusable UI components, which is widely used in web3 and React apps.</w:t>
      </w:r>
    </w:p>
    <w:p w:rsidR="00000000" w:rsidDel="00000000" w:rsidP="00000000" w:rsidRDefault="00000000" w:rsidRPr="00000000" w14:paraId="000000E2">
      <w:pPr>
        <w:numPr>
          <w:ilvl w:val="0"/>
          <w:numId w:val="9"/>
        </w:numPr>
        <w:spacing w:after="0" w:afterAutospacing="0" w:before="0" w:lineRule="auto"/>
        <w:ind w:left="720" w:hanging="360"/>
      </w:pPr>
      <w:r w:rsidDel="00000000" w:rsidR="00000000" w:rsidRPr="00000000">
        <w:rPr>
          <w:rtl w:val="0"/>
        </w:rPr>
        <w:t xml:space="preserve">Integrate with a Web3 wallet provider like RainbowKit to provide a seamless user experience for signing transactions and interacting with the blockchain.</w:t>
      </w:r>
    </w:p>
    <w:p w:rsidR="00000000" w:rsidDel="00000000" w:rsidP="00000000" w:rsidRDefault="00000000" w:rsidRPr="00000000" w14:paraId="000000E3">
      <w:pPr>
        <w:numPr>
          <w:ilvl w:val="0"/>
          <w:numId w:val="9"/>
        </w:numPr>
        <w:spacing w:after="0" w:afterAutospacing="0" w:before="0" w:lineRule="auto"/>
        <w:ind w:left="720" w:hanging="360"/>
      </w:pPr>
      <w:r w:rsidDel="00000000" w:rsidR="00000000" w:rsidRPr="00000000">
        <w:rPr>
          <w:rtl w:val="0"/>
        </w:rPr>
        <w:t xml:space="preserve">Test the application thoroughly to ensure that it is functioning as expected and that the Semaphore protocol is being implemented correctly.</w:t>
      </w:r>
    </w:p>
    <w:p w:rsidR="00000000" w:rsidDel="00000000" w:rsidP="00000000" w:rsidRDefault="00000000" w:rsidRPr="00000000" w14:paraId="000000E4">
      <w:pPr>
        <w:numPr>
          <w:ilvl w:val="0"/>
          <w:numId w:val="9"/>
        </w:numPr>
        <w:spacing w:before="0" w:lineRule="auto"/>
        <w:ind w:left="720" w:hanging="360"/>
      </w:pPr>
      <w:r w:rsidDel="00000000" w:rsidR="00000000" w:rsidRPr="00000000">
        <w:rPr>
          <w:rtl w:val="0"/>
        </w:rPr>
        <w:t xml:space="preserve">Once the application is live, continue to monitor and maintain it to ensure that it remains secure and up-to-date with the latest best practices and security standards.</w:t>
      </w:r>
    </w:p>
    <w:p w:rsidR="00000000" w:rsidDel="00000000" w:rsidP="00000000" w:rsidRDefault="00000000" w:rsidRPr="00000000" w14:paraId="000000E5">
      <w:pPr>
        <w:spacing w:before="0" w:lineRule="auto"/>
        <w:rPr/>
      </w:pPr>
      <w:r w:rsidDel="00000000" w:rsidR="00000000" w:rsidRPr="00000000">
        <w:rPr>
          <w:rtl w:val="0"/>
        </w:rPr>
        <w:t xml:space="preserve">Tips for working with Wagmi hooks:</w:t>
      </w:r>
    </w:p>
    <w:p w:rsidR="00000000" w:rsidDel="00000000" w:rsidP="00000000" w:rsidRDefault="00000000" w:rsidRPr="00000000" w14:paraId="000000E6">
      <w:pPr>
        <w:numPr>
          <w:ilvl w:val="0"/>
          <w:numId w:val="2"/>
        </w:numPr>
        <w:spacing w:after="0" w:afterAutospacing="0"/>
        <w:ind w:left="720" w:hanging="360"/>
      </w:pPr>
      <w:r w:rsidDel="00000000" w:rsidR="00000000" w:rsidRPr="00000000">
        <w:rPr>
          <w:rtl w:val="0"/>
        </w:rPr>
        <w:t xml:space="preserve">Start by familiarizing yourself with the Wagmi library and its documentation to understand how to use the provided hooks for interacting with smart contracts on the blockchain.</w:t>
      </w:r>
    </w:p>
    <w:p w:rsidR="00000000" w:rsidDel="00000000" w:rsidP="00000000" w:rsidRDefault="00000000" w:rsidRPr="00000000" w14:paraId="000000E7">
      <w:pPr>
        <w:numPr>
          <w:ilvl w:val="0"/>
          <w:numId w:val="2"/>
        </w:numPr>
        <w:spacing w:after="0" w:afterAutospacing="0" w:before="0" w:beforeAutospacing="0"/>
        <w:ind w:left="720" w:hanging="360"/>
      </w:pPr>
      <w:r w:rsidDel="00000000" w:rsidR="00000000" w:rsidRPr="00000000">
        <w:rPr>
          <w:rtl w:val="0"/>
        </w:rPr>
        <w:t xml:space="preserve">Use custom hooks to abstract away complex logic and make your code more modular and reusable.</w:t>
      </w:r>
    </w:p>
    <w:p w:rsidR="00000000" w:rsidDel="00000000" w:rsidP="00000000" w:rsidRDefault="00000000" w:rsidRPr="00000000" w14:paraId="000000E8">
      <w:pPr>
        <w:numPr>
          <w:ilvl w:val="0"/>
          <w:numId w:val="2"/>
        </w:numPr>
        <w:spacing w:before="0" w:beforeAutospacing="0"/>
        <w:ind w:left="720" w:hanging="360"/>
      </w:pPr>
      <w:r w:rsidDel="00000000" w:rsidR="00000000" w:rsidRPr="00000000">
        <w:rPr>
          <w:rtl w:val="0"/>
        </w:rPr>
        <w:t xml:space="preserve">Be mindful of the limitations of the blockchain, such as gas costs and transaction times, and design your application accordingly.</w:t>
      </w:r>
    </w:p>
    <w:p w:rsidR="00000000" w:rsidDel="00000000" w:rsidP="00000000" w:rsidRDefault="00000000" w:rsidRPr="00000000" w14:paraId="000000E9">
      <w:pPr>
        <w:rPr/>
      </w:pPr>
      <w:r w:rsidDel="00000000" w:rsidR="00000000" w:rsidRPr="00000000">
        <w:br w:type="page"/>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Tips for working with The Graph:</w:t>
      </w:r>
    </w:p>
    <w:p w:rsidR="00000000" w:rsidDel="00000000" w:rsidP="00000000" w:rsidRDefault="00000000" w:rsidRPr="00000000" w14:paraId="000000EB">
      <w:pPr>
        <w:numPr>
          <w:ilvl w:val="0"/>
          <w:numId w:val="12"/>
        </w:numPr>
        <w:spacing w:after="0" w:afterAutospacing="0" w:before="0" w:lineRule="auto"/>
        <w:ind w:left="720" w:hanging="360"/>
        <w:rPr>
          <w:rFonts w:ascii="Arial" w:cs="Arial" w:eastAsia="Arial" w:hAnsi="Arial"/>
          <w:color w:val="000000"/>
        </w:rPr>
      </w:pPr>
      <w:r w:rsidDel="00000000" w:rsidR="00000000" w:rsidRPr="00000000">
        <w:rPr>
          <w:rtl w:val="0"/>
        </w:rPr>
        <w:t xml:space="preserve">Determine the use case for which The Graph will be implemented, such as voting, token transfers, or identity verification. This will help you design the schema and mapping functions needed to index the data correctly.</w:t>
      </w:r>
    </w:p>
    <w:p w:rsidR="00000000" w:rsidDel="00000000" w:rsidP="00000000" w:rsidRDefault="00000000" w:rsidRPr="00000000" w14:paraId="000000EC">
      <w:pPr>
        <w:numPr>
          <w:ilvl w:val="0"/>
          <w:numId w:val="12"/>
        </w:numPr>
        <w:spacing w:after="0" w:afterAutospacing="0" w:before="0" w:lineRule="auto"/>
        <w:ind w:left="720" w:hanging="360"/>
        <w:rPr>
          <w:rFonts w:ascii="Arial" w:cs="Arial" w:eastAsia="Arial" w:hAnsi="Arial"/>
          <w:color w:val="000000"/>
        </w:rPr>
      </w:pPr>
      <w:r w:rsidDel="00000000" w:rsidR="00000000" w:rsidRPr="00000000">
        <w:rPr>
          <w:rtl w:val="0"/>
        </w:rPr>
        <w:t xml:space="preserve">Use the schema to define the types and fields of data that the subgraph will query and return. This is important for ensuring that the data is structured in a way that makes sense for your application.</w:t>
      </w:r>
    </w:p>
    <w:p w:rsidR="00000000" w:rsidDel="00000000" w:rsidP="00000000" w:rsidRDefault="00000000" w:rsidRPr="00000000" w14:paraId="000000ED">
      <w:pPr>
        <w:numPr>
          <w:ilvl w:val="0"/>
          <w:numId w:val="12"/>
        </w:numPr>
        <w:spacing w:after="0" w:afterAutospacing="0" w:before="0" w:lineRule="auto"/>
        <w:ind w:left="720" w:hanging="360"/>
        <w:rPr>
          <w:rFonts w:ascii="Arial" w:cs="Arial" w:eastAsia="Arial" w:hAnsi="Arial"/>
          <w:color w:val="000000"/>
        </w:rPr>
      </w:pPr>
      <w:r w:rsidDel="00000000" w:rsidR="00000000" w:rsidRPr="00000000">
        <w:rPr>
          <w:rtl w:val="0"/>
        </w:rPr>
        <w:t xml:space="preserve">Use the mapping functions to specify how data from the blockchain will be indexed and transformed into the schema. This is where you will define the logic for filtering, aggregating, and indexing the data.</w:t>
      </w:r>
    </w:p>
    <w:p w:rsidR="00000000" w:rsidDel="00000000" w:rsidP="00000000" w:rsidRDefault="00000000" w:rsidRPr="00000000" w14:paraId="000000EE">
      <w:pPr>
        <w:numPr>
          <w:ilvl w:val="0"/>
          <w:numId w:val="12"/>
        </w:numPr>
        <w:spacing w:after="0" w:afterAutospacing="0" w:before="0" w:lineRule="auto"/>
        <w:ind w:left="720" w:hanging="360"/>
        <w:rPr>
          <w:rFonts w:ascii="Arial" w:cs="Arial" w:eastAsia="Arial" w:hAnsi="Arial"/>
          <w:color w:val="000000"/>
        </w:rPr>
      </w:pPr>
      <w:r w:rsidDel="00000000" w:rsidR="00000000" w:rsidRPr="00000000">
        <w:rPr>
          <w:rtl w:val="0"/>
        </w:rPr>
        <w:t xml:space="preserve">Create a subgraph manifest, which is a configuration file that ties together the schema, mapping, and other metadata to deploy and serve the subgraph.</w:t>
      </w:r>
    </w:p>
    <w:p w:rsidR="00000000" w:rsidDel="00000000" w:rsidP="00000000" w:rsidRDefault="00000000" w:rsidRPr="00000000" w14:paraId="000000EF">
      <w:pPr>
        <w:numPr>
          <w:ilvl w:val="0"/>
          <w:numId w:val="12"/>
        </w:numPr>
        <w:spacing w:after="0" w:afterAutospacing="0" w:before="0" w:lineRule="auto"/>
        <w:ind w:left="720" w:hanging="360"/>
        <w:rPr>
          <w:rFonts w:ascii="Arial" w:cs="Arial" w:eastAsia="Arial" w:hAnsi="Arial"/>
          <w:color w:val="000000"/>
        </w:rPr>
      </w:pPr>
      <w:r w:rsidDel="00000000" w:rsidR="00000000" w:rsidRPr="00000000">
        <w:rPr>
          <w:rtl w:val="0"/>
        </w:rPr>
        <w:t xml:space="preserve">Test the subgraph thoroughly to ensure that it is correctly indexing and querying the data. This is especially important if you are using The Graph to power a live application.</w:t>
      </w:r>
    </w:p>
    <w:p w:rsidR="00000000" w:rsidDel="00000000" w:rsidP="00000000" w:rsidRDefault="00000000" w:rsidRPr="00000000" w14:paraId="000000F0">
      <w:pPr>
        <w:numPr>
          <w:ilvl w:val="0"/>
          <w:numId w:val="12"/>
        </w:numPr>
        <w:spacing w:after="0" w:afterAutospacing="0" w:before="0" w:lineRule="auto"/>
        <w:ind w:left="720" w:hanging="360"/>
        <w:rPr>
          <w:rFonts w:ascii="Arial" w:cs="Arial" w:eastAsia="Arial" w:hAnsi="Arial"/>
          <w:color w:val="000000"/>
        </w:rPr>
      </w:pPr>
      <w:r w:rsidDel="00000000" w:rsidR="00000000" w:rsidRPr="00000000">
        <w:rPr>
          <w:rtl w:val="0"/>
        </w:rPr>
        <w:t xml:space="preserve">Take advantage of the decentralized architecture of The Graph to ensure that data remains publicly accessible and censorship-resistant. This is critical for building truly trustless applications.</w:t>
      </w:r>
    </w:p>
    <w:p w:rsidR="00000000" w:rsidDel="00000000" w:rsidP="00000000" w:rsidRDefault="00000000" w:rsidRPr="00000000" w14:paraId="000000F1">
      <w:pPr>
        <w:numPr>
          <w:ilvl w:val="0"/>
          <w:numId w:val="12"/>
        </w:numPr>
        <w:spacing w:before="0" w:lineRule="auto"/>
        <w:ind w:left="720" w:hanging="360"/>
        <w:rPr>
          <w:rFonts w:ascii="Arial" w:cs="Arial" w:eastAsia="Arial" w:hAnsi="Arial"/>
          <w:color w:val="000000"/>
        </w:rPr>
      </w:pPr>
      <w:r w:rsidDel="00000000" w:rsidR="00000000" w:rsidRPr="00000000">
        <w:rPr>
          <w:rtl w:val="0"/>
        </w:rPr>
        <w:t xml:space="preserve">Use The Graph to efficiently query data across multiple smart contracts and integrate this data into your application in a way that is scalable and efficient. This will help ensure that your application can handle large volumes of data and remain responsive to user requests.(e.g have queries folder and a Typescript file per query)</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rPr/>
      </w:pPr>
      <w:bookmarkStart w:colFirst="0" w:colLast="0" w:name="_8v9zid9ny0hy" w:id="31"/>
      <w:bookmarkEnd w:id="31"/>
      <w:r w:rsidDel="00000000" w:rsidR="00000000" w:rsidRPr="00000000">
        <w:rPr>
          <w:rtl w:val="0"/>
        </w:rPr>
        <w:t xml:space="preserve">Conclusion</w:t>
      </w:r>
    </w:p>
    <w:p w:rsidR="00000000" w:rsidDel="00000000" w:rsidP="00000000" w:rsidRDefault="00000000" w:rsidRPr="00000000" w14:paraId="000000F6">
      <w:pPr>
        <w:rPr/>
      </w:pPr>
      <w:r w:rsidDel="00000000" w:rsidR="00000000" w:rsidRPr="00000000">
        <w:rPr>
          <w:rtl w:val="0"/>
        </w:rPr>
        <w:t xml:space="preserve">The Semaphore Protocol voting system is a well-designed and robust solution that leverages various technologies to ensure secure and private voting. Through the use of zero-knowledge proofs, Semaphore Identities, and the blockchain, the system provides strong guarantees of voter eligibility and vote uniqueness, while also maintaining voter anonymity.</w:t>
      </w:r>
    </w:p>
    <w:p w:rsidR="00000000" w:rsidDel="00000000" w:rsidP="00000000" w:rsidRDefault="00000000" w:rsidRPr="00000000" w14:paraId="000000F7">
      <w:pPr>
        <w:rPr/>
      </w:pPr>
      <w:r w:rsidDel="00000000" w:rsidR="00000000" w:rsidRPr="00000000">
        <w:rPr>
          <w:rtl w:val="0"/>
        </w:rPr>
        <w:t xml:space="preserve">The system uses smart contracts to manage voting, groups, and verifications. Off-chain proofs are generated using the Semaphore protocol to ensure voter eligibility and vote uniqueness, while actual anonymous voting data is stored on-chain as events that can be queried using The Graph.</w:t>
      </w:r>
    </w:p>
    <w:p w:rsidR="00000000" w:rsidDel="00000000" w:rsidP="00000000" w:rsidRDefault="00000000" w:rsidRPr="00000000" w14:paraId="000000F8">
      <w:pPr>
        <w:rPr/>
      </w:pPr>
      <w:r w:rsidDel="00000000" w:rsidR="00000000" w:rsidRPr="00000000">
        <w:rPr>
          <w:rtl w:val="0"/>
        </w:rPr>
        <w:t xml:space="preserve">The system includes two types of users: coordinators and voters. </w:t>
      </w:r>
    </w:p>
    <w:p w:rsidR="00000000" w:rsidDel="00000000" w:rsidP="00000000" w:rsidRDefault="00000000" w:rsidRPr="00000000" w14:paraId="000000F9">
      <w:pPr>
        <w:numPr>
          <w:ilvl w:val="0"/>
          <w:numId w:val="14"/>
        </w:numPr>
        <w:spacing w:after="0" w:afterAutospacing="0"/>
        <w:ind w:left="720" w:hanging="360"/>
        <w:rPr>
          <w:u w:val="none"/>
        </w:rPr>
      </w:pPr>
      <w:r w:rsidDel="00000000" w:rsidR="00000000" w:rsidRPr="00000000">
        <w:rPr>
          <w:b w:val="1"/>
          <w:rtl w:val="0"/>
        </w:rPr>
        <w:t xml:space="preserve">Coordinators </w:t>
      </w:r>
      <w:r w:rsidDel="00000000" w:rsidR="00000000" w:rsidRPr="00000000">
        <w:rPr>
          <w:rtl w:val="0"/>
        </w:rPr>
        <w:t xml:space="preserve">- responsible for creating polls, managing the voting process, and verifying the results. </w:t>
      </w:r>
    </w:p>
    <w:p w:rsidR="00000000" w:rsidDel="00000000" w:rsidP="00000000" w:rsidRDefault="00000000" w:rsidRPr="00000000" w14:paraId="000000FA">
      <w:pPr>
        <w:numPr>
          <w:ilvl w:val="0"/>
          <w:numId w:val="14"/>
        </w:numPr>
        <w:spacing w:before="0" w:beforeAutospacing="0"/>
        <w:ind w:left="720" w:hanging="360"/>
        <w:rPr>
          <w:u w:val="none"/>
        </w:rPr>
      </w:pPr>
      <w:r w:rsidDel="00000000" w:rsidR="00000000" w:rsidRPr="00000000">
        <w:rPr>
          <w:b w:val="1"/>
          <w:rtl w:val="0"/>
        </w:rPr>
        <w:t xml:space="preserve">Voters </w:t>
      </w:r>
      <w:r w:rsidDel="00000000" w:rsidR="00000000" w:rsidRPr="00000000">
        <w:rPr>
          <w:rtl w:val="0"/>
        </w:rPr>
        <w:t xml:space="preserve">- can join a poll group and cast their vote using an off-chain proof. </w:t>
      </w:r>
    </w:p>
    <w:p w:rsidR="00000000" w:rsidDel="00000000" w:rsidP="00000000" w:rsidRDefault="00000000" w:rsidRPr="00000000" w14:paraId="000000FB">
      <w:pPr>
        <w:rPr/>
      </w:pPr>
      <w:r w:rsidDel="00000000" w:rsidR="00000000" w:rsidRPr="00000000">
        <w:rPr>
          <w:rtl w:val="0"/>
        </w:rPr>
        <w:t xml:space="preserve">The Semaphore protocol is used to generate proofs that prove voter eligibility and uniqueness without revealing the voter's identity. The smart contracts used in the system include:</w:t>
      </w:r>
    </w:p>
    <w:p w:rsidR="00000000" w:rsidDel="00000000" w:rsidP="00000000" w:rsidRDefault="00000000" w:rsidRPr="00000000" w14:paraId="000000FC">
      <w:pPr>
        <w:rPr/>
      </w:pPr>
      <w:r w:rsidDel="00000000" w:rsidR="00000000" w:rsidRPr="00000000">
        <w:rPr>
          <w:b w:val="1"/>
          <w:rtl w:val="0"/>
        </w:rPr>
        <w:t xml:space="preserve">SemaphoreVoting </w:t>
      </w:r>
      <w:r w:rsidDel="00000000" w:rsidR="00000000" w:rsidRPr="00000000">
        <w:rPr>
          <w:rtl w:val="0"/>
        </w:rPr>
        <w:t xml:space="preserve">- is responsible for creating, starting, and ending polls, as well as adding users to the poll and casting votes</w:t>
      </w:r>
    </w:p>
    <w:p w:rsidR="00000000" w:rsidDel="00000000" w:rsidP="00000000" w:rsidRDefault="00000000" w:rsidRPr="00000000" w14:paraId="000000FD">
      <w:pPr>
        <w:rPr/>
      </w:pPr>
      <w:r w:rsidDel="00000000" w:rsidR="00000000" w:rsidRPr="00000000">
        <w:rPr>
          <w:b w:val="1"/>
          <w:rtl w:val="0"/>
        </w:rPr>
        <w:t xml:space="preserve">SemaphoreGroups </w:t>
      </w:r>
      <w:r w:rsidDel="00000000" w:rsidR="00000000" w:rsidRPr="00000000">
        <w:rPr>
          <w:rtl w:val="0"/>
        </w:rPr>
        <w:t xml:space="preserve">- is used to manage Semaphore identities on the blockchain, including creating groups and adding and updating group members. SemaphoreVerifier</w:t>
      </w:r>
    </w:p>
    <w:p w:rsidR="00000000" w:rsidDel="00000000" w:rsidP="00000000" w:rsidRDefault="00000000" w:rsidRPr="00000000" w14:paraId="000000FE">
      <w:pPr>
        <w:rPr/>
      </w:pPr>
      <w:r w:rsidDel="00000000" w:rsidR="00000000" w:rsidRPr="00000000">
        <w:rPr>
          <w:b w:val="1"/>
          <w:rtl w:val="0"/>
        </w:rPr>
        <w:t xml:space="preserve">SemaphoreVerifier </w:t>
      </w:r>
      <w:r w:rsidDel="00000000" w:rsidR="00000000" w:rsidRPr="00000000">
        <w:rPr>
          <w:rtl w:val="0"/>
        </w:rPr>
        <w:t xml:space="preserve">- is used to verify users' identities and inputs to ensure the integrity of the voting process.</w:t>
      </w:r>
    </w:p>
    <w:p w:rsidR="00000000" w:rsidDel="00000000" w:rsidP="00000000" w:rsidRDefault="00000000" w:rsidRPr="00000000" w14:paraId="000000FF">
      <w:pPr>
        <w:rPr>
          <w:rFonts w:ascii="Oswald" w:cs="Oswald" w:eastAsia="Oswald" w:hAnsi="Oswald"/>
          <w:color w:val="1b4060"/>
          <w:sz w:val="60"/>
          <w:szCs w:val="60"/>
        </w:rPr>
      </w:pPr>
      <w:r w:rsidDel="00000000" w:rsidR="00000000" w:rsidRPr="00000000">
        <w:rPr>
          <w:rtl w:val="0"/>
        </w:rPr>
        <w:t xml:space="preserve">The system's front-end is built on top of the WEB3 Template from Byont, using NextJS and TypeScript. Chakra UI is used for front-end components, and the application uses Wagmi hooks for reading and writing to the blockchain. The RainbowKit wallet provider is used to provide a seamless experience for users to interact with the chosen blockchain.</w:t>
        <w:br w:type="textWrapping"/>
        <w:t xml:space="preserve">In conclusion, this voting system is a well-designed and secure implementation of a decentralized application built on the blockchain.</w:t>
      </w: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Fonts w:ascii="Oswald" w:cs="Oswald" w:eastAsia="Oswald" w:hAnsi="Oswald"/>
          <w:color w:val="1b4060"/>
          <w:sz w:val="60"/>
          <w:szCs w:val="60"/>
          <w:rtl w:val="0"/>
        </w:rPr>
        <w:t xml:space="preserve">Citation and References</w:t>
      </w:r>
      <w:r w:rsidDel="00000000" w:rsidR="00000000" w:rsidRPr="00000000">
        <w:rPr>
          <w:rtl w:val="0"/>
        </w:rPr>
      </w:r>
    </w:p>
    <w:p w:rsidR="00000000" w:rsidDel="00000000" w:rsidP="00000000" w:rsidRDefault="00000000" w:rsidRPr="00000000" w14:paraId="00000101">
      <w:pPr>
        <w:numPr>
          <w:ilvl w:val="0"/>
          <w:numId w:val="15"/>
        </w:numPr>
        <w:spacing w:after="0" w:before="0" w:line="480" w:lineRule="auto"/>
        <w:ind w:left="720" w:hanging="360"/>
        <w:rPr>
          <w:u w:val="none"/>
        </w:rPr>
      </w:pPr>
      <w:r w:rsidDel="00000000" w:rsidR="00000000" w:rsidRPr="00000000">
        <w:rPr>
          <w:rtl w:val="0"/>
        </w:rPr>
        <w:t xml:space="preserve">“AnonyVote: A DAO Tooling Platform for Anonymous Voting With ZK.” </w:t>
      </w:r>
      <w:r w:rsidDel="00000000" w:rsidR="00000000" w:rsidRPr="00000000">
        <w:rPr>
          <w:i w:val="1"/>
          <w:rtl w:val="0"/>
        </w:rPr>
        <w:t xml:space="preserve">Harmony forum</w:t>
      </w:r>
      <w:r w:rsidDel="00000000" w:rsidR="00000000" w:rsidRPr="00000000">
        <w:rPr>
          <w:rtl w:val="0"/>
        </w:rPr>
        <w:t xml:space="preserve">, 11 March 2022, https://talk.harmony.one/t/anonyvote-a-dao-tooling-platform-for-anonymous-voting-with-zk/13810. Accessed 28 October 2022.</w:t>
      </w:r>
    </w:p>
    <w:p w:rsidR="00000000" w:rsidDel="00000000" w:rsidP="00000000" w:rsidRDefault="00000000" w:rsidRPr="00000000" w14:paraId="00000102">
      <w:pPr>
        <w:numPr>
          <w:ilvl w:val="0"/>
          <w:numId w:val="15"/>
        </w:numPr>
        <w:spacing w:after="0" w:before="0" w:line="480" w:lineRule="auto"/>
        <w:ind w:left="720" w:hanging="360"/>
        <w:rPr>
          <w:u w:val="none"/>
        </w:rPr>
      </w:pPr>
      <w:r w:rsidDel="00000000" w:rsidR="00000000" w:rsidRPr="00000000">
        <w:rPr>
          <w:rtl w:val="0"/>
        </w:rPr>
        <w:t xml:space="preserve">“Blockchain Facts: What Is It, How It Works, and How It Can Be Used.” </w:t>
      </w:r>
      <w:r w:rsidDel="00000000" w:rsidR="00000000" w:rsidRPr="00000000">
        <w:rPr>
          <w:i w:val="1"/>
          <w:rtl w:val="0"/>
        </w:rPr>
        <w:t xml:space="preserve">Investopedia</w:t>
      </w:r>
      <w:r w:rsidDel="00000000" w:rsidR="00000000" w:rsidRPr="00000000">
        <w:rPr>
          <w:rtl w:val="0"/>
        </w:rPr>
        <w:t xml:space="preserve">, https://www.investopedia.com/terms/b/blockchain.asp. Accessed 26 October 2022.</w:t>
      </w:r>
    </w:p>
    <w:p w:rsidR="00000000" w:rsidDel="00000000" w:rsidP="00000000" w:rsidRDefault="00000000" w:rsidRPr="00000000" w14:paraId="00000103">
      <w:pPr>
        <w:numPr>
          <w:ilvl w:val="0"/>
          <w:numId w:val="15"/>
        </w:numPr>
        <w:spacing w:after="0" w:before="0" w:line="480" w:lineRule="auto"/>
        <w:ind w:left="720" w:hanging="360"/>
        <w:rPr>
          <w:u w:val="none"/>
        </w:rPr>
      </w:pPr>
      <w:r w:rsidDel="00000000" w:rsidR="00000000" w:rsidRPr="00000000">
        <w:rPr>
          <w:rtl w:val="0"/>
        </w:rPr>
        <w:t xml:space="preserve">Book, Adrien. “Everything Wrong With DAOs |.” </w:t>
      </w:r>
      <w:r w:rsidDel="00000000" w:rsidR="00000000" w:rsidRPr="00000000">
        <w:rPr>
          <w:i w:val="1"/>
          <w:rtl w:val="0"/>
        </w:rPr>
        <w:t xml:space="preserve">cult by Honeypot</w:t>
      </w:r>
      <w:r w:rsidDel="00000000" w:rsidR="00000000" w:rsidRPr="00000000">
        <w:rPr>
          <w:rtl w:val="0"/>
        </w:rPr>
        <w:t xml:space="preserve">, 5 July 2022, https://cult.honeypot.io/reads/everything-wrong-with-daos/. Accessed 27 October 2022.</w:t>
      </w:r>
    </w:p>
    <w:p w:rsidR="00000000" w:rsidDel="00000000" w:rsidP="00000000" w:rsidRDefault="00000000" w:rsidRPr="00000000" w14:paraId="00000104">
      <w:pPr>
        <w:numPr>
          <w:ilvl w:val="0"/>
          <w:numId w:val="15"/>
        </w:numPr>
        <w:spacing w:after="0" w:before="0" w:line="480" w:lineRule="auto"/>
        <w:ind w:left="720" w:hanging="360"/>
        <w:rPr>
          <w:u w:val="none"/>
        </w:rPr>
      </w:pPr>
      <w:r w:rsidDel="00000000" w:rsidR="00000000" w:rsidRPr="00000000">
        <w:rPr>
          <w:rtl w:val="0"/>
        </w:rPr>
        <w:t xml:space="preserve">“Collab.Land.” </w:t>
      </w:r>
      <w:r w:rsidDel="00000000" w:rsidR="00000000" w:rsidRPr="00000000">
        <w:rPr>
          <w:i w:val="1"/>
          <w:rtl w:val="0"/>
        </w:rPr>
        <w:t xml:space="preserve">Welcome to Collab.Land</w:t>
      </w:r>
      <w:r w:rsidDel="00000000" w:rsidR="00000000" w:rsidRPr="00000000">
        <w:rPr>
          <w:rtl w:val="0"/>
        </w:rPr>
        <w:t xml:space="preserve">, https://collab.land/. Accessed 26 October 2022.</w:t>
      </w:r>
    </w:p>
    <w:p w:rsidR="00000000" w:rsidDel="00000000" w:rsidP="00000000" w:rsidRDefault="00000000" w:rsidRPr="00000000" w14:paraId="00000105">
      <w:pPr>
        <w:numPr>
          <w:ilvl w:val="0"/>
          <w:numId w:val="15"/>
        </w:numPr>
        <w:spacing w:after="0" w:before="0" w:line="480" w:lineRule="auto"/>
        <w:ind w:left="720" w:hanging="360"/>
        <w:rPr>
          <w:u w:val="none"/>
        </w:rPr>
      </w:pPr>
      <w:r w:rsidDel="00000000" w:rsidR="00000000" w:rsidRPr="00000000">
        <w:rPr>
          <w:rtl w:val="0"/>
        </w:rPr>
        <w:t xml:space="preserve">“DAO Nation — Clay.” </w:t>
      </w:r>
      <w:r w:rsidDel="00000000" w:rsidR="00000000" w:rsidRPr="00000000">
        <w:rPr>
          <w:i w:val="1"/>
          <w:rtl w:val="0"/>
        </w:rPr>
        <w:t xml:space="preserve">Clay</w:t>
      </w:r>
      <w:r w:rsidDel="00000000" w:rsidR="00000000" w:rsidRPr="00000000">
        <w:rPr>
          <w:rtl w:val="0"/>
        </w:rPr>
        <w:t xml:space="preserve">, 16 August 2021, https://clay.mirror.xyz/DwJ60O0R1IyRiPAZFBw4L05L3fd8PPxWnzDNedKtOas. Accessed 27 October 2022.</w:t>
      </w:r>
    </w:p>
    <w:p w:rsidR="00000000" w:rsidDel="00000000" w:rsidP="00000000" w:rsidRDefault="00000000" w:rsidRPr="00000000" w14:paraId="00000106">
      <w:pPr>
        <w:numPr>
          <w:ilvl w:val="0"/>
          <w:numId w:val="15"/>
        </w:numPr>
        <w:spacing w:after="0" w:before="0" w:line="480" w:lineRule="auto"/>
        <w:ind w:left="720" w:hanging="360"/>
        <w:rPr>
          <w:u w:val="none"/>
        </w:rPr>
      </w:pPr>
      <w:r w:rsidDel="00000000" w:rsidR="00000000" w:rsidRPr="00000000">
        <w:rPr>
          <w:rtl w:val="0"/>
        </w:rPr>
        <w:t xml:space="preserve">“Ethereum.” </w:t>
      </w:r>
      <w:r w:rsidDel="00000000" w:rsidR="00000000" w:rsidRPr="00000000">
        <w:rPr>
          <w:i w:val="1"/>
          <w:rtl w:val="0"/>
        </w:rPr>
        <w:t xml:space="preserve">Wikipedia</w:t>
      </w:r>
      <w:r w:rsidDel="00000000" w:rsidR="00000000" w:rsidRPr="00000000">
        <w:rPr>
          <w:rtl w:val="0"/>
        </w:rPr>
        <w:t xml:space="preserve">, https://en.wikipedia.org/wiki/Ethereum. Accessed 26 October 2022.</w:t>
      </w:r>
    </w:p>
    <w:p w:rsidR="00000000" w:rsidDel="00000000" w:rsidP="00000000" w:rsidRDefault="00000000" w:rsidRPr="00000000" w14:paraId="00000107">
      <w:pPr>
        <w:numPr>
          <w:ilvl w:val="0"/>
          <w:numId w:val="15"/>
        </w:numPr>
        <w:spacing w:after="0" w:before="0" w:line="480" w:lineRule="auto"/>
        <w:ind w:left="720" w:hanging="360"/>
        <w:rPr>
          <w:u w:val="none"/>
        </w:rPr>
      </w:pPr>
      <w:r w:rsidDel="00000000" w:rsidR="00000000" w:rsidRPr="00000000">
        <w:rPr>
          <w:rtl w:val="0"/>
        </w:rPr>
        <w:t xml:space="preserve">Frankenfield, Jake. “What Are Crypto Tokens, and How Do They Work?” </w:t>
      </w:r>
      <w:r w:rsidDel="00000000" w:rsidR="00000000" w:rsidRPr="00000000">
        <w:rPr>
          <w:i w:val="1"/>
          <w:rtl w:val="0"/>
        </w:rPr>
        <w:t xml:space="preserve">Investopedia</w:t>
      </w:r>
      <w:r w:rsidDel="00000000" w:rsidR="00000000" w:rsidRPr="00000000">
        <w:rPr>
          <w:rtl w:val="0"/>
        </w:rPr>
        <w:t xml:space="preserve">, 20 May 2022, https://www.investopedia.com/terms/c/crypto-token.asp. Accessed 26 10 2022.</w:t>
      </w:r>
    </w:p>
    <w:p w:rsidR="00000000" w:rsidDel="00000000" w:rsidP="00000000" w:rsidRDefault="00000000" w:rsidRPr="00000000" w14:paraId="00000108">
      <w:pPr>
        <w:numPr>
          <w:ilvl w:val="0"/>
          <w:numId w:val="15"/>
        </w:numPr>
        <w:spacing w:after="0" w:before="0" w:line="480" w:lineRule="auto"/>
        <w:ind w:left="720" w:hanging="360"/>
        <w:rPr>
          <w:u w:val="none"/>
        </w:rPr>
      </w:pPr>
      <w:r w:rsidDel="00000000" w:rsidR="00000000" w:rsidRPr="00000000">
        <w:rPr>
          <w:rtl w:val="0"/>
        </w:rPr>
        <w:t xml:space="preserve">“Introduction to dapps | ethereum.org.” </w:t>
      </w:r>
      <w:r w:rsidDel="00000000" w:rsidR="00000000" w:rsidRPr="00000000">
        <w:rPr>
          <w:i w:val="1"/>
          <w:rtl w:val="0"/>
        </w:rPr>
        <w:t xml:space="preserve">Ethereum.org</w:t>
      </w:r>
      <w:r w:rsidDel="00000000" w:rsidR="00000000" w:rsidRPr="00000000">
        <w:rPr>
          <w:rtl w:val="0"/>
        </w:rPr>
        <w:t xml:space="preserve">, https://ethereum.org/en/developers/docs/dapps/. Accessed 28 October 2022.</w:t>
      </w:r>
    </w:p>
    <w:p w:rsidR="00000000" w:rsidDel="00000000" w:rsidP="00000000" w:rsidRDefault="00000000" w:rsidRPr="00000000" w14:paraId="00000109">
      <w:pPr>
        <w:numPr>
          <w:ilvl w:val="0"/>
          <w:numId w:val="15"/>
        </w:numPr>
        <w:spacing w:after="0" w:before="0" w:line="480" w:lineRule="auto"/>
        <w:ind w:left="720" w:hanging="360"/>
        <w:rPr>
          <w:u w:val="none"/>
        </w:rPr>
      </w:pPr>
      <w:r w:rsidDel="00000000" w:rsidR="00000000" w:rsidRPr="00000000">
        <w:rPr>
          <w:rtl w:val="0"/>
        </w:rPr>
        <w:t xml:space="preserve">“On Chain Transactions (Cryptocurrency) Definition.” </w:t>
      </w:r>
      <w:r w:rsidDel="00000000" w:rsidR="00000000" w:rsidRPr="00000000">
        <w:rPr>
          <w:i w:val="1"/>
          <w:rtl w:val="0"/>
        </w:rPr>
        <w:t xml:space="preserve">Investopedia</w:t>
      </w:r>
      <w:r w:rsidDel="00000000" w:rsidR="00000000" w:rsidRPr="00000000">
        <w:rPr>
          <w:rtl w:val="0"/>
        </w:rPr>
        <w:t xml:space="preserve">, https://www.investopedia.com/terms/c/chain-transactions-cryptocurrency.asp. Accessed 26 October 2022.</w:t>
      </w:r>
    </w:p>
    <w:p w:rsidR="00000000" w:rsidDel="00000000" w:rsidP="00000000" w:rsidRDefault="00000000" w:rsidRPr="00000000" w14:paraId="0000010A">
      <w:pPr>
        <w:numPr>
          <w:ilvl w:val="0"/>
          <w:numId w:val="15"/>
        </w:numPr>
        <w:spacing w:after="0" w:before="0" w:line="480" w:lineRule="auto"/>
        <w:ind w:left="720" w:hanging="360"/>
        <w:rPr>
          <w:u w:val="none"/>
        </w:rPr>
      </w:pPr>
      <w:r w:rsidDel="00000000" w:rsidR="00000000" w:rsidRPr="00000000">
        <w:rPr>
          <w:rtl w:val="0"/>
        </w:rPr>
        <w:t xml:space="preserve">Ouaddah, Aafaf. “Arithmetic Circuit.” </w:t>
      </w:r>
      <w:r w:rsidDel="00000000" w:rsidR="00000000" w:rsidRPr="00000000">
        <w:rPr>
          <w:i w:val="1"/>
          <w:rtl w:val="0"/>
        </w:rPr>
        <w:t xml:space="preserve">ScienceDirect</w:t>
      </w:r>
      <w:r w:rsidDel="00000000" w:rsidR="00000000" w:rsidRPr="00000000">
        <w:rPr>
          <w:rtl w:val="0"/>
        </w:rPr>
        <w:t xml:space="preserve">, 2019, https://www.sciencedirect.com/topics/engineering/arithmetic-circuit. Accessed 25 10 2022.</w:t>
      </w:r>
    </w:p>
    <w:p w:rsidR="00000000" w:rsidDel="00000000" w:rsidP="00000000" w:rsidRDefault="00000000" w:rsidRPr="00000000" w14:paraId="0000010B">
      <w:pPr>
        <w:numPr>
          <w:ilvl w:val="0"/>
          <w:numId w:val="15"/>
        </w:numPr>
        <w:spacing w:after="0" w:before="0" w:line="480" w:lineRule="auto"/>
        <w:ind w:left="720" w:hanging="360"/>
        <w:rPr>
          <w:u w:val="none"/>
        </w:rPr>
      </w:pPr>
      <w:r w:rsidDel="00000000" w:rsidR="00000000" w:rsidRPr="00000000">
        <w:rPr>
          <w:rtl w:val="0"/>
        </w:rPr>
        <w:t xml:space="preserve">“Testnet.” </w:t>
      </w:r>
      <w:r w:rsidDel="00000000" w:rsidR="00000000" w:rsidRPr="00000000">
        <w:rPr>
          <w:i w:val="1"/>
          <w:rtl w:val="0"/>
        </w:rPr>
        <w:t xml:space="preserve">Wikipedia</w:t>
      </w:r>
      <w:r w:rsidDel="00000000" w:rsidR="00000000" w:rsidRPr="00000000">
        <w:rPr>
          <w:rtl w:val="0"/>
        </w:rPr>
        <w:t xml:space="preserve">, https://en.wikipedia.org/wiki/Testnet. Accessed 28 October 2022.</w:t>
      </w:r>
    </w:p>
    <w:p w:rsidR="00000000" w:rsidDel="00000000" w:rsidP="00000000" w:rsidRDefault="00000000" w:rsidRPr="00000000" w14:paraId="0000010C">
      <w:pPr>
        <w:numPr>
          <w:ilvl w:val="0"/>
          <w:numId w:val="15"/>
        </w:numPr>
        <w:spacing w:after="0" w:before="0" w:line="480" w:lineRule="auto"/>
        <w:ind w:left="720" w:hanging="360"/>
        <w:rPr>
          <w:u w:val="none"/>
        </w:rPr>
      </w:pPr>
      <w:r w:rsidDel="00000000" w:rsidR="00000000" w:rsidRPr="00000000">
        <w:rPr>
          <w:rtl w:val="0"/>
        </w:rPr>
        <w:t xml:space="preserve">“Uniswap.” </w:t>
      </w:r>
      <w:r w:rsidDel="00000000" w:rsidR="00000000" w:rsidRPr="00000000">
        <w:rPr>
          <w:i w:val="1"/>
          <w:rtl w:val="0"/>
        </w:rPr>
        <w:t xml:space="preserve">Wikipedia</w:t>
      </w:r>
      <w:r w:rsidDel="00000000" w:rsidR="00000000" w:rsidRPr="00000000">
        <w:rPr>
          <w:rtl w:val="0"/>
        </w:rPr>
        <w:t xml:space="preserve">, https://en.wikipedia.org/wiki/Uniswap. Accessed 26 October 2022.</w:t>
      </w:r>
    </w:p>
    <w:p w:rsidR="00000000" w:rsidDel="00000000" w:rsidP="00000000" w:rsidRDefault="00000000" w:rsidRPr="00000000" w14:paraId="0000010D">
      <w:pPr>
        <w:numPr>
          <w:ilvl w:val="0"/>
          <w:numId w:val="15"/>
        </w:numPr>
        <w:spacing w:after="0" w:before="0" w:line="480" w:lineRule="auto"/>
        <w:ind w:left="720" w:hanging="360"/>
        <w:rPr>
          <w:u w:val="none"/>
        </w:rPr>
      </w:pPr>
      <w:r w:rsidDel="00000000" w:rsidR="00000000" w:rsidRPr="00000000">
        <w:rPr>
          <w:rtl w:val="0"/>
        </w:rPr>
        <w:t xml:space="preserve">“Web3.” </w:t>
      </w:r>
      <w:r w:rsidDel="00000000" w:rsidR="00000000" w:rsidRPr="00000000">
        <w:rPr>
          <w:i w:val="1"/>
          <w:rtl w:val="0"/>
        </w:rPr>
        <w:t xml:space="preserve">Wikipedia</w:t>
      </w:r>
      <w:r w:rsidDel="00000000" w:rsidR="00000000" w:rsidRPr="00000000">
        <w:rPr>
          <w:rtl w:val="0"/>
        </w:rPr>
        <w:t xml:space="preserve">, https://en.wikipedia.org/wiki/Web3. Accessed 27 October 2022.</w:t>
      </w:r>
    </w:p>
    <w:p w:rsidR="00000000" w:rsidDel="00000000" w:rsidP="00000000" w:rsidRDefault="00000000" w:rsidRPr="00000000" w14:paraId="0000010E">
      <w:pPr>
        <w:numPr>
          <w:ilvl w:val="0"/>
          <w:numId w:val="15"/>
        </w:numPr>
        <w:spacing w:after="0" w:before="0" w:line="480" w:lineRule="auto"/>
        <w:ind w:left="720" w:hanging="360"/>
        <w:rPr>
          <w:u w:val="none"/>
        </w:rPr>
      </w:pPr>
      <w:r w:rsidDel="00000000" w:rsidR="00000000" w:rsidRPr="00000000">
        <w:rPr>
          <w:rtl w:val="0"/>
        </w:rPr>
        <w:t xml:space="preserve">“Welcome to Snapshot!” </w:t>
      </w:r>
      <w:r w:rsidDel="00000000" w:rsidR="00000000" w:rsidRPr="00000000">
        <w:rPr>
          <w:i w:val="1"/>
          <w:rtl w:val="0"/>
        </w:rPr>
        <w:t xml:space="preserve">Home - snapshot</w:t>
      </w:r>
      <w:r w:rsidDel="00000000" w:rsidR="00000000" w:rsidRPr="00000000">
        <w:rPr>
          <w:rtl w:val="0"/>
        </w:rPr>
        <w:t xml:space="preserve">, https://docs.snapshot.org/. Accessed 26 October 2022.</w:t>
      </w:r>
    </w:p>
    <w:p w:rsidR="00000000" w:rsidDel="00000000" w:rsidP="00000000" w:rsidRDefault="00000000" w:rsidRPr="00000000" w14:paraId="0000010F">
      <w:pPr>
        <w:numPr>
          <w:ilvl w:val="0"/>
          <w:numId w:val="15"/>
        </w:numPr>
        <w:spacing w:after="0" w:before="0" w:line="480" w:lineRule="auto"/>
        <w:ind w:left="720" w:hanging="360"/>
        <w:rPr>
          <w:u w:val="none"/>
        </w:rPr>
      </w:pPr>
      <w:r w:rsidDel="00000000" w:rsidR="00000000" w:rsidRPr="00000000">
        <w:rPr>
          <w:rtl w:val="0"/>
        </w:rPr>
        <w:t xml:space="preserve">“What are smart contracts on blockchain?” </w:t>
      </w:r>
      <w:r w:rsidDel="00000000" w:rsidR="00000000" w:rsidRPr="00000000">
        <w:rPr>
          <w:i w:val="1"/>
          <w:rtl w:val="0"/>
        </w:rPr>
        <w:t xml:space="preserve">IBM</w:t>
      </w:r>
      <w:r w:rsidDel="00000000" w:rsidR="00000000" w:rsidRPr="00000000">
        <w:rPr>
          <w:rtl w:val="0"/>
        </w:rPr>
        <w:t xml:space="preserve">, https://www.ibm.com/topics/smart-contracts. Accessed 26 October 2022.</w:t>
      </w:r>
    </w:p>
    <w:p w:rsidR="00000000" w:rsidDel="00000000" w:rsidP="00000000" w:rsidRDefault="00000000" w:rsidRPr="00000000" w14:paraId="00000110">
      <w:pPr>
        <w:numPr>
          <w:ilvl w:val="0"/>
          <w:numId w:val="15"/>
        </w:numPr>
        <w:spacing w:after="0" w:before="0" w:line="480" w:lineRule="auto"/>
        <w:ind w:left="720" w:hanging="360"/>
        <w:rPr>
          <w:u w:val="none"/>
        </w:rPr>
      </w:pPr>
      <w:r w:rsidDel="00000000" w:rsidR="00000000" w:rsidRPr="00000000">
        <w:rPr>
          <w:rtl w:val="0"/>
        </w:rPr>
        <w:t xml:space="preserve">“What is SushiSwap? (SUSHI).” </w:t>
      </w:r>
      <w:r w:rsidDel="00000000" w:rsidR="00000000" w:rsidRPr="00000000">
        <w:rPr>
          <w:i w:val="1"/>
          <w:rtl w:val="0"/>
        </w:rPr>
        <w:t xml:space="preserve">Kraken</w:t>
      </w:r>
      <w:r w:rsidDel="00000000" w:rsidR="00000000" w:rsidRPr="00000000">
        <w:rPr>
          <w:rtl w:val="0"/>
        </w:rPr>
        <w:t xml:space="preserve">, https://www.kraken.com/learn/what-is-sushiswap-sushi. Accessed 26 October 2022.</w:t>
      </w:r>
    </w:p>
    <w:p w:rsidR="00000000" w:rsidDel="00000000" w:rsidP="00000000" w:rsidRDefault="00000000" w:rsidRPr="00000000" w14:paraId="00000111">
      <w:pPr>
        <w:numPr>
          <w:ilvl w:val="0"/>
          <w:numId w:val="15"/>
        </w:numPr>
        <w:spacing w:after="0" w:before="0" w:line="480" w:lineRule="auto"/>
        <w:ind w:left="720" w:hanging="360"/>
        <w:rPr>
          <w:u w:val="none"/>
        </w:rPr>
      </w:pPr>
      <w:r w:rsidDel="00000000" w:rsidR="00000000" w:rsidRPr="00000000">
        <w:rPr>
          <w:rtl w:val="0"/>
        </w:rPr>
        <w:t xml:space="preserve">“Zero-knowledge proof.” </w:t>
      </w:r>
      <w:r w:rsidDel="00000000" w:rsidR="00000000" w:rsidRPr="00000000">
        <w:rPr>
          <w:i w:val="1"/>
          <w:rtl w:val="0"/>
        </w:rPr>
        <w:t xml:space="preserve">Wikipedia</w:t>
      </w:r>
      <w:r w:rsidDel="00000000" w:rsidR="00000000" w:rsidRPr="00000000">
        <w:rPr>
          <w:rtl w:val="0"/>
        </w:rPr>
        <w:t xml:space="preserve">, https://en.wikipedia.org/wiki/Zero-knowledge_proof. Accessed 27 October 2022.</w:t>
      </w:r>
    </w:p>
    <w:p w:rsidR="00000000" w:rsidDel="00000000" w:rsidP="00000000" w:rsidRDefault="00000000" w:rsidRPr="00000000" w14:paraId="00000112">
      <w:pPr>
        <w:numPr>
          <w:ilvl w:val="0"/>
          <w:numId w:val="15"/>
        </w:numPr>
        <w:spacing w:after="0" w:before="0" w:line="480" w:lineRule="auto"/>
        <w:ind w:left="720" w:hanging="360"/>
        <w:rPr>
          <w:u w:val="none"/>
        </w:rPr>
      </w:pPr>
      <w:r w:rsidDel="00000000" w:rsidR="00000000" w:rsidRPr="00000000">
        <w:rPr>
          <w:rtl w:val="0"/>
        </w:rPr>
        <w:t xml:space="preserve">“ZKU-Vote: Anonymous voting within DAO - zkDAO - Harmony Community Forum.” </w:t>
      </w:r>
      <w:r w:rsidDel="00000000" w:rsidR="00000000" w:rsidRPr="00000000">
        <w:rPr>
          <w:i w:val="1"/>
          <w:rtl w:val="0"/>
        </w:rPr>
        <w:t xml:space="preserve">Harmony forum</w:t>
      </w:r>
      <w:r w:rsidDel="00000000" w:rsidR="00000000" w:rsidRPr="00000000">
        <w:rPr>
          <w:rtl w:val="0"/>
        </w:rPr>
        <w:t xml:space="preserve">, 12 May 2022, https://talk.harmony.one/t/zku-vote-anonymous-voting-within-dao/18423. Accessed 28 October 2022.</w:t>
      </w:r>
      <w:r w:rsidDel="00000000" w:rsidR="00000000" w:rsidRPr="00000000">
        <w:br w:type="page"/>
      </w:r>
      <w:r w:rsidDel="00000000" w:rsidR="00000000" w:rsidRPr="00000000">
        <w:rPr>
          <w:rtl w:val="0"/>
        </w:rPr>
      </w:r>
    </w:p>
    <w:p w:rsidR="00000000" w:rsidDel="00000000" w:rsidP="00000000" w:rsidRDefault="00000000" w:rsidRPr="00000000" w14:paraId="00000113">
      <w:pPr>
        <w:rPr/>
      </w:pPr>
      <w:r w:rsidDel="00000000" w:rsidR="00000000" w:rsidRPr="00000000">
        <w:rPr>
          <w:rFonts w:ascii="Oswald" w:cs="Oswald" w:eastAsia="Oswald" w:hAnsi="Oswald"/>
          <w:color w:val="1b4060"/>
          <w:sz w:val="60"/>
          <w:szCs w:val="60"/>
          <w:rtl w:val="0"/>
        </w:rPr>
        <w:t xml:space="preserve">Appendix</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rPr>
                <w:b w:val="1"/>
                <w:color w:val="3175b0"/>
              </w:rPr>
            </w:pPr>
            <w:r w:rsidDel="00000000" w:rsidR="00000000" w:rsidRPr="00000000">
              <w:rPr>
                <w:b w:val="1"/>
                <w:color w:val="3175b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rPr>
                <w:b w:val="1"/>
                <w:color w:val="3175b0"/>
              </w:rPr>
            </w:pPr>
            <w:r w:rsidDel="00000000" w:rsidR="00000000" w:rsidRPr="00000000">
              <w:rPr>
                <w:b w:val="1"/>
                <w:color w:val="3175b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numPr>
                <w:ilvl w:val="0"/>
                <w:numId w:val="1"/>
              </w:numPr>
              <w:ind w:left="720" w:hanging="360"/>
              <w:rPr>
                <w:color w:val="3175b0"/>
              </w:rPr>
            </w:pPr>
            <w:r w:rsidDel="00000000" w:rsidR="00000000" w:rsidRPr="00000000">
              <w:rPr>
                <w:color w:val="3175b0"/>
                <w:rtl w:val="0"/>
              </w:rPr>
              <w:t xml:space="preserve">Zero-Knowledge Application (zkApp)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rPr/>
            </w:pPr>
            <w:r w:rsidDel="00000000" w:rsidR="00000000" w:rsidRPr="00000000">
              <w:rPr>
                <w:rtl w:val="0"/>
              </w:rPr>
              <w:t xml:space="preserve">zkApps are a new type of decentralized application (dapp) that use cryptography to conduct trustless blockchain transactions. Using the power of zk-SNARKs, or zero knowledge Succinct Non-interactive Arguments of Knowledge, zkApps can prove knowledge without needing to expose all pieces of information. (“What are zkApps?”)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numPr>
                <w:ilvl w:val="0"/>
                <w:numId w:val="1"/>
              </w:numPr>
              <w:ind w:left="720" w:hanging="360"/>
              <w:rPr>
                <w:color w:val="3175b0"/>
              </w:rPr>
            </w:pPr>
            <w:r w:rsidDel="00000000" w:rsidR="00000000" w:rsidRPr="00000000">
              <w:rPr>
                <w:color w:val="3175b0"/>
                <w:rtl w:val="0"/>
              </w:rPr>
              <w:t xml:space="preserve">Semaphore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b w:val="1"/>
                <w:color w:val="3175b0"/>
              </w:rPr>
            </w:pPr>
            <w:r w:rsidDel="00000000" w:rsidR="00000000" w:rsidRPr="00000000">
              <w:rPr>
                <w:rtl w:val="0"/>
              </w:rPr>
              <w:t xml:space="preserve">Using zero knowledge, Semaphore allows Ethereum users to prove their membership of a group and send signals such as votes or endorsements without revealing their original identity.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numPr>
                <w:ilvl w:val="0"/>
                <w:numId w:val="1"/>
              </w:numPr>
              <w:ind w:left="720" w:hanging="360"/>
              <w:rPr>
                <w:color w:val="3175b0"/>
              </w:rPr>
            </w:pPr>
            <w:r w:rsidDel="00000000" w:rsidR="00000000" w:rsidRPr="00000000">
              <w:rPr>
                <w:color w:val="3175b0"/>
                <w:rtl w:val="0"/>
              </w:rPr>
              <w:t xml:space="preserve">Semaphore Identity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rPr>
                <w:b w:val="1"/>
                <w:color w:val="3175b0"/>
              </w:rPr>
            </w:pPr>
            <w:r w:rsidDel="00000000" w:rsidR="00000000" w:rsidRPr="00000000">
              <w:rPr>
                <w:rtl w:val="0"/>
              </w:rPr>
              <w:t xml:space="preserve">In order to join a</w:t>
            </w:r>
            <w:hyperlink r:id="rId38">
              <w:r w:rsidDel="00000000" w:rsidR="00000000" w:rsidRPr="00000000">
                <w:rPr>
                  <w:rtl w:val="0"/>
                </w:rPr>
                <w:t xml:space="preserve"> </w:t>
              </w:r>
            </w:hyperlink>
            <w:hyperlink r:id="rId39">
              <w:r w:rsidDel="00000000" w:rsidR="00000000" w:rsidRPr="00000000">
                <w:rPr>
                  <w:rtl w:val="0"/>
                </w:rPr>
                <w:t xml:space="preserve">Semaphore group</w:t>
              </w:r>
            </w:hyperlink>
            <w:r w:rsidDel="00000000" w:rsidR="00000000" w:rsidRPr="00000000">
              <w:rPr>
                <w:rtl w:val="0"/>
              </w:rPr>
              <w:t xml:space="preserve">, a user must first create a</w:t>
            </w:r>
            <w:hyperlink r:id="rId40">
              <w:r w:rsidDel="00000000" w:rsidR="00000000" w:rsidRPr="00000000">
                <w:rPr>
                  <w:rtl w:val="0"/>
                </w:rPr>
                <w:t xml:space="preserve"> </w:t>
              </w:r>
            </w:hyperlink>
            <w:hyperlink r:id="rId41">
              <w:r w:rsidDel="00000000" w:rsidR="00000000" w:rsidRPr="00000000">
                <w:rPr>
                  <w:rtl w:val="0"/>
                </w:rPr>
                <w:t xml:space="preserve">Semaphore identity</w:t>
              </w:r>
            </w:hyperlink>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numPr>
                <w:ilvl w:val="0"/>
                <w:numId w:val="1"/>
              </w:numPr>
              <w:spacing w:after="0" w:before="0" w:line="240" w:lineRule="auto"/>
              <w:ind w:left="720" w:hanging="360"/>
              <w:rPr>
                <w:color w:val="3175b0"/>
              </w:rPr>
            </w:pPr>
            <w:r w:rsidDel="00000000" w:rsidR="00000000" w:rsidRPr="00000000">
              <w:rPr>
                <w:color w:val="3175b0"/>
                <w:rtl w:val="0"/>
              </w:rPr>
              <w:t xml:space="preserve">Merkle 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rPr>
                <w:b w:val="1"/>
                <w:color w:val="3175b0"/>
              </w:rPr>
            </w:pPr>
            <w:r w:rsidDel="00000000" w:rsidR="00000000" w:rsidRPr="00000000">
              <w:rPr>
                <w:rtl w:val="0"/>
              </w:rPr>
              <w:t xml:space="preserve">A hash tree, also known as a Merkle tree, is a tree in which each leaf node is labeled with the cryptographic hash of a data block, and each non-leaf node is labeled with the cryptographic hash of its child nodes' labels.</w:t>
            </w:r>
            <w:r w:rsidDel="00000000" w:rsidR="00000000" w:rsidRPr="00000000">
              <w:rPr>
                <w:rtl w:val="0"/>
              </w:rPr>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numPr>
                <w:ilvl w:val="0"/>
                <w:numId w:val="1"/>
              </w:numPr>
              <w:spacing w:after="0" w:before="0" w:line="240" w:lineRule="auto"/>
              <w:ind w:left="720" w:hanging="360"/>
              <w:rPr>
                <w:color w:val="3175b0"/>
                <w:u w:val="none"/>
              </w:rPr>
            </w:pPr>
            <w:r w:rsidDel="00000000" w:rsidR="00000000" w:rsidRPr="00000000">
              <w:rPr>
                <w:color w:val="3175b0"/>
                <w:rtl w:val="0"/>
              </w:rPr>
              <w:t xml:space="preserve">Identity commitment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rPr/>
            </w:pPr>
            <w:r w:rsidDel="00000000" w:rsidR="00000000" w:rsidRPr="00000000">
              <w:rPr>
                <w:rtl w:val="0"/>
              </w:rPr>
              <w:t xml:space="preserve">Is </w:t>
            </w:r>
            <w:r w:rsidDel="00000000" w:rsidR="00000000" w:rsidRPr="00000000">
              <w:rPr>
                <w:b w:val="1"/>
                <w:rtl w:val="0"/>
              </w:rPr>
              <w:t xml:space="preserve">a public value used in Semaphore groups to represent the identity of a group member</w:t>
            </w:r>
            <w:r w:rsidDel="00000000" w:rsidR="00000000" w:rsidRPr="00000000">
              <w:rPr>
                <w:rtl w:val="0"/>
              </w:rPr>
              <w:t xml:space="preserve">. The secret values are similar to Ethereum private keys and are used to generate Semaphore zero-knowledge proofs and authenticate signals. (“Identities | Semaphore”)</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numPr>
                <w:ilvl w:val="0"/>
                <w:numId w:val="1"/>
              </w:numPr>
              <w:spacing w:after="0" w:before="0" w:line="240" w:lineRule="auto"/>
              <w:ind w:left="720" w:hanging="360"/>
              <w:rPr>
                <w:color w:val="3175b0"/>
                <w:u w:val="none"/>
              </w:rPr>
            </w:pPr>
            <w:r w:rsidDel="00000000" w:rsidR="00000000" w:rsidRPr="00000000">
              <w:rPr>
                <w:color w:val="3175b0"/>
                <w:rtl w:val="0"/>
              </w:rPr>
              <w:t xml:space="preserve">Ethereum Virtual Machine (EVM)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rPr/>
            </w:pPr>
            <w:r w:rsidDel="00000000" w:rsidR="00000000" w:rsidRPr="00000000">
              <w:rPr>
                <w:rtl w:val="0"/>
              </w:rPr>
              <w:t xml:space="preserve">The </w:t>
            </w:r>
            <w:r w:rsidDel="00000000" w:rsidR="00000000" w:rsidRPr="00000000">
              <w:rPr>
                <w:b w:val="1"/>
                <w:rtl w:val="0"/>
              </w:rPr>
              <w:t xml:space="preserve">Ethereum Virtual Machine</w:t>
            </w:r>
            <w:r w:rsidDel="00000000" w:rsidR="00000000" w:rsidRPr="00000000">
              <w:rPr>
                <w:rtl w:val="0"/>
              </w:rPr>
              <w:t xml:space="preserve"> (EVM) is the computation engine for Ethereum that manages the state of the blockchain and enables smart contract functionality. The EVM is contained within the client software (e.g., Geth, Nethermind, and more) that you need in order to run a node on Ethereum (Kochan)</w:t>
            </w:r>
          </w:p>
        </w:tc>
      </w:tr>
    </w:tbl>
    <w:p w:rsidR="00000000" w:rsidDel="00000000" w:rsidP="00000000" w:rsidRDefault="00000000" w:rsidRPr="00000000" w14:paraId="00000122">
      <w:pPr>
        <w:pStyle w:val="Heading1"/>
        <w:rPr>
          <w:rFonts w:ascii="Oswald" w:cs="Oswald" w:eastAsia="Oswald" w:hAnsi="Oswald"/>
          <w:color w:val="1b4060"/>
          <w:sz w:val="60"/>
          <w:szCs w:val="60"/>
        </w:rPr>
      </w:pPr>
      <w:bookmarkStart w:colFirst="0" w:colLast="0" w:name="_o731cyig0aul" w:id="32"/>
      <w:bookmarkEnd w:id="32"/>
      <w:r w:rsidDel="00000000" w:rsidR="00000000" w:rsidRPr="00000000">
        <w:rPr>
          <w:rtl w:val="0"/>
        </w:rPr>
      </w:r>
    </w:p>
    <w:sectPr>
      <w:footerReference r:id="rId42" w:type="default"/>
      <w:footerReference r:id="rId43" w:type="first"/>
      <w:pgSz w:h="15840" w:w="12240" w:orient="portrait"/>
      <w:pgMar w:bottom="1440" w:top="1440" w:left="1440" w:right="1440" w:header="144"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Oswal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Style w:val="Heading4"/>
      <w:pageBreakBefore w:val="0"/>
      <w:pBdr>
        <w:top w:space="0" w:sz="0" w:val="nil"/>
        <w:left w:space="0" w:sz="0" w:val="nil"/>
        <w:bottom w:space="0" w:sz="0" w:val="nil"/>
        <w:right w:space="0" w:sz="0" w:val="nil"/>
        <w:between w:space="0" w:sz="0" w:val="nil"/>
      </w:pBdr>
      <w:shd w:fill="auto" w:val="clear"/>
      <w:jc w:val="right"/>
      <w:rPr/>
    </w:pPr>
    <w:bookmarkStart w:colFirst="0" w:colLast="0" w:name="_y0ojsicse0ov" w:id="33"/>
    <w:bookmarkEnd w:id="33"/>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ind w:firstLine="72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4743450</wp:posOffset>
          </wp:positionH>
          <wp:positionV relativeFrom="paragraph">
            <wp:posOffset>90488</wp:posOffset>
          </wp:positionV>
          <wp:extent cx="1203325" cy="60166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3325" cy="6016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241300</wp:posOffset>
          </wp:positionV>
          <wp:extent cx="762000" cy="3048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62000" cy="3048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after="240" w:before="2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0" w:line="240" w:lineRule="auto"/>
    </w:pPr>
    <w:rPr>
      <w:rFonts w:ascii="Oswald" w:cs="Oswald" w:eastAsia="Oswald" w:hAnsi="Oswald"/>
      <w:color w:val="1b4060"/>
      <w:sz w:val="60"/>
      <w:szCs w:val="60"/>
    </w:rPr>
  </w:style>
  <w:style w:type="paragraph" w:styleId="Heading2">
    <w:name w:val="heading 2"/>
    <w:basedOn w:val="Normal"/>
    <w:next w:val="Normal"/>
    <w:pPr/>
    <w:rPr>
      <w:b w:val="1"/>
      <w:color w:val="3175b0"/>
      <w:sz w:val="36"/>
      <w:szCs w:val="36"/>
    </w:rPr>
  </w:style>
  <w:style w:type="paragraph" w:styleId="Heading3">
    <w:name w:val="heading 3"/>
    <w:basedOn w:val="Normal"/>
    <w:next w:val="Normal"/>
    <w:pPr>
      <w:spacing w:line="240" w:lineRule="auto"/>
    </w:pPr>
    <w:rPr>
      <w:b w:val="1"/>
      <w:color w:val="6fa7d7"/>
      <w:sz w:val="32"/>
      <w:szCs w:val="32"/>
    </w:rPr>
  </w:style>
  <w:style w:type="paragraph" w:styleId="Heading4">
    <w:name w:val="heading 4"/>
    <w:basedOn w:val="Normal"/>
    <w:next w:val="Normal"/>
    <w:pPr>
      <w:spacing w:line="240" w:lineRule="auto"/>
    </w:pPr>
    <w:rPr>
      <w:b w:val="1"/>
      <w:color w:val="6fa7d7"/>
      <w:sz w:val="24"/>
      <w:szCs w:val="24"/>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emaphore.appliedzkp.org/docs/glossary#semaphore-identity" TargetMode="External"/><Relationship Id="rId20" Type="http://schemas.openxmlformats.org/officeDocument/2006/relationships/hyperlink" Target="https://semaphore.appliedzkp.org/docs/guides/proofs" TargetMode="External"/><Relationship Id="rId42" Type="http://schemas.openxmlformats.org/officeDocument/2006/relationships/footer" Target="footer2.xml"/><Relationship Id="rId41" Type="http://schemas.openxmlformats.org/officeDocument/2006/relationships/hyperlink" Target="https://semaphore.appliedzkp.org/docs/glossary#semaphore-identity" TargetMode="External"/><Relationship Id="rId22" Type="http://schemas.openxmlformats.org/officeDocument/2006/relationships/hyperlink" Target="https://semaphore-protocol.github.io/semaphore/identity/" TargetMode="External"/><Relationship Id="rId21" Type="http://schemas.openxmlformats.org/officeDocument/2006/relationships/image" Target="media/image6.png"/><Relationship Id="rId43" Type="http://schemas.openxmlformats.org/officeDocument/2006/relationships/footer" Target="footer1.xml"/><Relationship Id="rId24" Type="http://schemas.openxmlformats.org/officeDocument/2006/relationships/hyperlink" Target="https://semaphore.appliedzkp.org/docs/glossary#semaphore-identity" TargetMode="External"/><Relationship Id="rId23" Type="http://schemas.openxmlformats.org/officeDocument/2006/relationships/hyperlink" Target="https://semaphore.appliedzkp.org/docs/glossary#semaphore-gro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hict.instructure.com/courses/11881/assignments/220675?module_item_id=934882" TargetMode="External"/><Relationship Id="rId26" Type="http://schemas.openxmlformats.org/officeDocument/2006/relationships/hyperlink" Target="https://semaphore-protocol.github.io/semaphore/proof/" TargetMode="External"/><Relationship Id="rId25" Type="http://schemas.openxmlformats.org/officeDocument/2006/relationships/hyperlink" Target="https://semaphore-protocol.github.io/semaphore/group/" TargetMode="External"/><Relationship Id="rId28" Type="http://schemas.openxmlformats.org/officeDocument/2006/relationships/hyperlink" Target="https://semaphore.appliedzkp.org/docs/guides/identities#create-an-identity" TargetMode="External"/><Relationship Id="rId27" Type="http://schemas.openxmlformats.org/officeDocument/2006/relationships/hyperlink" Target="https://semaphore-protocol.github.io/semaphore/proo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emaphore.appliedzkp.org/docs/guides/identities#create-an-identity" TargetMode="External"/><Relationship Id="rId7" Type="http://schemas.openxmlformats.org/officeDocument/2006/relationships/image" Target="media/image3.png"/><Relationship Id="rId8" Type="http://schemas.openxmlformats.org/officeDocument/2006/relationships/hyperlink" Target="https://fhict.instructure.com/courses/11881/assignments/211413?module_item_id=857864" TargetMode="External"/><Relationship Id="rId31" Type="http://schemas.openxmlformats.org/officeDocument/2006/relationships/hyperlink" Target="https://semaphore.appliedzkp.org/docs/guides/groups" TargetMode="External"/><Relationship Id="rId30" Type="http://schemas.openxmlformats.org/officeDocument/2006/relationships/hyperlink" Target="https://semaphore.appliedzkp.org/docs/guides/groups" TargetMode="External"/><Relationship Id="rId11" Type="http://schemas.openxmlformats.org/officeDocument/2006/relationships/hyperlink" Target="https://fhict.instructure.com/courses/11881/assignments/212195?module_item_id=864503" TargetMode="External"/><Relationship Id="rId33" Type="http://schemas.openxmlformats.org/officeDocument/2006/relationships/hyperlink" Target="https://semaphore.appliedzkp.org/docs/glossary#incremental-merkle-tree" TargetMode="External"/><Relationship Id="rId10" Type="http://schemas.openxmlformats.org/officeDocument/2006/relationships/hyperlink" Target="https://fhict.instructure.com/courses/11881/assignments/212580?module_item_id=873812" TargetMode="External"/><Relationship Id="rId32" Type="http://schemas.openxmlformats.org/officeDocument/2006/relationships/hyperlink" Target="https://semaphore.appliedzkp.org/docs/technical-reference/contracts" TargetMode="External"/><Relationship Id="rId13" Type="http://schemas.openxmlformats.org/officeDocument/2006/relationships/hyperlink" Target="https://fhict.instructure.com/courses/11881/assignments/213217?module_item_id=877138" TargetMode="External"/><Relationship Id="rId35" Type="http://schemas.openxmlformats.org/officeDocument/2006/relationships/hyperlink" Target="https://ethereum.org/en/foundation/" TargetMode="External"/><Relationship Id="rId12" Type="http://schemas.openxmlformats.org/officeDocument/2006/relationships/hyperlink" Target="https://fhict.instructure.com/courses/11881/assignments/213640?module_item_id=881025" TargetMode="External"/><Relationship Id="rId34" Type="http://schemas.openxmlformats.org/officeDocument/2006/relationships/hyperlink" Target="https://semaphore.appliedzkp.org/docs/glossary#incremental-merkle-tree" TargetMode="External"/><Relationship Id="rId15" Type="http://schemas.openxmlformats.org/officeDocument/2006/relationships/hyperlink" Target="https://fhict.instructure.com/courses/11881/assignments/220696?module_item_id=935001" TargetMode="External"/><Relationship Id="rId37" Type="http://schemas.openxmlformats.org/officeDocument/2006/relationships/image" Target="media/image5.png"/><Relationship Id="rId14" Type="http://schemas.openxmlformats.org/officeDocument/2006/relationships/hyperlink" Target="https://fhict.instructure.com/courses/11881/assignments/214491?module_item_id=890065" TargetMode="External"/><Relationship Id="rId36" Type="http://schemas.openxmlformats.org/officeDocument/2006/relationships/image" Target="media/image4.png"/><Relationship Id="rId17" Type="http://schemas.openxmlformats.org/officeDocument/2006/relationships/hyperlink" Target="https://semaphore.appliedzkp.org/docs/guides/groups" TargetMode="External"/><Relationship Id="rId39" Type="http://schemas.openxmlformats.org/officeDocument/2006/relationships/hyperlink" Target="https://semaphore.appliedzkp.org/docs/glossary#semaphore-group" TargetMode="External"/><Relationship Id="rId16" Type="http://schemas.openxmlformats.org/officeDocument/2006/relationships/hyperlink" Target="https://semaphore.appliedzkp.org/docs/guides/identities" TargetMode="External"/><Relationship Id="rId38" Type="http://schemas.openxmlformats.org/officeDocument/2006/relationships/hyperlink" Target="https://semaphore.appliedzkp.org/docs/glossary#semaphore-group" TargetMode="External"/><Relationship Id="rId19" Type="http://schemas.openxmlformats.org/officeDocument/2006/relationships/hyperlink" Target="https://semaphore.appliedzkp.org/docs/guides/groups" TargetMode="External"/><Relationship Id="rId18" Type="http://schemas.openxmlformats.org/officeDocument/2006/relationships/hyperlink" Target="https://semaphore.appliedzkp.org/docs/guides/grou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25</b:DayAccessed>
    <b:SourceType>DocumentFromInternetSite</b:SourceType>
    <b:URL>https://crypto.stanford.edu/bulletproofs/</b:URL>
    <b:Title>Bulletproofs | Stanford Applied Crypto Group</b:Title>
    <b:InternetSiteTitle>Applied Cryptography Group</b:InternetSiteTitle>
    <b:MonthAccessed>October</b:MonthAccessed>
    <b:YearAccessed>2022</b:YearAccessed>
    <b:Gdcea>{"AccessedType":"Website"}</b:Gdcea>
  </b:Source>
  <b:Source>
    <b:Tag>source2</b:Tag>
    <b:DayAccessed>25</b:DayAccessed>
    <b:SourceType>DocumentFromInternetSite</b:SourceType>
    <b:URL>https://docs.circom.io/</b:URL>
    <b:Title>Circom 2 Documentation</b:Title>
    <b:InternetSiteTitle>Circom 2 Documentation</b:InternetSiteTitle>
    <b:MonthAccessed>October</b:MonthAccessed>
    <b:YearAccessed>2022</b:YearAccessed>
    <b:Gdcea>{"AccessedType":"Website"}</b:Gdcea>
  </b:Source>
  <b:Source>
    <b:Tag>source3</b:Tag>
    <b:DayAccessed>25</b:DayAccessed>
    <b:SourceType>DocumentFromInternetSite</b:SourceType>
    <b:URL>https://github.com/dalek-cryptography/bulletproofs</b:URL>
    <b:Title>dalek-cryptography/bulletproofs: A pure-Rust implementation of Bulletproofs using Ristretto.</b:Title>
    <b:InternetSiteTitle>GitHub</b:InternetSiteTitle>
    <b:MonthAccessed>October</b:MonthAccessed>
    <b:YearAccessed>2022</b:YearAccessed>
    <b:Gdcea>{"AccessedType":"Website"}</b:Gdcea>
  </b:Source>
  <b:Source>
    <b:Tag>source4</b:Tag>
    <b:DayAccessed>25</b:DayAccessed>
    <b:SourceType>DocumentFromInternetSite</b:SourceType>
    <b:URL>https://github.com/iden3/circom</b:URL>
    <b:Title>iden3/circom: zkSnark circuit compiler</b:Title>
    <b:InternetSiteTitle>GitHub</b:InternetSiteTitle>
    <b:MonthAccessed>October</b:MonthAccessed>
    <b:YearAccessed>2022</b:YearAccessed>
    <b:Gdcea>{"AccessedType":"Website"}</b:Gdcea>
  </b:Source>
  <b:Source>
    <b:Tag>source5</b:Tag>
    <b:DayAccessed>25</b:DayAccessed>
    <b:SourceType>DocumentFromInternetSite</b:SourceType>
    <b:URL>https://en.wikipedia.org/wiki/Domain-specific_language</b:URL>
    <b:Title>Domain-specific language</b:Title>
    <b:InternetSiteTitle>Wikipedia</b:InternetSiteTitle>
    <b:MonthAccessed>October</b:MonthAccessed>
    <b:YearAccessed>2022</b:YearAccessed>
    <b:Gdcea>{"AccessedType":"Website"}</b:Gdcea>
  </b:Source>
  <b:Source>
    <b:Tag>source6</b:Tag>
    <b:DayAccessed>25</b:DayAccessed>
    <b:Year>2019</b:Year>
    <b:SourceType>DocumentFromInternetSite</b:SourceType>
    <b:URL>https://www.sciencedirect.com/topics/engineering/arithmetic-circuit</b:URL>
    <b:Title>Arithmetic Circuit</b:Title>
    <b:InternetSiteTitle>ScienceDirect</b:InternetSiteTitle>
    <b:MonthAccessed>10</b:MonthAccessed>
    <b:YearAccessed>2022</b:YearAccessed>
    <b:Gdcea>{"AccessedType":"Website"}</b:Gdcea>
    <b:Author>
      <b:Author>
        <b:NameList>
          <b:Person>
            <b:First>Aafaf</b:First>
            <b:Last>Ouaddah</b:Last>
          </b:Person>
        </b:NameList>
      </b:Author>
    </b:Author>
  </b:Source>
  <b:Source>
    <b:Tag>source7</b:Tag>
    <b:DayAccessed>26</b:DayAccessed>
    <b:SourceType>DocumentFromInternetSite</b:SourceType>
    <b:URL>https://www.ibm.com/topics/smart-contracts</b:URL>
    <b:Title>What are smart contracts on blockchain?</b:Title>
    <b:InternetSiteTitle>IBM</b:InternetSiteTitle>
    <b:MonthAccessed>October</b:MonthAccessed>
    <b:YearAccessed>2022</b:YearAccessed>
    <b:Gdcea>{"AccessedType":"Website"}</b:Gdcea>
  </b:Source>
  <b:Source>
    <b:Tag>source8</b:Tag>
    <b:DayAccessed>26</b:DayAccessed>
    <b:SourceType>DocumentFromInternetSite</b:SourceType>
    <b:URL>https://www.investopedia.com/terms/b/blockchain.asp</b:URL>
    <b:Title>Blockchain Facts: What Is It, How It Works, and How It Can Be Used</b:Title>
    <b:InternetSiteTitle>Investopedia</b:InternetSiteTitle>
    <b:MonthAccessed>October</b:MonthAccessed>
    <b:YearAccessed>2022</b:YearAccessed>
    <b:Gdcea>{"AccessedType":"Website"}</b:Gdcea>
  </b:Source>
  <b:Source>
    <b:Tag>source9</b:Tag>
    <b:DayAccessed>26</b:DayAccessed>
    <b:SourceType>DocumentFromInternetSite</b:SourceType>
    <b:URL>https://en.wikipedia.org/wiki/Ethereum</b:URL>
    <b:Title>Ethereum</b:Title>
    <b:InternetSiteTitle>Wikipedia</b:InternetSiteTitle>
    <b:MonthAccessed>October</b:MonthAccessed>
    <b:YearAccessed>2022</b:YearAccessed>
    <b:Gdcea>{"AccessedType":"Website"}</b:Gdcea>
  </b:Source>
  <b:Source>
    <b:Tag>source10</b:Tag>
    <b:Month>May</b:Month>
    <b:DayAccessed>26</b:DayAccessed>
    <b:Day>20</b:Day>
    <b:Year>2022</b:Year>
    <b:SourceType>DocumentFromInternetSite</b:SourceType>
    <b:URL>https://www.investopedia.com/terms/c/crypto-token.asp</b:URL>
    <b:Title>What Are Crypto Tokens, and How Do They Work?</b:Title>
    <b:InternetSiteTitle>Investopedia</b:InternetSiteTitle>
    <b:MonthAccessed>10</b:MonthAccessed>
    <b:YearAccessed>2022</b:YearAccessed>
    <b:Gdcea>{"AccessedType":"Website"}</b:Gdcea>
    <b:Author>
      <b:Author>
        <b:NameList>
          <b:Person>
            <b:First>Jake</b:First>
            <b:Last>Frankenfield</b:Last>
          </b:Person>
        </b:NameList>
      </b:Author>
    </b:Author>
  </b:Source>
  <b:Source>
    <b:Tag>source11</b:Tag>
    <b:DayAccessed>26</b:DayAccessed>
    <b:SourceType>DocumentFromInternetSite</b:SourceType>
    <b:URL>https://collab.land/</b:URL>
    <b:Title>Collab.Land</b:Title>
    <b:InternetSiteTitle>Welcome to Collab.Land</b:InternetSiteTitle>
    <b:MonthAccessed>October</b:MonthAccessed>
    <b:YearAccessed>2022</b:YearAccessed>
    <b:Gdcea>{"AccessedType":"Website"}</b:Gdcea>
  </b:Source>
  <b:Source>
    <b:Tag>source12</b:Tag>
    <b:DayAccessed>26</b:DayAccessed>
    <b:SourceType>DocumentFromInternetSite</b:SourceType>
    <b:URL>https://docs.snapshot.org/</b:URL>
    <b:Title>Welcome to Snapshot!</b:Title>
    <b:InternetSiteTitle>Home - snapshot</b:InternetSiteTitle>
    <b:MonthAccessed>October</b:MonthAccessed>
    <b:YearAccessed>2022</b:YearAccessed>
    <b:Gdcea>{"AccessedType":"Website"}</b:Gdcea>
  </b:Source>
  <b:Source>
    <b:Tag>source13</b:Tag>
    <b:DayAccessed>26</b:DayAccessed>
    <b:SourceType>DocumentFromInternetSite</b:SourceType>
    <b:URL>https://www.kraken.com/learn/what-is-sushiswap-sushi</b:URL>
    <b:Title>What is SushiSwap? (SUSHI)</b:Title>
    <b:InternetSiteTitle>Kraken</b:InternetSiteTitle>
    <b:MonthAccessed>October</b:MonthAccessed>
    <b:YearAccessed>2022</b:YearAccessed>
    <b:Gdcea>{"AccessedType":"Website"}</b:Gdcea>
  </b:Source>
  <b:Source>
    <b:Tag>source14</b:Tag>
    <b:DayAccessed>26</b:DayAccessed>
    <b:SourceType>DocumentFromInternetSite</b:SourceType>
    <b:URL>https://en.wikipedia.org/wiki/Uniswap</b:URL>
    <b:Title>Uniswap</b:Title>
    <b:InternetSiteTitle>Wikipedia</b:InternetSiteTitle>
    <b:MonthAccessed>October</b:MonthAccessed>
    <b:YearAccessed>2022</b:YearAccessed>
    <b:Gdcea>{"AccessedType":"Website"}</b:Gdcea>
  </b:Source>
  <b:Source>
    <b:Tag>source15</b:Tag>
    <b:DayAccessed>26</b:DayAccessed>
    <b:SourceType>DocumentFromInternetSite</b:SourceType>
    <b:URL>https://www.investopedia.com/terms/c/chain-transactions-cryptocurrency.asp</b:URL>
    <b:Title>On Chain Transactions (Cryptocurrency) Definition</b:Title>
    <b:InternetSiteTitle>Investopedia</b:InternetSiteTitle>
    <b:MonthAccessed>October</b:MonthAccessed>
    <b:YearAccessed>2022</b:YearAccessed>
    <b:Gdcea>{"AccessedType":"Website"}</b:Gdcea>
  </b:Source>
  <b:Source>
    <b:Tag>source16</b:Tag>
    <b:Month>July</b:Month>
    <b:DayAccessed>27</b:DayAccessed>
    <b:Day>5</b:Day>
    <b:Year>2022</b:Year>
    <b:SourceType>DocumentFromInternetSite</b:SourceType>
    <b:URL>https://cult.honeypot.io/reads/everything-wrong-with-daos/</b:URL>
    <b:Title>Everything Wrong With DAOs |</b:Title>
    <b:InternetSiteTitle>cult by Honeypot</b:InternetSiteTitle>
    <b:MonthAccessed>October</b:MonthAccessed>
    <b:YearAccessed>2022</b:YearAccessed>
    <b:Gdcea>{"AccessedType":"Website"}</b:Gdcea>
    <b:Author>
      <b:Author>
        <b:NameList>
          <b:Person>
            <b:First>Adrien</b:First>
            <b:Last>Book</b:Last>
          </b:Person>
        </b:NameList>
      </b:Author>
    </b:Author>
  </b:Source>
  <b:Source>
    <b:Tag>source17</b:Tag>
    <b:Month>August</b:Month>
    <b:DayAccessed>27</b:DayAccessed>
    <b:Day>16</b:Day>
    <b:Year>2021</b:Year>
    <b:SourceType>DocumentFromInternetSite</b:SourceType>
    <b:URL>https://clay.mirror.xyz/DwJ60O0R1IyRiPAZFBw4L05L3fd8PPxWnzDNedKtOas</b:URL>
    <b:Title>DAO Nation — Clay</b:Title>
    <b:InternetSiteTitle>Clay</b:InternetSiteTitle>
    <b:MonthAccessed>October</b:MonthAccessed>
    <b:YearAccessed>2022</b:YearAccessed>
    <b:Gdcea>{"AccessedType":"Website"}</b:Gdcea>
  </b:Source>
  <b:Source>
    <b:Tag>source18</b:Tag>
    <b:DayAccessed>27</b:DayAccessed>
    <b:SourceType>DocumentFromInternetSite</b:SourceType>
    <b:URL>https://en.wikipedia.org/wiki/Web3</b:URL>
    <b:Title>Web3</b:Title>
    <b:InternetSiteTitle>Wikipedia</b:InternetSiteTitle>
    <b:MonthAccessed>October</b:MonthAccessed>
    <b:YearAccessed>2022</b:YearAccessed>
    <b:Gdcea>{"AccessedType":"Website"}</b:Gdcea>
  </b:Source>
  <b:Source>
    <b:Tag>source19</b:Tag>
    <b:DayAccessed>27</b:DayAccessed>
    <b:SourceType>DocumentFromInternetSite</b:SourceType>
    <b:URL>https://en.wikipedia.org/wiki/Zero-knowledge_proof</b:URL>
    <b:Title>Zero-knowledge proof</b:Title>
    <b:InternetSiteTitle>Wikipedia</b:InternetSiteTitle>
    <b:MonthAccessed>October</b:MonthAccessed>
    <b:YearAccessed>2022</b:YearAccessed>
    <b:Gdcea>{"AccessedType":"Website"}</b:Gdcea>
  </b:Source>
  <b:Source>
    <b:Tag>source20</b:Tag>
    <b:Month>March</b:Month>
    <b:DayAccessed>28</b:DayAccessed>
    <b:Day>11</b:Day>
    <b:Year>2022</b:Year>
    <b:SourceType>DocumentFromInternetSite</b:SourceType>
    <b:URL>https://talk.harmony.one/t/anonyvote-a-dao-tooling-platform-for-anonymous-voting-with-zk/13810</b:URL>
    <b:Title>AnonyVote: A DAO Tooling Platform for Anonymous Voting With ZK</b:Title>
    <b:InternetSiteTitle>Harmony forum</b:InternetSiteTitle>
    <b:MonthAccessed>October</b:MonthAccessed>
    <b:YearAccessed>2022</b:YearAccessed>
    <b:Gdcea>{"AccessedType":"Website"}</b:Gdcea>
  </b:Source>
  <b:Source>
    <b:Tag>source21</b:Tag>
    <b:DayAccessed>28</b:DayAccessed>
    <b:SourceType>DocumentFromInternetSite</b:SourceType>
    <b:URL>https://ethereum.org/en/developers/docs/dapps/</b:URL>
    <b:Title>Introduction to dapps | ethereum.org</b:Title>
    <b:InternetSiteTitle>Ethereum.org</b:InternetSiteTitle>
    <b:MonthAccessed>October</b:MonthAccessed>
    <b:YearAccessed>2022</b:YearAccessed>
    <b:Gdcea>{"AccessedType":"Website"}</b:Gdcea>
  </b:Source>
  <b:Source>
    <b:Tag>source22</b:Tag>
    <b:Month>May</b:Month>
    <b:DayAccessed>28</b:DayAccessed>
    <b:Day>12</b:Day>
    <b:Year>2022</b:Year>
    <b:SourceType>DocumentFromInternetSite</b:SourceType>
    <b:URL>https://talk.harmony.one/t/zku-vote-anonymous-voting-within-dao/18423</b:URL>
    <b:Title>ZKU-Vote: Anonymous voting within DAO - zkDAO - Harmony Community Forum</b:Title>
    <b:InternetSiteTitle>Harmony forum</b:InternetSiteTitle>
    <b:MonthAccessed>October</b:MonthAccessed>
    <b:YearAccessed>2022</b:YearAccessed>
    <b:Gdcea>{"AccessedType":"Website"}</b:Gdcea>
  </b:Source>
  <b:Source>
    <b:Tag>source23</b:Tag>
    <b:DayAccessed>28</b:DayAccessed>
    <b:SourceType>DocumentFromInternetSite</b:SourceType>
    <b:URL>https://en.wikipedia.org/wiki/Testnet</b:URL>
    <b:Title>Testnet</b:Title>
    <b:InternetSiteTitle>Wikipedia</b:InternetSiteTitle>
    <b:MonthAccessed>October</b:MonthAccessed>
    <b:YearAccessed>2022</b:YearAccessed>
    <b:Gdcea>{"AccessedType":"Website"}</b:Gdcea>
  </b:Source>
  <b:Source>
    <b:Tag>source24</b:Tag>
    <b:Month>July</b:Month>
    <b:DayAccessed>16</b:DayAccessed>
    <b:Day>22</b:Day>
    <b:Year>2021</b:Year>
    <b:SourceType>DocumentFromInternetSite</b:SourceType>
    <b:URL>https://minaprotocol.com/blog/what-are-zkapps</b:URL>
    <b:Title>What are zkApps?</b:Title>
    <b:InternetSiteTitle>Mina Protocol</b:InternetSiteTitle>
    <b:MonthAccessed>March</b:MonthAccessed>
    <b:YearAccessed>2023</b:YearAccessed>
    <b:Gdcea>{"AccessedType":"Website"}</b:Gdcea>
  </b:Source>
  <b:Source>
    <b:Tag>source25</b:Tag>
    <b:DayAccessed>28</b:DayAccessed>
    <b:SourceType>DocumentFromInternetSite</b:SourceType>
    <b:URL>https://semaphore.appliedzkp.org/docs/guides/identities</b:URL>
    <b:Title>Identities | Semaphore</b:Title>
    <b:InternetSiteTitle>Semaphore Protocol</b:InternetSiteTitle>
    <b:MonthAccessed>March</b:MonthAccessed>
    <b:YearAccessed>2023</b:YearAccessed>
    <b:Gdcea>{"AccessedType":"Website"}</b:Gdcea>
  </b:Source>
  <b:Source>
    <b:Tag>source26</b:Tag>
    <b:Month>March</b:Month>
    <b:DayAccessed>30</b:DayAccessed>
    <b:Day>21</b:Day>
    <b:Year>2023</b:Year>
    <b:SourceType>DocumentFromInternetSite</b:SourceType>
    <b:URL>https://www.quicknode.com/guides/ethereum-development/getting-started/what-is-the-ethereum-virtual-machine-evm/</b:URL>
    <b:Title>What is the Ethereum Virtual Machine (EVM)?</b:Title>
    <b:InternetSiteTitle>QuickNode</b:InternetSiteTitle>
    <b:MonthAccessed>March</b:MonthAccessed>
    <b:YearAccessed>2023</b:YearAccessed>
    <b:Gdcea>{"AccessedType":"Website"}</b:Gdcea>
    <b:Author>
      <b:Author>
        <b:NameList>
          <b:Person>
            <b:First>Ferhat</b:First>
            <b:Last>Kochan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