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5"/>
        <w:gridCol w:w="1453"/>
        <w:gridCol w:w="1360"/>
        <w:gridCol w:w="5341"/>
      </w:tblGrid>
      <w:tr w:rsidR="00C43476" w14:paraId="0F148946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D39671" w14:textId="6D3EFC3A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3F6ADA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F32C80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FEF547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705CC18E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1E30C29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56508C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5FECDFE0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7A555B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2945C5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3667BDE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AAE3AB" w14:textId="77777777" w:rsidR="00C43476" w:rsidRPr="00134F5B" w:rsidRDefault="0003403D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계악상세조회</w:t>
            </w:r>
            <w:proofErr w:type="spellEnd"/>
            <w:r>
              <w:rPr>
                <w:rFonts w:hint="eastAsia"/>
                <w:sz w:val="20"/>
              </w:rPr>
              <w:t>&gt;입출금이력(탭)</w:t>
            </w:r>
            <w:r>
              <w:rPr>
                <w:sz w:val="20"/>
              </w:rPr>
              <w:t>&gt;</w:t>
            </w:r>
            <w:proofErr w:type="spellStart"/>
            <w:r w:rsidR="00AE346B">
              <w:rPr>
                <w:rFonts w:hint="eastAsia"/>
                <w:sz w:val="20"/>
              </w:rPr>
              <w:t>최초기간별해약환급금</w:t>
            </w:r>
            <w:proofErr w:type="spellEnd"/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04D8B22E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557C87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970CF3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64F03">
              <w:rPr>
                <w:rFonts w:ascii="Times New Roman" w:hAnsi="Times New Roman"/>
                <w:sz w:val="20"/>
              </w:rPr>
            </w:r>
            <w:r w:rsidR="00364F03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64F03">
              <w:rPr>
                <w:rFonts w:ascii="Times New Roman" w:hAnsi="Times New Roman"/>
                <w:sz w:val="20"/>
              </w:rPr>
            </w:r>
            <w:r w:rsidR="00364F03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64F03">
              <w:rPr>
                <w:rFonts w:ascii="Times New Roman" w:hAnsi="Times New Roman"/>
                <w:sz w:val="20"/>
              </w:rPr>
            </w:r>
            <w:r w:rsidR="00364F03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64F03">
              <w:rPr>
                <w:rFonts w:ascii="Times New Roman" w:hAnsi="Times New Roman"/>
                <w:sz w:val="20"/>
              </w:rPr>
            </w:r>
            <w:r w:rsidR="00364F03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64F03">
              <w:rPr>
                <w:rFonts w:ascii="Times New Roman" w:hAnsi="Times New Roman"/>
                <w:sz w:val="20"/>
              </w:rPr>
            </w:r>
            <w:r w:rsidR="00364F03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0B785A4B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383168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CC1A13" w14:textId="5248DF64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 기준으로</w:t>
            </w:r>
            <w:r w:rsidR="005D0B3C">
              <w:rPr>
                <w:rFonts w:hint="eastAsia"/>
                <w:sz w:val="20"/>
              </w:rPr>
              <w:t xml:space="preserve"> </w:t>
            </w:r>
            <w:proofErr w:type="spellStart"/>
            <w:r w:rsidR="00AE346B">
              <w:rPr>
                <w:rFonts w:hint="eastAsia"/>
                <w:sz w:val="20"/>
              </w:rPr>
              <w:t>최초기간별해약환급금</w:t>
            </w:r>
            <w:proofErr w:type="spellEnd"/>
            <w:r w:rsidR="00AE346B">
              <w:rPr>
                <w:rFonts w:hint="eastAsia"/>
                <w:sz w:val="20"/>
              </w:rPr>
              <w:t xml:space="preserve"> </w:t>
            </w:r>
            <w:r w:rsidR="005D0B3C">
              <w:rPr>
                <w:rFonts w:hint="eastAsia"/>
                <w:sz w:val="20"/>
              </w:rPr>
              <w:t>조회</w:t>
            </w:r>
            <w:r w:rsidR="00307B16">
              <w:rPr>
                <w:rFonts w:hint="eastAsia"/>
                <w:sz w:val="20"/>
              </w:rPr>
              <w:t>한다.</w:t>
            </w:r>
          </w:p>
          <w:p w14:paraId="27114D0E" w14:textId="77777777" w:rsidR="00307B16" w:rsidRDefault="00307B1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최초기간별해약환급금</w:t>
            </w:r>
            <w:proofErr w:type="spellEnd"/>
            <w:r>
              <w:rPr>
                <w:rFonts w:hint="eastAsia"/>
                <w:sz w:val="20"/>
              </w:rPr>
              <w:t>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클릭시에 조회함</w:t>
            </w:r>
          </w:p>
          <w:p w14:paraId="5DC5D931" w14:textId="77777777" w:rsidR="00307B16" w:rsidRDefault="00307B1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하단의 버튼 클릭시에 해당화면으로 </w:t>
            </w:r>
            <w:r>
              <w:rPr>
                <w:sz w:val="20"/>
              </w:rPr>
              <w:t>Link</w:t>
            </w:r>
            <w:r>
              <w:rPr>
                <w:rFonts w:hint="eastAsia"/>
                <w:sz w:val="20"/>
              </w:rPr>
              <w:t>됨</w:t>
            </w:r>
          </w:p>
          <w:p w14:paraId="0A2A151B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232CAC8A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5B1214CE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03E3F3F1" w14:textId="03C8E495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5440B304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B4FBC6" w14:textId="770F3FCB" w:rsidR="00CF306A" w:rsidRDefault="006B4BCF" w:rsidP="006B4BCF">
            <w:pPr>
              <w:pStyle w:val="-2"/>
              <w:ind w:leftChars="0" w:left="0"/>
              <w:rPr>
                <w:sz w:val="20"/>
              </w:rPr>
            </w:pPr>
            <w:r w:rsidRPr="006B4BCF"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 xml:space="preserve"> </w:t>
            </w:r>
            <w:proofErr w:type="spellStart"/>
            <w:r w:rsidR="009A4008">
              <w:rPr>
                <w:rFonts w:hint="eastAsia"/>
                <w:sz w:val="20"/>
              </w:rPr>
              <w:t>최초기간별해약환급금</w:t>
            </w:r>
            <w:proofErr w:type="spellEnd"/>
            <w:r>
              <w:rPr>
                <w:rFonts w:hint="eastAsia"/>
                <w:sz w:val="20"/>
              </w:rPr>
              <w:t xml:space="preserve"> 조회</w:t>
            </w:r>
          </w:p>
          <w:p w14:paraId="3D2BCC12" w14:textId="1F0F3E04" w:rsidR="00CF306A" w:rsidRDefault="003F560D">
            <w:pPr>
              <w:pStyle w:val="-2"/>
              <w:ind w:leftChars="0"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BA7B7" wp14:editId="6E0C042A">
                      <wp:simplePos x="0" y="0"/>
                      <wp:positionH relativeFrom="column">
                        <wp:posOffset>99483</wp:posOffset>
                      </wp:positionH>
                      <wp:positionV relativeFrom="paragraph">
                        <wp:posOffset>291252</wp:posOffset>
                      </wp:positionV>
                      <wp:extent cx="5719234" cy="1291167"/>
                      <wp:effectExtent l="0" t="0" r="15240" b="2349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234" cy="1291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6FC35" id="직사각형 8" o:spid="_x0000_s1026" style="position:absolute;left:0;text-align:left;margin-left:7.85pt;margin-top:22.95pt;width:450.3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03403D" w:rsidRPr="005503A8">
              <w:rPr>
                <w:noProof/>
              </w:rPr>
              <w:drawing>
                <wp:inline distT="0" distB="0" distL="0" distR="0" wp14:anchorId="3925C43E" wp14:editId="78E657E9">
                  <wp:extent cx="5943600" cy="184404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98" b="14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61A82" w14:textId="63CA63C6" w:rsidR="00241DDD" w:rsidRDefault="00241DDD" w:rsidP="00CF306A">
      <w:bookmarkStart w:id="0" w:name="_GoBack"/>
      <w:bookmarkEnd w:id="0"/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6EB44349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743CA4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CF306A" w14:paraId="31BD87D4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862F8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D9DFA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65D77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06F8D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7864F4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9CA047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62518912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F10A728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[조회]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E98CE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6CEB4C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F95D94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87CE36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FEA01F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245E6063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046023" w14:textId="7ADD0583" w:rsidR="005D77BF" w:rsidRPr="00567422" w:rsidRDefault="003F560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90E6E" w14:textId="6EE338C6" w:rsidR="005D77BF" w:rsidRPr="00567422" w:rsidRDefault="003F560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B8B93" w14:textId="33EB293F" w:rsidR="005D77BF" w:rsidRPr="00567422" w:rsidRDefault="003F560D" w:rsidP="005D77B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86324F" w14:textId="5F9A2FB9" w:rsidR="005D77BF" w:rsidRPr="00567422" w:rsidRDefault="003F560D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4EB7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A54A7" w14:textId="54B4BF56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3F560D" w14:paraId="0710CF4D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5825C2" w14:textId="1670235D" w:rsidR="003F560D" w:rsidRDefault="003F560D" w:rsidP="003F560D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경과기간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AD59DF" w14:textId="6709766F" w:rsidR="003F560D" w:rsidRPr="00CA3610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earnedTerm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D840C" w14:textId="71115D62" w:rsidR="003F560D" w:rsidRPr="00567422" w:rsidRDefault="003F560D" w:rsidP="003F560D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F9781" w14:textId="4238695E" w:rsidR="003F560D" w:rsidRPr="00567422" w:rsidRDefault="003F560D" w:rsidP="003F560D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3ECDB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261DB" w14:textId="092F233A" w:rsidR="003F560D" w:rsidRPr="00567422" w:rsidRDefault="003F560D" w:rsidP="003F560D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3F560D" w14:paraId="6954634C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48803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납입보험료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02B0F5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paymentPremium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4B86FE" w14:textId="77777777" w:rsidR="003F560D" w:rsidRPr="00567422" w:rsidRDefault="003F560D" w:rsidP="003F560D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866589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1981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93072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3F560D" w14:paraId="6CA826FD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724B4D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최저보증이율환급금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FAA01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lowestGuaranteeRatioReturnAmount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E9CAD3" w14:textId="77777777" w:rsidR="003F560D" w:rsidRPr="00567422" w:rsidRDefault="003F560D" w:rsidP="003F560D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6A7D8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1BCDE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81B8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3F560D" w14:paraId="1807BD46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CAC21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최저보증이율환급율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9416F9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lowestGuaranteeRatioReturnRate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423601" w14:textId="77777777" w:rsidR="003F560D" w:rsidRPr="00567422" w:rsidRDefault="003F560D" w:rsidP="003F560D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EC59D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FE8A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4BA31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3F560D" w14:paraId="650ABB99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F4E73D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적용이율환급금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5813EE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applicationRatioReturnAmount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018C92" w14:textId="77777777" w:rsidR="003F560D" w:rsidRPr="00567422" w:rsidRDefault="003F560D" w:rsidP="003F560D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7A814C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2CA7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10006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3F560D" w14:paraId="77F69E5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CBB91E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적용이율환급율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899A41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A3610">
              <w:rPr>
                <w:sz w:val="20"/>
              </w:rPr>
              <w:t>applicationRatioReturnRate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F67BB" w14:textId="77777777" w:rsidR="003F560D" w:rsidRPr="00567422" w:rsidRDefault="003F560D" w:rsidP="003F560D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B7302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7FA27" w14:textId="77777777" w:rsidR="003F560D" w:rsidRPr="00567422" w:rsidRDefault="003F560D" w:rsidP="003F560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48F9F" w14:textId="77777777" w:rsidR="003F560D" w:rsidRPr="00567422" w:rsidRDefault="003F560D" w:rsidP="003F560D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</w:tbl>
    <w:p w14:paraId="4B25C97F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538"/>
        <w:gridCol w:w="2993"/>
        <w:gridCol w:w="1468"/>
        <w:gridCol w:w="2817"/>
      </w:tblGrid>
      <w:tr w:rsidR="00CF306A" w14:paraId="0F734887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AFEF1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184EC758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B2255B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4FE46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952A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77E49C5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7E4BD7F0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42453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675C6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0ED25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B567178" w14:textId="77777777" w:rsidR="00CF306A" w:rsidRPr="005C7639" w:rsidRDefault="005C7639" w:rsidP="005C7639">
            <w:pPr>
              <w:adjustRightInd/>
              <w:spacing w:line="240" w:lineRule="auto"/>
              <w:textAlignment w:val="auto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화면표시 및 코드 조회</w:t>
            </w:r>
          </w:p>
        </w:tc>
      </w:tr>
      <w:tr w:rsidR="00CF306A" w14:paraId="7EC9EE32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A8201A" w14:textId="77777777" w:rsidR="00CF306A" w:rsidRDefault="0003403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최초기간별해약환급금</w:t>
            </w:r>
            <w:proofErr w:type="spellEnd"/>
            <w:r>
              <w:rPr>
                <w:rFonts w:hint="eastAsia"/>
                <w:sz w:val="20"/>
              </w:rPr>
              <w:t>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E4607B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1E564320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03403D">
              <w:rPr>
                <w:sz w:val="20"/>
              </w:rPr>
              <w:t>~</w:t>
            </w:r>
            <w:r w:rsidRPr="00E12EE7"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 xml:space="preserve"> /</w:t>
            </w:r>
            <w:r w:rsidR="00CF306A">
              <w:rPr>
                <w:rFonts w:hint="eastAsia"/>
                <w:sz w:val="20"/>
              </w:rPr>
              <w:t xml:space="preserve"> </w:t>
            </w:r>
            <w:r w:rsidR="00EF4E7D" w:rsidRPr="00EF4E7D">
              <w:rPr>
                <w:sz w:val="20"/>
              </w:rPr>
              <w:t>first-term-</w:t>
            </w:r>
            <w:proofErr w:type="spellStart"/>
            <w:r w:rsidR="00EF4E7D" w:rsidRPr="00EF4E7D">
              <w:rPr>
                <w:sz w:val="20"/>
              </w:rPr>
              <w:t>classfication</w:t>
            </w:r>
            <w:proofErr w:type="spellEnd"/>
            <w:r w:rsidR="00EF4E7D" w:rsidRPr="00EF4E7D">
              <w:rPr>
                <w:sz w:val="20"/>
              </w:rPr>
              <w:t>-cancellation-return-amount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59E070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09042346" w14:textId="77777777" w:rsidR="00CF306A" w:rsidRDefault="007D3354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최초기간별해약환급금</w:t>
            </w:r>
            <w:r w:rsidR="006F79A4">
              <w:rPr>
                <w:rFonts w:hint="eastAsia"/>
                <w:sz w:val="20"/>
              </w:rPr>
              <w:t>을</w:t>
            </w:r>
            <w:proofErr w:type="spellEnd"/>
            <w:r w:rsidR="006F79A4">
              <w:rPr>
                <w:rFonts w:hint="eastAsia"/>
                <w:sz w:val="20"/>
              </w:rPr>
              <w:t xml:space="preserve"> 조회</w:t>
            </w:r>
          </w:p>
        </w:tc>
      </w:tr>
      <w:tr w:rsidR="00CF306A" w14:paraId="546C9B55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3F617" w14:textId="77777777" w:rsidR="00CF306A" w:rsidRPr="00A31378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지급처리버튼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4A8FF" w14:textId="77777777" w:rsidR="00CF306A" w:rsidRDefault="00A31378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이동 호출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413E8" w14:textId="77777777" w:rsidR="00CF306A" w:rsidRDefault="00A3137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9CC79E2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오픈</w:t>
            </w:r>
          </w:p>
        </w:tc>
      </w:tr>
      <w:tr w:rsidR="00CF306A" w14:paraId="1BE7A11B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FE99D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지급처리결과조회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20ECA" w14:textId="77777777" w:rsidR="00CF306A" w:rsidRDefault="00A31378">
            <w:pPr>
              <w:adjustRightInd/>
              <w:spacing w:line="240" w:lineRule="auto"/>
              <w:jc w:val="left"/>
              <w:rPr>
                <w:rFonts w:ascii="맑은 고딕" w:hAnsi="맑은 고딕" w:cs="Arial"/>
                <w:sz w:val="20"/>
              </w:rPr>
            </w:pPr>
            <w:proofErr w:type="spellStart"/>
            <w:r>
              <w:rPr>
                <w:rFonts w:ascii="맑은 고딕" w:hAnsi="맑은 고딕" w:cs="Arial" w:hint="eastAsia"/>
                <w:sz w:val="20"/>
              </w:rPr>
              <w:t>지급처리결과조회화면으로</w:t>
            </w:r>
            <w:proofErr w:type="spellEnd"/>
            <w:r>
              <w:rPr>
                <w:rFonts w:ascii="맑은 고딕" w:hAnsi="맑은 고딕" w:cs="Arial" w:hint="eastAsia"/>
                <w:sz w:val="20"/>
              </w:rPr>
              <w:t xml:space="preserve"> 이동 </w:t>
            </w:r>
            <w:proofErr w:type="spellStart"/>
            <w:r>
              <w:rPr>
                <w:rFonts w:ascii="맑은 고딕" w:hAnsi="맑은 고딕" w:cs="Arial" w:hint="eastAsia"/>
                <w:sz w:val="20"/>
              </w:rPr>
              <w:t>호충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FE44A8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 xml:space="preserve"> 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F9CC2BC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cs="Arial" w:hint="eastAsia"/>
                <w:sz w:val="20"/>
              </w:rPr>
              <w:t>지급처리결과조회화면</w:t>
            </w:r>
            <w:proofErr w:type="spellEnd"/>
            <w:r>
              <w:rPr>
                <w:rFonts w:cs="Arial" w:hint="eastAsia"/>
                <w:sz w:val="20"/>
              </w:rPr>
              <w:t xml:space="preserve"> 오픈</w:t>
            </w:r>
          </w:p>
        </w:tc>
      </w:tr>
    </w:tbl>
    <w:p w14:paraId="201C577C" w14:textId="77777777" w:rsidR="00CF306A" w:rsidRDefault="00CF306A" w:rsidP="00CF306A"/>
    <w:p w14:paraId="7A54FF3E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9626" w14:textId="77777777" w:rsidR="00AA51DA" w:rsidRDefault="00AA51DA">
      <w:pPr>
        <w:spacing w:line="240" w:lineRule="auto"/>
      </w:pPr>
      <w:r>
        <w:separator/>
      </w:r>
    </w:p>
    <w:p w14:paraId="09C5F1E5" w14:textId="77777777" w:rsidR="00AA51DA" w:rsidRDefault="00AA51DA"/>
    <w:p w14:paraId="09DD999D" w14:textId="77777777" w:rsidR="00AA51DA" w:rsidRDefault="00AA51DA"/>
    <w:p w14:paraId="155AD116" w14:textId="77777777" w:rsidR="00AA51DA" w:rsidRDefault="00AA51DA" w:rsidP="00A05246">
      <w:pPr>
        <w:ind w:left="1000"/>
      </w:pPr>
    </w:p>
  </w:endnote>
  <w:endnote w:type="continuationSeparator" w:id="0">
    <w:p w14:paraId="5814038B" w14:textId="77777777" w:rsidR="00AA51DA" w:rsidRDefault="00AA51DA">
      <w:pPr>
        <w:spacing w:line="240" w:lineRule="auto"/>
      </w:pPr>
      <w:r>
        <w:continuationSeparator/>
      </w:r>
    </w:p>
    <w:p w14:paraId="12D8E170" w14:textId="77777777" w:rsidR="00AA51DA" w:rsidRDefault="00AA51DA"/>
    <w:p w14:paraId="254D356B" w14:textId="77777777" w:rsidR="00AA51DA" w:rsidRDefault="00AA51DA" w:rsidP="00A05246">
      <w:pPr>
        <w:ind w:left="400"/>
      </w:pPr>
    </w:p>
    <w:p w14:paraId="1E071866" w14:textId="77777777" w:rsidR="00AA51DA" w:rsidRDefault="00AA51DA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2442C" w14:textId="77777777" w:rsidR="00016D40" w:rsidRDefault="0003403D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C77A3C" wp14:editId="7AA91B8C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D07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1A4F3D26" w14:textId="77777777" w:rsidTr="0028308F">
      <w:tc>
        <w:tcPr>
          <w:tcW w:w="4111" w:type="dxa"/>
          <w:vAlign w:val="center"/>
        </w:tcPr>
        <w:p w14:paraId="191DFB1E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E376B0B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1F1240DE" w14:textId="77777777" w:rsidR="00016D40" w:rsidRPr="007846A3" w:rsidRDefault="0003403D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4492BC33" wp14:editId="4C4AD18F">
                <wp:extent cx="510540" cy="220980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E98CA1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E5E8C" w14:textId="77777777" w:rsidR="00AA51DA" w:rsidRDefault="00AA51DA">
      <w:pPr>
        <w:spacing w:line="240" w:lineRule="auto"/>
      </w:pPr>
      <w:r>
        <w:rPr>
          <w:rFonts w:hint="eastAsia"/>
        </w:rPr>
        <w:separator/>
      </w:r>
    </w:p>
    <w:p w14:paraId="1E6DED5D" w14:textId="77777777" w:rsidR="00AA51DA" w:rsidRDefault="00AA51DA"/>
    <w:p w14:paraId="7A37CDB7" w14:textId="77777777" w:rsidR="00AA51DA" w:rsidRDefault="00AA51DA"/>
    <w:p w14:paraId="49DBE9E1" w14:textId="77777777" w:rsidR="00AA51DA" w:rsidRDefault="00AA51DA" w:rsidP="00A05246">
      <w:pPr>
        <w:ind w:left="1000"/>
      </w:pPr>
    </w:p>
  </w:footnote>
  <w:footnote w:type="continuationSeparator" w:id="0">
    <w:p w14:paraId="14A83515" w14:textId="77777777" w:rsidR="00AA51DA" w:rsidRDefault="00AA51DA">
      <w:pPr>
        <w:spacing w:line="240" w:lineRule="auto"/>
      </w:pPr>
      <w:r>
        <w:continuationSeparator/>
      </w:r>
    </w:p>
    <w:p w14:paraId="14092007" w14:textId="77777777" w:rsidR="00AA51DA" w:rsidRDefault="00AA51DA"/>
    <w:p w14:paraId="3D1E6544" w14:textId="77777777" w:rsidR="00AA51DA" w:rsidRDefault="00AA51DA"/>
    <w:p w14:paraId="521FA86F" w14:textId="77777777" w:rsidR="00AA51DA" w:rsidRDefault="00AA51DA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42AA1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73049314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43E9B371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7F643F9F" w14:textId="77777777" w:rsidR="00016D40" w:rsidRPr="00483FAB" w:rsidRDefault="00016D40" w:rsidP="0011638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03C046DB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7795D97A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4AC51EF2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07410D0C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03403D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659E44BF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03403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03403D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C1296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="0003403D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</w:p>
            </w:tc>
          </w:tr>
        </w:tbl>
        <w:p w14:paraId="026AEF84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5B735805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118B6041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B51CF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2B62AE8C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A820777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EF2399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25E31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3347E9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9BE737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7821B0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AC8D20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F44E40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A2EA7D1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6870024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5322908E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53E31B6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964204A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46EB7A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32600D2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A04F42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A014D12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4058DC22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86501C2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1858F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B46D00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CCE82D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1ACB5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D50E2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648714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A402F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5D8415E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C0F277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03E3E9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A94DE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8C439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D580D2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0C27B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DEA003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546651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D004C272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4650CCA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278A638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356CD54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5D6A29FC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8CCD9F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9FE45F8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19066DA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749AB49C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E03AC094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A28C480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556EC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CA04A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C0E69F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FDEE34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222C3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7606B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A2AFB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8BF8218C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67FC859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A3A5B3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FD42B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61E05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1C00D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8726F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8E895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7F877F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76C03476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30C0E1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03201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8D85DE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8EDAA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25AAE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B5283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52A39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AA2A4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9E2C788C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33EA02A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15890F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E22B36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B98080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86ABDB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66C2ED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9DC0D5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7116FC02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F1C85"/>
    <w:multiLevelType w:val="hybridMultilevel"/>
    <w:tmpl w:val="2E4A3434"/>
    <w:lvl w:ilvl="0" w:tplc="9EDC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7D2F9F"/>
    <w:multiLevelType w:val="hybridMultilevel"/>
    <w:tmpl w:val="160C4F66"/>
    <w:lvl w:ilvl="0" w:tplc="B7D87156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BD0039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89065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4D664B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32821C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D1AD25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4340A9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CE498A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1B02E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24D44790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CEC88B7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81EF9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38AC1E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D601A1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460FF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70D31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6BEA38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976271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CA8E45AA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FFFCF4F0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47E4A12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DC8CC8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78500674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148A3D2E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8460BB8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B31239D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5F0176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728AB88A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0524A424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19605A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A0C72EA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3CCBFC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B7E481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3C006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E2413D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F303E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504842FA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C58C2C6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3392CF14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CCA2D9FA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CCCE981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041AD3D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828CACA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E0802948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35B81F2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16EE1D2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8876A3F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E91A133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9E7EC8D6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068E8D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A4441E8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9447CA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98BABAF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34C83D76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8" w15:restartNumberingAfterBreak="0">
    <w:nsid w:val="7B35061E"/>
    <w:multiLevelType w:val="hybridMultilevel"/>
    <w:tmpl w:val="28128A14"/>
    <w:lvl w:ilvl="0" w:tplc="8290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7"/>
  </w:num>
  <w:num w:numId="3">
    <w:abstractNumId w:val="21"/>
  </w:num>
  <w:num w:numId="4">
    <w:abstractNumId w:val="2"/>
  </w:num>
  <w:num w:numId="5">
    <w:abstractNumId w:val="34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6"/>
  </w:num>
  <w:num w:numId="13">
    <w:abstractNumId w:val="23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5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9"/>
  </w:num>
  <w:num w:numId="26">
    <w:abstractNumId w:val="28"/>
  </w:num>
  <w:num w:numId="27">
    <w:abstractNumId w:val="14"/>
  </w:num>
  <w:num w:numId="28">
    <w:abstractNumId w:val="31"/>
  </w:num>
  <w:num w:numId="29">
    <w:abstractNumId w:val="33"/>
  </w:num>
  <w:num w:numId="30">
    <w:abstractNumId w:val="32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 w:numId="38">
    <w:abstractNumId w:val="25"/>
  </w:num>
  <w:num w:numId="3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137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78C"/>
    <w:rsid w:val="000308C7"/>
    <w:rsid w:val="00030BD9"/>
    <w:rsid w:val="00031EC0"/>
    <w:rsid w:val="0003403D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0F73EE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38B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01E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571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B71E0"/>
    <w:rsid w:val="001C2160"/>
    <w:rsid w:val="001C26BC"/>
    <w:rsid w:val="001C346F"/>
    <w:rsid w:val="001C3DFB"/>
    <w:rsid w:val="001C48AE"/>
    <w:rsid w:val="001C5C8D"/>
    <w:rsid w:val="001C6442"/>
    <w:rsid w:val="001C6701"/>
    <w:rsid w:val="001C6858"/>
    <w:rsid w:val="001C6887"/>
    <w:rsid w:val="001D1477"/>
    <w:rsid w:val="001D2B73"/>
    <w:rsid w:val="001D2FAB"/>
    <w:rsid w:val="001D3D25"/>
    <w:rsid w:val="001D3D63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4918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2113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6133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13C8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BDF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16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2CD7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4F03"/>
    <w:rsid w:val="0036543E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7ED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0867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560D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5FB5"/>
    <w:rsid w:val="0040641C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8DF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29DE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1E48"/>
    <w:rsid w:val="0046216D"/>
    <w:rsid w:val="00462480"/>
    <w:rsid w:val="00462716"/>
    <w:rsid w:val="00463720"/>
    <w:rsid w:val="0046392A"/>
    <w:rsid w:val="00463C45"/>
    <w:rsid w:val="00463E99"/>
    <w:rsid w:val="004654F5"/>
    <w:rsid w:val="00467FD8"/>
    <w:rsid w:val="004708D1"/>
    <w:rsid w:val="00473248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8A0"/>
    <w:rsid w:val="004D2C91"/>
    <w:rsid w:val="004D39A5"/>
    <w:rsid w:val="004D4CC3"/>
    <w:rsid w:val="004D62D8"/>
    <w:rsid w:val="004D704F"/>
    <w:rsid w:val="004E2129"/>
    <w:rsid w:val="004E23EB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31E3"/>
    <w:rsid w:val="005C4A31"/>
    <w:rsid w:val="005C4D3E"/>
    <w:rsid w:val="005C4EDE"/>
    <w:rsid w:val="005C69E5"/>
    <w:rsid w:val="005C7639"/>
    <w:rsid w:val="005C7D42"/>
    <w:rsid w:val="005D0B3C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188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19D3"/>
    <w:rsid w:val="00652A59"/>
    <w:rsid w:val="00654FCD"/>
    <w:rsid w:val="00655456"/>
    <w:rsid w:val="00655ACD"/>
    <w:rsid w:val="0065759A"/>
    <w:rsid w:val="00660E17"/>
    <w:rsid w:val="00662072"/>
    <w:rsid w:val="006637B5"/>
    <w:rsid w:val="006640CC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3EDB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4BCF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283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176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1BE4"/>
    <w:rsid w:val="007C332F"/>
    <w:rsid w:val="007C4B69"/>
    <w:rsid w:val="007C5F22"/>
    <w:rsid w:val="007C64D0"/>
    <w:rsid w:val="007D0D06"/>
    <w:rsid w:val="007D1B04"/>
    <w:rsid w:val="007D29DE"/>
    <w:rsid w:val="007D3059"/>
    <w:rsid w:val="007D3354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051B2"/>
    <w:rsid w:val="00810539"/>
    <w:rsid w:val="008138B8"/>
    <w:rsid w:val="00815D46"/>
    <w:rsid w:val="0081722E"/>
    <w:rsid w:val="00817265"/>
    <w:rsid w:val="008176A3"/>
    <w:rsid w:val="00821765"/>
    <w:rsid w:val="00821D76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37450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67FBD"/>
    <w:rsid w:val="00871A75"/>
    <w:rsid w:val="00871DA1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5C8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B5917"/>
    <w:rsid w:val="008B7804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1F4B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008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6B5D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64"/>
    <w:rsid w:val="00A077C5"/>
    <w:rsid w:val="00A078B1"/>
    <w:rsid w:val="00A102A5"/>
    <w:rsid w:val="00A1230D"/>
    <w:rsid w:val="00A13176"/>
    <w:rsid w:val="00A14716"/>
    <w:rsid w:val="00A15451"/>
    <w:rsid w:val="00A154E8"/>
    <w:rsid w:val="00A16AC9"/>
    <w:rsid w:val="00A17DEC"/>
    <w:rsid w:val="00A17DFD"/>
    <w:rsid w:val="00A17E74"/>
    <w:rsid w:val="00A21D90"/>
    <w:rsid w:val="00A23399"/>
    <w:rsid w:val="00A2421E"/>
    <w:rsid w:val="00A2494C"/>
    <w:rsid w:val="00A24B5E"/>
    <w:rsid w:val="00A25B8B"/>
    <w:rsid w:val="00A273BE"/>
    <w:rsid w:val="00A30FF2"/>
    <w:rsid w:val="00A31378"/>
    <w:rsid w:val="00A31D7B"/>
    <w:rsid w:val="00A33F21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67FA2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4D39"/>
    <w:rsid w:val="00A95E1D"/>
    <w:rsid w:val="00A96A35"/>
    <w:rsid w:val="00AA1A5E"/>
    <w:rsid w:val="00AA1AD5"/>
    <w:rsid w:val="00AA218F"/>
    <w:rsid w:val="00AA3B61"/>
    <w:rsid w:val="00AA51DA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B6D0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46B"/>
    <w:rsid w:val="00AE3841"/>
    <w:rsid w:val="00AE53AC"/>
    <w:rsid w:val="00AE56D5"/>
    <w:rsid w:val="00AE621A"/>
    <w:rsid w:val="00AE73D6"/>
    <w:rsid w:val="00AE779D"/>
    <w:rsid w:val="00AF140E"/>
    <w:rsid w:val="00AF1D04"/>
    <w:rsid w:val="00AF2522"/>
    <w:rsid w:val="00AF4565"/>
    <w:rsid w:val="00AF4734"/>
    <w:rsid w:val="00AF5B1B"/>
    <w:rsid w:val="00AF6D52"/>
    <w:rsid w:val="00AF6D7B"/>
    <w:rsid w:val="00AF6E5E"/>
    <w:rsid w:val="00AF76FD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445B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0DF7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22EF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424"/>
    <w:rsid w:val="00C069F7"/>
    <w:rsid w:val="00C06BAC"/>
    <w:rsid w:val="00C06C3F"/>
    <w:rsid w:val="00C117B7"/>
    <w:rsid w:val="00C11924"/>
    <w:rsid w:val="00C1296D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C18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610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A44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0EC6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DF79C8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32F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30EA"/>
    <w:rsid w:val="00E54708"/>
    <w:rsid w:val="00E55386"/>
    <w:rsid w:val="00E557BF"/>
    <w:rsid w:val="00E55ED6"/>
    <w:rsid w:val="00E5703B"/>
    <w:rsid w:val="00E62058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EF4E7D"/>
    <w:rsid w:val="00F013F0"/>
    <w:rsid w:val="00F01580"/>
    <w:rsid w:val="00F03FD7"/>
    <w:rsid w:val="00F05B7A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4790A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36F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54D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9F96128"/>
  <w15:chartTrackingRefBased/>
  <w15:docId w15:val="{D77DDE14-5D72-4538-A581-A2BF0B73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BC897-2E96-496F-A1B0-7EE93EDC0D94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69fd96b8-8875-4ee8-ae86-45b39980ded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7054921-30D8-44CD-BC4A-68E64C70F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F81FD-BE05-470F-9242-37F2C53B6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204D41-B48E-41B8-B70B-43951699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6</TotalTime>
  <Pages>2</Pages>
  <Words>126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5</cp:revision>
  <cp:lastPrinted>2013-01-15T01:03:00Z</cp:lastPrinted>
  <dcterms:created xsi:type="dcterms:W3CDTF">2022-06-20T06:38:00Z</dcterms:created>
  <dcterms:modified xsi:type="dcterms:W3CDTF">2022-06-23T05:55:00Z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