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建立工程：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file-&gt;new-&gt;Moudle-&gt;maven-&gt;maven-archetype-webapp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(等项目创建完成后再做这步操作）在pox.xml中增加如下内容（项目依赖）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&lt;packaging&gt;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war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&lt;/packaging&gt;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IA Maven Webapp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&lt;!-- </w:t>
      </w:r>
      <w:r>
        <w:rPr>
          <w:rFonts w:hint="default" w:ascii="Lucida Console" w:hAnsi="Lucida Console" w:eastAsia="Source Code Pro" w:cs="Lucida Console"/>
          <w:i/>
          <w:color w:val="A8C023"/>
          <w:sz w:val="21"/>
          <w:szCs w:val="21"/>
          <w:shd w:val="clear" w:fill="2B2B2B"/>
        </w:rPr>
        <w:t xml:space="preserve">FIXME change it to the project's website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&lt;url&gt;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http://www.example.com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&lt;/url&gt;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&lt;properties&gt;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&lt;project.build.sourceEncoding&gt;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UTF-8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&lt;/project.build.sourceEncoding&gt;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&lt;maven.compiler.source&gt;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1.8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&lt;/maven.compiler.source&gt;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&lt;maven.compiler.target&gt;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1.8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&lt;/maven.compiler.target&gt;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&lt;spring.version&gt;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5.0.2.RELEASE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&lt;/spring.version&gt;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&lt;slf4j.version&gt;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1.6.6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&lt;/slf4j.version&gt;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&lt;log4j.version&gt;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1.2.12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&lt;/log4j.version&gt;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&lt;mysql.version&gt;</w:t>
      </w:r>
      <w:r>
        <w:rPr>
          <w:rFonts w:hint="eastAsia" w:ascii="Lucida Console" w:hAnsi="Lucida Console" w:cs="Lucida Console"/>
          <w:color w:val="A9B7C6"/>
          <w:sz w:val="21"/>
          <w:szCs w:val="21"/>
          <w:shd w:val="clear" w:fill="2B2B2B"/>
          <w:lang w:val="en-US" w:eastAsia="zh-CN"/>
        </w:rPr>
        <w:t>8.0.16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&lt;/mysql.version&gt;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&lt;mybatis.version&gt;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3.5.2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&lt;/mybatis.version&gt;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&lt;/properties&gt;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&lt;dependencies&gt;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 spring 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org.aspectj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aspectjweaver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1.6.8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spring-aop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spring-web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spring-webmvc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spring-test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spring-tx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spring-jdbc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${spring.version}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junit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junit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4.12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&lt;scope&gt;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compile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&lt;/scope&gt;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mysql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mysql-connector-java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${mysql.version}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javax.servlet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servlet-api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2.5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&lt;scope&gt;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provided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&lt;/scope&gt;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javax.servlet.jsp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jsp-api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2.0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&lt;scope&gt;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provided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&lt;/scope&gt;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jstl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jstl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 log start 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log4j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log4j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${log4j.version}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org.slf4j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slf4j-api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${slf4j.version}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org.slf4j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slf4j-log4j12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${slf4j.version}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 log end 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org.mybatis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mybatis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${mybatis.version}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org.mybatis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mybatis-spring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1.3.0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c3p0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c3p0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0.9.1.2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&lt;type&gt;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jar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&lt;/type&gt;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&lt;scope&gt;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compile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&lt;/scope&gt;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&lt;/dependencies&gt;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&lt;build&gt;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&lt;finalName&gt;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IA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&lt;/finalName&gt;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&lt;pluginManagement&gt;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 lock down plugins versions to avoid using Maven defaults (may be moved to parent pom) 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&lt;plugins&gt;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maven-clean-plugin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3.0.0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 see http://maven.apache.org/ref/current/maven-core/default-bindings.html#Plugin_bindings_for_war_packaging 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maven-resources-plugin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3.0.2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maven-compiler-plugin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3.7.0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maven-surefire-plugin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2.20.1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maven-war-plugin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3.2.0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maven-install-plugin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2.5.2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&lt;artifactId&gt;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maven-deploy-plugin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    &lt;version&gt;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2.8.2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    &lt;/plugin&gt;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  &lt;/plugins&gt;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&lt;/pluginManagement&gt;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&lt;/build&gt;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完善项目目录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在src的main目录下创建两个文件夹java（写代码）和resources（放配置文件），在java上右键选择Mark directory as-&gt;Sources Root ,在resources上右键选择Mark directory as-&gt;Resources Root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创建如下包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在java上右键选择new-&gt;package,名字为it.ztzq.domain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在java上右键选择new-&gt;package,名字为it.ztzq.dao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在java上右键选择new-&gt;package,名字为it.ztzq.service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在java上右键选择new-&gt;package,名字为it.ztzq.controller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----------------------------------------------搭建spring框架----------------------------------------------------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创建javabean,实现序列化的接口，设置属性，生成get和set方法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在domain上右键选择new-&gt;Java Class-&gt;Account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创建dao的接口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在dao上右键选择new-&gt;Java Class-&gt;选择Interface,命名为IAccountDao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定义两个方法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  <w:lang w:val="en-US" w:eastAsia="zh-CN"/>
        </w:rPr>
      </w:pP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List&lt;Account&gt;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findAll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saveAccount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(Account account)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dao无需写实现类，因为mybatis框架会生成代理对象，从而实现功能。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创建service接口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在service上右键选择new-&gt;Java Class-&gt;选择Interface,命名为IAccountService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定义两个方法（跟dao接口的中的方法一样）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  <w:lang w:val="en-US" w:eastAsia="zh-CN"/>
        </w:rPr>
      </w:pP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List&lt;Account&gt;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findAll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saveAccount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(Account account)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service接口需要自己定义实现类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在service上创建包impl，并在这个包上创建类AccountServiceImpl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在service上右键选择new-&gt;package,名字为impl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在impl上右键选择new-&gt;JavaClass,名字为AccountServiceImpl，并继承IAccountService接口，实现接口中的两个方法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AccountServiceImpl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IAccountService 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List&lt;Account&gt;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findAll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() 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Lucida Console" w:hAnsi="Lucida Console" w:eastAsia="Source Code Pro" w:cs="Lucida Console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宋体" w:cs="Lucida Console"/>
          <w:color w:val="6A8759"/>
          <w:sz w:val="21"/>
          <w:szCs w:val="21"/>
          <w:shd w:val="clear" w:fill="2B2B2B"/>
        </w:rPr>
        <w:t>业务层，查询所有账户。。。。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    return null;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saveAccount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(Account account) 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Lucida Console" w:hAnsi="Lucida Console" w:eastAsia="Source Code Pro" w:cs="Lucida Console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宋体" w:cs="Lucida Console"/>
          <w:color w:val="6A8759"/>
          <w:sz w:val="21"/>
          <w:szCs w:val="21"/>
          <w:shd w:val="clear" w:fill="2B2B2B"/>
        </w:rPr>
        <w:t>业务层，保存账户。。。。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在Controller上创建类 AccountController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在Controller上右键选择new-&gt;Java Class,名字为AccountController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将service类和dao对象交给IOC的容器去做管理，并且使用注解（有配置文件，开启注解扫描，在方法或者类上加注解）的方式，创建spring的配置文件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在resources上右键选择new-&gt;XML Configuration File-&gt;spring config，名字为applicationContext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首先在xml文件中增加约束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&lt;beans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"http://www.springframework.org/schema/beans"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xsi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"http://www.w3.org/2001/XMLSchema-instance"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"http://www.springframework.org/schema/context"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aop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"http://www.springframework.org/schema/aop"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tx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"http://www.springframework.org/schema/tx"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xsi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:schemaLocation=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"http://www.springframework.org/schema/beans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http://www.springframework.org/schema/beans/spring-beans.xsd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http://www.springframework.org/schema/context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http://www.springframework.org/schema/context/spring-context.xsd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http://www.springframework.org/schema/aop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http://www.springframework.org/schema/aop/spring-aop.xsd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http://www.springframework.org/schema/tx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http://www.springframework.org/schema/tx/spring-tx.xsd"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然后增加注解扫描的配置，spring只扫描it.ztzq下面的service和dao，不扫描controller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开启注解扫描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,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只扫描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service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和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dao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，不扫描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controller--&gt;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:component-scan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base-package=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"it.ztzq"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配置哪些注解不进行扫描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:exclude-filter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type=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"annotation"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expression=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"org.springframework.stereotype.Controller"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:component-scan&gt;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在service上增加注解，这样相当于把AccountServiceImpl这个类交给了IOC管理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@Service</w:t>
      </w:r>
      <w:r>
        <w:rPr>
          <w:rFonts w:hint="eastAsia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>(</w:t>
      </w:r>
      <w:r>
        <w:rPr>
          <w:rFonts w:hint="default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>“</w:t>
      </w:r>
      <w:r>
        <w:rPr>
          <w:rFonts w:hint="eastAsia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>accountservice</w:t>
      </w:r>
      <w:r>
        <w:rPr>
          <w:rFonts w:hint="default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>”</w:t>
      </w:r>
      <w:r>
        <w:rPr>
          <w:rFonts w:hint="eastAsia" w:ascii="Lucida Console" w:hAnsi="Lucida Console" w:cs="Lucida Console"/>
          <w:color w:val="BBB529"/>
          <w:sz w:val="21"/>
          <w:szCs w:val="21"/>
          <w:shd w:val="clear" w:fill="2B2B2B"/>
          <w:lang w:val="en-US" w:eastAsia="zh-CN"/>
        </w:rPr>
        <w:t>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AccountServiceImpl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IAccountService {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在it.ztzq下创建一个test包，并在test上增加一个类用来测试spring框架是否可用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在java上右键选择new-&gt;package,名字为it.ztzq.test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在test上右键选择new-&gt;Java Class,名字为TestSpring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在TestSpring中编写测试方法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TestSpring 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@Test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run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(){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//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加载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spring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的配置文件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ApplicationContext ac =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ClassPathXmlApplicationContext(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"applicationContext.xml"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//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获取对象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IAccountService as = (IAccountService)ac.getBean(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"accountService"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//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调用方法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as.findAll()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</w:t>
      </w: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</w:t>
      </w: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--搭建springMVC框架-----------------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default" w:ascii="Lucida Console" w:hAnsi="Lucida Console" w:cs="Lucida Console"/>
          <w:sz w:val="21"/>
          <w:szCs w:val="21"/>
          <w:lang w:val="en-US" w:eastAsia="zh-CN"/>
        </w:rPr>
        <w:t>在webapp下的WEB-INF下的web.xml进行配置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&lt;web-app&gt;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&lt;display-name&gt;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Archetype Created Web Application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&lt;/display-name&gt;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配置前端控制器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&lt;servlet&gt;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&lt;servlet-name&gt;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dispatcherServlet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&lt;/servlet-name&gt;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&lt;servlet-class&gt;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org.springframework.web.servlet.DispatcherServlet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&lt;/servlet-class&gt;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加载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Springmvc.xml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配置文件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&lt;init-param&gt;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&lt;param-name&gt;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contextConfigLocation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&lt;/param-name&gt;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&lt;param-value&gt;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classpath:springmvc.xml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&lt;/param-value&gt;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&lt;/init-param&gt;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启动服务器，创建该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servlet--&gt;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&lt;load-on-startup&gt;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1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&lt;/load-on-startup&gt;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&lt;/servlet&gt;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&lt;servlet-mapping&gt;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&lt;servlet-name&gt;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dispatcherServlet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&lt;/servlet-name&gt;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&lt;url-pattern&gt;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/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&lt;/url-pattern&gt;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&lt;/servlet-mapping&gt;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解决中文乱码的过滤器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&lt;filter&gt;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&lt;filter-name&gt;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characterEncodingFilter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&lt;/filter-name&gt;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&lt;filter-class&gt;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org.springframework.web.filter.CharacterEncodingFilter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&lt;/filter-class&gt;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&lt;init-param&gt;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&lt;param-name&gt;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encoding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&lt;/param-name&gt;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  &lt;param-value&gt;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UTF-8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&lt;/param-value&gt;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&lt;/init-param&gt;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&lt;/filter&gt;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&lt;filter-mapping&gt;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&lt;filter-name&gt;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characterEncodingFilter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&lt;/filter-name&gt;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&lt;url-pattern&gt;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/*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&lt;/url-pattern&gt;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&lt;/filter-mapping&gt;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&lt;/web-app&gt;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增加web.xml中提到的springmvc.xml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在resources上右键选择new-&gt;XML Configuration File-&gt;spring config,名字为springmvc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首先在xml中增加约束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&lt;beans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="http://www.springframework.org/schema/beans"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mvc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="http://www.springframework.org/schema/mvc"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="http://www.springframework.org/schema/context"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xmlns: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xsi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="http://www.w3.org/2001/XMLSchema-instance"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xsi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:schemaLocation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 http://www.springframework.org/schema/beans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 http://www.springframework.org/schema/beans/spring-beans.xsd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 http://www.springframework.org/schema/mvc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 http://www.springframework.org/schema/mvc/spring-mvc.xsd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 http://www.springframework.org/schema/context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        http://www.springframework.org/schema/context/spring-context.xsd"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&gt;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开启注解扫描，只扫描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controller--&gt;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:component-scan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base-package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="it.ztzq"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:include-filter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type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="annotation"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expression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="org.springframework.stereotype.Controller"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context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:component-scan&gt;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配置视图解析对象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&lt;bean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id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="internalResourceViewResolver"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class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="org.springframework.web.servlet.view.InternalResourceViewResolver"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&lt;property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name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="prefix"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value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="/WEB-INF/pages</w:t>
      </w:r>
      <w:r>
        <w:rPr>
          <w:rFonts w:hint="eastAsia" w:ascii="Lucida Console" w:hAnsi="Lucida Console" w:cs="Lucida Console"/>
          <w:color w:val="6A8759"/>
          <w:sz w:val="21"/>
          <w:szCs w:val="21"/>
          <w:shd w:val="clear" w:fill="2B2B2B"/>
          <w:lang w:val="en-US" w:eastAsia="zh-CN"/>
        </w:rPr>
        <w:t>/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  &lt;property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name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="suffix"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value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=".jsp"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&lt;/bean&gt;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过滤静态资源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mvc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:resources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location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="/css/"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mapping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="/css/**"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mvc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:resources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location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="/images/"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mapping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="/images/**"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mvc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:resources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location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="/js/" </w:t>
      </w:r>
      <w:r>
        <w:rPr>
          <w:rFonts w:hint="default" w:ascii="Lucida Console" w:hAnsi="Lucida Console" w:eastAsia="Source Code Pro" w:cs="Lucida Console"/>
          <w:color w:val="BABABA"/>
          <w:sz w:val="21"/>
          <w:szCs w:val="21"/>
          <w:shd w:val="clear" w:fill="2B2B2B"/>
        </w:rPr>
        <w:t>mapping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 xml:space="preserve">="/js/**" 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/&gt;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开启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springmvc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注解支持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mvc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:annotation-driven/&gt;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包中的AccountController中实现方法findAll，并且添加注解，使点击链接时能根据链接地址跳转到此方法进行执行，返回为页面跳转的jsp的名字，会通过springmvc.xml中的视图解析器，跳转到WEB-INFO/pages/list.jsp页面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@Controller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@RequestMapping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"/account"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AccountController 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@RequestMapping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"/findAll"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findAll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(){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Lucida Console" w:hAnsi="Lucida Console" w:eastAsia="Source Code Pro" w:cs="Lucida Console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宋体" w:cs="Lucida Console"/>
          <w:color w:val="6A8759"/>
          <w:sz w:val="21"/>
          <w:szCs w:val="21"/>
          <w:shd w:val="clear" w:fill="2B2B2B"/>
        </w:rPr>
        <w:t>表现层：查询所有账户。。。。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"list"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在WEB-INFO下创建文件夹pages，在pages下创建jsp文件list.jsp,并且在页面上显示一句“查询了所有账户信息”，内容如下：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&lt;body&gt;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&lt;h3&gt;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查询了所有账户信息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&lt;/h3&gt;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&lt;/body&gt;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进行项目部署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在run-&gt;Edit configuration中选择Tomcat Server,在server插页将On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action 选择为Redeploy，在Deployment中点击+，选择需要部署的项目IA:war exploded,点击OK，部署完成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点击右上角的</w:t>
      </w:r>
      <w:r>
        <w:drawing>
          <wp:inline distT="0" distB="0" distL="114300" distR="114300">
            <wp:extent cx="2190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则启动了tomcat服务器,点击链接跳转成功，且表现层方法已经执行。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</w:t>
      </w: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</w:t>
      </w: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springMVC框架</w:t>
      </w: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和spring框架整合</w:t>
      </w: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-----------------</w:t>
      </w:r>
    </w:p>
    <w:p>
      <w:pPr>
        <w:numPr>
          <w:ilvl w:val="0"/>
          <w:numId w:val="0"/>
        </w:numP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整合成功：点击超链接发请求，执行controller的方法，在controller方法中应该调用service，如果能成功调用到service的方法，则表示整合成功了。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解决方案：在controller中调用service的方法，需要在controller中有service的对象，所以需要往依赖注入的方向思考，controller已经放到容器中了，如果把service也放入容器中，在controller中定义service的成员属性，就可以注入service对象，然后就可以调用方法，controller的配置文件在启动服务器时加载了（在web.xml中配置了启动服务器时加载springmvc.xml，所以才进行了springmvc.xml中配置的包的扫描）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在启动服务器时加载spring的配置文件applicationContext.xml(spring提供了一个监听器可以实现这个配置文件的加载），在web.xml中配置监听器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配置监听器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,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默认只加载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WEB-INF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目录下的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applicationContext.xml.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所以需要修改配置文件的路径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&lt;listener&gt;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&lt;listener-class&gt;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org.springframework.web.context.ContextLoaderListener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&lt;/listener-class&gt;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&lt;/listener&gt;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&lt;!--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设置配置文件的路径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&lt;context-param&gt;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&lt;param-name&gt;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contextConfigLocation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&lt;/param-name&gt;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 xml:space="preserve">  &lt;param-value&gt;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classpath:applicationContext.xml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&lt;/param-value&gt;</w:t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E8BF6A"/>
          <w:sz w:val="21"/>
          <w:szCs w:val="21"/>
          <w:shd w:val="clear" w:fill="2B2B2B"/>
        </w:rPr>
        <w:t>&lt;/context-param&gt;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在controller中增加成员属性accountservice，添加依赖注入，并且调用service中的方法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A9B7C6"/>
          <w:sz w:val="21"/>
          <w:szCs w:val="21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@Controller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@RequestMapping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"/account"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AccountController 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IAccountService 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accountService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@RequestMapping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"/findAll"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Lucida Console" w:hAnsi="Lucida Console" w:eastAsia="Source Code Pro" w:cs="Lucida Console"/>
          <w:color w:val="FFC66D"/>
          <w:sz w:val="21"/>
          <w:szCs w:val="21"/>
          <w:shd w:val="clear" w:fill="2B2B2B"/>
        </w:rPr>
        <w:t>findAll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(){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Lucida Console" w:hAnsi="Lucida Console" w:eastAsia="Source Code Pro" w:cs="Lucida Console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宋体" w:cs="Lucida Console"/>
          <w:color w:val="6A8759"/>
          <w:sz w:val="21"/>
          <w:szCs w:val="21"/>
          <w:shd w:val="clear" w:fill="2B2B2B"/>
        </w:rPr>
        <w:t>表现层：查询所有账户。。。。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//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调用</w:t>
      </w:r>
      <w:r>
        <w:rPr>
          <w:rFonts w:hint="default" w:ascii="Lucida Console" w:hAnsi="Lucida Console" w:eastAsia="Source Code Pro" w:cs="Lucida Console"/>
          <w:color w:val="808080"/>
          <w:sz w:val="21"/>
          <w:szCs w:val="21"/>
          <w:shd w:val="clear" w:fill="2B2B2B"/>
        </w:rPr>
        <w:t>service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>方法</w:t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宋体" w:cs="Lucida Consol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9876AA"/>
          <w:sz w:val="21"/>
          <w:szCs w:val="21"/>
          <w:shd w:val="clear" w:fill="2B2B2B"/>
        </w:rPr>
        <w:t>accountService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.findAll()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default" w:ascii="Lucida Console" w:hAnsi="Lucida Console" w:eastAsia="Source Code Pro" w:cs="Lucida Console"/>
          <w:color w:val="6A8759"/>
          <w:sz w:val="21"/>
          <w:szCs w:val="21"/>
          <w:shd w:val="clear" w:fill="2B2B2B"/>
        </w:rPr>
        <w:t>"list"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如果注入成功，则运行项目，会打印出 表现层和业务层两条日志。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</w:t>
      </w: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---------搭建Mybatis框架</w:t>
      </w: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-----------------</w:t>
      </w:r>
    </w:p>
    <w:p>
      <w:pPr>
        <w:numPr>
          <w:ilvl w:val="0"/>
          <w:numId w:val="0"/>
        </w:numP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采用的是主配置文件SqlMapConfig.xml+注解的方式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在AccountDao中添加注解（查询sql语句的注解）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public interface IAccountDao 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@Select("select * from account")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List&lt;Account&gt; findAll();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@Insert("insert into account(name,money) values(#{name},#{money})")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void saveAccount(Account account);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编写核心配置文件SqlMapConfig.xml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首先在xml中添加约束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&lt;?xml version="1.0" encoding="UTF-8"?&gt;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&lt;!DOCTYPE configuration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PUBLIC "-//mybatis.org//DTD Config 3.0//EN"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"http://mybatis.org/dtd/mybatis-3-config.dtd"&gt;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增加根标签&lt;configuration&gt;,在&lt;configuration&gt;中进行配置如下：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&lt;configuration&gt;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配置环境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&lt;environments default="mysql"&gt;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&lt;environment id="mysql"&gt;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&lt;transactionManager type="JDBC"&gt;&lt;/transactionManager&gt;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&lt;dataSource type="POOLED"&gt;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    &lt;property name="driver" value="com.mysql.cj.jdbc.Driver"/&gt;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    &lt;property name="url" value="jdbc:mysql:///IA?serverTimezone=UTC"/&gt;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    &lt;property name="username" value="root"/&gt;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    &lt;property name="password" value="1234"/&gt;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&lt;/dataSource&gt;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&lt;/environment&gt;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&lt;/environments&gt;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引入映射配置文件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bookmarkStart w:id="0" w:name="_GoBack"/>
      <w:bookmarkEnd w:id="0"/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&lt;mappers&gt;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&lt;!--&lt;mapper class="it.ztzq.dao.IAccountDao"/&gt;--&gt;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&lt;package name="it.ztzq.dao"/&gt;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&lt;/mappers&gt;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&lt;/configuration&gt;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测试mybatis框架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在test中增加TestMyBatis类，内容如下：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public class TestMyBatis 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@Test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void run() throws  Exception{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//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加载配置文件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InputStream in =  Resources.getResourceAsStream("SqlMapConfig.xml");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//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创建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SqlSessionFactory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对象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SqlSessionFactory factory = new SqlSessionFactoryBuilder().build(in);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//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创建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SqlSession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对象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SqlSession session = factory.openSession();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//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获取代理对象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IAccountDao dao = session.getMapper(IAccountDao.class);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//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调用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dao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方法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List&lt;Account&gt; list = dao.findAll();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for(Account account : list){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    System.out.println(account);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}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//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关闭资源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session.close();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in.close();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}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运行输出了account表中的数据，则MyBatis框架搭建成功。</w:t>
      </w:r>
    </w:p>
    <w:p>
      <w:pPr>
        <w:numPr>
          <w:ilvl w:val="0"/>
          <w:numId w:val="0"/>
        </w:numP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</w:t>
      </w: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-------Spring框架和Mybatis框架整合</w:t>
      </w:r>
      <w:r>
        <w:rPr>
          <w:rFonts w:hint="default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-----------------</w:t>
      </w:r>
    </w:p>
    <w:p>
      <w:pPr>
        <w:numPr>
          <w:ilvl w:val="0"/>
          <w:numId w:val="0"/>
        </w:numP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/>
          <w:bCs/>
          <w:color w:val="FF0000"/>
          <w:sz w:val="21"/>
          <w:szCs w:val="21"/>
          <w:lang w:val="en-US" w:eastAsia="zh-CN"/>
        </w:rPr>
        <w:t>整合成功：service能够成功调用到dao对象，可以做数据查询或者把数据存入到数据库中。service已经放在IOC容器里面了，dao是一个接口，可以生成代理对象，如果能把代理对象放到IOC容器内，在service中声明一个dao类型的属性，然后注入依赖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在applicationConfig.xml中增加如下配置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&lt;!--spring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整合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MyBatis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框架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配置连接池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&lt;bean id="dataSource" class="com.mchange.v2.c3p0.ComboPooledDataSource"&gt;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name="driverClass" value="com.mysql.jdbc.Driver"/&gt;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name="jdbcUrl" value="jdbc:mysql:///IA"/&gt;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name="user" value="root"/&gt;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name="password" value="1234"/&gt;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&lt;/bean&gt;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SQLSessionFactory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工厂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&lt;bean id="sqlSessionFactory" class="org.mybatis.spring.SqlSessionFactoryBean"&gt;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name="dataSource" ref = "dataSource"/&gt;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&lt;/bean&gt;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AccountDao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接口所在包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&lt;bean id="mapperScanner" class="org.mybatis.spring.mapper.MapperScannerConfigurer"&gt;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name="basePackage" value="it.ztzq.dao"/&gt;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&lt;/bean&gt;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有了这个配置，就可以把SqlMapConfig.xml删掉了。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在IAccountDao上增加注解，使其交给IOC容器进行管理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u w:val="single"/>
          <w:shd w:val="clear" w:fill="2B2B2B"/>
        </w:rPr>
        <w:t>@Repository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public interface IAccountDao 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@Select("select * from account")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List&lt;Account&gt; findAll();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@Insert("insert into account(name,money) values(#{name},#{money})")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void saveAccount(Account account);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在AccountServiceImpl中注入IAccountDao这个接口，并进行调用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jc w:val="left"/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  <w:lang w:val="en-US" w:eastAsia="zh-CN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@Service("accountService")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public class AccountServiceImpl implements IAccountService 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u w:val="single"/>
          <w:shd w:val="clear" w:fill="2B2B2B"/>
        </w:rPr>
        <w:t xml:space="preserve"> @Autowired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u w:val="single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u w:val="single"/>
          <w:shd w:val="clear" w:fill="2B2B2B"/>
        </w:rPr>
        <w:t xml:space="preserve">    private IAccountDao accountDao;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@Override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List&lt;Account&gt; findAll() 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System.out.println("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业务层，查询所有账户。。。。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");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return 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u w:val="single"/>
          <w:shd w:val="clear" w:fill="2B2B2B"/>
        </w:rPr>
        <w:t>accountDao</w:t>
      </w:r>
      <w:r>
        <w:rPr>
          <w:rFonts w:hint="eastAsia" w:ascii="Lucida Console" w:hAnsi="Lucida Console" w:cs="Lucida Console"/>
          <w:color w:val="BBB529"/>
          <w:sz w:val="21"/>
          <w:szCs w:val="21"/>
          <w:u w:val="single"/>
          <w:shd w:val="clear" w:fill="2B2B2B"/>
          <w:lang w:val="en-US" w:eastAsia="zh-CN"/>
        </w:rPr>
        <w:t>.findAll()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u w:val="single"/>
          <w:shd w:val="clear" w:fill="2B2B2B"/>
        </w:rPr>
        <w:t>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}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@Override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public void saveAccount(Account account) {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System.out.println("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业务层，保存账户。。。。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");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}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对findAll()进行测试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关于保存，需要手动进行事务的管理，增加声明式的事务管理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7"/>
          <w:szCs w:val="27"/>
        </w:rPr>
      </w:pP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spring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框架声明式事务管理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配置事务管理器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&lt;bean id="transactionManager" class="org.springframework.jdbc.datasource.DataSourceTransactionManager"&gt;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&lt;property name="dataSource" ref="dataSource"/&gt;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&lt;/bean&gt;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配置事务通知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&lt;tx:advice id="txAdvice" transaction-manager="transactionManager"&gt;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&lt;tx:attributes&gt;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&lt;tx:method name="find*" read-only="true"/&gt;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    &lt;tx:method name="*" isolation="DEFAULT"/&gt;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&lt;/tx:attributes&gt;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&lt;/tx:advice&gt;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&lt;!--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配置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AOP</w:t>
      </w:r>
      <w:r>
        <w:rPr>
          <w:rFonts w:hint="eastAsia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增强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--&gt;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&lt;aop:config&gt;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 xml:space="preserve">    &lt;aop:advisor advice-ref="txAdvice" pointcut="execution(* it.ztzq.service.impl.*ServiceImpl.*(..))"/&gt;</w:t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Lucida Console" w:hAnsi="Lucida Console" w:eastAsia="Source Code Pro" w:cs="Lucida Console"/>
          <w:color w:val="BBB529"/>
          <w:sz w:val="21"/>
          <w:szCs w:val="21"/>
          <w:shd w:val="clear" w:fill="2B2B2B"/>
        </w:rPr>
        <w:t>&lt;/aop:config&gt;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95C42"/>
    <w:multiLevelType w:val="singleLevel"/>
    <w:tmpl w:val="FA195C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1717"/>
    <w:rsid w:val="053723F0"/>
    <w:rsid w:val="05EC29E4"/>
    <w:rsid w:val="14BE5748"/>
    <w:rsid w:val="167B6D14"/>
    <w:rsid w:val="17E476B6"/>
    <w:rsid w:val="1E6F6135"/>
    <w:rsid w:val="24BF2C77"/>
    <w:rsid w:val="2C1E7DDC"/>
    <w:rsid w:val="30CA1F3A"/>
    <w:rsid w:val="310F5176"/>
    <w:rsid w:val="47A64215"/>
    <w:rsid w:val="4A795F7F"/>
    <w:rsid w:val="4B207522"/>
    <w:rsid w:val="4C0802DF"/>
    <w:rsid w:val="53136FB6"/>
    <w:rsid w:val="536A6895"/>
    <w:rsid w:val="5A152FDE"/>
    <w:rsid w:val="5C660EBA"/>
    <w:rsid w:val="5D93277C"/>
    <w:rsid w:val="68117672"/>
    <w:rsid w:val="68BA2A24"/>
    <w:rsid w:val="6B1D46A5"/>
    <w:rsid w:val="6DAD3DD9"/>
    <w:rsid w:val="7B124301"/>
    <w:rsid w:val="7FE7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2020-01-13T02:20:00Z</dcterms:created>
  <dc:creator>zhiban</dc:creator>
  <cp:lastModifiedBy>初八</cp:lastModifiedBy>
  <dcterms:modified xsi:type="dcterms:W3CDTF">2020-01-19T06:07:16Z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