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clone下来的项目在导入IJ后，如果注解都标红，有可能是没有配置JDK。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install -g grunt -cli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运行Tomcat时报错如下：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113665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二月 27, 2020 1:59:43 下午 org.apache.catalina.startup.ContextConfig processAnnotationsJar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严重: Unable to process Jar entry [module-info.class] from Jar [jar:file:/D:/ZTSCODE/code/test/IA/target/IA/WEB-INF/lib/jackson-annotations-2.10.1.jar!/] for annotations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org.apache.tomcat.util.bcel.classfile.ClassFormatException: Invalid byte tag in constant pool: 19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org.apache.tomcat.util.bcel.classfile.Constant.readConstant(Constant.java:133)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org.apache.tomcat.util.bcel.classfile.ConstantPool.&lt;init&gt;(ConstantPool.java:60)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org.apache.tomcat.util.bcel.classfile.ClassParser.readConstantPool(ClassParser.java:209)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org.apache.tomcat.util.bcel.classfile.ClassParser.parse(ClassParser.java:119)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org.apache.catalina.startup.ContextConfig.processAnnotationsStream(ContextConfig.java:2134)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解决办法：找到</w:t>
      </w:r>
      <w:r>
        <w:rPr>
          <w:rFonts w:hint="default"/>
          <w:lang w:val="en-US" w:eastAsia="zh-CN"/>
        </w:rPr>
        <w:t>jackson-annotations-2.10.1.jar</w:t>
      </w:r>
      <w:r>
        <w:rPr>
          <w:rFonts w:hint="eastAsia"/>
          <w:lang w:val="en-US" w:eastAsia="zh-CN"/>
        </w:rPr>
        <w:t>用好压打开，然后删除里面的module-info.class即可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F32DD"/>
    <w:multiLevelType w:val="singleLevel"/>
    <w:tmpl w:val="259F32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0C4F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Silencer</dc:creator>
  <cp:lastModifiedBy>初八</cp:lastModifiedBy>
  <dcterms:modified xsi:type="dcterms:W3CDTF">2020-02-27T06:04:16Z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