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71F57" w14:textId="77777777" w:rsidR="008B38CA" w:rsidRPr="008B38CA" w:rsidRDefault="008B38CA" w:rsidP="008B38CA">
      <w:pPr>
        <w:widowControl w:val="0"/>
        <w:spacing w:after="0" w:line="240" w:lineRule="auto"/>
        <w:jc w:val="center"/>
        <w:rPr>
          <w:rFonts w:eastAsia="Times New Roman"/>
          <w:b/>
          <w:bCs/>
          <w:color w:val="000000"/>
        </w:rPr>
      </w:pPr>
      <w:bookmarkStart w:id="0" w:name="_Hlk42283773"/>
      <w:bookmarkStart w:id="1" w:name="_Hlk168917212"/>
      <w:bookmarkStart w:id="2" w:name="_Toc138718429"/>
      <w:bookmarkStart w:id="3" w:name="_Toc161128308"/>
      <w:bookmarkStart w:id="4" w:name="_Toc161128429"/>
      <w:bookmarkStart w:id="5" w:name="_Toc161128958"/>
      <w:bookmarkStart w:id="6" w:name="_Toc167897111"/>
      <w:bookmarkStart w:id="7" w:name="_Toc168513266"/>
      <w:r w:rsidRPr="008B38CA">
        <w:rPr>
          <w:color w:val="000000"/>
          <w:sz w:val="24"/>
          <w:szCs w:val="20"/>
        </w:rPr>
        <w:t>ФЕДЕРАЛЬНОЕ АГЕНТСТВО ЖЕЛЕЗНОДОРОЖНОГО ТРАНСПОРТА</w:t>
      </w:r>
      <w:r w:rsidRPr="008B38CA">
        <w:rPr>
          <w:color w:val="000000"/>
          <w:sz w:val="24"/>
          <w:szCs w:val="20"/>
        </w:rPr>
        <w:br/>
      </w:r>
      <w:r w:rsidRPr="008B38CA">
        <w:rPr>
          <w:rFonts w:eastAsia="Times New Roman"/>
          <w:color w:val="000000"/>
          <w:sz w:val="22"/>
        </w:rPr>
        <w:t>Федеральное государственное бюджетное образовательное учреждение высшего образования</w:t>
      </w:r>
      <w:r w:rsidRPr="008B38CA">
        <w:rPr>
          <w:rFonts w:eastAsia="Times New Roman"/>
          <w:color w:val="000000"/>
        </w:rPr>
        <w:br/>
      </w:r>
      <w:r w:rsidRPr="008B38CA">
        <w:rPr>
          <w:rFonts w:eastAsia="Times New Roman"/>
          <w:b/>
          <w:bCs/>
          <w:color w:val="000000"/>
        </w:rPr>
        <w:t>«Уральский государственный университет путей сообщения»</w:t>
      </w:r>
      <w:r w:rsidRPr="008B38CA">
        <w:rPr>
          <w:rFonts w:eastAsia="Times New Roman"/>
          <w:b/>
          <w:bCs/>
          <w:color w:val="000000"/>
        </w:rPr>
        <w:br/>
        <w:t>(ФГБОУ ВО УрГУПС)</w:t>
      </w:r>
    </w:p>
    <w:bookmarkEnd w:id="0"/>
    <w:p w14:paraId="54BA386D" w14:textId="77777777" w:rsidR="008B38CA" w:rsidRPr="008B38CA" w:rsidRDefault="008B38CA" w:rsidP="008B38CA">
      <w:pPr>
        <w:widowControl w:val="0"/>
        <w:spacing w:after="0" w:line="240" w:lineRule="auto"/>
        <w:jc w:val="left"/>
        <w:rPr>
          <w:rFonts w:eastAsia="Times New Roman"/>
          <w:color w:val="000000"/>
        </w:rPr>
      </w:pPr>
    </w:p>
    <w:p w14:paraId="0713960D" w14:textId="77777777" w:rsidR="008B38CA" w:rsidRPr="008B38CA" w:rsidRDefault="008B38CA" w:rsidP="008B38CA">
      <w:pPr>
        <w:widowControl w:val="0"/>
        <w:spacing w:after="0" w:line="240" w:lineRule="auto"/>
        <w:jc w:val="left"/>
        <w:rPr>
          <w:rFonts w:eastAsia="Times New Roman"/>
          <w:color w:val="000000"/>
        </w:rPr>
      </w:pPr>
    </w:p>
    <w:p w14:paraId="15702C25" w14:textId="77777777" w:rsidR="008B38CA" w:rsidRPr="008B38CA" w:rsidRDefault="008B38CA" w:rsidP="008B38CA">
      <w:pPr>
        <w:tabs>
          <w:tab w:val="left" w:pos="1418"/>
          <w:tab w:val="left" w:leader="underscore" w:pos="9317"/>
        </w:tabs>
        <w:spacing w:after="0" w:line="240" w:lineRule="auto"/>
        <w:rPr>
          <w:noProof/>
          <w:color w:val="000000"/>
        </w:rPr>
      </w:pPr>
    </w:p>
    <w:p w14:paraId="0B5A3C7F" w14:textId="77777777" w:rsidR="008B38CA" w:rsidRPr="008B38CA" w:rsidRDefault="008B38CA" w:rsidP="008B38CA">
      <w:pPr>
        <w:tabs>
          <w:tab w:val="left" w:pos="1418"/>
          <w:tab w:val="left" w:leader="underscore" w:pos="9317"/>
        </w:tabs>
        <w:spacing w:after="0" w:line="240" w:lineRule="auto"/>
        <w:rPr>
          <w:rFonts w:eastAsia="Times New Roman"/>
          <w:color w:val="000000"/>
          <w:lang w:eastAsia="ru-RU"/>
        </w:rPr>
      </w:pPr>
      <w:r w:rsidRPr="008B38CA">
        <w:rPr>
          <w:rFonts w:eastAsia="Times New Roman"/>
          <w:color w:val="000000"/>
          <w:lang w:eastAsia="ru-RU"/>
        </w:rPr>
        <w:t xml:space="preserve">Факультет </w:t>
      </w:r>
      <w:r w:rsidRPr="008B38CA">
        <w:rPr>
          <w:rFonts w:eastAsia="Times New Roman"/>
          <w:color w:val="000000"/>
          <w:lang w:eastAsia="ru-RU"/>
        </w:rPr>
        <w:tab/>
      </w:r>
      <w:r w:rsidRPr="008B38CA">
        <w:rPr>
          <w:rFonts w:eastAsia="Times New Roman"/>
          <w:color w:val="000000"/>
          <w:u w:val="single"/>
          <w:lang w:eastAsia="ru-RU"/>
        </w:rPr>
        <w:t>Механический</w:t>
      </w:r>
    </w:p>
    <w:p w14:paraId="1FCF7854" w14:textId="77777777" w:rsidR="008B38CA" w:rsidRPr="008B38CA" w:rsidRDefault="008B38CA" w:rsidP="008B38CA">
      <w:pPr>
        <w:tabs>
          <w:tab w:val="left" w:pos="1418"/>
          <w:tab w:val="left" w:leader="underscore" w:pos="9317"/>
        </w:tabs>
        <w:spacing w:after="0" w:line="240" w:lineRule="auto"/>
        <w:rPr>
          <w:rFonts w:eastAsia="Times New Roman"/>
          <w:color w:val="000000"/>
          <w:lang w:eastAsia="ru-RU"/>
        </w:rPr>
      </w:pPr>
      <w:r w:rsidRPr="008B38CA">
        <w:rPr>
          <w:rFonts w:eastAsia="Times New Roman"/>
          <w:color w:val="000000"/>
          <w:lang w:eastAsia="ru-RU"/>
        </w:rPr>
        <w:t xml:space="preserve">Кафедра </w:t>
      </w:r>
      <w:r w:rsidRPr="008B38CA">
        <w:rPr>
          <w:rFonts w:eastAsia="Times New Roman"/>
          <w:color w:val="000000"/>
          <w:lang w:eastAsia="ru-RU"/>
        </w:rPr>
        <w:tab/>
      </w:r>
      <w:r w:rsidRPr="008B38CA">
        <w:rPr>
          <w:rFonts w:eastAsia="Times New Roman"/>
          <w:color w:val="000000"/>
          <w:u w:val="single"/>
          <w:lang w:eastAsia="ru-RU"/>
        </w:rPr>
        <w:t>Мехатроника</w:t>
      </w: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5670"/>
        <w:gridCol w:w="3828"/>
      </w:tblGrid>
      <w:tr w:rsidR="008B38CA" w:rsidRPr="008B38CA" w14:paraId="4A497178" w14:textId="77777777" w:rsidTr="00146F76">
        <w:tc>
          <w:tcPr>
            <w:tcW w:w="5670" w:type="dxa"/>
          </w:tcPr>
          <w:p w14:paraId="7547FE16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</w:tcPr>
          <w:p w14:paraId="65EB8E72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  <w:p w14:paraId="18C4A061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  <w:r w:rsidRPr="008B38CA">
              <w:rPr>
                <w:color w:val="000000"/>
                <w:lang w:eastAsia="ru-RU"/>
              </w:rPr>
              <w:t>Допускается к защите:</w:t>
            </w:r>
          </w:p>
        </w:tc>
      </w:tr>
      <w:tr w:rsidR="008B38CA" w:rsidRPr="008B38CA" w14:paraId="2A72CB7E" w14:textId="77777777" w:rsidTr="00146F76">
        <w:tc>
          <w:tcPr>
            <w:tcW w:w="5670" w:type="dxa"/>
          </w:tcPr>
          <w:p w14:paraId="7E92E653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  <w:hideMark/>
          </w:tcPr>
          <w:p w14:paraId="649B0745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  <w:r w:rsidRPr="008B38CA">
              <w:rPr>
                <w:color w:val="000000"/>
                <w:lang w:eastAsia="ru-RU"/>
              </w:rPr>
              <w:t>заведующий кафедрой</w:t>
            </w:r>
          </w:p>
        </w:tc>
      </w:tr>
      <w:tr w:rsidR="008B38CA" w:rsidRPr="008B38CA" w14:paraId="3B71514F" w14:textId="77777777" w:rsidTr="00146F76">
        <w:tc>
          <w:tcPr>
            <w:tcW w:w="5670" w:type="dxa"/>
          </w:tcPr>
          <w:p w14:paraId="10F56A0E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F2674A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  <w:bookmarkStart w:id="8" w:name="_Hlk42279076"/>
            <w:r w:rsidRPr="008B38CA">
              <w:rPr>
                <w:color w:val="000000"/>
                <w:lang w:eastAsia="ru-RU"/>
              </w:rPr>
              <w:t>доцент, к.</w:t>
            </w:r>
            <w:r w:rsidRPr="008B38CA">
              <w:rPr>
                <w:color w:val="000000"/>
              </w:rPr>
              <w:t>ф.-м.</w:t>
            </w:r>
            <w:r w:rsidRPr="008B38CA">
              <w:rPr>
                <w:color w:val="000000"/>
                <w:lang w:eastAsia="ru-RU"/>
              </w:rPr>
              <w:t xml:space="preserve">н. Тарасян </w:t>
            </w:r>
            <w:bookmarkEnd w:id="8"/>
            <w:r w:rsidRPr="008B38CA">
              <w:rPr>
                <w:color w:val="000000"/>
                <w:lang w:eastAsia="ru-RU"/>
              </w:rPr>
              <w:t>В.С.</w:t>
            </w:r>
          </w:p>
        </w:tc>
      </w:tr>
      <w:tr w:rsidR="008B38CA" w:rsidRPr="008B38CA" w14:paraId="0A180208" w14:textId="77777777" w:rsidTr="00146F76">
        <w:tc>
          <w:tcPr>
            <w:tcW w:w="5670" w:type="dxa"/>
          </w:tcPr>
          <w:p w14:paraId="05490BDC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58A753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</w:tr>
      <w:tr w:rsidR="008B38CA" w:rsidRPr="008B38CA" w14:paraId="5343F7D7" w14:textId="77777777" w:rsidTr="00146F76">
        <w:tc>
          <w:tcPr>
            <w:tcW w:w="5670" w:type="dxa"/>
          </w:tcPr>
          <w:p w14:paraId="5612AF71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E16748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jc w:val="left"/>
              <w:rPr>
                <w:color w:val="000000"/>
                <w:sz w:val="24"/>
                <w:lang w:eastAsia="ru-RU"/>
              </w:rPr>
            </w:pPr>
            <w:r w:rsidRPr="008B38CA">
              <w:rPr>
                <w:color w:val="000000"/>
                <w:sz w:val="24"/>
                <w:lang w:eastAsia="ru-RU"/>
              </w:rPr>
              <w:t xml:space="preserve">        (ФИО, подпись, дата)</w:t>
            </w:r>
          </w:p>
        </w:tc>
      </w:tr>
    </w:tbl>
    <w:p w14:paraId="7187E644" w14:textId="77777777" w:rsidR="008B38CA" w:rsidRPr="008B38CA" w:rsidRDefault="008B38CA" w:rsidP="008B38CA">
      <w:pPr>
        <w:widowControl w:val="0"/>
        <w:spacing w:after="960" w:line="360" w:lineRule="auto"/>
        <w:jc w:val="left"/>
        <w:rPr>
          <w:rFonts w:eastAsia="Times New Roman"/>
          <w:color w:val="000000"/>
        </w:rPr>
      </w:pPr>
    </w:p>
    <w:p w14:paraId="0599C5E1" w14:textId="77777777" w:rsidR="008B38CA" w:rsidRPr="008B38CA" w:rsidRDefault="008B38CA" w:rsidP="008B38CA">
      <w:pPr>
        <w:spacing w:after="0" w:line="360" w:lineRule="auto"/>
        <w:jc w:val="center"/>
        <w:rPr>
          <w:b/>
          <w:color w:val="000000"/>
          <w:sz w:val="32"/>
          <w:szCs w:val="32"/>
        </w:rPr>
      </w:pPr>
      <w:bookmarkStart w:id="9" w:name="bookmark709"/>
      <w:bookmarkStart w:id="10" w:name="bookmark708"/>
      <w:bookmarkStart w:id="11" w:name="bookmark707"/>
      <w:r w:rsidRPr="008B38CA">
        <w:rPr>
          <w:b/>
          <w:color w:val="000000"/>
          <w:sz w:val="32"/>
          <w:szCs w:val="32"/>
        </w:rPr>
        <w:t>ВЫПУСКНАЯ КВАЛИФИКАЦИОННАЯ РАБОТА</w:t>
      </w:r>
      <w:bookmarkEnd w:id="9"/>
      <w:bookmarkEnd w:id="10"/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956"/>
        <w:gridCol w:w="8615"/>
      </w:tblGrid>
      <w:tr w:rsidR="008B38CA" w:rsidRPr="008B38CA" w14:paraId="7B445923" w14:textId="77777777" w:rsidTr="00146F76">
        <w:tc>
          <w:tcPr>
            <w:tcW w:w="956" w:type="dxa"/>
            <w:tcBorders>
              <w:bottom w:val="single" w:sz="4" w:space="0" w:color="auto"/>
            </w:tcBorders>
            <w:hideMark/>
          </w:tcPr>
          <w:p w14:paraId="7748EFEC" w14:textId="77777777" w:rsidR="008B38CA" w:rsidRPr="008B38CA" w:rsidRDefault="008B38CA" w:rsidP="008B38CA">
            <w:pPr>
              <w:spacing w:after="0" w:line="240" w:lineRule="auto"/>
              <w:jc w:val="left"/>
              <w:rPr>
                <w:color w:val="000000"/>
                <w:lang w:eastAsia="ru-RU"/>
              </w:rPr>
            </w:pPr>
            <w:r w:rsidRPr="008B38CA">
              <w:rPr>
                <w:color w:val="000000"/>
                <w:lang w:eastAsia="ru-RU"/>
              </w:rPr>
              <w:t>Тема:</w:t>
            </w:r>
          </w:p>
        </w:tc>
        <w:tc>
          <w:tcPr>
            <w:tcW w:w="8615" w:type="dxa"/>
            <w:tcBorders>
              <w:bottom w:val="single" w:sz="4" w:space="0" w:color="auto"/>
            </w:tcBorders>
            <w:hideMark/>
          </w:tcPr>
          <w:p w14:paraId="442930DD" w14:textId="70163216" w:rsidR="008B38CA" w:rsidRPr="008B38CA" w:rsidRDefault="008B38CA" w:rsidP="008B38CA">
            <w:pPr>
              <w:spacing w:after="0" w:line="240" w:lineRule="auto"/>
              <w:jc w:val="center"/>
              <w:rPr>
                <w:color w:val="000000"/>
                <w:lang w:eastAsia="ru-RU"/>
              </w:rPr>
            </w:pPr>
            <w:r w:rsidRPr="008B38CA">
              <w:rPr>
                <w:color w:val="000000"/>
                <w:lang w:eastAsia="ru-RU"/>
              </w:rPr>
              <w:t>«</w:t>
            </w:r>
            <w:bookmarkStart w:id="12" w:name="_Hlk229062677"/>
            <w:r w:rsidR="00A435E6">
              <w:rPr>
                <w:color w:val="000000"/>
                <w:lang w:eastAsia="ru-RU"/>
              </w:rPr>
              <w:t>Реализация группового управления ботами</w:t>
            </w:r>
            <w:r w:rsidRPr="008B38CA">
              <w:rPr>
                <w:color w:val="000000"/>
                <w:lang w:eastAsia="ru-RU"/>
              </w:rPr>
              <w:t xml:space="preserve"> </w:t>
            </w:r>
            <w:r w:rsidR="00A435E6">
              <w:rPr>
                <w:color w:val="000000"/>
                <w:lang w:eastAsia="ru-RU"/>
              </w:rPr>
              <w:t>в компьютерной игре</w:t>
            </w:r>
            <w:bookmarkEnd w:id="12"/>
            <w:r w:rsidR="00A435E6">
              <w:rPr>
                <w:color w:val="000000"/>
                <w:lang w:eastAsia="ru-RU"/>
              </w:rPr>
              <w:t>»</w:t>
            </w:r>
          </w:p>
        </w:tc>
      </w:tr>
      <w:tr w:rsidR="008B38CA" w:rsidRPr="008B38CA" w14:paraId="48473404" w14:textId="77777777" w:rsidTr="00146F7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1C7F2A" w14:textId="1A1F0071" w:rsidR="008B38CA" w:rsidRPr="008B38CA" w:rsidRDefault="008B38CA" w:rsidP="008B38CA">
            <w:pPr>
              <w:spacing w:after="0" w:line="240" w:lineRule="auto"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8B38CA" w:rsidRPr="008B38CA" w14:paraId="0BF6C2CF" w14:textId="77777777" w:rsidTr="00146F76">
        <w:tc>
          <w:tcPr>
            <w:tcW w:w="9571" w:type="dxa"/>
            <w:gridSpan w:val="2"/>
            <w:tcBorders>
              <w:top w:val="single" w:sz="4" w:space="0" w:color="auto"/>
            </w:tcBorders>
            <w:hideMark/>
          </w:tcPr>
          <w:p w14:paraId="6EA35B69" w14:textId="77777777" w:rsidR="008B38CA" w:rsidRPr="008B38CA" w:rsidRDefault="008B38CA" w:rsidP="008B38CA">
            <w:pPr>
              <w:spacing w:after="0" w:line="360" w:lineRule="auto"/>
              <w:jc w:val="center"/>
              <w:rPr>
                <w:color w:val="000000"/>
                <w:sz w:val="22"/>
                <w:lang w:eastAsia="ru-RU"/>
              </w:rPr>
            </w:pPr>
            <w:r w:rsidRPr="008B38CA">
              <w:rPr>
                <w:color w:val="000000"/>
                <w:sz w:val="24"/>
                <w:lang w:eastAsia="ru-RU"/>
              </w:rPr>
              <w:t xml:space="preserve"> (пояснительная записка)</w:t>
            </w:r>
          </w:p>
        </w:tc>
      </w:tr>
    </w:tbl>
    <w:p w14:paraId="149C35D3" w14:textId="77777777" w:rsidR="008B38CA" w:rsidRPr="008B38CA" w:rsidRDefault="008B38CA" w:rsidP="008B38CA">
      <w:pPr>
        <w:spacing w:after="0" w:line="240" w:lineRule="auto"/>
        <w:rPr>
          <w:rFonts w:eastAsia="Times New Roman"/>
          <w:color w:val="000000"/>
          <w:lang w:eastAsia="ru-RU"/>
        </w:rPr>
      </w:pPr>
    </w:p>
    <w:p w14:paraId="47C9A316" w14:textId="76FB003F" w:rsidR="008B38CA" w:rsidRPr="008B38CA" w:rsidRDefault="008B38CA" w:rsidP="008B38CA">
      <w:pPr>
        <w:spacing w:after="0" w:line="240" w:lineRule="auto"/>
        <w:jc w:val="center"/>
        <w:rPr>
          <w:rFonts w:eastAsia="Times New Roman"/>
          <w:color w:val="000000"/>
          <w:sz w:val="32"/>
          <w:szCs w:val="24"/>
          <w:lang w:eastAsia="ru-RU"/>
        </w:rPr>
      </w:pPr>
      <w:r w:rsidRPr="008B38CA">
        <w:rPr>
          <w:rFonts w:eastAsia="Times New Roman"/>
          <w:color w:val="000000"/>
          <w:szCs w:val="24"/>
          <w:u w:val="single"/>
          <w:lang w:eastAsia="ru-RU"/>
        </w:rPr>
        <w:t>09.03.02.</w:t>
      </w:r>
      <w:proofErr w:type="gramStart"/>
      <w:r w:rsidRPr="008B38CA">
        <w:rPr>
          <w:rFonts w:eastAsia="Times New Roman"/>
          <w:color w:val="000000"/>
          <w:szCs w:val="24"/>
          <w:u w:val="single"/>
          <w:lang w:eastAsia="ru-RU"/>
        </w:rPr>
        <w:t>07.ВКР.ИТси</w:t>
      </w:r>
      <w:proofErr w:type="gramEnd"/>
      <w:r w:rsidRPr="008B38CA">
        <w:rPr>
          <w:rFonts w:eastAsia="Times New Roman"/>
          <w:color w:val="000000"/>
          <w:szCs w:val="24"/>
          <w:u w:val="single"/>
          <w:lang w:eastAsia="ru-RU"/>
        </w:rPr>
        <w:t>4</w:t>
      </w:r>
      <w:r w:rsidR="00ED3D76">
        <w:rPr>
          <w:rFonts w:eastAsia="Times New Roman"/>
          <w:color w:val="000000"/>
          <w:szCs w:val="24"/>
          <w:u w:val="single"/>
          <w:lang w:eastAsia="ru-RU"/>
        </w:rPr>
        <w:t>22</w:t>
      </w:r>
      <w:r w:rsidRPr="008B38CA">
        <w:rPr>
          <w:rFonts w:eastAsia="Times New Roman"/>
          <w:color w:val="000000"/>
          <w:szCs w:val="24"/>
          <w:u w:val="single"/>
          <w:lang w:eastAsia="ru-RU"/>
        </w:rPr>
        <w:t>.</w:t>
      </w:r>
      <w:r w:rsidR="00A435E6">
        <w:rPr>
          <w:rFonts w:eastAsia="Times New Roman"/>
          <w:color w:val="000000"/>
          <w:szCs w:val="24"/>
          <w:u w:val="single"/>
          <w:lang w:eastAsia="ru-RU"/>
        </w:rPr>
        <w:t>40</w:t>
      </w:r>
      <w:r w:rsidRPr="008B38CA">
        <w:rPr>
          <w:rFonts w:eastAsia="Times New Roman"/>
          <w:color w:val="000000"/>
          <w:szCs w:val="24"/>
          <w:u w:val="single"/>
          <w:lang w:eastAsia="ru-RU"/>
        </w:rPr>
        <w:t>.ПЗ  </w:t>
      </w:r>
    </w:p>
    <w:p w14:paraId="1D826F1E" w14:textId="77777777" w:rsidR="008B38CA" w:rsidRPr="008B38CA" w:rsidRDefault="008B38CA" w:rsidP="008B38CA">
      <w:pPr>
        <w:widowControl w:val="0"/>
        <w:spacing w:after="0" w:line="240" w:lineRule="auto"/>
        <w:jc w:val="center"/>
        <w:rPr>
          <w:rFonts w:eastAsia="Times New Roman"/>
          <w:b/>
          <w:bCs/>
          <w:color w:val="000000"/>
          <w:sz w:val="24"/>
        </w:rPr>
      </w:pPr>
      <w:r w:rsidRPr="008B38CA">
        <w:rPr>
          <w:rFonts w:eastAsia="Times New Roman"/>
          <w:color w:val="000000"/>
          <w:sz w:val="24"/>
        </w:rPr>
        <w:t>(обозначение документа)</w:t>
      </w:r>
    </w:p>
    <w:p w14:paraId="2FED897F" w14:textId="77777777" w:rsidR="008B38CA" w:rsidRPr="008B38CA" w:rsidRDefault="008B38CA" w:rsidP="008B38CA">
      <w:pPr>
        <w:widowControl w:val="0"/>
        <w:tabs>
          <w:tab w:val="left" w:leader="underscore" w:pos="9639"/>
        </w:tabs>
        <w:spacing w:after="0" w:line="240" w:lineRule="auto"/>
        <w:jc w:val="left"/>
        <w:rPr>
          <w:rFonts w:eastAsia="Times New Roman"/>
          <w:color w:val="000000"/>
        </w:rPr>
      </w:pPr>
      <w:bookmarkStart w:id="13" w:name="_Hlk42280230"/>
    </w:p>
    <w:tbl>
      <w:tblPr>
        <w:tblW w:w="0" w:type="auto"/>
        <w:tblLook w:val="04A0" w:firstRow="1" w:lastRow="0" w:firstColumn="1" w:lastColumn="0" w:noHBand="0" w:noVBand="1"/>
      </w:tblPr>
      <w:tblGrid>
        <w:gridCol w:w="1944"/>
        <w:gridCol w:w="4260"/>
        <w:gridCol w:w="1773"/>
        <w:gridCol w:w="1594"/>
      </w:tblGrid>
      <w:tr w:rsidR="008B38CA" w:rsidRPr="008B38CA" w14:paraId="3F6B4EE2" w14:textId="77777777" w:rsidTr="00146F76">
        <w:tc>
          <w:tcPr>
            <w:tcW w:w="1944" w:type="dxa"/>
            <w:hideMark/>
          </w:tcPr>
          <w:p w14:paraId="46C09E6F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color w:val="000000"/>
              </w:rPr>
              <w:t>Разработал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68AE53C" w14:textId="28362804" w:rsidR="008B38CA" w:rsidRPr="008B38CA" w:rsidRDefault="00A435E6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Шаповалов М.А</w:t>
            </w:r>
            <w:r w:rsidR="008B38CA" w:rsidRPr="008B38CA">
              <w:rPr>
                <w:color w:val="000000"/>
              </w:rPr>
              <w:t xml:space="preserve">        ИТси-4</w:t>
            </w:r>
            <w:r>
              <w:rPr>
                <w:color w:val="000000"/>
              </w:rPr>
              <w:t>22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911A0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76175F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487DC45D" w14:textId="77777777" w:rsidTr="00146F76">
        <w:tc>
          <w:tcPr>
            <w:tcW w:w="1944" w:type="dxa"/>
          </w:tcPr>
          <w:p w14:paraId="12BE16DC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7FB8D6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</w:t>
            </w:r>
            <w:proofErr w:type="gramStart"/>
            <w:r w:rsidRPr="008B38CA">
              <w:rPr>
                <w:color w:val="000000"/>
                <w:sz w:val="24"/>
              </w:rPr>
              <w:t xml:space="preserve">обучающийся)   </w:t>
            </w:r>
            <w:proofErr w:type="gramEnd"/>
            <w:r w:rsidRPr="008B38CA">
              <w:rPr>
                <w:color w:val="000000"/>
                <w:sz w:val="24"/>
              </w:rPr>
              <w:t xml:space="preserve">        (группа)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E2A516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E41171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081536F4" w14:textId="77777777" w:rsidTr="00146F76">
        <w:tc>
          <w:tcPr>
            <w:tcW w:w="1944" w:type="dxa"/>
            <w:hideMark/>
          </w:tcPr>
          <w:p w14:paraId="1BE2F2FD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color w:val="000000"/>
              </w:rPr>
              <w:t>Руководитель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90929F" w14:textId="740A067A" w:rsidR="008B38CA" w:rsidRPr="008B38CA" w:rsidRDefault="007327F5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доцент</w:t>
            </w:r>
            <w:r w:rsidR="00904D74">
              <w:rPr>
                <w:color w:val="000000"/>
              </w:rPr>
              <w:t>,</w:t>
            </w:r>
            <w:r w:rsidR="000960F5" w:rsidRPr="000960F5">
              <w:rPr>
                <w:color w:val="000000"/>
              </w:rPr>
              <w:t xml:space="preserve"> </w:t>
            </w:r>
            <w:r w:rsidR="00904D74">
              <w:rPr>
                <w:color w:val="000000"/>
              </w:rPr>
              <w:t>к.т.н.</w:t>
            </w:r>
            <w:r w:rsidR="00904D74" w:rsidRPr="000E31EA">
              <w:rPr>
                <w:color w:val="000000"/>
              </w:rPr>
              <w:t xml:space="preserve"> </w:t>
            </w:r>
            <w:r w:rsidR="000960F5" w:rsidRPr="000960F5">
              <w:rPr>
                <w:color w:val="000000"/>
              </w:rPr>
              <w:t>Дмитриев Н. В.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55DF3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61FC34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7225CEE4" w14:textId="77777777" w:rsidTr="00146F76">
        <w:tc>
          <w:tcPr>
            <w:tcW w:w="1944" w:type="dxa"/>
          </w:tcPr>
          <w:p w14:paraId="30E9E856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82FFD7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9D915A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DE1704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599FBC18" w14:textId="77777777" w:rsidTr="00146F76">
        <w:tc>
          <w:tcPr>
            <w:tcW w:w="1944" w:type="dxa"/>
            <w:hideMark/>
          </w:tcPr>
          <w:p w14:paraId="2F7EE3E2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bCs/>
                <w:color w:val="000000"/>
              </w:rPr>
              <w:t>Консультант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F93409" w14:textId="3F671546" w:rsidR="008B38CA" w:rsidRPr="008B38CA" w:rsidRDefault="000A46A9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0A46A9">
              <w:rPr>
                <w:color w:val="000000"/>
              </w:rPr>
              <w:t>доцент, к.э.н. Селина О.В.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4E1C6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A575AA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14D58C1E" w14:textId="77777777" w:rsidTr="00146F76">
        <w:tc>
          <w:tcPr>
            <w:tcW w:w="1944" w:type="dxa"/>
          </w:tcPr>
          <w:p w14:paraId="5FFFCD8B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7D2BC1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047849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875505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5857A7AE" w14:textId="77777777" w:rsidTr="00146F76">
        <w:tc>
          <w:tcPr>
            <w:tcW w:w="1944" w:type="dxa"/>
          </w:tcPr>
          <w:p w14:paraId="5F6D1292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6E434D" w14:textId="1E1698AE" w:rsidR="008B38CA" w:rsidRPr="008B38CA" w:rsidRDefault="002224D8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>
              <w:rPr>
                <w:bCs/>
                <w:color w:val="000000"/>
              </w:rPr>
              <w:t>д</w:t>
            </w:r>
            <w:r w:rsidRPr="002224D8">
              <w:rPr>
                <w:bCs/>
                <w:color w:val="000000"/>
              </w:rPr>
              <w:t>оцент</w:t>
            </w:r>
            <w:r>
              <w:rPr>
                <w:bCs/>
                <w:color w:val="000000"/>
              </w:rPr>
              <w:t xml:space="preserve">, </w:t>
            </w:r>
            <w:proofErr w:type="spellStart"/>
            <w:r w:rsidRPr="002224D8">
              <w:rPr>
                <w:bCs/>
                <w:color w:val="000000"/>
              </w:rPr>
              <w:t>к.п.н</w:t>
            </w:r>
            <w:proofErr w:type="spellEnd"/>
            <w:r w:rsidRPr="002224D8">
              <w:rPr>
                <w:bCs/>
                <w:color w:val="000000"/>
              </w:rPr>
              <w:t xml:space="preserve">. </w:t>
            </w:r>
            <w:proofErr w:type="spellStart"/>
            <w:r w:rsidR="007327F5">
              <w:rPr>
                <w:bCs/>
                <w:color w:val="000000"/>
              </w:rPr>
              <w:t>Калганова</w:t>
            </w:r>
            <w:proofErr w:type="spellEnd"/>
            <w:r w:rsidR="00362E69" w:rsidRPr="00362E69">
              <w:rPr>
                <w:bCs/>
                <w:color w:val="000000"/>
              </w:rPr>
              <w:t xml:space="preserve"> Н.В.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18E01F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5B0EE7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6F3ACE79" w14:textId="77777777" w:rsidTr="00146F76">
        <w:tc>
          <w:tcPr>
            <w:tcW w:w="1944" w:type="dxa"/>
          </w:tcPr>
          <w:p w14:paraId="35C8B07A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27123B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F36070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C77E08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2AEED55E" w14:textId="77777777" w:rsidTr="00146F76">
        <w:tc>
          <w:tcPr>
            <w:tcW w:w="1944" w:type="dxa"/>
            <w:hideMark/>
          </w:tcPr>
          <w:p w14:paraId="3E0FE26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bCs/>
                <w:color w:val="000000"/>
              </w:rPr>
              <w:t>Н. контролер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6E7426" w14:textId="13D95B11" w:rsidR="008B38CA" w:rsidRPr="008B38CA" w:rsidRDefault="00904D74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д</w:t>
            </w:r>
            <w:r w:rsidR="007327F5">
              <w:rPr>
                <w:color w:val="000000"/>
              </w:rPr>
              <w:t>оцент</w:t>
            </w:r>
            <w:r>
              <w:rPr>
                <w:color w:val="000000"/>
              </w:rPr>
              <w:t>, к.т.н.</w:t>
            </w:r>
            <w:r w:rsidR="000E31EA" w:rsidRPr="000E31EA">
              <w:rPr>
                <w:color w:val="000000"/>
              </w:rPr>
              <w:t xml:space="preserve"> Дмитриев Н. В.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6A95A4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BAB7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2CC758FA" w14:textId="77777777" w:rsidTr="00146F76">
        <w:tc>
          <w:tcPr>
            <w:tcW w:w="1944" w:type="dxa"/>
          </w:tcPr>
          <w:p w14:paraId="277C53C3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A626CB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2B3A78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6F100B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38FB3278" w14:textId="77777777" w:rsidTr="00146F76">
        <w:tc>
          <w:tcPr>
            <w:tcW w:w="1944" w:type="dxa"/>
            <w:hideMark/>
          </w:tcPr>
          <w:p w14:paraId="76AD46A2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bCs/>
                <w:color w:val="000000"/>
              </w:rPr>
              <w:t>Рецензент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BB08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313397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95195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4E19B22D" w14:textId="77777777" w:rsidTr="00146F76">
        <w:tc>
          <w:tcPr>
            <w:tcW w:w="1944" w:type="dxa"/>
          </w:tcPr>
          <w:p w14:paraId="17CC013C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5813E5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FFFB67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5C75A3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bookmarkEnd w:id="13"/>
    </w:tbl>
    <w:p w14:paraId="4AD53885" w14:textId="77777777" w:rsidR="008B38CA" w:rsidRPr="008B38CA" w:rsidRDefault="008B38CA" w:rsidP="008B38CA">
      <w:pPr>
        <w:widowControl w:val="0"/>
        <w:tabs>
          <w:tab w:val="left" w:pos="1843"/>
          <w:tab w:val="left" w:pos="2405"/>
          <w:tab w:val="left" w:pos="5237"/>
        </w:tabs>
        <w:spacing w:after="0" w:line="240" w:lineRule="auto"/>
        <w:jc w:val="left"/>
        <w:rPr>
          <w:rFonts w:eastAsia="Times New Roman"/>
          <w:b/>
          <w:bCs/>
          <w:color w:val="000000"/>
          <w:sz w:val="24"/>
        </w:rPr>
      </w:pPr>
    </w:p>
    <w:p w14:paraId="70E62DCA" w14:textId="77777777" w:rsidR="008B38CA" w:rsidRPr="008B38CA" w:rsidRDefault="008B38CA" w:rsidP="008B38CA">
      <w:pPr>
        <w:spacing w:after="0" w:line="240" w:lineRule="auto"/>
        <w:jc w:val="center"/>
        <w:rPr>
          <w:color w:val="000000"/>
        </w:rPr>
      </w:pPr>
    </w:p>
    <w:p w14:paraId="497798AA" w14:textId="77777777" w:rsidR="008B38CA" w:rsidRPr="008B38CA" w:rsidRDefault="008B38CA" w:rsidP="008B38CA">
      <w:pPr>
        <w:spacing w:after="0" w:line="240" w:lineRule="auto"/>
        <w:jc w:val="center"/>
        <w:rPr>
          <w:color w:val="000000"/>
        </w:rPr>
      </w:pPr>
    </w:p>
    <w:p w14:paraId="0C289C62" w14:textId="77777777" w:rsidR="008B38CA" w:rsidRPr="008B38CA" w:rsidRDefault="008B38CA" w:rsidP="008B38CA">
      <w:pPr>
        <w:spacing w:after="0" w:line="240" w:lineRule="auto"/>
        <w:jc w:val="center"/>
        <w:rPr>
          <w:color w:val="000000"/>
        </w:rPr>
      </w:pPr>
      <w:r w:rsidRPr="008B38CA">
        <w:rPr>
          <w:color w:val="000000"/>
        </w:rPr>
        <w:t>Екатеринбург</w:t>
      </w:r>
    </w:p>
    <w:p w14:paraId="0D04214A" w14:textId="4903DC75" w:rsidR="008B38CA" w:rsidRPr="008B38CA" w:rsidRDefault="008B38CA" w:rsidP="008B38CA">
      <w:pPr>
        <w:spacing w:after="0" w:line="360" w:lineRule="auto"/>
        <w:jc w:val="center"/>
        <w:rPr>
          <w:color w:val="000000"/>
        </w:rPr>
        <w:sectPr w:rsidR="008B38CA" w:rsidRPr="008B38CA" w:rsidSect="00146F76">
          <w:footerReference w:type="first" r:id="rId8"/>
          <w:pgSz w:w="11906" w:h="16838" w:code="9"/>
          <w:pgMar w:top="1021" w:right="454" w:bottom="284" w:left="1304" w:header="709" w:footer="1134" w:gutter="0"/>
          <w:cols w:space="708"/>
          <w:docGrid w:linePitch="381"/>
        </w:sectPr>
      </w:pPr>
      <w:r w:rsidRPr="008B38CA">
        <w:rPr>
          <w:color w:val="000000"/>
        </w:rPr>
        <w:t>202</w:t>
      </w:r>
      <w:bookmarkEnd w:id="1"/>
      <w:r w:rsidR="007327F5">
        <w:rPr>
          <w:color w:val="000000"/>
        </w:rPr>
        <w:t>6</w:t>
      </w:r>
    </w:p>
    <w:p w14:paraId="10865731" w14:textId="77777777" w:rsidR="008B38CA" w:rsidRPr="008B38CA" w:rsidRDefault="008B38CA" w:rsidP="008B38CA">
      <w:pPr>
        <w:spacing w:after="0" w:line="360" w:lineRule="auto"/>
        <w:ind w:firstLine="709"/>
        <w:rPr>
          <w:sz w:val="24"/>
          <w:szCs w:val="24"/>
          <w:lang w:eastAsia="ru-RU"/>
        </w:rPr>
      </w:pPr>
      <w:bookmarkStart w:id="14" w:name="_Hlk168917594"/>
      <w:bookmarkEnd w:id="2"/>
      <w:bookmarkEnd w:id="3"/>
      <w:bookmarkEnd w:id="4"/>
      <w:bookmarkEnd w:id="5"/>
      <w:r w:rsidRPr="008B38CA">
        <w:rPr>
          <w:sz w:val="24"/>
          <w:szCs w:val="24"/>
          <w:lang w:eastAsia="ru-RU"/>
        </w:rPr>
        <w:lastRenderedPageBreak/>
        <w:t>ФЕДЕРАЛЬНОЕ АГЕНТСТВО ЖЕЛЕЗНОДОРОЖНОГО ТРАНСПОРТА</w:t>
      </w:r>
    </w:p>
    <w:p w14:paraId="0CCBB9B0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7E9F41F7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высшего образования</w:t>
      </w:r>
    </w:p>
    <w:p w14:paraId="3EB2A74D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b/>
          <w:bCs/>
          <w:sz w:val="24"/>
          <w:szCs w:val="24"/>
          <w:lang w:eastAsia="ru-RU"/>
        </w:rPr>
      </w:pPr>
      <w:r w:rsidRPr="008B38CA">
        <w:rPr>
          <w:rFonts w:eastAsia="Times New Roman"/>
          <w:b/>
          <w:bCs/>
          <w:sz w:val="24"/>
          <w:szCs w:val="24"/>
          <w:lang w:eastAsia="ru-RU"/>
        </w:rPr>
        <w:t>«Уральский государственный университет путей сообщения»</w:t>
      </w:r>
    </w:p>
    <w:p w14:paraId="66C91780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(УрГУПС)</w:t>
      </w:r>
    </w:p>
    <w:p w14:paraId="4B97843B" w14:textId="77777777" w:rsidR="008B38CA" w:rsidRPr="008B38CA" w:rsidRDefault="008B38CA" w:rsidP="008B38CA">
      <w:pPr>
        <w:keepNext/>
        <w:tabs>
          <w:tab w:val="left" w:pos="-3119"/>
        </w:tabs>
        <w:spacing w:after="0" w:line="240" w:lineRule="auto"/>
        <w:ind w:right="140"/>
        <w:jc w:val="left"/>
        <w:outlineLvl w:val="0"/>
        <w:rPr>
          <w:rFonts w:eastAsia="Times New Roman"/>
          <w:b/>
          <w:bCs/>
          <w:sz w:val="24"/>
          <w:szCs w:val="24"/>
          <w:lang w:eastAsia="ru-RU"/>
        </w:rPr>
      </w:pPr>
    </w:p>
    <w:p w14:paraId="0EB8B982" w14:textId="77777777" w:rsidR="008B38CA" w:rsidRPr="008B38CA" w:rsidRDefault="008B38CA" w:rsidP="008B38CA">
      <w:pPr>
        <w:spacing w:after="0" w:line="360" w:lineRule="auto"/>
        <w:rPr>
          <w:b/>
          <w:bCs/>
          <w:color w:val="000000"/>
          <w:sz w:val="24"/>
          <w:szCs w:val="20"/>
          <w:lang w:eastAsia="ru-RU"/>
        </w:rPr>
      </w:pPr>
      <w:bookmarkStart w:id="15" w:name="_Toc138718430"/>
      <w:bookmarkStart w:id="16" w:name="_Toc161128309"/>
      <w:bookmarkStart w:id="17" w:name="_Toc161128430"/>
      <w:r w:rsidRPr="008B38CA">
        <w:rPr>
          <w:b/>
          <w:bCs/>
          <w:color w:val="000000"/>
          <w:sz w:val="24"/>
          <w:szCs w:val="20"/>
          <w:lang w:eastAsia="ru-RU"/>
        </w:rPr>
        <w:t>Механический факультет</w:t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  <w:t>Кафедра «Мехатроника»</w:t>
      </w:r>
      <w:bookmarkEnd w:id="15"/>
      <w:bookmarkEnd w:id="16"/>
      <w:bookmarkEnd w:id="17"/>
    </w:p>
    <w:p w14:paraId="5FB15D2F" w14:textId="77777777" w:rsidR="008B38CA" w:rsidRPr="008B38CA" w:rsidRDefault="008B38CA" w:rsidP="008B38CA">
      <w:pPr>
        <w:tabs>
          <w:tab w:val="left" w:pos="-3119"/>
        </w:tabs>
        <w:spacing w:after="0" w:line="240" w:lineRule="auto"/>
        <w:ind w:right="140"/>
        <w:jc w:val="left"/>
        <w:rPr>
          <w:rFonts w:eastAsia="Times New Roman"/>
          <w:sz w:val="24"/>
          <w:szCs w:val="24"/>
          <w:lang w:eastAsia="ru-RU"/>
        </w:rPr>
      </w:pPr>
    </w:p>
    <w:p w14:paraId="3250AD51" w14:textId="77777777" w:rsidR="008B38CA" w:rsidRPr="008B38CA" w:rsidRDefault="008B38CA" w:rsidP="008B38CA">
      <w:pPr>
        <w:tabs>
          <w:tab w:val="left" w:pos="2552"/>
          <w:tab w:val="left" w:pos="9639"/>
        </w:tabs>
        <w:spacing w:after="0" w:line="240" w:lineRule="auto"/>
        <w:ind w:right="140"/>
        <w:rPr>
          <w:rFonts w:eastAsia="Times New Roman"/>
          <w:b/>
          <w:b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b/>
          <w:bCs/>
          <w:sz w:val="24"/>
          <w:szCs w:val="24"/>
          <w:lang w:eastAsia="ru-RU"/>
        </w:rPr>
        <w:t xml:space="preserve">Специальность 09.03.02 – </w:t>
      </w:r>
      <w:r w:rsidRPr="008B38CA">
        <w:rPr>
          <w:rFonts w:eastAsia="Times New Roman"/>
          <w:b/>
          <w:bCs/>
          <w:iCs/>
          <w:sz w:val="24"/>
          <w:szCs w:val="24"/>
          <w:lang w:eastAsia="ru-RU"/>
        </w:rPr>
        <w:t>Информационные системы и технологии</w:t>
      </w:r>
    </w:p>
    <w:p w14:paraId="5C15BCB6" w14:textId="77777777" w:rsidR="008B38CA" w:rsidRPr="008B38CA" w:rsidRDefault="008B38CA" w:rsidP="008B38CA">
      <w:pPr>
        <w:keepNext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6521" w:right="140"/>
        <w:outlineLvl w:val="3"/>
        <w:rPr>
          <w:rFonts w:eastAsia="Times New Roman"/>
          <w:bCs/>
          <w:color w:val="000000"/>
          <w:sz w:val="24"/>
          <w:szCs w:val="24"/>
          <w:lang w:eastAsia="ru-RU"/>
        </w:rPr>
      </w:pPr>
    </w:p>
    <w:p w14:paraId="48F58C7A" w14:textId="77777777" w:rsidR="008B38CA" w:rsidRPr="008B38CA" w:rsidRDefault="008B38CA" w:rsidP="008B38CA">
      <w:pPr>
        <w:spacing w:after="0" w:line="360" w:lineRule="auto"/>
        <w:ind w:left="5245" w:firstLine="709"/>
        <w:rPr>
          <w:sz w:val="24"/>
          <w:szCs w:val="24"/>
          <w:lang w:eastAsia="ru-RU"/>
        </w:rPr>
      </w:pPr>
      <w:r w:rsidRPr="008B38CA">
        <w:rPr>
          <w:sz w:val="24"/>
          <w:szCs w:val="24"/>
          <w:lang w:eastAsia="ru-RU"/>
        </w:rPr>
        <w:t>УТВЕРЖДАЮ:</w:t>
      </w:r>
    </w:p>
    <w:p w14:paraId="0F1AEF8D" w14:textId="77777777" w:rsidR="008B38CA" w:rsidRPr="008B38CA" w:rsidRDefault="008B38CA" w:rsidP="008B38CA">
      <w:pPr>
        <w:spacing w:after="0" w:line="360" w:lineRule="auto"/>
        <w:ind w:left="5245" w:firstLine="709"/>
        <w:rPr>
          <w:sz w:val="24"/>
          <w:szCs w:val="24"/>
          <w:lang w:eastAsia="ru-RU"/>
        </w:rPr>
      </w:pPr>
      <w:bookmarkStart w:id="18" w:name="_Toc138718431"/>
      <w:bookmarkStart w:id="19" w:name="_Toc161128310"/>
      <w:bookmarkStart w:id="20" w:name="_Toc161128431"/>
      <w:bookmarkStart w:id="21" w:name="_Toc161128959"/>
      <w:r w:rsidRPr="008B38CA">
        <w:rPr>
          <w:sz w:val="24"/>
          <w:szCs w:val="24"/>
          <w:lang w:eastAsia="ru-RU"/>
        </w:rPr>
        <w:t>Зав. кафедрой</w:t>
      </w:r>
      <w:bookmarkEnd w:id="18"/>
      <w:bookmarkEnd w:id="19"/>
      <w:bookmarkEnd w:id="20"/>
      <w:bookmarkEnd w:id="21"/>
    </w:p>
    <w:p w14:paraId="1764B5CA" w14:textId="77777777" w:rsidR="008B38CA" w:rsidRPr="008B38CA" w:rsidRDefault="008B38CA" w:rsidP="008B38CA">
      <w:pPr>
        <w:spacing w:after="0" w:line="360" w:lineRule="auto"/>
        <w:ind w:left="5954" w:right="140"/>
        <w:jc w:val="left"/>
        <w:rPr>
          <w:rFonts w:eastAsia="Times New Roman"/>
          <w:iCs/>
          <w:sz w:val="24"/>
          <w:szCs w:val="24"/>
          <w:lang w:eastAsia="ru-RU"/>
        </w:rPr>
      </w:pPr>
      <w:r w:rsidRPr="008B38CA">
        <w:rPr>
          <w:rFonts w:eastAsia="Times New Roman"/>
          <w:iCs/>
          <w:sz w:val="24"/>
          <w:szCs w:val="24"/>
          <w:lang w:eastAsia="ru-RU"/>
        </w:rPr>
        <w:t>_____________ В. С. Тарасян</w:t>
      </w:r>
    </w:p>
    <w:p w14:paraId="0D9EB764" w14:textId="4AD843FC" w:rsidR="008B38CA" w:rsidRPr="008B38CA" w:rsidRDefault="008B38CA" w:rsidP="008B38CA">
      <w:pPr>
        <w:spacing w:after="0" w:line="240" w:lineRule="auto"/>
        <w:ind w:left="5954" w:right="140"/>
        <w:jc w:val="left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«____» __________ 202</w:t>
      </w:r>
      <w:r w:rsidR="007327F5">
        <w:rPr>
          <w:rFonts w:eastAsia="Times New Roman"/>
          <w:sz w:val="24"/>
          <w:szCs w:val="24"/>
          <w:lang w:eastAsia="ru-RU"/>
        </w:rPr>
        <w:t>6</w:t>
      </w:r>
      <w:r w:rsidRPr="008B38CA">
        <w:rPr>
          <w:rFonts w:eastAsia="Times New Roman"/>
          <w:sz w:val="24"/>
          <w:szCs w:val="24"/>
          <w:lang w:eastAsia="ru-RU"/>
        </w:rPr>
        <w:t xml:space="preserve"> г.</w:t>
      </w:r>
    </w:p>
    <w:p w14:paraId="1CEE22DD" w14:textId="77777777" w:rsidR="008B38CA" w:rsidRPr="008B38CA" w:rsidRDefault="008B38CA" w:rsidP="008B38CA">
      <w:pPr>
        <w:spacing w:after="0" w:line="240" w:lineRule="auto"/>
        <w:ind w:left="5954" w:right="140"/>
        <w:jc w:val="left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br/>
      </w:r>
    </w:p>
    <w:p w14:paraId="76BC4037" w14:textId="77777777" w:rsidR="008B38CA" w:rsidRPr="008B38CA" w:rsidRDefault="008B38CA" w:rsidP="00187BB8">
      <w:pPr>
        <w:spacing w:after="0" w:line="360" w:lineRule="auto"/>
        <w:jc w:val="center"/>
        <w:rPr>
          <w:b/>
          <w:bCs/>
          <w:szCs w:val="28"/>
          <w:lang w:eastAsia="ru-RU"/>
        </w:rPr>
      </w:pPr>
      <w:r w:rsidRPr="008B38CA">
        <w:rPr>
          <w:b/>
          <w:bCs/>
          <w:szCs w:val="28"/>
          <w:lang w:eastAsia="ru-RU"/>
        </w:rPr>
        <w:t>Задание</w:t>
      </w:r>
    </w:p>
    <w:p w14:paraId="2EF86635" w14:textId="77777777" w:rsidR="008B38CA" w:rsidRPr="008B38CA" w:rsidRDefault="008B38CA" w:rsidP="008B38CA">
      <w:pPr>
        <w:spacing w:after="0" w:line="36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на выпускную квалификационную работу студента–дипломника</w:t>
      </w:r>
    </w:p>
    <w:p w14:paraId="0A75CC35" w14:textId="102A99E4" w:rsidR="008B38CA" w:rsidRPr="008B38CA" w:rsidRDefault="007327F5" w:rsidP="008B38CA">
      <w:pPr>
        <w:spacing w:after="0" w:line="240" w:lineRule="auto"/>
        <w:ind w:right="140"/>
        <w:jc w:val="center"/>
        <w:rPr>
          <w:rFonts w:eastAsia="Times New Roman"/>
          <w:szCs w:val="28"/>
          <w:u w:val="single"/>
          <w:lang w:eastAsia="ru-RU"/>
        </w:rPr>
      </w:pPr>
      <w:r>
        <w:rPr>
          <w:rFonts w:eastAsia="Times New Roman"/>
          <w:szCs w:val="28"/>
          <w:u w:val="single"/>
          <w:lang w:eastAsia="ru-RU"/>
        </w:rPr>
        <w:t>Шаповалов Михаил Андреевич</w:t>
      </w:r>
    </w:p>
    <w:p w14:paraId="6427D5A2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i/>
          <w:iCs/>
          <w:sz w:val="20"/>
          <w:szCs w:val="24"/>
          <w:lang w:eastAsia="ru-RU"/>
        </w:rPr>
        <w:t>(фамилия, имя, отчество)</w:t>
      </w:r>
    </w:p>
    <w:p w14:paraId="673B9385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i/>
          <w:iCs/>
          <w:sz w:val="20"/>
          <w:szCs w:val="24"/>
          <w:lang w:eastAsia="ru-RU"/>
        </w:rPr>
      </w:pPr>
    </w:p>
    <w:p w14:paraId="73975631" w14:textId="16DE3E56" w:rsidR="008B38CA" w:rsidRPr="008B38CA" w:rsidRDefault="008B38CA" w:rsidP="008B38CA">
      <w:pPr>
        <w:spacing w:after="0" w:line="240" w:lineRule="auto"/>
        <w:ind w:right="140"/>
        <w:rPr>
          <w:rFonts w:eastAsia="Times New Roman"/>
          <w:iCs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1. Тема проекта (работы) </w:t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bookmarkStart w:id="22" w:name="_Hlk229066982"/>
      <w:r w:rsidR="007327F5" w:rsidRPr="007327F5">
        <w:rPr>
          <w:rFonts w:eastAsia="Times New Roman"/>
          <w:i/>
          <w:iCs/>
          <w:sz w:val="24"/>
          <w:szCs w:val="24"/>
          <w:u w:val="single"/>
          <w:lang w:eastAsia="ru-RU"/>
        </w:rPr>
        <w:t>Реализация группового управления ботами в компьютерной игре</w:t>
      </w:r>
      <w:bookmarkEnd w:id="22"/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  <w:t xml:space="preserve"> </w:t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0FD27FD4" w14:textId="408C99B7" w:rsidR="008B38CA" w:rsidRPr="008B38CA" w:rsidRDefault="008B38CA" w:rsidP="008B38CA">
      <w:pPr>
        <w:tabs>
          <w:tab w:val="left" w:pos="9639"/>
        </w:tabs>
        <w:spacing w:after="0" w:line="240" w:lineRule="auto"/>
        <w:ind w:right="140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утверждена приказом по университету от </w:t>
      </w:r>
      <w:proofErr w:type="gramStart"/>
      <w:r w:rsidRPr="008B38CA">
        <w:rPr>
          <w:rFonts w:eastAsia="Times New Roman"/>
          <w:bCs/>
          <w:sz w:val="24"/>
          <w:szCs w:val="24"/>
          <w:lang w:eastAsia="ru-RU"/>
        </w:rPr>
        <w:t>«</w:t>
      </w:r>
      <w:r w:rsidR="007327F5" w:rsidRPr="007327F5">
        <w:rPr>
          <w:rFonts w:eastAsia="Times New Roman"/>
          <w:bCs/>
          <w:i/>
          <w:iCs/>
          <w:sz w:val="24"/>
          <w:szCs w:val="24"/>
          <w:lang w:eastAsia="ru-RU"/>
        </w:rPr>
        <w:t xml:space="preserve"> </w:t>
      </w:r>
      <w:r w:rsidR="007327F5">
        <w:rPr>
          <w:rFonts w:eastAsia="Times New Roman"/>
          <w:bCs/>
          <w:i/>
          <w:sz w:val="24"/>
          <w:szCs w:val="24"/>
          <w:u w:val="single"/>
          <w:lang w:eastAsia="ru-RU"/>
        </w:rPr>
        <w:t>10</w:t>
      </w:r>
      <w:proofErr w:type="gramEnd"/>
      <w:r w:rsidR="007327F5">
        <w:rPr>
          <w:rFonts w:eastAsia="Times New Roman"/>
          <w:bCs/>
          <w:i/>
          <w:sz w:val="24"/>
          <w:szCs w:val="24"/>
          <w:u w:val="single"/>
          <w:lang w:eastAsia="ru-RU"/>
        </w:rPr>
        <w:t xml:space="preserve"> </w:t>
      </w:r>
      <w:r w:rsidRPr="008B38CA">
        <w:rPr>
          <w:rFonts w:eastAsia="Times New Roman"/>
          <w:bCs/>
          <w:sz w:val="24"/>
          <w:szCs w:val="24"/>
          <w:lang w:eastAsia="ru-RU"/>
        </w:rPr>
        <w:t xml:space="preserve">» </w:t>
      </w:r>
      <w:r w:rsidRPr="008B38CA">
        <w:rPr>
          <w:rFonts w:eastAsia="Times New Roman"/>
          <w:bCs/>
          <w:sz w:val="24"/>
          <w:szCs w:val="24"/>
          <w:u w:val="single"/>
          <w:lang w:eastAsia="ru-RU"/>
        </w:rPr>
        <w:t xml:space="preserve"> </w:t>
      </w:r>
      <w:r w:rsidR="007327F5">
        <w:rPr>
          <w:rFonts w:eastAsia="Times New Roman"/>
          <w:bCs/>
          <w:i/>
          <w:sz w:val="24"/>
          <w:szCs w:val="24"/>
          <w:u w:val="single"/>
          <w:lang w:eastAsia="ru-RU"/>
        </w:rPr>
        <w:t>марта</w:t>
      </w:r>
      <w:r w:rsidRPr="008B38CA">
        <w:rPr>
          <w:rFonts w:eastAsia="Times New Roman"/>
          <w:bCs/>
          <w:sz w:val="24"/>
          <w:szCs w:val="24"/>
          <w:u w:val="single"/>
          <w:lang w:eastAsia="ru-RU"/>
        </w:rPr>
        <w:t xml:space="preserve"> </w:t>
      </w:r>
      <w:r w:rsidRPr="008B38CA">
        <w:rPr>
          <w:rFonts w:eastAsia="Times New Roman"/>
          <w:bCs/>
          <w:sz w:val="24"/>
          <w:szCs w:val="24"/>
          <w:lang w:eastAsia="ru-RU"/>
        </w:rPr>
        <w:t xml:space="preserve"> 202</w:t>
      </w:r>
      <w:r w:rsidR="007327F5">
        <w:rPr>
          <w:rFonts w:eastAsia="Times New Roman"/>
          <w:bCs/>
          <w:sz w:val="24"/>
          <w:szCs w:val="24"/>
          <w:lang w:eastAsia="ru-RU"/>
        </w:rPr>
        <w:t>6</w:t>
      </w:r>
      <w:r w:rsidRPr="008B38CA">
        <w:rPr>
          <w:rFonts w:eastAsia="Times New Roman"/>
          <w:bCs/>
          <w:sz w:val="24"/>
          <w:szCs w:val="24"/>
          <w:lang w:eastAsia="ru-RU"/>
        </w:rPr>
        <w:t xml:space="preserve"> г. № </w:t>
      </w:r>
      <w:r w:rsidRPr="008B38CA">
        <w:rPr>
          <w:rFonts w:eastAsia="Times New Roman"/>
          <w:bCs/>
          <w:sz w:val="24"/>
          <w:szCs w:val="24"/>
          <w:u w:val="single"/>
          <w:lang w:eastAsia="ru-RU"/>
        </w:rPr>
        <w:t xml:space="preserve"> </w:t>
      </w:r>
      <w:r w:rsidR="007327F5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5</w:t>
      </w:r>
      <w:r w:rsidR="00476F50" w:rsidRPr="00B045AC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9</w:t>
      </w:r>
      <w:r w:rsidR="007327F5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5</w:t>
      </w:r>
      <w:r w:rsidRPr="00C7603C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-</w:t>
      </w:r>
      <w:r w:rsidR="009D4BCD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со</w:t>
      </w:r>
    </w:p>
    <w:p w14:paraId="197E9C65" w14:textId="4A96D187" w:rsidR="008B38CA" w:rsidRPr="008B38CA" w:rsidRDefault="008B38CA" w:rsidP="008B38CA">
      <w:pPr>
        <w:spacing w:after="0" w:line="240" w:lineRule="auto"/>
        <w:ind w:right="140"/>
        <w:jc w:val="left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2. Срок сдачи студентом законченного проекта (работы)</w:t>
      </w:r>
      <w:r w:rsidR="005136B1" w:rsidRPr="005136B1">
        <w:rPr>
          <w:rFonts w:eastAsia="Times New Roman"/>
          <w:sz w:val="24"/>
          <w:szCs w:val="24"/>
          <w:lang w:eastAsia="ru-RU"/>
        </w:rPr>
        <w:t xml:space="preserve"> </w:t>
      </w:r>
      <w:r w:rsidR="005136B1" w:rsidRPr="00CA4715">
        <w:rPr>
          <w:rFonts w:eastAsia="Times New Roman"/>
          <w:i/>
          <w:sz w:val="24"/>
          <w:szCs w:val="24"/>
          <w:u w:val="single"/>
          <w:lang w:eastAsia="ru-RU"/>
        </w:rPr>
        <w:t>23.06.2026</w:t>
      </w:r>
    </w:p>
    <w:p w14:paraId="294280E5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3. Исходные данные к проекту (работе)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77579F7D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>Собираются в период преддипломной практики</w:t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778E777E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2F8B0AFF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0431939C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54F9A6BA" w14:textId="548A8D10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4. Содержание расчетно-пояснительной записки (перечень подлежащих разработке вопросов)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 </w:t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Анализ предметной области и постановка задачи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Выбор и обоснование метода решения задачи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Проектирование архитектуры проекта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Реализация базовых механик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Разработка, обучение и интеграция ИИ в игровую среду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Создание контента, пользовательского интерфейса, визуальных эффектов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Тестирование, исправление ошибок, оптимизация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7B6A00" w:rsidRPr="007B6A00">
        <w:rPr>
          <w:rFonts w:eastAsia="Times New Roman"/>
          <w:i/>
          <w:sz w:val="24"/>
          <w:szCs w:val="24"/>
          <w:u w:val="single"/>
          <w:lang w:eastAsia="ru-RU"/>
        </w:rPr>
        <w:t>Разработка раздела безопасность жизнедеятельности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7B6A00" w:rsidRPr="007B6A00">
        <w:rPr>
          <w:rFonts w:eastAsia="Times New Roman"/>
          <w:i/>
          <w:sz w:val="24"/>
          <w:szCs w:val="24"/>
          <w:u w:val="single"/>
          <w:lang w:eastAsia="ru-RU"/>
        </w:rPr>
        <w:t>Экономическое обоснование эффективности затрат.</w:t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 xml:space="preserve"> </w:t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 w:rsidRPr="007B6A00">
        <w:rPr>
          <w:rFonts w:eastAsia="Times New Roman"/>
          <w:i/>
          <w:sz w:val="24"/>
          <w:szCs w:val="24"/>
          <w:u w:val="single"/>
          <w:lang w:eastAsia="ru-RU"/>
        </w:rPr>
        <w:t>Оформление пояснительной записки и графического материала</w:t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AF6606"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AF6606"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AF6606"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AF6606"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65372117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5. Перечень графического материала (с точным указанием обязательных чертежей)</w:t>
      </w:r>
    </w:p>
    <w:p w14:paraId="0EFD6A51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>Презентация к докладу на защите ВКР</w:t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2AE45BAD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159DC2CF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60473333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2684079E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3224F4F1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</w:p>
    <w:p w14:paraId="4ED59266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</w:p>
    <w:bookmarkEnd w:id="14"/>
    <w:p w14:paraId="3AD49824" w14:textId="77777777" w:rsidR="003577BD" w:rsidRDefault="003577BD" w:rsidP="008B38CA">
      <w:pPr>
        <w:spacing w:after="0" w:line="360" w:lineRule="auto"/>
        <w:ind w:right="140"/>
        <w:rPr>
          <w:rFonts w:eastAsia="Times New Roman"/>
          <w:sz w:val="24"/>
          <w:szCs w:val="24"/>
          <w:lang w:eastAsia="ru-RU"/>
        </w:rPr>
        <w:sectPr w:rsidR="003577BD" w:rsidSect="00146F7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8DD7B91" w14:textId="77777777" w:rsidR="003577BD" w:rsidRPr="008B38CA" w:rsidRDefault="003577BD" w:rsidP="003577BD">
      <w:pPr>
        <w:spacing w:after="0" w:line="360" w:lineRule="auto"/>
        <w:ind w:right="140"/>
        <w:rPr>
          <w:rFonts w:eastAsia="Times New Roman"/>
          <w:sz w:val="24"/>
          <w:szCs w:val="24"/>
          <w:lang w:eastAsia="ru-RU"/>
        </w:rPr>
      </w:pPr>
      <w:bookmarkStart w:id="23" w:name="_Hlk168916934"/>
      <w:bookmarkStart w:id="24" w:name="_Hlk168916815"/>
      <w:r w:rsidRPr="008B38CA">
        <w:rPr>
          <w:rFonts w:eastAsia="Times New Roman"/>
          <w:sz w:val="24"/>
          <w:szCs w:val="24"/>
          <w:lang w:eastAsia="ru-RU"/>
        </w:rPr>
        <w:lastRenderedPageBreak/>
        <w:t>6. Консультанты по проекту (работе, с указанием относящихся к ним разделов)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610"/>
        <w:gridCol w:w="1871"/>
        <w:gridCol w:w="1984"/>
      </w:tblGrid>
      <w:tr w:rsidR="003577BD" w:rsidRPr="008B38CA" w14:paraId="6DCF1A6E" w14:textId="77777777" w:rsidTr="003577BD">
        <w:trPr>
          <w:cantSplit/>
        </w:trPr>
        <w:tc>
          <w:tcPr>
            <w:tcW w:w="3060" w:type="dxa"/>
            <w:vMerge w:val="restart"/>
            <w:vAlign w:val="center"/>
          </w:tcPr>
          <w:p w14:paraId="33DA1F07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2610" w:type="dxa"/>
            <w:vMerge w:val="restart"/>
            <w:vAlign w:val="center"/>
          </w:tcPr>
          <w:p w14:paraId="51E50F9B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3855" w:type="dxa"/>
            <w:gridSpan w:val="2"/>
          </w:tcPr>
          <w:p w14:paraId="5B9492C3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Подпись, дата</w:t>
            </w:r>
          </w:p>
        </w:tc>
      </w:tr>
      <w:tr w:rsidR="003577BD" w:rsidRPr="008B38CA" w14:paraId="4F7172E6" w14:textId="77777777" w:rsidTr="003577BD">
        <w:trPr>
          <w:cantSplit/>
        </w:trPr>
        <w:tc>
          <w:tcPr>
            <w:tcW w:w="3060" w:type="dxa"/>
            <w:vMerge/>
          </w:tcPr>
          <w:p w14:paraId="3D35D4C3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10" w:type="dxa"/>
            <w:vMerge/>
          </w:tcPr>
          <w:p w14:paraId="55301EC5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871" w:type="dxa"/>
          </w:tcPr>
          <w:p w14:paraId="321954EB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Задание выдал</w:t>
            </w:r>
          </w:p>
        </w:tc>
        <w:tc>
          <w:tcPr>
            <w:tcW w:w="1984" w:type="dxa"/>
          </w:tcPr>
          <w:p w14:paraId="10DB7DB0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Задание принял</w:t>
            </w:r>
          </w:p>
        </w:tc>
      </w:tr>
      <w:tr w:rsidR="003577BD" w:rsidRPr="008B38CA" w14:paraId="5DBEC888" w14:textId="77777777" w:rsidTr="003577BD">
        <w:tc>
          <w:tcPr>
            <w:tcW w:w="3060" w:type="dxa"/>
          </w:tcPr>
          <w:p w14:paraId="4E51B09A" w14:textId="77777777" w:rsidR="003577BD" w:rsidRPr="008B38CA" w:rsidRDefault="003577BD" w:rsidP="003577BD">
            <w:pPr>
              <w:spacing w:after="0" w:line="240" w:lineRule="auto"/>
              <w:ind w:right="140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1. Экономическая часть</w:t>
            </w:r>
          </w:p>
          <w:p w14:paraId="2EF0F5FD" w14:textId="77777777" w:rsidR="003577BD" w:rsidRPr="008B38CA" w:rsidRDefault="003577BD" w:rsidP="003577BD">
            <w:pPr>
              <w:spacing w:after="0" w:line="240" w:lineRule="auto"/>
              <w:ind w:right="140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6D19AFEB" w14:textId="77777777" w:rsidR="003577BD" w:rsidRPr="008B38CA" w:rsidRDefault="003577BD" w:rsidP="003577BD">
            <w:pPr>
              <w:spacing w:after="0" w:line="240" w:lineRule="auto"/>
              <w:ind w:right="140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2. БЖД</w:t>
            </w:r>
          </w:p>
          <w:p w14:paraId="0D7EAF61" w14:textId="77777777" w:rsidR="003577BD" w:rsidRPr="008B38CA" w:rsidRDefault="003577BD" w:rsidP="003577BD">
            <w:pPr>
              <w:spacing w:after="0" w:line="240" w:lineRule="auto"/>
              <w:ind w:right="14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10" w:type="dxa"/>
          </w:tcPr>
          <w:p w14:paraId="501ACA05" w14:textId="77777777" w:rsidR="003577BD" w:rsidRPr="008B38CA" w:rsidRDefault="003577BD" w:rsidP="003577BD">
            <w:pPr>
              <w:spacing w:after="0" w:line="240" w:lineRule="auto"/>
              <w:ind w:left="234" w:right="140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bCs/>
                <w:sz w:val="24"/>
                <w:szCs w:val="24"/>
                <w:lang w:eastAsia="ru-RU"/>
              </w:rPr>
              <w:t>Селина О. В.</w:t>
            </w:r>
          </w:p>
          <w:p w14:paraId="2EC4FAFC" w14:textId="77777777" w:rsidR="003577BD" w:rsidRPr="008B38CA" w:rsidRDefault="003577BD" w:rsidP="003577BD">
            <w:pPr>
              <w:spacing w:after="0" w:line="240" w:lineRule="auto"/>
              <w:ind w:left="234" w:right="14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55DD4EDE" w14:textId="4544780F" w:rsidR="003577BD" w:rsidRPr="008B38CA" w:rsidRDefault="0063599F" w:rsidP="003577BD">
            <w:pPr>
              <w:spacing w:after="0" w:line="240" w:lineRule="auto"/>
              <w:ind w:left="234" w:right="14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Калганова</w:t>
            </w:r>
            <w:proofErr w:type="spellEnd"/>
            <w:r w:rsidR="003577BD" w:rsidRPr="008B38CA">
              <w:rPr>
                <w:rFonts w:eastAsia="Times New Roman"/>
                <w:sz w:val="24"/>
                <w:szCs w:val="24"/>
                <w:lang w:eastAsia="ru-RU"/>
              </w:rPr>
              <w:t xml:space="preserve"> Н. В</w:t>
            </w:r>
            <w:r w:rsidR="007D77EA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71" w:type="dxa"/>
          </w:tcPr>
          <w:p w14:paraId="262772C4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26A940E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B1FF560" w14:textId="77777777" w:rsidR="003577BD" w:rsidRPr="008B38CA" w:rsidRDefault="003577BD" w:rsidP="003577BD">
      <w:pPr>
        <w:spacing w:after="0" w:line="24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</w:p>
    <w:p w14:paraId="14155A44" w14:textId="44B467F1" w:rsidR="003577BD" w:rsidRPr="003D29CB" w:rsidRDefault="003577BD" w:rsidP="003577BD">
      <w:pPr>
        <w:spacing w:after="0" w:line="360" w:lineRule="auto"/>
        <w:ind w:right="140"/>
      </w:pPr>
      <w:r w:rsidRPr="008B38CA">
        <w:rPr>
          <w:rFonts w:eastAsia="Times New Roman"/>
          <w:sz w:val="24"/>
          <w:szCs w:val="24"/>
          <w:lang w:eastAsia="ru-RU"/>
        </w:rPr>
        <w:t xml:space="preserve">7. Дата выдачи задания </w:t>
      </w:r>
      <w:r w:rsidR="008C30D6" w:rsidRPr="008C30D6">
        <w:rPr>
          <w:rFonts w:eastAsia="Times New Roman"/>
          <w:sz w:val="24"/>
          <w:szCs w:val="24"/>
          <w:u w:val="single"/>
          <w:lang w:eastAsia="ru-RU"/>
        </w:rPr>
        <w:t xml:space="preserve">  </w:t>
      </w:r>
      <w:r w:rsidR="008C30D6" w:rsidRPr="008C30D6">
        <w:rPr>
          <w:rFonts w:eastAsia="Times New Roman"/>
          <w:i/>
          <w:sz w:val="24"/>
          <w:szCs w:val="24"/>
          <w:u w:val="single"/>
          <w:lang w:eastAsia="ru-RU"/>
        </w:rPr>
        <w:t xml:space="preserve"> </w:t>
      </w:r>
      <w:r w:rsidR="00044E85">
        <w:rPr>
          <w:rFonts w:eastAsia="Times New Roman"/>
          <w:i/>
          <w:sz w:val="24"/>
          <w:szCs w:val="24"/>
          <w:u w:val="single"/>
          <w:lang w:eastAsia="ru-RU"/>
        </w:rPr>
        <w:t xml:space="preserve">10 марта 2026 </w:t>
      </w:r>
      <w:r w:rsidR="00044E85" w:rsidRPr="003D29CB">
        <w:rPr>
          <w:rFonts w:eastAsia="Times New Roman"/>
          <w:i/>
          <w:sz w:val="24"/>
          <w:szCs w:val="24"/>
          <w:u w:val="single"/>
          <w:lang w:eastAsia="ru-RU"/>
        </w:rPr>
        <w:t>г</w:t>
      </w:r>
      <w:r w:rsidR="003D29CB" w:rsidRPr="003D29CB">
        <w:rPr>
          <w:u w:val="single"/>
        </w:rPr>
        <w:t>.</w:t>
      </w:r>
    </w:p>
    <w:p w14:paraId="123495E2" w14:textId="77777777" w:rsidR="003577BD" w:rsidRPr="008B38CA" w:rsidRDefault="003577BD" w:rsidP="003577BD">
      <w:pPr>
        <w:spacing w:after="0" w:line="360" w:lineRule="auto"/>
        <w:ind w:right="140"/>
        <w:rPr>
          <w:rFonts w:eastAsia="Times New Roman"/>
          <w:sz w:val="24"/>
          <w:szCs w:val="24"/>
          <w:lang w:eastAsia="ru-RU"/>
        </w:rPr>
      </w:pPr>
    </w:p>
    <w:p w14:paraId="0666B4E7" w14:textId="77777777" w:rsidR="003577BD" w:rsidRPr="008B38CA" w:rsidRDefault="003577BD" w:rsidP="003577BD">
      <w:pPr>
        <w:spacing w:after="0" w:line="240" w:lineRule="auto"/>
        <w:ind w:right="140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Руководитель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2D36C56E" w14:textId="77777777" w:rsidR="003577BD" w:rsidRPr="008B38CA" w:rsidRDefault="003577BD" w:rsidP="003577BD">
      <w:pPr>
        <w:tabs>
          <w:tab w:val="left" w:pos="6096"/>
        </w:tabs>
        <w:spacing w:after="0" w:line="240" w:lineRule="auto"/>
        <w:ind w:right="140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</w:r>
      <w:r w:rsidRPr="008B38CA">
        <w:rPr>
          <w:rFonts w:eastAsia="Times New Roman"/>
          <w:i/>
          <w:iCs/>
          <w:sz w:val="20"/>
          <w:szCs w:val="24"/>
          <w:lang w:eastAsia="ru-RU"/>
        </w:rPr>
        <w:t>(подпись)</w:t>
      </w:r>
    </w:p>
    <w:p w14:paraId="2940D9B0" w14:textId="77777777" w:rsidR="003577BD" w:rsidRPr="008B38CA" w:rsidRDefault="003577BD" w:rsidP="003577BD">
      <w:pPr>
        <w:keepNext/>
        <w:widowControl w:val="0"/>
        <w:tabs>
          <w:tab w:val="left" w:pos="8222"/>
        </w:tabs>
        <w:autoSpaceDE w:val="0"/>
        <w:autoSpaceDN w:val="0"/>
        <w:adjustRightInd w:val="0"/>
        <w:spacing w:after="0" w:line="240" w:lineRule="auto"/>
        <w:ind w:right="140"/>
        <w:jc w:val="left"/>
        <w:outlineLvl w:val="5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Задание принял к исполнению студент-дипломник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37EC0EC7" w14:textId="77777777" w:rsidR="003577BD" w:rsidRPr="008B38CA" w:rsidRDefault="003577BD" w:rsidP="003577BD">
      <w:pPr>
        <w:tabs>
          <w:tab w:val="left" w:pos="6096"/>
        </w:tabs>
        <w:spacing w:after="0" w:line="240" w:lineRule="auto"/>
        <w:ind w:right="140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</w:r>
      <w:r w:rsidRPr="008B38CA">
        <w:rPr>
          <w:rFonts w:eastAsia="Times New Roman"/>
          <w:i/>
          <w:iCs/>
          <w:sz w:val="20"/>
          <w:szCs w:val="24"/>
          <w:lang w:eastAsia="ru-RU"/>
        </w:rPr>
        <w:t>(подпись)</w:t>
      </w:r>
    </w:p>
    <w:p w14:paraId="75FFB9F6" w14:textId="77777777" w:rsidR="003577BD" w:rsidRPr="008B38CA" w:rsidRDefault="003577BD" w:rsidP="003577BD">
      <w:pPr>
        <w:keepNext/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140"/>
        <w:jc w:val="center"/>
        <w:outlineLvl w:val="6"/>
        <w:rPr>
          <w:rFonts w:eastAsia="Times New Roman"/>
          <w:b/>
          <w:sz w:val="24"/>
          <w:szCs w:val="24"/>
          <w:lang w:eastAsia="ru-RU"/>
        </w:rPr>
      </w:pPr>
    </w:p>
    <w:p w14:paraId="6E8E121E" w14:textId="77777777" w:rsidR="003577BD" w:rsidRPr="008B38CA" w:rsidRDefault="003577BD" w:rsidP="003577B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14:paraId="5B59FD8F" w14:textId="77777777" w:rsidR="003577BD" w:rsidRPr="008B38CA" w:rsidRDefault="003577BD" w:rsidP="003577BD">
      <w:pPr>
        <w:keepNext/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140"/>
        <w:jc w:val="center"/>
        <w:outlineLvl w:val="6"/>
        <w:rPr>
          <w:rFonts w:eastAsia="Times New Roman"/>
          <w:b/>
          <w:sz w:val="24"/>
          <w:szCs w:val="24"/>
          <w:lang w:eastAsia="ru-RU"/>
        </w:rPr>
      </w:pPr>
      <w:r w:rsidRPr="008B38CA">
        <w:rPr>
          <w:rFonts w:eastAsia="Times New Roman"/>
          <w:b/>
          <w:sz w:val="24"/>
          <w:szCs w:val="24"/>
          <w:lang w:eastAsia="ru-RU"/>
        </w:rPr>
        <w:t>КАЛЕНДАРНЫЙ ПЛАН</w:t>
      </w:r>
    </w:p>
    <w:p w14:paraId="2661501C" w14:textId="77777777" w:rsidR="003577BD" w:rsidRPr="008B38CA" w:rsidRDefault="003577BD" w:rsidP="003577BD">
      <w:pPr>
        <w:spacing w:after="0" w:line="240" w:lineRule="auto"/>
        <w:ind w:right="140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W w:w="93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5102"/>
        <w:gridCol w:w="2268"/>
        <w:gridCol w:w="1560"/>
      </w:tblGrid>
      <w:tr w:rsidR="003577BD" w:rsidRPr="008B38CA" w14:paraId="5DB620CB" w14:textId="77777777" w:rsidTr="003577BD">
        <w:tc>
          <w:tcPr>
            <w:tcW w:w="454" w:type="dxa"/>
            <w:vAlign w:val="center"/>
          </w:tcPr>
          <w:p w14:paraId="7E4B10FE" w14:textId="77777777" w:rsidR="003577BD" w:rsidRPr="008B38CA" w:rsidRDefault="003577BD" w:rsidP="003577BD">
            <w:pPr>
              <w:tabs>
                <w:tab w:val="left" w:pos="743"/>
              </w:tabs>
              <w:spacing w:after="0" w:line="240" w:lineRule="auto"/>
              <w:ind w:right="-108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bookmarkStart w:id="25" w:name="_Hlk168513904"/>
            <w:r w:rsidRPr="008B38CA">
              <w:rPr>
                <w:rFonts w:eastAsia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102" w:type="dxa"/>
            <w:vAlign w:val="center"/>
          </w:tcPr>
          <w:p w14:paraId="20D7E3C6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 xml:space="preserve">Наименование этапов </w:t>
            </w:r>
            <w:r w:rsidRPr="008B38CA">
              <w:rPr>
                <w:rFonts w:eastAsia="Times New Roman"/>
                <w:sz w:val="24"/>
                <w:szCs w:val="24"/>
                <w:lang w:eastAsia="ru-RU"/>
              </w:rPr>
              <w:br/>
              <w:t>дипломного проекта (работы)</w:t>
            </w:r>
          </w:p>
        </w:tc>
        <w:tc>
          <w:tcPr>
            <w:tcW w:w="2268" w:type="dxa"/>
            <w:vAlign w:val="center"/>
          </w:tcPr>
          <w:p w14:paraId="1549F461" w14:textId="77777777" w:rsidR="003577BD" w:rsidRPr="008B38CA" w:rsidRDefault="003577BD" w:rsidP="003577BD">
            <w:pPr>
              <w:spacing w:after="0" w:line="240" w:lineRule="auto"/>
              <w:ind w:left="-108"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этапов проекта (работы)</w:t>
            </w:r>
          </w:p>
        </w:tc>
        <w:tc>
          <w:tcPr>
            <w:tcW w:w="1560" w:type="dxa"/>
            <w:vAlign w:val="center"/>
          </w:tcPr>
          <w:p w14:paraId="5130F1B9" w14:textId="77777777" w:rsidR="003577BD" w:rsidRPr="008B38CA" w:rsidRDefault="003577BD" w:rsidP="003577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163B84" w:rsidRPr="008B38CA" w14:paraId="06A70D2F" w14:textId="77777777" w:rsidTr="003577BD">
        <w:trPr>
          <w:trHeight w:val="533"/>
        </w:trPr>
        <w:tc>
          <w:tcPr>
            <w:tcW w:w="454" w:type="dxa"/>
          </w:tcPr>
          <w:p w14:paraId="2F14FCBD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5330B534" w14:textId="3917FCBC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Анализ предметной области и постановка задачи</w:t>
            </w:r>
          </w:p>
        </w:tc>
        <w:tc>
          <w:tcPr>
            <w:tcW w:w="2268" w:type="dxa"/>
          </w:tcPr>
          <w:p w14:paraId="0EA45DDE" w14:textId="4E397963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10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3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19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.03</w:t>
            </w:r>
          </w:p>
        </w:tc>
        <w:tc>
          <w:tcPr>
            <w:tcW w:w="1560" w:type="dxa"/>
          </w:tcPr>
          <w:p w14:paraId="52B1B62F" w14:textId="4D5EEF08" w:rsidR="00163B84" w:rsidRPr="005136B1" w:rsidRDefault="00163B84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10%</w:t>
            </w:r>
          </w:p>
        </w:tc>
      </w:tr>
      <w:tr w:rsidR="00163B84" w:rsidRPr="008B38CA" w14:paraId="4FE34DD2" w14:textId="77777777" w:rsidTr="003577BD">
        <w:trPr>
          <w:trHeight w:val="583"/>
        </w:trPr>
        <w:tc>
          <w:tcPr>
            <w:tcW w:w="454" w:type="dxa"/>
          </w:tcPr>
          <w:p w14:paraId="51B16AF6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1E6143A0" w14:textId="68477C08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Выбор и обоснование метода решения задачи</w:t>
            </w:r>
          </w:p>
        </w:tc>
        <w:tc>
          <w:tcPr>
            <w:tcW w:w="2268" w:type="dxa"/>
          </w:tcPr>
          <w:p w14:paraId="146C05F4" w14:textId="4565489E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20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.03 – 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24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.03</w:t>
            </w:r>
          </w:p>
        </w:tc>
        <w:tc>
          <w:tcPr>
            <w:tcW w:w="1560" w:type="dxa"/>
          </w:tcPr>
          <w:p w14:paraId="0F2D174B" w14:textId="50385E46" w:rsidR="00163B84" w:rsidRPr="005136B1" w:rsidRDefault="00163B84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5%</w:t>
            </w:r>
          </w:p>
        </w:tc>
      </w:tr>
      <w:tr w:rsidR="00163B84" w:rsidRPr="008B38CA" w14:paraId="1A523CA8" w14:textId="77777777" w:rsidTr="003577BD">
        <w:trPr>
          <w:trHeight w:val="517"/>
        </w:trPr>
        <w:tc>
          <w:tcPr>
            <w:tcW w:w="454" w:type="dxa"/>
          </w:tcPr>
          <w:p w14:paraId="5E2D4642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09ED2B12" w14:textId="6EC503A4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Проектирование архитектуры </w:t>
            </w:r>
            <w:r w:rsidR="007327F5">
              <w:rPr>
                <w:rFonts w:eastAsia="Times New Roman"/>
                <w:i/>
                <w:sz w:val="24"/>
                <w:szCs w:val="24"/>
                <w:lang w:eastAsia="ru-RU"/>
              </w:rPr>
              <w:t>проекта</w:t>
            </w:r>
          </w:p>
        </w:tc>
        <w:tc>
          <w:tcPr>
            <w:tcW w:w="2268" w:type="dxa"/>
          </w:tcPr>
          <w:p w14:paraId="6A9A03E3" w14:textId="68D95440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25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.03 – 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09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.04</w:t>
            </w:r>
          </w:p>
        </w:tc>
        <w:tc>
          <w:tcPr>
            <w:tcW w:w="1560" w:type="dxa"/>
          </w:tcPr>
          <w:p w14:paraId="31941E11" w14:textId="640D8C0C" w:rsidR="00163B84" w:rsidRPr="008B38CA" w:rsidRDefault="003806F3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</w:t>
            </w:r>
            <w:r w:rsid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 w:rsidR="00163B84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163B84" w:rsidRPr="008B38CA" w14:paraId="6033B0E3" w14:textId="77777777" w:rsidTr="003577BD">
        <w:trPr>
          <w:trHeight w:val="517"/>
        </w:trPr>
        <w:tc>
          <w:tcPr>
            <w:tcW w:w="454" w:type="dxa"/>
          </w:tcPr>
          <w:p w14:paraId="5FEDC1A3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3F2A646E" w14:textId="2B425F25" w:rsidR="00163B84" w:rsidRPr="008B38CA" w:rsidRDefault="003806F3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Реализация базовых механик</w:t>
            </w:r>
          </w:p>
        </w:tc>
        <w:tc>
          <w:tcPr>
            <w:tcW w:w="2268" w:type="dxa"/>
          </w:tcPr>
          <w:p w14:paraId="585B9E1C" w14:textId="0E5500EC" w:rsidR="00163B84" w:rsidRPr="0063599F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10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.04 – 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24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560" w:type="dxa"/>
          </w:tcPr>
          <w:p w14:paraId="4DCD8352" w14:textId="5041A717" w:rsidR="00163B84" w:rsidRPr="008B38CA" w:rsidRDefault="00163B84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</w:t>
            </w:r>
            <w:r w:rsid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7327F5" w:rsidRPr="008B38CA" w14:paraId="7B2E328D" w14:textId="77777777" w:rsidTr="003577BD">
        <w:trPr>
          <w:trHeight w:val="517"/>
        </w:trPr>
        <w:tc>
          <w:tcPr>
            <w:tcW w:w="454" w:type="dxa"/>
          </w:tcPr>
          <w:p w14:paraId="6CBB4A8D" w14:textId="77777777" w:rsidR="007327F5" w:rsidRPr="008B38CA" w:rsidRDefault="007327F5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6827E993" w14:textId="4A92C5FE" w:rsidR="007327F5" w:rsidRPr="008B38CA" w:rsidRDefault="003806F3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Разработка, обучение и интеграция ИИ в игровую среду</w:t>
            </w:r>
          </w:p>
        </w:tc>
        <w:tc>
          <w:tcPr>
            <w:tcW w:w="2268" w:type="dxa"/>
          </w:tcPr>
          <w:p w14:paraId="5E388B09" w14:textId="1AA6D83B" w:rsidR="007327F5" w:rsidRPr="0063599F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25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.04 – 1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.05</w:t>
            </w:r>
          </w:p>
        </w:tc>
        <w:tc>
          <w:tcPr>
            <w:tcW w:w="1560" w:type="dxa"/>
          </w:tcPr>
          <w:p w14:paraId="3A3AC1EB" w14:textId="74FF23C7" w:rsidR="007327F5" w:rsidRDefault="005136B1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20</w:t>
            </w:r>
            <w:r w:rsidR="003806F3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3806F3" w:rsidRPr="008B38CA" w14:paraId="0D8B7AA6" w14:textId="77777777" w:rsidTr="003577BD">
        <w:trPr>
          <w:trHeight w:val="517"/>
        </w:trPr>
        <w:tc>
          <w:tcPr>
            <w:tcW w:w="454" w:type="dxa"/>
          </w:tcPr>
          <w:p w14:paraId="3E6671DE" w14:textId="77777777" w:rsidR="003806F3" w:rsidRPr="008B38CA" w:rsidRDefault="003806F3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7B2B366C" w14:textId="38E1F9C9" w:rsidR="003806F3" w:rsidRPr="003806F3" w:rsidRDefault="003806F3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Создание контента, пользовательского интерфейса, визуальных эффектов</w:t>
            </w:r>
          </w:p>
        </w:tc>
        <w:tc>
          <w:tcPr>
            <w:tcW w:w="2268" w:type="dxa"/>
          </w:tcPr>
          <w:p w14:paraId="43D3D933" w14:textId="3D26D56F" w:rsidR="003806F3" w:rsidRPr="0063599F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6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.05 – 2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6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.05</w:t>
            </w:r>
          </w:p>
        </w:tc>
        <w:tc>
          <w:tcPr>
            <w:tcW w:w="1560" w:type="dxa"/>
          </w:tcPr>
          <w:p w14:paraId="31405F0E" w14:textId="2726CB60" w:rsidR="003806F3" w:rsidRDefault="005136B1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10%</w:t>
            </w:r>
          </w:p>
        </w:tc>
      </w:tr>
      <w:tr w:rsidR="00163B84" w:rsidRPr="008B38CA" w14:paraId="7700FCAD" w14:textId="77777777" w:rsidTr="003577BD">
        <w:trPr>
          <w:trHeight w:val="517"/>
        </w:trPr>
        <w:tc>
          <w:tcPr>
            <w:tcW w:w="454" w:type="dxa"/>
          </w:tcPr>
          <w:p w14:paraId="7A213279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669A4963" w14:textId="12001C3D" w:rsidR="00163B84" w:rsidRPr="008B38CA" w:rsidRDefault="003806F3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487A0B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Тестирование, исправление ошибок, оптимизация</w:t>
            </w:r>
          </w:p>
        </w:tc>
        <w:tc>
          <w:tcPr>
            <w:tcW w:w="2268" w:type="dxa"/>
          </w:tcPr>
          <w:p w14:paraId="47FE3780" w14:textId="23E7DA37" w:rsidR="00163B84" w:rsidRPr="0063599F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2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7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.05 – 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0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5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560" w:type="dxa"/>
          </w:tcPr>
          <w:p w14:paraId="7EA40FD9" w14:textId="48B7EB58" w:rsidR="00163B84" w:rsidRPr="005136B1" w:rsidRDefault="00163B84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</w:t>
            </w:r>
            <w:r w:rsidR="003806F3"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0</w:t>
            </w: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163B84" w:rsidRPr="008B38CA" w14:paraId="60D3BDF5" w14:textId="77777777" w:rsidTr="003577BD">
        <w:trPr>
          <w:trHeight w:val="453"/>
        </w:trPr>
        <w:tc>
          <w:tcPr>
            <w:tcW w:w="454" w:type="dxa"/>
          </w:tcPr>
          <w:p w14:paraId="3A15D4F9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72982C7F" w14:textId="3AEF0579" w:rsidR="00163B84" w:rsidRPr="008B38CA" w:rsidRDefault="005136B1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Разработка раздела безопасност</w:t>
            </w:r>
            <w:r w:rsidR="007B6A00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ь</w:t>
            </w: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 xml:space="preserve"> жизнедеятельности</w:t>
            </w:r>
          </w:p>
        </w:tc>
        <w:tc>
          <w:tcPr>
            <w:tcW w:w="2268" w:type="dxa"/>
          </w:tcPr>
          <w:p w14:paraId="52EFEE62" w14:textId="09BD4A87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0</w:t>
            </w:r>
            <w:r w:rsidR="00CA4715">
              <w:rPr>
                <w:rFonts w:eastAsia="Times New Roman"/>
                <w:i/>
                <w:sz w:val="24"/>
                <w:szCs w:val="24"/>
                <w:lang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10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1560" w:type="dxa"/>
          </w:tcPr>
          <w:p w14:paraId="59991552" w14:textId="703E6E76" w:rsidR="00163B84" w:rsidRPr="005136B1" w:rsidRDefault="003806F3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 w:rsidR="00163B84"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163B84" w:rsidRPr="008B38CA" w14:paraId="60AFF761" w14:textId="77777777" w:rsidTr="003577BD">
        <w:trPr>
          <w:trHeight w:val="475"/>
        </w:trPr>
        <w:tc>
          <w:tcPr>
            <w:tcW w:w="454" w:type="dxa"/>
          </w:tcPr>
          <w:p w14:paraId="362B51AC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36E8FC04" w14:textId="055F2D59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Экономическое обоснование эффективности затрат</w:t>
            </w:r>
          </w:p>
        </w:tc>
        <w:tc>
          <w:tcPr>
            <w:tcW w:w="2268" w:type="dxa"/>
          </w:tcPr>
          <w:p w14:paraId="2318F8B3" w14:textId="742815EF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11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</w:t>
            </w:r>
            <w:r w:rsidR="00CA4715">
              <w:rPr>
                <w:rFonts w:eastAsia="Times New Roman"/>
                <w:i/>
                <w:sz w:val="24"/>
                <w:szCs w:val="24"/>
                <w:lang w:eastAsia="ru-RU"/>
              </w:rPr>
              <w:t>5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1560" w:type="dxa"/>
          </w:tcPr>
          <w:p w14:paraId="1009BD4D" w14:textId="57DE3628" w:rsidR="00163B84" w:rsidRPr="005136B1" w:rsidRDefault="003806F3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 w:rsidR="00163B84"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163B84" w:rsidRPr="008B38CA" w14:paraId="4CE1D253" w14:textId="77777777" w:rsidTr="003577BD">
        <w:trPr>
          <w:trHeight w:val="491"/>
        </w:trPr>
        <w:tc>
          <w:tcPr>
            <w:tcW w:w="454" w:type="dxa"/>
          </w:tcPr>
          <w:p w14:paraId="59B23E38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2609DF75" w14:textId="2F5B7338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2268" w:type="dxa"/>
          </w:tcPr>
          <w:p w14:paraId="63CE61AB" w14:textId="2AEB1054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</w:t>
            </w:r>
            <w:r w:rsidR="00CA4715">
              <w:rPr>
                <w:rFonts w:eastAsia="Times New Roman"/>
                <w:i/>
                <w:sz w:val="24"/>
                <w:szCs w:val="24"/>
                <w:lang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2</w:t>
            </w:r>
            <w:r w:rsidR="00CA4715">
              <w:rPr>
                <w:rFonts w:eastAsia="Times New Roman"/>
                <w:i/>
                <w:sz w:val="24"/>
                <w:szCs w:val="24"/>
                <w:lang w:eastAsia="ru-RU"/>
              </w:rPr>
              <w:t>2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1560" w:type="dxa"/>
          </w:tcPr>
          <w:p w14:paraId="7F85D8F9" w14:textId="083AC5D7" w:rsidR="00163B84" w:rsidRPr="005136B1" w:rsidRDefault="003806F3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 w:rsidR="00163B84"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bookmarkEnd w:id="25"/>
    </w:tbl>
    <w:p w14:paraId="0E4E9C63" w14:textId="77777777" w:rsidR="003577BD" w:rsidRPr="008B38CA" w:rsidRDefault="003577BD" w:rsidP="003577BD">
      <w:pPr>
        <w:tabs>
          <w:tab w:val="left" w:pos="3969"/>
        </w:tabs>
        <w:spacing w:before="120" w:after="0" w:line="240" w:lineRule="auto"/>
        <w:ind w:left="357" w:right="140"/>
        <w:rPr>
          <w:rFonts w:eastAsia="Times New Roman"/>
          <w:sz w:val="24"/>
          <w:szCs w:val="24"/>
          <w:lang w:eastAsia="ru-RU"/>
        </w:rPr>
      </w:pPr>
    </w:p>
    <w:p w14:paraId="78D23A75" w14:textId="77777777" w:rsidR="003577BD" w:rsidRPr="008B38CA" w:rsidRDefault="003577BD" w:rsidP="003577B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14:paraId="3419990F" w14:textId="77777777" w:rsidR="003577BD" w:rsidRPr="008B38CA" w:rsidRDefault="003577BD" w:rsidP="003577BD">
      <w:pPr>
        <w:tabs>
          <w:tab w:val="left" w:pos="3969"/>
        </w:tabs>
        <w:spacing w:before="120" w:after="0" w:line="240" w:lineRule="auto"/>
        <w:ind w:left="357" w:right="140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  <w:t xml:space="preserve">Студент-дипломник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5511A658" w14:textId="77777777" w:rsidR="003577BD" w:rsidRPr="008B38CA" w:rsidRDefault="003577BD" w:rsidP="003577BD">
      <w:pPr>
        <w:tabs>
          <w:tab w:val="left" w:pos="7088"/>
        </w:tabs>
        <w:spacing w:after="0" w:line="240" w:lineRule="auto"/>
        <w:ind w:right="140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</w:r>
      <w:r w:rsidRPr="008B38CA">
        <w:rPr>
          <w:rFonts w:eastAsia="Times New Roman"/>
          <w:i/>
          <w:iCs/>
          <w:sz w:val="20"/>
          <w:szCs w:val="24"/>
          <w:lang w:eastAsia="ru-RU"/>
        </w:rPr>
        <w:t>(подпись)</w:t>
      </w:r>
    </w:p>
    <w:p w14:paraId="21276C44" w14:textId="77777777" w:rsidR="003577BD" w:rsidRPr="008B38CA" w:rsidRDefault="003577BD" w:rsidP="003577BD">
      <w:pPr>
        <w:keepNext/>
        <w:widowControl w:val="0"/>
        <w:tabs>
          <w:tab w:val="left" w:pos="3969"/>
          <w:tab w:val="left" w:pos="8222"/>
        </w:tabs>
        <w:autoSpaceDE w:val="0"/>
        <w:autoSpaceDN w:val="0"/>
        <w:adjustRightInd w:val="0"/>
        <w:spacing w:after="0" w:line="240" w:lineRule="auto"/>
        <w:ind w:right="140"/>
        <w:jc w:val="left"/>
        <w:outlineLvl w:val="5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  <w:t xml:space="preserve">Руководитель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00712E92" w14:textId="6FF903FB" w:rsidR="00831290" w:rsidRDefault="003577BD" w:rsidP="003577BD">
      <w:pPr>
        <w:spacing w:after="0" w:line="240" w:lineRule="auto"/>
        <w:ind w:left="5664" w:right="140" w:firstLine="708"/>
        <w:jc w:val="left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i/>
          <w:iCs/>
          <w:sz w:val="20"/>
          <w:szCs w:val="24"/>
          <w:lang w:eastAsia="ru-RU"/>
        </w:rPr>
        <w:tab/>
        <w:t>(подпись)</w:t>
      </w:r>
    </w:p>
    <w:p w14:paraId="3DD9BEDA" w14:textId="77777777" w:rsidR="00333DCB" w:rsidRDefault="00333DCB" w:rsidP="00831290">
      <w:pPr>
        <w:jc w:val="left"/>
        <w:rPr>
          <w:rFonts w:eastAsia="Times New Roman"/>
          <w:i/>
          <w:iCs/>
          <w:sz w:val="20"/>
          <w:szCs w:val="24"/>
          <w:lang w:eastAsia="ru-RU"/>
        </w:rPr>
      </w:pPr>
    </w:p>
    <w:p w14:paraId="7C707556" w14:textId="703F0CC4" w:rsidR="00333DCB" w:rsidRDefault="00333DCB" w:rsidP="00831290">
      <w:pPr>
        <w:jc w:val="left"/>
        <w:rPr>
          <w:rFonts w:eastAsia="Times New Roman"/>
          <w:i/>
          <w:iCs/>
          <w:sz w:val="20"/>
          <w:szCs w:val="24"/>
          <w:lang w:eastAsia="ru-RU"/>
        </w:rPr>
        <w:sectPr w:rsidR="00333DCB" w:rsidSect="00146F7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bookmarkStart w:id="26" w:name="_Hlk168749958" w:displacedByCustomXml="next"/>
    <w:sdt>
      <w:sdtPr>
        <w:rPr>
          <w:rFonts w:ascii="Calibri" w:hAnsi="Calibri"/>
          <w:color w:val="000000"/>
          <w:sz w:val="2"/>
          <w:szCs w:val="2"/>
        </w:rPr>
        <w:id w:val="-824051962"/>
        <w:docPartObj>
          <w:docPartGallery w:val="Cover Pages"/>
          <w:docPartUnique/>
        </w:docPartObj>
      </w:sdtPr>
      <w:sdtEndPr/>
      <w:sdtContent>
        <w:p w14:paraId="5B931BBF" w14:textId="77777777" w:rsidR="00831290" w:rsidRPr="00831290" w:rsidRDefault="00831290" w:rsidP="00831290">
          <w:pP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 w:rsidRPr="00831290">
            <w:rPr>
              <w:rFonts w:eastAsia="MS Mincho"/>
              <w:caps/>
              <w:color w:val="000000"/>
              <w:sz w:val="24"/>
              <w:szCs w:val="24"/>
              <w:lang w:eastAsia="ru-RU"/>
            </w:rPr>
            <w:t>Федеральное агентство железнодорожного транпорта</w:t>
          </w:r>
        </w:p>
        <w:p w14:paraId="359C508B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48CABC63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высшего образования</w:t>
          </w:r>
        </w:p>
        <w:p w14:paraId="24A9FE47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«Уральский государственный университет путей сообщения»</w:t>
          </w:r>
        </w:p>
        <w:p w14:paraId="288CBB3E" w14:textId="77777777" w:rsidR="00831290" w:rsidRPr="00831290" w:rsidRDefault="00831290" w:rsidP="00831290">
          <w:pPr>
            <w:spacing w:after="0" w:line="240" w:lineRule="auto"/>
            <w:jc w:val="center"/>
            <w:rPr>
              <w:rFonts w:ascii="Calibri" w:eastAsia="MS Mincho" w:hAnsi="Calibri"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(ФГБОУ ВО УрГУПС)</w:t>
          </w:r>
        </w:p>
        <w:p w14:paraId="39F7FE02" w14:textId="77777777" w:rsidR="00831290" w:rsidRPr="00831290" w:rsidRDefault="00831290" w:rsidP="00831290">
          <w:pPr>
            <w:spacing w:after="0" w:line="240" w:lineRule="auto"/>
            <w:jc w:val="center"/>
            <w:rPr>
              <w:rFonts w:ascii="Calibri" w:eastAsia="MS Mincho" w:hAnsi="Calibri"/>
              <w:color w:val="000000"/>
              <w:sz w:val="24"/>
              <w:szCs w:val="24"/>
              <w:lang w:eastAsia="ru-RU"/>
            </w:rPr>
          </w:pPr>
        </w:p>
        <w:tbl>
          <w:tblPr>
            <w:tblW w:w="9356" w:type="dxa"/>
            <w:tblInd w:w="108" w:type="dxa"/>
            <w:tblLook w:val="04A0" w:firstRow="1" w:lastRow="0" w:firstColumn="1" w:lastColumn="0" w:noHBand="0" w:noVBand="1"/>
          </w:tblPr>
          <w:tblGrid>
            <w:gridCol w:w="5954"/>
            <w:gridCol w:w="3402"/>
          </w:tblGrid>
          <w:tr w:rsidR="00831290" w:rsidRPr="00831290" w14:paraId="6CD7FAA0" w14:textId="77777777" w:rsidTr="008B7314">
            <w:tc>
              <w:tcPr>
                <w:tcW w:w="5954" w:type="dxa"/>
                <w:shd w:val="clear" w:color="auto" w:fill="auto"/>
              </w:tcPr>
              <w:p w14:paraId="79D86D50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shd w:val="clear" w:color="auto" w:fill="auto"/>
              </w:tcPr>
              <w:p w14:paraId="7EE6870D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>Утверждаю:</w:t>
                </w:r>
              </w:p>
            </w:tc>
          </w:tr>
          <w:tr w:rsidR="00831290" w:rsidRPr="00831290" w14:paraId="7848DA11" w14:textId="77777777" w:rsidTr="008B7314">
            <w:tc>
              <w:tcPr>
                <w:tcW w:w="5954" w:type="dxa"/>
                <w:shd w:val="clear" w:color="auto" w:fill="auto"/>
              </w:tcPr>
              <w:p w14:paraId="34B6C489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shd w:val="clear" w:color="auto" w:fill="auto"/>
              </w:tcPr>
              <w:p w14:paraId="629E91B6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>заведующий кафедрой</w:t>
                </w:r>
              </w:p>
            </w:tc>
          </w:tr>
          <w:tr w:rsidR="00831290" w:rsidRPr="00831290" w14:paraId="3AD557BE" w14:textId="77777777" w:rsidTr="008B7314">
            <w:tc>
              <w:tcPr>
                <w:tcW w:w="5954" w:type="dxa"/>
                <w:shd w:val="clear" w:color="auto" w:fill="auto"/>
              </w:tcPr>
              <w:p w14:paraId="1DE2AE0C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bottom w:val="single" w:sz="4" w:space="0" w:color="auto"/>
                </w:tcBorders>
                <w:shd w:val="clear" w:color="auto" w:fill="auto"/>
              </w:tcPr>
              <w:p w14:paraId="1C3BBD2E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 xml:space="preserve">доцент, </w:t>
                </w:r>
                <w:r w:rsidRPr="00831290">
                  <w:rPr>
                    <w:rFonts w:eastAsia="Times New Roman"/>
                    <w:sz w:val="24"/>
                    <w:szCs w:val="24"/>
                    <w:lang w:eastAsia="ru-RU"/>
                  </w:rPr>
                  <w:t>к.ф.-м.н.</w:t>
                </w:r>
                <w:r w:rsidRPr="00831290">
                  <w:rPr>
                    <w:rFonts w:eastAsia="Times New Roman"/>
                    <w:spacing w:val="-5"/>
                    <w:sz w:val="24"/>
                    <w:szCs w:val="24"/>
                    <w:lang w:eastAsia="ru-RU"/>
                  </w:rPr>
                  <w:t xml:space="preserve"> </w:t>
                </w: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>Тарасян В.С.</w:t>
                </w:r>
              </w:p>
            </w:tc>
          </w:tr>
          <w:tr w:rsidR="00831290" w:rsidRPr="00831290" w14:paraId="728F4E91" w14:textId="77777777" w:rsidTr="008B7314">
            <w:tc>
              <w:tcPr>
                <w:tcW w:w="5954" w:type="dxa"/>
                <w:shd w:val="clear" w:color="auto" w:fill="auto"/>
              </w:tcPr>
              <w:p w14:paraId="2593D92F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</w:tcPr>
              <w:p w14:paraId="33FFACA7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</w:tr>
          <w:tr w:rsidR="00831290" w:rsidRPr="00831290" w14:paraId="04F35481" w14:textId="77777777" w:rsidTr="008B7314">
            <w:tc>
              <w:tcPr>
                <w:tcW w:w="5954" w:type="dxa"/>
                <w:shd w:val="clear" w:color="auto" w:fill="auto"/>
              </w:tcPr>
              <w:p w14:paraId="7EC610F3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top w:val="single" w:sz="4" w:space="0" w:color="auto"/>
                </w:tcBorders>
                <w:shd w:val="clear" w:color="auto" w:fill="auto"/>
              </w:tcPr>
              <w:p w14:paraId="0F853949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 xml:space="preserve">        (ФИО, подпись, дата)</w:t>
                </w:r>
              </w:p>
            </w:tc>
          </w:tr>
        </w:tbl>
        <w:p w14:paraId="05FD8812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</w:p>
        <w:p w14:paraId="6A59DEA6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>ЗАДАНИЕ</w:t>
          </w:r>
        </w:p>
        <w:p w14:paraId="14BF646B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>на специальный раздел ВКР</w:t>
          </w:r>
        </w:p>
        <w:p w14:paraId="0D7C15BF" w14:textId="77777777" w:rsidR="00831290" w:rsidRPr="00831290" w:rsidRDefault="00831290" w:rsidP="00831290">
          <w:pPr>
            <w:spacing w:after="0" w:line="240" w:lineRule="auto"/>
            <w:jc w:val="center"/>
            <w:rPr>
              <w:rFonts w:ascii="Calibri" w:eastAsia="MS Mincho" w:hAnsi="Calibri"/>
              <w:b/>
              <w:bCs/>
              <w:color w:val="000000"/>
              <w:sz w:val="24"/>
              <w:szCs w:val="24"/>
              <w:lang w:eastAsia="ru-RU"/>
            </w:rPr>
          </w:pPr>
        </w:p>
        <w:p w14:paraId="6C5AEEB1" w14:textId="3FF851A9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b/>
              <w:bCs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bCs/>
              <w:color w:val="000000"/>
              <w:sz w:val="24"/>
              <w:szCs w:val="24"/>
              <w:lang w:eastAsia="ru-RU"/>
            </w:rPr>
            <w:t xml:space="preserve">Обучающийся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</w:t>
          </w:r>
          <w:r w:rsidR="00CA4715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Шаповалов Михаил Андреевич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</w:t>
          </w:r>
          <w:r w:rsidRPr="00831290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 xml:space="preserve"> </w:t>
          </w:r>
          <w:r w:rsidRPr="00831290">
            <w:rPr>
              <w:rFonts w:eastAsia="MS Mincho"/>
              <w:bCs/>
              <w:color w:val="000000"/>
              <w:sz w:val="24"/>
              <w:szCs w:val="24"/>
              <w:lang w:eastAsia="ru-RU"/>
            </w:rPr>
            <w:t xml:space="preserve">Группа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   ИТси-4</w:t>
          </w:r>
          <w:r w:rsidR="00CA4715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22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  </w:t>
          </w:r>
        </w:p>
        <w:p w14:paraId="7783DFE1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                                     </w:t>
          </w:r>
          <w:r w:rsidRPr="00831290">
            <w:rPr>
              <w:rFonts w:eastAsia="MS Mincho"/>
              <w:i/>
              <w:color w:val="000000"/>
              <w:sz w:val="20"/>
              <w:szCs w:val="20"/>
              <w:lang w:eastAsia="ru-RU"/>
            </w:rPr>
            <w:t>(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Фамилия, Имя, Отчество)</w:t>
          </w:r>
        </w:p>
        <w:p w14:paraId="1930A404" w14:textId="77777777" w:rsidR="00831290" w:rsidRPr="00831290" w:rsidRDefault="00831290" w:rsidP="00831290">
          <w:pPr>
            <w:tabs>
              <w:tab w:val="center" w:pos="4819"/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4"/>
              <w:szCs w:val="14"/>
              <w:u w:val="single"/>
              <w:lang w:eastAsia="ru-RU"/>
            </w:rPr>
          </w:pPr>
        </w:p>
        <w:p w14:paraId="7A10E8DE" w14:textId="7B318647" w:rsidR="00831290" w:rsidRPr="00831290" w:rsidRDefault="00831290" w:rsidP="00831290">
          <w:pPr>
            <w:tabs>
              <w:tab w:val="center" w:pos="4819"/>
              <w:tab w:val="left" w:pos="9356"/>
            </w:tabs>
            <w:spacing w:after="0" w:line="240" w:lineRule="auto"/>
            <w:ind w:right="-1"/>
            <w:jc w:val="left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</w:t>
          </w:r>
          <w:r w:rsidR="00044E85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Оценка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экономической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эффективности реализации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проекта   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</w:t>
          </w:r>
          <w:r w:rsidR="00EF4609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565F46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</w:t>
          </w:r>
          <w:r w:rsidR="00EF4609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75C28E6C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jc w:val="center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            (наименование специального раздела)</w:t>
          </w:r>
        </w:p>
        <w:p w14:paraId="43DEB627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8"/>
              <w:szCs w:val="8"/>
              <w:lang w:eastAsia="ru-RU"/>
            </w:rPr>
          </w:pPr>
        </w:p>
        <w:p w14:paraId="51FEC5D1" w14:textId="11A619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1. Тема ВКР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432725" w:rsidRP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Реализация группового управления ботами в компьютерной</w:t>
          </w:r>
          <w:r w:rsid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432725" w:rsidRP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игре</w:t>
          </w:r>
          <w:r w:rsidR="00432725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</w:t>
          </w:r>
        </w:p>
        <w:p w14:paraId="35F7BFFD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jc w:val="center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(название темы ВКР)</w:t>
          </w:r>
        </w:p>
        <w:p w14:paraId="7C8D1750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583CF3F6" w14:textId="23E33863" w:rsidR="00831290" w:rsidRPr="008B38CA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Утверждена приказом по университету от </w:t>
          </w:r>
          <w:proofErr w:type="gramStart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«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432725">
            <w:rPr>
              <w:rFonts w:eastAsia="MS Mincho"/>
              <w:bCs/>
              <w:i/>
              <w:iCs/>
              <w:color w:val="000000"/>
              <w:sz w:val="24"/>
              <w:szCs w:val="24"/>
              <w:u w:val="single"/>
              <w:lang w:eastAsia="ru-RU"/>
            </w:rPr>
            <w:t>10</w:t>
          </w:r>
          <w:proofErr w:type="gramEnd"/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»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      </w:t>
          </w:r>
          <w:r w:rsidR="00432725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марта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202</w:t>
          </w:r>
          <w:r w:rsidR="00432725">
            <w:rPr>
              <w:rFonts w:eastAsia="MS Mincho"/>
              <w:color w:val="000000"/>
              <w:sz w:val="24"/>
              <w:szCs w:val="24"/>
              <w:lang w:eastAsia="ru-RU"/>
            </w:rPr>
            <w:t>6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г. №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432725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5</w:t>
          </w:r>
          <w:r w:rsidR="00476F50" w:rsidRPr="00476F50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9</w:t>
          </w:r>
          <w:r w:rsidR="00432725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5</w:t>
          </w:r>
          <w:r w:rsidRPr="004C1FC3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-</w:t>
          </w:r>
          <w:r w:rsidR="006E4CEC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со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42DA8426" w14:textId="77777777" w:rsidR="00831290" w:rsidRPr="00831290" w:rsidRDefault="00831290" w:rsidP="00831290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Выпускающая кафедра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 Мехатроника                                                                                          </w:t>
          </w:r>
        </w:p>
        <w:p w14:paraId="540C7394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8"/>
              <w:lang w:eastAsia="ru-RU"/>
            </w:rPr>
          </w:pPr>
        </w:p>
        <w:p w14:paraId="7CBAE36E" w14:textId="30719BDA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Руководитель проекта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190278" w:rsidRPr="00190278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Дмитриев Н.В., </w:t>
          </w:r>
          <w:r w:rsid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доцент</w:t>
          </w:r>
          <w:r w:rsidR="00904D7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, к.т.н.</w:t>
          </w:r>
          <w:r w:rsid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497453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</w:t>
          </w:r>
        </w:p>
        <w:p w14:paraId="28B3FE08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i/>
              <w:color w:val="000000"/>
              <w:sz w:val="24"/>
              <w:szCs w:val="24"/>
              <w:lang w:eastAsia="ru-RU"/>
            </w:rPr>
            <w:t xml:space="preserve">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(Фамилия, инициалы, должность или ученое звание, ученая степень)</w:t>
          </w:r>
        </w:p>
        <w:p w14:paraId="1C25312E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8"/>
              <w:lang w:eastAsia="ru-RU"/>
            </w:rPr>
          </w:pPr>
        </w:p>
        <w:p w14:paraId="59DC74FF" w14:textId="77B63686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2. Консультант раздела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="00F87743" w:rsidRPr="00F87743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Селина О.В., доцент, к.э.н.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</w:t>
          </w:r>
        </w:p>
        <w:p w14:paraId="798138D2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31290">
            <w:rPr>
              <w:rFonts w:eastAsia="MS Mincho"/>
              <w:i/>
              <w:color w:val="000000"/>
              <w:sz w:val="24"/>
              <w:szCs w:val="24"/>
              <w:lang w:eastAsia="ru-RU"/>
            </w:rPr>
            <w:t xml:space="preserve">                           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(Фамилия, инициалы, должность)</w:t>
          </w:r>
        </w:p>
        <w:p w14:paraId="6D6DB67D" w14:textId="77777777" w:rsidR="00831290" w:rsidRPr="00831290" w:rsidRDefault="00831290" w:rsidP="00831290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Кафедра, ведущая специальный раздел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Экономика транспорта                                             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24FED053" w14:textId="77777777" w:rsidR="00831290" w:rsidRPr="00831290" w:rsidRDefault="00831290" w:rsidP="00831290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10"/>
              <w:szCs w:val="16"/>
              <w:lang w:eastAsia="ru-RU"/>
            </w:rPr>
          </w:pPr>
        </w:p>
        <w:p w14:paraId="5E8ABDD1" w14:textId="4111B20F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3. Исходные данные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Экономическое обоснование технических решений : методические рекомендации для выполнения экономических расчетов в выпускных квалификационных работах / С. В. </w:t>
          </w:r>
          <w:proofErr w:type="spellStart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Рачек</w:t>
          </w:r>
          <w:proofErr w:type="spellEnd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, Н. Е. Головина, Н. Ю. Яковлева [и др.]. – </w:t>
          </w:r>
          <w:proofErr w:type="gramStart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Екатеринбург :</w:t>
          </w:r>
          <w:proofErr w:type="gramEnd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proofErr w:type="spellStart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УрГУПС</w:t>
          </w:r>
          <w:proofErr w:type="spellEnd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, 2017.</w:t>
          </w:r>
          <w:r w:rsidR="004C1919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</w:t>
          </w:r>
          <w:r w:rsid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</w:t>
          </w:r>
          <w:r w:rsidR="004C1919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                                     </w:t>
          </w:r>
          <w:r w:rsidR="004C1919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0BA0E793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36E0B46A" w14:textId="77777777" w:rsidR="00831290" w:rsidRPr="00831290" w:rsidRDefault="00831290" w:rsidP="00831290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4. Срок сдачи студентом законченного раздела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               </w:t>
          </w:r>
        </w:p>
        <w:p w14:paraId="65762152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7FE92652" w14:textId="5A17D8AA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5. Содержание специального раздела (перечень подлежащих разработке вопросов)</w:t>
          </w:r>
          <w:r w:rsidR="000D76BA" w:rsidRPr="000D76B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Теоретические аспекты оценки эффективности реализации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проекта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.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Стратегическое развитие, </w:t>
          </w:r>
          <w:r w:rsidR="00565F46" w:rsidRPr="00565F46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val="en-US" w:eastAsia="ru-RU"/>
            </w:rPr>
            <w:t>STEP</w:t>
          </w:r>
          <w:r w:rsidR="00565F46" w:rsidRP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и </w:t>
          </w:r>
          <w:r w:rsidR="00565F46" w:rsidRPr="00565F46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val="en-US" w:eastAsia="ru-RU"/>
            </w:rPr>
            <w:t>SWOT</w:t>
          </w:r>
          <w:r w:rsidR="00565F46" w:rsidRP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анализ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.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Оценка затрат на реализацию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проекта.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Оценка эффективности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разработанного 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проекта.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</w:t>
          </w:r>
          <w:r w:rsidR="004655AE" w:rsidRPr="004655A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      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</w:t>
          </w:r>
          <w:r w:rsidR="004655AE" w:rsidRPr="004655A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              </w:t>
          </w:r>
        </w:p>
        <w:p w14:paraId="2E700855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6"/>
              <w:u w:val="single"/>
              <w:lang w:eastAsia="ru-RU"/>
            </w:rPr>
          </w:pPr>
        </w:p>
        <w:p w14:paraId="1AFC7820" w14:textId="7AE3387E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6. Название демонстрационно-графического(их) материала(ов)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Слайд «</w:t>
          </w:r>
          <w:r w:rsidR="00271A39" w:rsidRPr="00271A39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Оценка экономической эффективности реализации проекта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»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 </w:t>
          </w:r>
        </w:p>
        <w:p w14:paraId="629935E5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  <w:r w:rsidRPr="00831290">
            <w:rPr>
              <w:rFonts w:eastAsia="MS Mincho"/>
              <w:color w:val="000000"/>
              <w:sz w:val="10"/>
              <w:szCs w:val="10"/>
              <w:lang w:eastAsia="ru-RU"/>
            </w:rPr>
            <w:t xml:space="preserve">  </w:t>
          </w:r>
        </w:p>
        <w:p w14:paraId="2AB57CF7" w14:textId="39596860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7. Дата выдачи задания</w:t>
          </w:r>
          <w:r w:rsidR="00094C28" w:rsidRPr="00094C28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</w:t>
          </w: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Консультант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 </w:t>
          </w:r>
        </w:p>
        <w:p w14:paraId="0F87E35B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16"/>
              <w:szCs w:val="16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                                                                                       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(подпись)</w:t>
          </w:r>
          <w:r w:rsidRPr="00831290">
            <w:rPr>
              <w:rFonts w:eastAsia="MS Mincho"/>
              <w:color w:val="000000"/>
              <w:sz w:val="20"/>
              <w:szCs w:val="20"/>
              <w:lang w:eastAsia="ru-RU"/>
            </w:rPr>
            <w:t xml:space="preserve">                             </w:t>
          </w:r>
        </w:p>
        <w:p w14:paraId="6B29C271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Согласовано: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                                               </w:t>
          </w:r>
        </w:p>
        <w:p w14:paraId="3C156595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  <w:t xml:space="preserve">                      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(дата и подпись руководителя ВКР) </w:t>
          </w:r>
        </w:p>
        <w:p w14:paraId="1BE6DAC6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Принято к исполнению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                                                        </w:t>
          </w:r>
        </w:p>
        <w:p w14:paraId="0263A903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ascii="Calibri" w:hAnsi="Calibri"/>
              <w:color w:val="000000"/>
              <w:sz w:val="2"/>
              <w:szCs w:val="2"/>
            </w:rPr>
          </w:pPr>
          <w:r w:rsidRPr="00831290"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  <w:t xml:space="preserve">                        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(дата и подпись студента дипломника)</w:t>
          </w:r>
        </w:p>
      </w:sdtContent>
    </w:sdt>
    <w:p w14:paraId="44578BB7" w14:textId="77777777" w:rsidR="00831290" w:rsidRPr="00831290" w:rsidRDefault="00831290" w:rsidP="00831290">
      <w:pPr>
        <w:spacing w:after="0" w:line="360" w:lineRule="auto"/>
        <w:rPr>
          <w:color w:val="000000"/>
        </w:rPr>
      </w:pPr>
    </w:p>
    <w:p w14:paraId="6D97CB17" w14:textId="77777777" w:rsidR="00831290" w:rsidRPr="00831290" w:rsidRDefault="00831290" w:rsidP="00831290">
      <w:pPr>
        <w:spacing w:after="160" w:line="259" w:lineRule="auto"/>
        <w:jc w:val="left"/>
        <w:rPr>
          <w:color w:val="000000"/>
        </w:rPr>
      </w:pPr>
      <w:r w:rsidRPr="00831290">
        <w:rPr>
          <w:color w:val="000000"/>
        </w:rPr>
        <w:br w:type="page"/>
      </w:r>
    </w:p>
    <w:sdt>
      <w:sdtPr>
        <w:rPr>
          <w:rFonts w:ascii="Calibri" w:hAnsi="Calibri"/>
          <w:color w:val="000000"/>
          <w:sz w:val="2"/>
          <w:szCs w:val="2"/>
        </w:rPr>
        <w:id w:val="-1683583725"/>
        <w:docPartObj>
          <w:docPartGallery w:val="Cover Pages"/>
          <w:docPartUnique/>
        </w:docPartObj>
      </w:sdtPr>
      <w:sdtEndPr/>
      <w:sdtContent>
        <w:p w14:paraId="063E7CC8" w14:textId="77777777" w:rsidR="003577BD" w:rsidRPr="008B38CA" w:rsidRDefault="003577BD" w:rsidP="003577BD">
          <w:pP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 w:rsidRPr="008B38CA">
            <w:rPr>
              <w:rFonts w:eastAsia="MS Mincho"/>
              <w:caps/>
              <w:color w:val="000000"/>
              <w:sz w:val="24"/>
              <w:szCs w:val="24"/>
              <w:lang w:eastAsia="ru-RU"/>
            </w:rPr>
            <w:t>Федеральное агентство железнодорожного транпорта</w:t>
          </w:r>
        </w:p>
        <w:p w14:paraId="2645BE0E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5C98D7CE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высшего образования</w:t>
          </w:r>
        </w:p>
        <w:p w14:paraId="6E9BE6EE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«Уральский государственный университет путей сообщения»</w:t>
          </w:r>
        </w:p>
        <w:p w14:paraId="6DF72448" w14:textId="77777777" w:rsidR="003577BD" w:rsidRPr="008B38CA" w:rsidRDefault="003577BD" w:rsidP="003577BD">
          <w:pPr>
            <w:spacing w:after="0" w:line="240" w:lineRule="auto"/>
            <w:jc w:val="center"/>
            <w:rPr>
              <w:rFonts w:ascii="Calibri" w:eastAsia="MS Mincho" w:hAnsi="Calibri"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(ФГБОУ ВО УрГУПС)</w:t>
          </w:r>
        </w:p>
        <w:p w14:paraId="3D37C6AF" w14:textId="77777777" w:rsidR="003577BD" w:rsidRPr="008B38CA" w:rsidRDefault="003577BD" w:rsidP="003577BD">
          <w:pPr>
            <w:spacing w:after="0" w:line="240" w:lineRule="auto"/>
            <w:jc w:val="center"/>
            <w:rPr>
              <w:rFonts w:ascii="Calibri" w:eastAsia="MS Mincho" w:hAnsi="Calibri"/>
              <w:color w:val="000000"/>
              <w:sz w:val="24"/>
              <w:szCs w:val="24"/>
              <w:lang w:eastAsia="ru-RU"/>
            </w:rPr>
          </w:pPr>
        </w:p>
        <w:tbl>
          <w:tblPr>
            <w:tblW w:w="9356" w:type="dxa"/>
            <w:tblInd w:w="108" w:type="dxa"/>
            <w:tblLook w:val="04A0" w:firstRow="1" w:lastRow="0" w:firstColumn="1" w:lastColumn="0" w:noHBand="0" w:noVBand="1"/>
          </w:tblPr>
          <w:tblGrid>
            <w:gridCol w:w="5954"/>
            <w:gridCol w:w="3402"/>
          </w:tblGrid>
          <w:tr w:rsidR="003577BD" w:rsidRPr="008B38CA" w14:paraId="1FE3DD37" w14:textId="77777777" w:rsidTr="003577BD">
            <w:tc>
              <w:tcPr>
                <w:tcW w:w="5954" w:type="dxa"/>
                <w:shd w:val="clear" w:color="auto" w:fill="auto"/>
              </w:tcPr>
              <w:p w14:paraId="1FCDEA0A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shd w:val="clear" w:color="auto" w:fill="auto"/>
              </w:tcPr>
              <w:p w14:paraId="39983988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>Утверждаю:</w:t>
                </w:r>
              </w:p>
            </w:tc>
          </w:tr>
          <w:tr w:rsidR="003577BD" w:rsidRPr="008B38CA" w14:paraId="3B879154" w14:textId="77777777" w:rsidTr="003577BD">
            <w:tc>
              <w:tcPr>
                <w:tcW w:w="5954" w:type="dxa"/>
                <w:shd w:val="clear" w:color="auto" w:fill="auto"/>
              </w:tcPr>
              <w:p w14:paraId="03AA5369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shd w:val="clear" w:color="auto" w:fill="auto"/>
              </w:tcPr>
              <w:p w14:paraId="384EA11C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>заведующий кафедрой</w:t>
                </w:r>
              </w:p>
            </w:tc>
          </w:tr>
          <w:tr w:rsidR="003577BD" w:rsidRPr="008B38CA" w14:paraId="626D072A" w14:textId="77777777" w:rsidTr="003577BD">
            <w:tc>
              <w:tcPr>
                <w:tcW w:w="5954" w:type="dxa"/>
                <w:shd w:val="clear" w:color="auto" w:fill="auto"/>
              </w:tcPr>
              <w:p w14:paraId="5ADF1B68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bottom w:val="single" w:sz="4" w:space="0" w:color="auto"/>
                </w:tcBorders>
                <w:shd w:val="clear" w:color="auto" w:fill="auto"/>
              </w:tcPr>
              <w:p w14:paraId="3C2B4118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 xml:space="preserve">доцент, </w:t>
                </w:r>
                <w:r w:rsidRPr="008B38CA">
                  <w:rPr>
                    <w:rFonts w:eastAsia="Times New Roman"/>
                    <w:sz w:val="24"/>
                    <w:szCs w:val="24"/>
                    <w:lang w:eastAsia="ru-RU"/>
                  </w:rPr>
                  <w:t>к.ф.-м.н.</w:t>
                </w:r>
                <w:r w:rsidRPr="008B38CA">
                  <w:rPr>
                    <w:rFonts w:eastAsia="Times New Roman"/>
                    <w:spacing w:val="-5"/>
                    <w:sz w:val="24"/>
                    <w:szCs w:val="24"/>
                    <w:lang w:eastAsia="ru-RU"/>
                  </w:rPr>
                  <w:t xml:space="preserve"> </w:t>
                </w: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>Тарасян В.С.</w:t>
                </w:r>
              </w:p>
            </w:tc>
          </w:tr>
          <w:tr w:rsidR="003577BD" w:rsidRPr="008B38CA" w14:paraId="0BF02AB0" w14:textId="77777777" w:rsidTr="003577BD">
            <w:tc>
              <w:tcPr>
                <w:tcW w:w="5954" w:type="dxa"/>
                <w:shd w:val="clear" w:color="auto" w:fill="auto"/>
              </w:tcPr>
              <w:p w14:paraId="0BB8C11C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</w:tcPr>
              <w:p w14:paraId="49D50366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</w:tr>
          <w:tr w:rsidR="003577BD" w:rsidRPr="008B38CA" w14:paraId="1554ABEA" w14:textId="77777777" w:rsidTr="003577BD">
            <w:tc>
              <w:tcPr>
                <w:tcW w:w="5954" w:type="dxa"/>
                <w:shd w:val="clear" w:color="auto" w:fill="auto"/>
              </w:tcPr>
              <w:p w14:paraId="17A2521F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top w:val="single" w:sz="4" w:space="0" w:color="auto"/>
                </w:tcBorders>
                <w:shd w:val="clear" w:color="auto" w:fill="auto"/>
              </w:tcPr>
              <w:p w14:paraId="49351ADF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 xml:space="preserve">        (ФИО, подпись, дата)</w:t>
                </w:r>
              </w:p>
            </w:tc>
          </w:tr>
        </w:tbl>
        <w:p w14:paraId="6C53EDBF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</w:p>
        <w:p w14:paraId="6AD4AC00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>ЗАДАНИЕ</w:t>
          </w:r>
        </w:p>
        <w:p w14:paraId="7BD76053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>на специальный раздел ВКР</w:t>
          </w:r>
        </w:p>
        <w:p w14:paraId="109758C0" w14:textId="77777777" w:rsidR="003577BD" w:rsidRPr="008B38CA" w:rsidRDefault="003577BD" w:rsidP="003577BD">
          <w:pPr>
            <w:spacing w:after="0" w:line="240" w:lineRule="auto"/>
            <w:jc w:val="center"/>
            <w:rPr>
              <w:rFonts w:ascii="Calibri" w:eastAsia="MS Mincho" w:hAnsi="Calibri"/>
              <w:b/>
              <w:bCs/>
              <w:color w:val="000000"/>
              <w:sz w:val="24"/>
              <w:szCs w:val="24"/>
              <w:lang w:eastAsia="ru-RU"/>
            </w:rPr>
          </w:pPr>
        </w:p>
        <w:p w14:paraId="19347653" w14:textId="57943FA4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b/>
              <w:bCs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bCs/>
              <w:color w:val="000000"/>
              <w:sz w:val="24"/>
              <w:szCs w:val="24"/>
              <w:lang w:eastAsia="ru-RU"/>
            </w:rPr>
            <w:t xml:space="preserve">Обучающийся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</w:t>
          </w:r>
          <w:r w:rsidR="003D29C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Шаповалов Михаил Андреевич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</w:t>
          </w:r>
          <w:r w:rsidRPr="008B38CA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 xml:space="preserve"> </w:t>
          </w:r>
          <w:r w:rsidRPr="008B38CA">
            <w:rPr>
              <w:rFonts w:eastAsia="MS Mincho"/>
              <w:bCs/>
              <w:color w:val="000000"/>
              <w:sz w:val="24"/>
              <w:szCs w:val="24"/>
              <w:lang w:eastAsia="ru-RU"/>
            </w:rPr>
            <w:t xml:space="preserve">Группа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   ИТси-4</w:t>
          </w:r>
          <w:r w:rsidR="003D29C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22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  </w:t>
          </w:r>
        </w:p>
        <w:p w14:paraId="0CAC06F4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                                     </w:t>
          </w:r>
          <w:r w:rsidRPr="008B38CA">
            <w:rPr>
              <w:rFonts w:eastAsia="MS Mincho"/>
              <w:i/>
              <w:color w:val="000000"/>
              <w:sz w:val="20"/>
              <w:szCs w:val="20"/>
              <w:lang w:eastAsia="ru-RU"/>
            </w:rPr>
            <w:t>(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Фамилия, Имя, Отчество)</w:t>
          </w:r>
        </w:p>
        <w:p w14:paraId="3E9365FA" w14:textId="77777777" w:rsidR="003577BD" w:rsidRPr="008B38CA" w:rsidRDefault="003577BD" w:rsidP="003577BD">
          <w:pPr>
            <w:tabs>
              <w:tab w:val="center" w:pos="4819"/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4"/>
              <w:szCs w:val="14"/>
              <w:u w:val="single"/>
              <w:lang w:eastAsia="ru-RU"/>
            </w:rPr>
          </w:pPr>
        </w:p>
        <w:p w14:paraId="37BC0F86" w14:textId="475DF06F" w:rsidR="003577BD" w:rsidRPr="00916452" w:rsidRDefault="003577BD" w:rsidP="003577BD">
          <w:pPr>
            <w:tabs>
              <w:tab w:val="center" w:pos="4819"/>
              <w:tab w:val="left" w:pos="9356"/>
            </w:tabs>
            <w:spacing w:after="0" w:line="240" w:lineRule="auto"/>
            <w:ind w:right="-1"/>
            <w:jc w:val="left"/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                          </w:t>
          </w:r>
          <w:r w:rsidR="003D29C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916452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Безопасность Жизнедеятельности</w:t>
          </w:r>
          <w:r w:rsidR="003D29CB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916452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</w:t>
          </w:r>
          <w:r w:rsidR="003D29CB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</w:t>
          </w:r>
        </w:p>
        <w:p w14:paraId="44AC4A24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jc w:val="center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            (наименование специального раздела)</w:t>
          </w:r>
        </w:p>
        <w:p w14:paraId="20A52557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8"/>
              <w:szCs w:val="8"/>
              <w:lang w:eastAsia="ru-RU"/>
            </w:rPr>
          </w:pPr>
        </w:p>
        <w:p w14:paraId="7A964169" w14:textId="61C3E904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1. Тема ВКР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bookmarkStart w:id="27" w:name="_Hlk168513477"/>
          <w:r w:rsidR="0020142E" w:rsidRPr="0020142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Разработка интеллектуальной системы формирования хайлайтов из видеотрансляций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                                                                                                                                 </w:t>
          </w:r>
          <w:bookmarkEnd w:id="27"/>
        </w:p>
        <w:p w14:paraId="71584BEF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jc w:val="center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 (название темы ВКР)</w:t>
          </w:r>
        </w:p>
        <w:p w14:paraId="6365F427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59545E66" w14:textId="7969BF6A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Утверждена приказом по университету от </w:t>
          </w:r>
          <w:proofErr w:type="gramStart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«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3D29CB">
            <w:rPr>
              <w:rFonts w:eastAsia="MS Mincho"/>
              <w:bCs/>
              <w:i/>
              <w:iCs/>
              <w:color w:val="000000"/>
              <w:sz w:val="24"/>
              <w:szCs w:val="24"/>
              <w:u w:val="single"/>
              <w:lang w:eastAsia="ru-RU"/>
            </w:rPr>
            <w:t>10</w:t>
          </w:r>
          <w:proofErr w:type="gramEnd"/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»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      </w:t>
          </w:r>
          <w:r w:rsidR="003D29CB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марта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202</w:t>
          </w:r>
          <w:r w:rsidR="003D29CB">
            <w:rPr>
              <w:rFonts w:eastAsia="MS Mincho"/>
              <w:color w:val="000000"/>
              <w:sz w:val="24"/>
              <w:szCs w:val="24"/>
              <w:lang w:eastAsia="ru-RU"/>
            </w:rPr>
            <w:t>6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г. №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3D29CB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5</w:t>
          </w:r>
          <w:r w:rsidR="00476F50" w:rsidRPr="00476F50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9</w:t>
          </w:r>
          <w:r w:rsidR="003D29CB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5</w:t>
          </w:r>
          <w:r w:rsidRPr="00850E4F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-</w:t>
          </w:r>
          <w:r w:rsidR="006E4CEC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со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14B64DEB" w14:textId="77777777" w:rsidR="003577BD" w:rsidRPr="008B38CA" w:rsidRDefault="003577BD" w:rsidP="003577BD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Выпускающая кафедра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 Мехатроника                                                                                          </w:t>
          </w:r>
        </w:p>
        <w:p w14:paraId="30D7E233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8"/>
              <w:lang w:eastAsia="ru-RU"/>
            </w:rPr>
          </w:pPr>
        </w:p>
        <w:p w14:paraId="650D9059" w14:textId="5DB2C124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Руководитель проекта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F67135" w:rsidRPr="00F6713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Дмитриев Н.В., </w:t>
          </w:r>
          <w:r w:rsidR="003D29C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доцент</w:t>
          </w:r>
          <w:r w:rsidR="00904D7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, к.т.н.</w:t>
          </w:r>
          <w:r w:rsidR="00740D8E" w:rsidRPr="00740D8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</w:t>
          </w:r>
          <w:r w:rsidR="00EF1F1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</w:t>
          </w:r>
          <w:r w:rsidR="00740D8E" w:rsidRPr="00740D8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</w:t>
          </w:r>
          <w:r w:rsidR="00740D8E" w:rsidRPr="00740D8E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</w:t>
          </w:r>
        </w:p>
        <w:p w14:paraId="54678DA8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i/>
              <w:color w:val="000000"/>
              <w:sz w:val="24"/>
              <w:szCs w:val="24"/>
              <w:lang w:eastAsia="ru-RU"/>
            </w:rPr>
            <w:t xml:space="preserve">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(Фамилия, инициалы, должность или ученое звание, ученая степень)</w:t>
          </w:r>
        </w:p>
        <w:p w14:paraId="23B25261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8"/>
              <w:lang w:eastAsia="ru-RU"/>
            </w:rPr>
          </w:pPr>
        </w:p>
        <w:p w14:paraId="0B0F1FBE" w14:textId="6E894241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2. Консультант раздела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proofErr w:type="spellStart"/>
          <w:r w:rsidR="00220A8B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>Калганова</w:t>
          </w:r>
          <w:proofErr w:type="spellEnd"/>
          <w:r w:rsidR="00220A8B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 xml:space="preserve"> Н.В., </w:t>
          </w:r>
          <w:proofErr w:type="spellStart"/>
          <w:r w:rsidR="00220A8B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>к.п.н</w:t>
          </w:r>
          <w:proofErr w:type="spellEnd"/>
          <w:r w:rsidR="00220A8B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 xml:space="preserve">., доцент кафедры «Техносферная безопасность» </w:t>
          </w:r>
          <w:r w:rsidR="000C1FBA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</w:t>
          </w:r>
          <w:r w:rsidR="000C1FBA" w:rsidRPr="00220A8B">
            <w:rPr>
              <w:rFonts w:eastAsia="MS Mincho"/>
              <w:bCs/>
              <w:iCs/>
              <w:color w:val="000000"/>
              <w:sz w:val="24"/>
              <w:szCs w:val="24"/>
              <w:u w:val="single"/>
              <w:lang w:eastAsia="ru-RU"/>
            </w:rPr>
            <w:t>      </w:t>
          </w:r>
          <w:r w:rsidR="002224D8">
            <w:rPr>
              <w:rFonts w:eastAsia="MS Mincho"/>
              <w:bCs/>
              <w:i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</w:t>
          </w:r>
          <w:r w:rsidR="000C1FBA" w:rsidRPr="00220A8B">
            <w:rPr>
              <w:rFonts w:eastAsia="MS Mincho"/>
              <w:bCs/>
              <w:iCs/>
              <w:color w:val="000000"/>
              <w:sz w:val="24"/>
              <w:szCs w:val="24"/>
              <w:u w:val="single"/>
              <w:lang w:eastAsia="ru-RU"/>
            </w:rPr>
            <w:t>  </w:t>
          </w:r>
        </w:p>
        <w:p w14:paraId="5E4180F5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B38CA">
            <w:rPr>
              <w:rFonts w:eastAsia="MS Mincho"/>
              <w:i/>
              <w:color w:val="000000"/>
              <w:sz w:val="24"/>
              <w:szCs w:val="24"/>
              <w:lang w:eastAsia="ru-RU"/>
            </w:rPr>
            <w:t xml:space="preserve">                           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(Фамилия, инициалы, должность)</w:t>
          </w:r>
        </w:p>
        <w:p w14:paraId="11FD150B" w14:textId="0E035FD9" w:rsidR="003577BD" w:rsidRPr="008B38CA" w:rsidRDefault="003577BD" w:rsidP="003577BD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Кафедра, ведущая специальный раздел</w:t>
          </w:r>
          <w:proofErr w:type="gramStart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="00220A8B" w:rsidRPr="00220A8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«</w:t>
          </w:r>
          <w:proofErr w:type="gramEnd"/>
          <w:r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Техносферная безопасность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»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351CF8E6" w14:textId="77777777" w:rsidR="003577BD" w:rsidRPr="008B38CA" w:rsidRDefault="003577BD" w:rsidP="003577BD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10"/>
              <w:szCs w:val="16"/>
              <w:lang w:eastAsia="ru-RU"/>
            </w:rPr>
          </w:pPr>
        </w:p>
        <w:p w14:paraId="33856859" w14:textId="269E9AD5" w:rsidR="003577BD" w:rsidRPr="00220A8B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3. Исходные данные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Законодательные и нормативные акты, локальные документы                      по охране труда, научная и учебная литература по безопасности жизнедеятельности</w:t>
          </w:r>
          <w:r w:rsidR="00220A8B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EF1F1B"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</w:t>
          </w:r>
          <w:r w:rsidR="00EF1F1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</w:t>
          </w:r>
          <w:r w:rsidR="00EF1F1B"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EF1F1B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2000DB2D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5BE513B4" w14:textId="77777777" w:rsidR="003577BD" w:rsidRPr="008B38CA" w:rsidRDefault="003577BD" w:rsidP="003577BD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4. Срок сдачи студентом законченного раздела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               </w:t>
          </w:r>
        </w:p>
        <w:p w14:paraId="7E31CFBB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57FB35FD" w14:textId="34343D16" w:rsidR="003577BD" w:rsidRPr="00220A8B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5. Содержание специального раздела 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Анализ опасных и вредных производственных факторов при работе с серверным оборудованием</w:t>
          </w:r>
          <w:r w:rsidR="00104D3E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.</w:t>
          </w:r>
          <w:r w:rsidR="00220A8B" w:rsidRPr="00220A8B">
            <w:rPr>
              <w:u w:val="single"/>
            </w:rPr>
            <w:t xml:space="preserve"> 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Обеспечение пожарной и электробезопасности при развертывании игровых серверов. Мероприятия по обеспечению безопасности при разработке и эксплуатации серверной инфраструктуры игрового проекта  </w:t>
          </w:r>
          <w:r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</w:t>
          </w:r>
          <w:r w:rsid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            </w:t>
          </w:r>
          <w:r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Pr="00220A8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5B530AE4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6"/>
              <w:u w:val="single"/>
              <w:lang w:eastAsia="ru-RU"/>
            </w:rPr>
          </w:pPr>
        </w:p>
        <w:p w14:paraId="1BD5C0D2" w14:textId="6550D755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6. Название демонстрационно-графического(их) материала(</w:t>
          </w:r>
          <w:proofErr w:type="spellStart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ов</w:t>
          </w:r>
          <w:proofErr w:type="spellEnd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)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Слайд «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Обеспечение безопасности при разработке и эксплуатации</w:t>
          </w:r>
          <w:r w:rsid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серверной инфраструктуры игрового проекта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»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 </w:t>
          </w:r>
          <w:r w:rsidR="004D1C67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                 </w:t>
          </w:r>
          <w:r w:rsidR="002224D8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</w:t>
          </w:r>
          <w:r w:rsidR="004D1C67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</w:p>
        <w:p w14:paraId="7252F2A8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  <w:r w:rsidRPr="008B38CA">
            <w:rPr>
              <w:rFonts w:eastAsia="MS Mincho"/>
              <w:color w:val="000000"/>
              <w:sz w:val="10"/>
              <w:szCs w:val="10"/>
              <w:lang w:eastAsia="ru-RU"/>
            </w:rPr>
            <w:t xml:space="preserve">  </w:t>
          </w:r>
        </w:p>
        <w:p w14:paraId="733403F9" w14:textId="6713567C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7. Дата выдачи задания</w:t>
          </w:r>
          <w:r w:rsidR="00010D76" w:rsidRPr="00010D76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     </w:t>
          </w:r>
          <w:r w:rsidR="00881534" w:rsidRPr="00010D76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Консультант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 </w:t>
          </w:r>
        </w:p>
        <w:p w14:paraId="2D896BDB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16"/>
              <w:szCs w:val="16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                                                                                       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(подпись)</w:t>
          </w:r>
          <w:r w:rsidRPr="008B38CA">
            <w:rPr>
              <w:rFonts w:eastAsia="MS Mincho"/>
              <w:color w:val="000000"/>
              <w:sz w:val="20"/>
              <w:szCs w:val="20"/>
              <w:lang w:eastAsia="ru-RU"/>
            </w:rPr>
            <w:t xml:space="preserve">                             </w:t>
          </w:r>
        </w:p>
        <w:p w14:paraId="0BFB88E7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Согласовано: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                                               </w:t>
          </w:r>
        </w:p>
        <w:p w14:paraId="4BBFBF50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  <w:t xml:space="preserve">                      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(дата и подпись руководителя ВКР) </w:t>
          </w:r>
        </w:p>
        <w:p w14:paraId="161B3F26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Принято к исполнению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                                                        </w:t>
          </w:r>
        </w:p>
        <w:p w14:paraId="288E8298" w14:textId="22BFA277" w:rsidR="003577BD" w:rsidRPr="002224D8" w:rsidRDefault="003577BD" w:rsidP="002224D8">
          <w:pPr>
            <w:tabs>
              <w:tab w:val="left" w:pos="9356"/>
            </w:tabs>
            <w:spacing w:after="0" w:line="240" w:lineRule="auto"/>
            <w:ind w:right="-1"/>
            <w:rPr>
              <w:rFonts w:ascii="Calibri" w:hAnsi="Calibri"/>
              <w:color w:val="000000"/>
              <w:sz w:val="2"/>
              <w:szCs w:val="2"/>
            </w:rPr>
          </w:pPr>
          <w:r w:rsidRPr="008B38CA"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  <w:t xml:space="preserve">                        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(дата и подпись студента дипломника)</w:t>
          </w:r>
        </w:p>
      </w:sdtContent>
    </w:sdt>
    <w:bookmarkEnd w:id="26" w:displacedByCustomXml="prev"/>
    <w:bookmarkEnd w:id="23"/>
    <w:p w14:paraId="7E34C34D" w14:textId="77777777" w:rsidR="003577BD" w:rsidRPr="008B38CA" w:rsidRDefault="003577BD" w:rsidP="003577BD">
      <w:pPr>
        <w:spacing w:after="0" w:line="360" w:lineRule="auto"/>
        <w:rPr>
          <w:color w:val="000000"/>
        </w:rPr>
      </w:pPr>
    </w:p>
    <w:bookmarkEnd w:id="24"/>
    <w:p w14:paraId="21DEBF83" w14:textId="6BF89763" w:rsidR="008B38CA" w:rsidRPr="008B38CA" w:rsidRDefault="008B38CA" w:rsidP="008B38CA">
      <w:pPr>
        <w:spacing w:after="0" w:line="360" w:lineRule="auto"/>
        <w:ind w:right="140"/>
        <w:rPr>
          <w:rFonts w:eastAsia="Times New Roman"/>
          <w:sz w:val="24"/>
          <w:szCs w:val="24"/>
          <w:lang w:eastAsia="ru-RU"/>
        </w:rPr>
        <w:sectPr w:rsidR="008B38CA" w:rsidRPr="008B38CA" w:rsidSect="00146F7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D44C08A" w14:textId="3AAE022E" w:rsidR="008B38CA" w:rsidRPr="000D7465" w:rsidRDefault="008B38CA" w:rsidP="0079226C">
      <w:pPr>
        <w:pStyle w:val="af3"/>
        <w:spacing w:after="840"/>
      </w:pPr>
      <w:r w:rsidRPr="000D7465">
        <w:lastRenderedPageBreak/>
        <w:t>РЕФЕРАТ</w:t>
      </w:r>
    </w:p>
    <w:bookmarkStart w:id="28" w:name="_Toc169666637" w:displacedByCustomXml="next"/>
    <w:bookmarkStart w:id="29" w:name="_Toc169133231" w:displacedByCustomXml="next"/>
    <w:bookmarkStart w:id="30" w:name="_Toc169133155" w:displacedByCustomXml="next"/>
    <w:bookmarkStart w:id="31" w:name="_Toc169117464" w:displacedByCustomXml="next"/>
    <w:bookmarkStart w:id="32" w:name="_Toc169114349" w:displacedByCustomXml="next"/>
    <w:bookmarkStart w:id="33" w:name="_Toc168827299" w:displacedByCustomXml="next"/>
    <w:sdt>
      <w:sdtPr>
        <w:rPr>
          <w:b w:val="0"/>
          <w:sz w:val="28"/>
        </w:rPr>
        <w:id w:val="1653254372"/>
        <w:docPartObj>
          <w:docPartGallery w:val="Table of Contents"/>
          <w:docPartUnique/>
        </w:docPartObj>
      </w:sdtPr>
      <w:sdtEndPr>
        <w:rPr>
          <w:b/>
          <w:sz w:val="32"/>
        </w:rPr>
      </w:sdtEndPr>
      <w:sdtContent>
        <w:p w14:paraId="06C991EE" w14:textId="77777777" w:rsidR="00AD7184" w:rsidRDefault="00D65EA0" w:rsidP="00360A81">
          <w:pPr>
            <w:pStyle w:val="af3"/>
            <w:pageBreakBefore/>
            <w:spacing w:after="840"/>
            <w:rPr>
              <w:noProof/>
            </w:rPr>
          </w:pPr>
          <w:r w:rsidRPr="00CC4B51">
            <w:t>СОДЕРЖАНИЕ</w:t>
          </w:r>
          <w:bookmarkEnd w:id="6"/>
          <w:bookmarkEnd w:id="7"/>
          <w:bookmarkEnd w:id="33"/>
          <w:bookmarkEnd w:id="32"/>
          <w:bookmarkEnd w:id="31"/>
          <w:bookmarkEnd w:id="30"/>
          <w:bookmarkEnd w:id="29"/>
          <w:bookmarkEnd w:id="28"/>
          <w:r w:rsidR="00E97E21">
            <w:fldChar w:fldCharType="begin"/>
          </w:r>
          <w:r w:rsidR="00E97E21">
            <w:instrText xml:space="preserve"> TOC \o "1-2" \h \z \u </w:instrText>
          </w:r>
          <w:r w:rsidR="00E97E21">
            <w:fldChar w:fldCharType="separate"/>
          </w:r>
        </w:p>
        <w:p w14:paraId="7DF01220" w14:textId="481C38E9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1" w:history="1">
            <w:r w:rsidR="00AD7184" w:rsidRPr="000403E3">
              <w:rPr>
                <w:rStyle w:val="aa"/>
              </w:rPr>
              <w:t>Список сокращений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_Toc230615401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4</w:t>
            </w:r>
            <w:r w:rsidR="00AD7184">
              <w:rPr>
                <w:webHidden/>
              </w:rPr>
              <w:fldChar w:fldCharType="end"/>
            </w:r>
          </w:hyperlink>
        </w:p>
        <w:p w14:paraId="7DF45E71" w14:textId="3381885A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2" w:history="1">
            <w:r w:rsidR="00AD7184" w:rsidRPr="000403E3">
              <w:rPr>
                <w:rStyle w:val="aa"/>
              </w:rPr>
              <w:t>Введение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_Toc230615402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5</w:t>
            </w:r>
            <w:r w:rsidR="00AD7184">
              <w:rPr>
                <w:webHidden/>
              </w:rPr>
              <w:fldChar w:fldCharType="end"/>
            </w:r>
          </w:hyperlink>
        </w:p>
        <w:p w14:paraId="22D808F8" w14:textId="6350C4F2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3" w:history="1">
            <w:r w:rsidR="00AD7184" w:rsidRPr="000403E3">
              <w:rPr>
                <w:rStyle w:val="aa"/>
                <w:iCs/>
              </w:rPr>
              <w:t>1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Анализ методов разработки искусственного интеллекта в играх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_Toc230615403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9</w:t>
            </w:r>
            <w:r w:rsidR="00AD7184">
              <w:rPr>
                <w:webHidden/>
              </w:rPr>
              <w:fldChar w:fldCharType="end"/>
            </w:r>
          </w:hyperlink>
        </w:p>
        <w:p w14:paraId="54DCC592" w14:textId="1E3C217A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4" w:history="1">
            <w:r w:rsidR="00AD7184" w:rsidRPr="000403E3">
              <w:rPr>
                <w:rStyle w:val="aa"/>
                <w:iCs/>
              </w:rPr>
              <w:t>1.1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Общие принципы разработки игр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_Toc230615404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9</w:t>
            </w:r>
            <w:r w:rsidR="00AD7184">
              <w:rPr>
                <w:webHidden/>
              </w:rPr>
              <w:fldChar w:fldCharType="end"/>
            </w:r>
          </w:hyperlink>
        </w:p>
        <w:p w14:paraId="349443B6" w14:textId="50B72AF8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5" w:history="1">
            <w:r w:rsidR="00AD7184" w:rsidRPr="000403E3">
              <w:rPr>
                <w:rStyle w:val="aa"/>
                <w:iCs/>
              </w:rPr>
              <w:t>1.2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Определение и роль игрового ИИ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_Toc230615405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11</w:t>
            </w:r>
            <w:r w:rsidR="00AD7184">
              <w:rPr>
                <w:webHidden/>
              </w:rPr>
              <w:fldChar w:fldCharType="end"/>
            </w:r>
          </w:hyperlink>
        </w:p>
        <w:p w14:paraId="36F67682" w14:textId="58C231F1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6" w:history="1">
            <w:r w:rsidR="00AD7184" w:rsidRPr="000403E3">
              <w:rPr>
                <w:rStyle w:val="aa"/>
                <w:iCs/>
              </w:rPr>
              <w:t>1.3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 xml:space="preserve">Анализ методов и алгоритмов поведения </w:t>
            </w:r>
            <w:r w:rsidR="00AD7184" w:rsidRPr="000403E3">
              <w:rPr>
                <w:rStyle w:val="aa"/>
                <w:i/>
              </w:rPr>
              <w:t>NPC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_Toc230615406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13</w:t>
            </w:r>
            <w:r w:rsidR="00AD7184">
              <w:rPr>
                <w:webHidden/>
              </w:rPr>
              <w:fldChar w:fldCharType="end"/>
            </w:r>
          </w:hyperlink>
        </w:p>
        <w:p w14:paraId="282D2774" w14:textId="623A13B3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7" w:history="1">
            <w:r w:rsidR="00AD7184" w:rsidRPr="000403E3">
              <w:rPr>
                <w:rStyle w:val="aa"/>
                <w:iCs/>
              </w:rPr>
              <w:t>1.4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Анализ методов процедурной генерации контента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_Toc230615407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15</w:t>
            </w:r>
            <w:r w:rsidR="00AD7184">
              <w:rPr>
                <w:webHidden/>
              </w:rPr>
              <w:fldChar w:fldCharType="end"/>
            </w:r>
          </w:hyperlink>
        </w:p>
        <w:p w14:paraId="674F58E4" w14:textId="0BCD5A26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8" w:history="1">
            <w:r w:rsidR="00AD7184" w:rsidRPr="000403E3">
              <w:rPr>
                <w:rStyle w:val="aa"/>
                <w:iCs/>
              </w:rPr>
              <w:t>1.5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Критерии качества оценки интеллектуальной системы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_Toc230615408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17</w:t>
            </w:r>
            <w:r w:rsidR="00AD7184">
              <w:rPr>
                <w:webHidden/>
              </w:rPr>
              <w:fldChar w:fldCharType="end"/>
            </w:r>
          </w:hyperlink>
        </w:p>
        <w:p w14:paraId="6A12152B" w14:textId="301EC617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09" w:history="1">
            <w:r w:rsidR="00AD7184" w:rsidRPr="000403E3">
              <w:rPr>
                <w:rStyle w:val="aa"/>
                <w:iCs/>
              </w:rPr>
              <w:t>1.6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Выводы по главе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_Toc230615409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18</w:t>
            </w:r>
            <w:r w:rsidR="00AD7184">
              <w:rPr>
                <w:webHidden/>
              </w:rPr>
              <w:fldChar w:fldCharType="end"/>
            </w:r>
          </w:hyperlink>
        </w:p>
        <w:p w14:paraId="52C2F381" w14:textId="13B0F815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0" w:history="1">
            <w:r w:rsidR="00AD7184" w:rsidRPr="000403E3">
              <w:rPr>
                <w:rStyle w:val="aa"/>
                <w:iCs/>
              </w:rPr>
              <w:t>2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 xml:space="preserve">Теоретическое исследование и разработка архитектуры интеллектуальной системы поведения </w:t>
            </w:r>
            <w:r w:rsidR="00AD7184" w:rsidRPr="000403E3">
              <w:rPr>
                <w:rStyle w:val="aa"/>
                <w:i/>
                <w:lang w:val="en-US"/>
              </w:rPr>
              <w:t>NPC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_Toc230615410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20</w:t>
            </w:r>
            <w:r w:rsidR="00AD7184">
              <w:rPr>
                <w:webHidden/>
              </w:rPr>
              <w:fldChar w:fldCharType="end"/>
            </w:r>
          </w:hyperlink>
        </w:p>
        <w:p w14:paraId="1C047063" w14:textId="71BF8BB3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1" w:history="1">
            <w:r w:rsidR="00AD7184" w:rsidRPr="000403E3">
              <w:rPr>
                <w:rStyle w:val="aa"/>
                <w:iCs/>
              </w:rPr>
              <w:t>2.1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Выбор инструментальных средств разработки игры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_Toc230615411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20</w:t>
            </w:r>
            <w:r w:rsidR="00AD7184">
              <w:rPr>
                <w:webHidden/>
              </w:rPr>
              <w:fldChar w:fldCharType="end"/>
            </w:r>
          </w:hyperlink>
        </w:p>
        <w:p w14:paraId="7158353E" w14:textId="4C8F9976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2" w:history="1">
            <w:r w:rsidR="00AD7184" w:rsidRPr="000403E3">
              <w:rPr>
                <w:rStyle w:val="aa"/>
                <w:iCs/>
              </w:rPr>
              <w:t>2.2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 xml:space="preserve">Выбор моделей поведения </w:t>
            </w:r>
            <w:r w:rsidR="00AD7184" w:rsidRPr="000403E3">
              <w:rPr>
                <w:rStyle w:val="aa"/>
                <w:i/>
                <w:lang w:val="en-US"/>
              </w:rPr>
              <w:t>NPC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_Toc230615412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22</w:t>
            </w:r>
            <w:r w:rsidR="00AD7184">
              <w:rPr>
                <w:webHidden/>
              </w:rPr>
              <w:fldChar w:fldCharType="end"/>
            </w:r>
          </w:hyperlink>
        </w:p>
        <w:p w14:paraId="5FFF7CF7" w14:textId="44F29CA0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3" w:history="1">
            <w:r w:rsidR="00AD7184" w:rsidRPr="000403E3">
              <w:rPr>
                <w:rStyle w:val="aa"/>
                <w:iCs/>
              </w:rPr>
              <w:t>2.3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Теоретическое исследование архитектурных решений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_Toc230615413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25</w:t>
            </w:r>
            <w:r w:rsidR="00AD7184">
              <w:rPr>
                <w:webHidden/>
              </w:rPr>
              <w:fldChar w:fldCharType="end"/>
            </w:r>
          </w:hyperlink>
        </w:p>
        <w:p w14:paraId="6769E9DE" w14:textId="117BE4B1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4" w:history="1">
            <w:r w:rsidR="00AD7184" w:rsidRPr="000403E3">
              <w:rPr>
                <w:rStyle w:val="aa"/>
                <w:iCs/>
              </w:rPr>
              <w:t>2.4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Формализация разрабатываемой архитектуры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_Toc230615414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28</w:t>
            </w:r>
            <w:r w:rsidR="00AD7184">
              <w:rPr>
                <w:webHidden/>
              </w:rPr>
              <w:fldChar w:fldCharType="end"/>
            </w:r>
          </w:hyperlink>
        </w:p>
        <w:p w14:paraId="653DD731" w14:textId="1996F02A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5" w:history="1">
            <w:r w:rsidR="00AD7184" w:rsidRPr="000403E3">
              <w:rPr>
                <w:rStyle w:val="aa"/>
                <w:iCs/>
              </w:rPr>
              <w:t>2.5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Выводы по главе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_Toc230615415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32</w:t>
            </w:r>
            <w:r w:rsidR="00AD7184">
              <w:rPr>
                <w:webHidden/>
              </w:rPr>
              <w:fldChar w:fldCharType="end"/>
            </w:r>
          </w:hyperlink>
        </w:p>
        <w:p w14:paraId="10756213" w14:textId="5B7DFC8F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6" w:history="1">
            <w:r w:rsidR="00AD7184" w:rsidRPr="000403E3">
              <w:rPr>
                <w:rStyle w:val="aa"/>
                <w:iCs/>
              </w:rPr>
              <w:t>3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Глава…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_Toc230615416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33</w:t>
            </w:r>
            <w:r w:rsidR="00AD7184">
              <w:rPr>
                <w:webHidden/>
              </w:rPr>
              <w:fldChar w:fldCharType="end"/>
            </w:r>
          </w:hyperlink>
        </w:p>
        <w:p w14:paraId="02401C44" w14:textId="6D41B9F8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7" w:history="1">
            <w:r w:rsidR="00AD7184" w:rsidRPr="000403E3">
              <w:rPr>
                <w:rStyle w:val="aa"/>
                <w:iCs/>
              </w:rPr>
              <w:t>4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Глава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_Toc230615417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34</w:t>
            </w:r>
            <w:r w:rsidR="00AD7184">
              <w:rPr>
                <w:webHidden/>
              </w:rPr>
              <w:fldChar w:fldCharType="end"/>
            </w:r>
          </w:hyperlink>
        </w:p>
        <w:p w14:paraId="70891A5E" w14:textId="43D6971E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8" w:history="1">
            <w:r w:rsidR="00AD7184" w:rsidRPr="000403E3">
              <w:rPr>
                <w:rStyle w:val="aa"/>
                <w:iCs/>
              </w:rPr>
              <w:t>4.1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Обеспечение безопасности при разработке и эксплуатации серверной инфраструктуры игрового проекта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_Toc230615418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34</w:t>
            </w:r>
            <w:r w:rsidR="00AD7184">
              <w:rPr>
                <w:webHidden/>
              </w:rPr>
              <w:fldChar w:fldCharType="end"/>
            </w:r>
          </w:hyperlink>
        </w:p>
        <w:p w14:paraId="56C574CC" w14:textId="5D9D49E8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19" w:history="1">
            <w:r w:rsidR="00AD7184" w:rsidRPr="000403E3">
              <w:rPr>
                <w:rStyle w:val="aa"/>
              </w:rPr>
              <w:t>4.1.1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  <w:rFonts w:eastAsia="Times New Roman"/>
              </w:rPr>
              <w:t>Анализ опасных и вредных производственных факторов при работе с серверным оборудованием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_Toc230615419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34</w:t>
            </w:r>
            <w:r w:rsidR="00AD7184">
              <w:rPr>
                <w:webHidden/>
              </w:rPr>
              <w:fldChar w:fldCharType="end"/>
            </w:r>
          </w:hyperlink>
        </w:p>
        <w:p w14:paraId="701E8F32" w14:textId="27D85886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0" w:history="1">
            <w:r w:rsidR="00AD7184" w:rsidRPr="000403E3">
              <w:rPr>
                <w:rStyle w:val="aa"/>
                <w:rFonts w:eastAsia="Times New Roman"/>
              </w:rPr>
              <w:t>4.1.2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  <w:rFonts w:eastAsia="Times New Roman"/>
              </w:rPr>
              <w:t>Обеспечение пожарной и электробезопасности при развертывании игровых серверов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_Toc230615420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36</w:t>
            </w:r>
            <w:r w:rsidR="00AD7184">
              <w:rPr>
                <w:webHidden/>
              </w:rPr>
              <w:fldChar w:fldCharType="end"/>
            </w:r>
          </w:hyperlink>
        </w:p>
        <w:p w14:paraId="5F68703E" w14:textId="011866D3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1" w:history="1">
            <w:r w:rsidR="00AD7184" w:rsidRPr="000403E3">
              <w:rPr>
                <w:rStyle w:val="aa"/>
                <w:rFonts w:eastAsia="Times New Roman"/>
              </w:rPr>
              <w:t>4.1.3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  <w:rFonts w:eastAsia="Times New Roman"/>
              </w:rPr>
              <w:t>Мероприятия по обеспечению безопасности при разработке и эксплуатации серверной инфраструктуры игрового проекта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_Toc230615421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38</w:t>
            </w:r>
            <w:r w:rsidR="00AD7184">
              <w:rPr>
                <w:webHidden/>
              </w:rPr>
              <w:fldChar w:fldCharType="end"/>
            </w:r>
          </w:hyperlink>
        </w:p>
        <w:p w14:paraId="44A6D6C3" w14:textId="05947D46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2" w:history="1">
            <w:r w:rsidR="00AD7184" w:rsidRPr="000403E3">
              <w:rPr>
                <w:rStyle w:val="aa"/>
              </w:rPr>
              <w:t>4.1.4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Выводы по разделу безопасность жизнедеятельности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_Toc230615422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40</w:t>
            </w:r>
            <w:r w:rsidR="00AD7184">
              <w:rPr>
                <w:webHidden/>
              </w:rPr>
              <w:fldChar w:fldCharType="end"/>
            </w:r>
          </w:hyperlink>
        </w:p>
        <w:p w14:paraId="4F89C151" w14:textId="2610183F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3" w:history="1">
            <w:r w:rsidR="00AD7184" w:rsidRPr="000403E3">
              <w:rPr>
                <w:rStyle w:val="aa"/>
                <w:iCs/>
              </w:rPr>
              <w:t>4.2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Оценка экономической эффективности реализации проекта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_Toc230615423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41</w:t>
            </w:r>
            <w:r w:rsidR="00AD7184">
              <w:rPr>
                <w:webHidden/>
              </w:rPr>
              <w:fldChar w:fldCharType="end"/>
            </w:r>
          </w:hyperlink>
        </w:p>
        <w:p w14:paraId="72CA2F64" w14:textId="6C8E8734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4" w:history="1">
            <w:r w:rsidR="00AD7184" w:rsidRPr="000403E3">
              <w:rPr>
                <w:rStyle w:val="aa"/>
              </w:rPr>
              <w:t>4.2.1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>Теоретические аспекты оценки эффективности реализации проекта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_Toc230615424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41</w:t>
            </w:r>
            <w:r w:rsidR="00AD7184">
              <w:rPr>
                <w:webHidden/>
              </w:rPr>
              <w:fldChar w:fldCharType="end"/>
            </w:r>
          </w:hyperlink>
        </w:p>
        <w:p w14:paraId="51890FE8" w14:textId="33032E8B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5" w:history="1">
            <w:r w:rsidR="00AD7184" w:rsidRPr="000403E3">
              <w:rPr>
                <w:rStyle w:val="aa"/>
              </w:rPr>
              <w:t>4.2.2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</w:rPr>
              <w:t xml:space="preserve">Стратегическое развитие, </w:t>
            </w:r>
            <w:r w:rsidR="00AD7184" w:rsidRPr="000403E3">
              <w:rPr>
                <w:rStyle w:val="aa"/>
                <w:i/>
                <w:lang w:val="en-US"/>
              </w:rPr>
              <w:t>STEP</w:t>
            </w:r>
            <w:r w:rsidR="00AD7184" w:rsidRPr="000403E3">
              <w:rPr>
                <w:rStyle w:val="aa"/>
              </w:rPr>
              <w:t xml:space="preserve"> и </w:t>
            </w:r>
            <w:r w:rsidR="00AD7184" w:rsidRPr="000403E3">
              <w:rPr>
                <w:rStyle w:val="aa"/>
                <w:i/>
                <w:lang w:val="en-US"/>
              </w:rPr>
              <w:t>SWOT</w:t>
            </w:r>
            <w:r w:rsidR="00AD7184" w:rsidRPr="000403E3">
              <w:rPr>
                <w:rStyle w:val="aa"/>
              </w:rPr>
              <w:t xml:space="preserve"> анализ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_Toc230615425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42</w:t>
            </w:r>
            <w:r w:rsidR="00AD7184">
              <w:rPr>
                <w:webHidden/>
              </w:rPr>
              <w:fldChar w:fldCharType="end"/>
            </w:r>
          </w:hyperlink>
        </w:p>
        <w:p w14:paraId="1234056F" w14:textId="2CC4BE41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6" w:history="1">
            <w:r w:rsidR="00AD7184" w:rsidRPr="000403E3">
              <w:rPr>
                <w:rStyle w:val="aa"/>
                <w:rFonts w:eastAsia="Times New Roman"/>
              </w:rPr>
              <w:t>4.2.3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  <w:rFonts w:eastAsia="Times New Roman"/>
              </w:rPr>
              <w:t>Оценка затрат на реализацию проекта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_Toc230615426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45</w:t>
            </w:r>
            <w:r w:rsidR="00AD7184">
              <w:rPr>
                <w:webHidden/>
              </w:rPr>
              <w:fldChar w:fldCharType="end"/>
            </w:r>
          </w:hyperlink>
        </w:p>
        <w:p w14:paraId="70C1381B" w14:textId="73D5AFD2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7" w:history="1">
            <w:r w:rsidR="00AD7184" w:rsidRPr="000403E3">
              <w:rPr>
                <w:rStyle w:val="aa"/>
                <w:rFonts w:eastAsia="Times New Roman"/>
              </w:rPr>
              <w:t>4.2.4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  <w:rFonts w:eastAsia="Times New Roman"/>
              </w:rPr>
              <w:t>Оценка эффективности разработанного проекта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_Toc230615427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48</w:t>
            </w:r>
            <w:r w:rsidR="00AD7184">
              <w:rPr>
                <w:webHidden/>
              </w:rPr>
              <w:fldChar w:fldCharType="end"/>
            </w:r>
          </w:hyperlink>
        </w:p>
        <w:p w14:paraId="3F925A45" w14:textId="58CBE135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8" w:history="1">
            <w:r w:rsidR="00AD7184" w:rsidRPr="000403E3">
              <w:rPr>
                <w:rStyle w:val="aa"/>
                <w:rFonts w:eastAsia="Times New Roman"/>
              </w:rPr>
              <w:t>4.2.5</w:t>
            </w:r>
            <w:r w:rsidR="00AD7184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AD7184" w:rsidRPr="000403E3">
              <w:rPr>
                <w:rStyle w:val="aa"/>
                <w:rFonts w:eastAsia="Times New Roman"/>
              </w:rPr>
              <w:t>Выводы по разделу экономика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_Toc230615428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49</w:t>
            </w:r>
            <w:r w:rsidR="00AD7184">
              <w:rPr>
                <w:webHidden/>
              </w:rPr>
              <w:fldChar w:fldCharType="end"/>
            </w:r>
          </w:hyperlink>
        </w:p>
        <w:p w14:paraId="6C9DE9A6" w14:textId="26C251EF" w:rsidR="00AD7184" w:rsidRDefault="003157B0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0615429" w:history="1">
            <w:r w:rsidR="00AD7184" w:rsidRPr="000403E3">
              <w:rPr>
                <w:rStyle w:val="aa"/>
              </w:rPr>
              <w:t>Список использованных источников</w:t>
            </w:r>
            <w:r w:rsidR="00AD7184">
              <w:rPr>
                <w:webHidden/>
              </w:rPr>
              <w:tab/>
            </w:r>
            <w:r w:rsidR="00AD7184">
              <w:rPr>
                <w:webHidden/>
              </w:rPr>
              <w:fldChar w:fldCharType="begin"/>
            </w:r>
            <w:r w:rsidR="00AD7184">
              <w:rPr>
                <w:webHidden/>
              </w:rPr>
              <w:instrText xml:space="preserve"> PAGEREF _Toc230615429 \h </w:instrText>
            </w:r>
            <w:r w:rsidR="00AD7184">
              <w:rPr>
                <w:webHidden/>
              </w:rPr>
            </w:r>
            <w:r w:rsidR="00AD7184">
              <w:rPr>
                <w:webHidden/>
              </w:rPr>
              <w:fldChar w:fldCharType="separate"/>
            </w:r>
            <w:r w:rsidR="00916452">
              <w:rPr>
                <w:webHidden/>
              </w:rPr>
              <w:t>50</w:t>
            </w:r>
            <w:r w:rsidR="00AD7184">
              <w:rPr>
                <w:webHidden/>
              </w:rPr>
              <w:fldChar w:fldCharType="end"/>
            </w:r>
          </w:hyperlink>
        </w:p>
        <w:p w14:paraId="4DE669C5" w14:textId="3D2D67DE" w:rsidR="00D65EA0" w:rsidRDefault="00E97E21" w:rsidP="00A26B91">
          <w:pPr>
            <w:pStyle w:val="af3"/>
            <w:spacing w:after="840"/>
            <w:jc w:val="both"/>
          </w:pPr>
          <w:r>
            <w:fldChar w:fldCharType="end"/>
          </w:r>
        </w:p>
      </w:sdtContent>
    </w:sdt>
    <w:p w14:paraId="58B8889B" w14:textId="7D8803BD" w:rsidR="00727919" w:rsidRPr="005232F2" w:rsidRDefault="00727919" w:rsidP="00E67876">
      <w:pPr>
        <w:pStyle w:val="afff6"/>
      </w:pPr>
      <w:bookmarkStart w:id="34" w:name="_Toc230615401"/>
      <w:r w:rsidRPr="00FB5C96">
        <w:lastRenderedPageBreak/>
        <w:t>С</w:t>
      </w:r>
      <w:r w:rsidR="00E67876">
        <w:t>писок сокращений</w:t>
      </w:r>
      <w:bookmarkEnd w:id="34"/>
    </w:p>
    <w:p w14:paraId="6C8A35BF" w14:textId="77777777" w:rsidR="00AF3824" w:rsidRDefault="00AF3824" w:rsidP="00AF3824">
      <w:pPr>
        <w:pStyle w:val="a5"/>
      </w:pPr>
      <w:r w:rsidRPr="00AF3824">
        <w:rPr>
          <w:i/>
          <w:iCs/>
        </w:rPr>
        <w:t>AAA – Triple-A</w:t>
      </w:r>
      <w:r>
        <w:t>, высший класс качества и бюджета в игровой индустрии</w:t>
      </w:r>
    </w:p>
    <w:p w14:paraId="0D3CD5E1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ASCII – American Standard Code for Information Interchange</w:t>
      </w:r>
      <w:r w:rsidRPr="00AF3824">
        <w:rPr>
          <w:lang w:val="en-US"/>
        </w:rPr>
        <w:t xml:space="preserve">, </w:t>
      </w:r>
      <w:r>
        <w:t>американский</w:t>
      </w:r>
      <w:r w:rsidRPr="00AF3824">
        <w:rPr>
          <w:lang w:val="en-US"/>
        </w:rPr>
        <w:t xml:space="preserve"> </w:t>
      </w:r>
      <w:r>
        <w:t>стандартный</w:t>
      </w:r>
      <w:r w:rsidRPr="00AF3824">
        <w:rPr>
          <w:lang w:val="en-US"/>
        </w:rPr>
        <w:t xml:space="preserve"> </w:t>
      </w:r>
      <w:r>
        <w:t>код</w:t>
      </w:r>
      <w:r w:rsidRPr="00AF3824">
        <w:rPr>
          <w:lang w:val="en-US"/>
        </w:rPr>
        <w:t xml:space="preserve"> </w:t>
      </w:r>
      <w:r>
        <w:t>для</w:t>
      </w:r>
      <w:r w:rsidRPr="00AF3824">
        <w:rPr>
          <w:lang w:val="en-US"/>
        </w:rPr>
        <w:t xml:space="preserve"> </w:t>
      </w:r>
      <w:r>
        <w:t>обмена</w:t>
      </w:r>
      <w:r w:rsidRPr="00AF3824">
        <w:rPr>
          <w:lang w:val="en-US"/>
        </w:rPr>
        <w:t xml:space="preserve"> </w:t>
      </w:r>
      <w:r>
        <w:t>информацией</w:t>
      </w:r>
    </w:p>
    <w:p w14:paraId="71E5C505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BSP – Binary Space Partitioning</w:t>
      </w:r>
      <w:r w:rsidRPr="00AF3824">
        <w:rPr>
          <w:lang w:val="en-US"/>
        </w:rPr>
        <w:t xml:space="preserve">, </w:t>
      </w:r>
      <w:r>
        <w:t>двоичное</w:t>
      </w:r>
      <w:r w:rsidRPr="00AF3824">
        <w:rPr>
          <w:lang w:val="en-US"/>
        </w:rPr>
        <w:t xml:space="preserve"> </w:t>
      </w:r>
      <w:r>
        <w:t>разбиение</w:t>
      </w:r>
      <w:r w:rsidRPr="00AF3824">
        <w:rPr>
          <w:lang w:val="en-US"/>
        </w:rPr>
        <w:t xml:space="preserve"> </w:t>
      </w:r>
      <w:r>
        <w:t>пространства</w:t>
      </w:r>
    </w:p>
    <w:p w14:paraId="16C43812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BT – Behavior Tree</w:t>
      </w:r>
      <w:r w:rsidRPr="00AF3824">
        <w:rPr>
          <w:lang w:val="en-US"/>
        </w:rPr>
        <w:t xml:space="preserve">, </w:t>
      </w:r>
      <w:r>
        <w:t>дерево</w:t>
      </w:r>
      <w:r w:rsidRPr="00AF3824">
        <w:rPr>
          <w:lang w:val="en-US"/>
        </w:rPr>
        <w:t xml:space="preserve"> </w:t>
      </w:r>
      <w:r>
        <w:t>поведения</w:t>
      </w:r>
    </w:p>
    <w:p w14:paraId="00A7C9B5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DRL – Deep Reinforcement Learning</w:t>
      </w:r>
      <w:r w:rsidRPr="00AF3824">
        <w:rPr>
          <w:lang w:val="en-US"/>
        </w:rPr>
        <w:t xml:space="preserve">, </w:t>
      </w:r>
      <w:r>
        <w:t>глубокое</w:t>
      </w:r>
      <w:r w:rsidRPr="00AF3824">
        <w:rPr>
          <w:lang w:val="en-US"/>
        </w:rPr>
        <w:t xml:space="preserve"> </w:t>
      </w:r>
      <w:r>
        <w:t>обучение</w:t>
      </w:r>
      <w:r w:rsidRPr="00AF3824">
        <w:rPr>
          <w:lang w:val="en-US"/>
        </w:rPr>
        <w:t xml:space="preserve"> </w:t>
      </w:r>
      <w:r>
        <w:t>с</w:t>
      </w:r>
      <w:r w:rsidRPr="00AF3824">
        <w:rPr>
          <w:lang w:val="en-US"/>
        </w:rPr>
        <w:t xml:space="preserve"> </w:t>
      </w:r>
      <w:r>
        <w:t>подкреплением</w:t>
      </w:r>
    </w:p>
    <w:p w14:paraId="3FF1DCF3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ECS – Entity Component System</w:t>
      </w:r>
      <w:r w:rsidRPr="00AF3824">
        <w:rPr>
          <w:lang w:val="en-US"/>
        </w:rPr>
        <w:t xml:space="preserve">, </w:t>
      </w:r>
      <w:r>
        <w:t>система</w:t>
      </w:r>
      <w:r w:rsidRPr="00AF3824">
        <w:rPr>
          <w:lang w:val="en-US"/>
        </w:rPr>
        <w:t xml:space="preserve"> </w:t>
      </w:r>
      <w:r>
        <w:t>сущность</w:t>
      </w:r>
      <w:r w:rsidRPr="00AF3824">
        <w:rPr>
          <w:lang w:val="en-US"/>
        </w:rPr>
        <w:t>-</w:t>
      </w:r>
      <w:r>
        <w:t>компонент</w:t>
      </w:r>
    </w:p>
    <w:p w14:paraId="3CB638F6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FSM – Finite State Machine</w:t>
      </w:r>
      <w:r w:rsidRPr="00AF3824">
        <w:rPr>
          <w:lang w:val="en-US"/>
        </w:rPr>
        <w:t xml:space="preserve">, </w:t>
      </w:r>
      <w:r>
        <w:t>конечный</w:t>
      </w:r>
      <w:r w:rsidRPr="00AF3824">
        <w:rPr>
          <w:lang w:val="en-US"/>
        </w:rPr>
        <w:t xml:space="preserve"> </w:t>
      </w:r>
      <w:r>
        <w:t>автомат</w:t>
      </w:r>
    </w:p>
    <w:p w14:paraId="35B3FCC6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GAN – Generative Adversarial Network</w:t>
      </w:r>
      <w:r w:rsidRPr="00AF3824">
        <w:rPr>
          <w:lang w:val="en-US"/>
        </w:rPr>
        <w:t xml:space="preserve">, </w:t>
      </w:r>
      <w:proofErr w:type="spellStart"/>
      <w:r>
        <w:t>генеративно</w:t>
      </w:r>
      <w:proofErr w:type="spellEnd"/>
      <w:r w:rsidRPr="00AF3824">
        <w:rPr>
          <w:lang w:val="en-US"/>
        </w:rPr>
        <w:t>-</w:t>
      </w:r>
      <w:r>
        <w:t>состязательная</w:t>
      </w:r>
      <w:r w:rsidRPr="00AF3824">
        <w:rPr>
          <w:lang w:val="en-US"/>
        </w:rPr>
        <w:t xml:space="preserve"> </w:t>
      </w:r>
      <w:r>
        <w:t>сеть</w:t>
      </w:r>
    </w:p>
    <w:p w14:paraId="54F515BD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HFSM – Hierarchical Finite State Machine</w:t>
      </w:r>
      <w:r w:rsidRPr="00AF3824">
        <w:rPr>
          <w:lang w:val="en-US"/>
        </w:rPr>
        <w:t xml:space="preserve">, </w:t>
      </w:r>
      <w:r>
        <w:t>иерархический</w:t>
      </w:r>
      <w:r w:rsidRPr="00AF3824">
        <w:rPr>
          <w:lang w:val="en-US"/>
        </w:rPr>
        <w:t xml:space="preserve"> </w:t>
      </w:r>
      <w:r>
        <w:t>конечный</w:t>
      </w:r>
      <w:r w:rsidRPr="00AF3824">
        <w:rPr>
          <w:lang w:val="en-US"/>
        </w:rPr>
        <w:t xml:space="preserve"> </w:t>
      </w:r>
      <w:r>
        <w:t>автомат</w:t>
      </w:r>
    </w:p>
    <w:p w14:paraId="594FDD62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 xml:space="preserve">IL2CPP – Intermediate Language </w:t>
      </w:r>
      <w:proofErr w:type="gramStart"/>
      <w:r w:rsidRPr="00AF3824">
        <w:rPr>
          <w:i/>
          <w:iCs/>
          <w:lang w:val="en-US"/>
        </w:rPr>
        <w:t>To</w:t>
      </w:r>
      <w:proofErr w:type="gramEnd"/>
      <w:r w:rsidRPr="00AF3824">
        <w:rPr>
          <w:i/>
          <w:iCs/>
          <w:lang w:val="en-US"/>
        </w:rPr>
        <w:t xml:space="preserve"> C++</w:t>
      </w:r>
      <w:r w:rsidRPr="00AF3824">
        <w:rPr>
          <w:lang w:val="en-US"/>
        </w:rPr>
        <w:t xml:space="preserve">, </w:t>
      </w:r>
      <w:r>
        <w:t>конвертер</w:t>
      </w:r>
      <w:r w:rsidRPr="00AF3824">
        <w:rPr>
          <w:lang w:val="en-US"/>
        </w:rPr>
        <w:t xml:space="preserve"> </w:t>
      </w:r>
      <w:r>
        <w:t>промежуточного</w:t>
      </w:r>
      <w:r w:rsidRPr="00AF3824">
        <w:rPr>
          <w:lang w:val="en-US"/>
        </w:rPr>
        <w:t xml:space="preserve"> </w:t>
      </w:r>
      <w:r>
        <w:t>языка</w:t>
      </w:r>
      <w:r w:rsidRPr="00AF3824">
        <w:rPr>
          <w:lang w:val="en-US"/>
        </w:rPr>
        <w:t xml:space="preserve"> </w:t>
      </w:r>
      <w:r>
        <w:t>в</w:t>
      </w:r>
      <w:r w:rsidRPr="00AF3824">
        <w:rPr>
          <w:lang w:val="en-US"/>
        </w:rPr>
        <w:t xml:space="preserve"> C++</w:t>
      </w:r>
    </w:p>
    <w:p w14:paraId="67ECDDC1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IT – Information Technology</w:t>
      </w:r>
      <w:r w:rsidRPr="00AF3824">
        <w:rPr>
          <w:lang w:val="en-US"/>
        </w:rPr>
        <w:t xml:space="preserve">, </w:t>
      </w:r>
      <w:r>
        <w:t>информационные</w:t>
      </w:r>
      <w:r w:rsidRPr="00AF3824">
        <w:rPr>
          <w:lang w:val="en-US"/>
        </w:rPr>
        <w:t xml:space="preserve"> </w:t>
      </w:r>
      <w:r>
        <w:t>технологии</w:t>
      </w:r>
    </w:p>
    <w:p w14:paraId="05041733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LLM – Large Language Model</w:t>
      </w:r>
      <w:r w:rsidRPr="00AF3824">
        <w:rPr>
          <w:lang w:val="en-US"/>
        </w:rPr>
        <w:t xml:space="preserve">, </w:t>
      </w:r>
      <w:r>
        <w:t>большая</w:t>
      </w:r>
      <w:r w:rsidRPr="00AF3824">
        <w:rPr>
          <w:lang w:val="en-US"/>
        </w:rPr>
        <w:t xml:space="preserve"> </w:t>
      </w:r>
      <w:r>
        <w:t>языковая</w:t>
      </w:r>
      <w:r w:rsidRPr="00AF3824">
        <w:rPr>
          <w:lang w:val="en-US"/>
        </w:rPr>
        <w:t xml:space="preserve"> </w:t>
      </w:r>
      <w:r>
        <w:t>модель</w:t>
      </w:r>
    </w:p>
    <w:p w14:paraId="08FAAA17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ML – Machine Learning</w:t>
      </w:r>
      <w:r w:rsidRPr="00AF3824">
        <w:rPr>
          <w:lang w:val="en-US"/>
        </w:rPr>
        <w:t xml:space="preserve">, </w:t>
      </w:r>
      <w:r>
        <w:t>машинное</w:t>
      </w:r>
      <w:r w:rsidRPr="00AF3824">
        <w:rPr>
          <w:lang w:val="en-US"/>
        </w:rPr>
        <w:t xml:space="preserve"> </w:t>
      </w:r>
      <w:r>
        <w:t>обучение</w:t>
      </w:r>
    </w:p>
    <w:p w14:paraId="135BEE6E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NPC – Non-Player Character</w:t>
      </w:r>
      <w:r w:rsidRPr="00AF3824">
        <w:rPr>
          <w:lang w:val="en-US"/>
        </w:rPr>
        <w:t xml:space="preserve">, </w:t>
      </w:r>
      <w:r>
        <w:t>неигровой</w:t>
      </w:r>
      <w:r w:rsidRPr="00AF3824">
        <w:rPr>
          <w:lang w:val="en-US"/>
        </w:rPr>
        <w:t xml:space="preserve"> </w:t>
      </w:r>
      <w:r>
        <w:t>персонаж</w:t>
      </w:r>
    </w:p>
    <w:p w14:paraId="48D69CAB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PCG – Procedural Content Generation</w:t>
      </w:r>
      <w:r w:rsidRPr="00AF3824">
        <w:rPr>
          <w:lang w:val="en-US"/>
        </w:rPr>
        <w:t xml:space="preserve">, </w:t>
      </w:r>
      <w:r>
        <w:t>процедурная</w:t>
      </w:r>
      <w:r w:rsidRPr="00AF3824">
        <w:rPr>
          <w:lang w:val="en-US"/>
        </w:rPr>
        <w:t xml:space="preserve"> </w:t>
      </w:r>
      <w:r>
        <w:t>генерация</w:t>
      </w:r>
      <w:r w:rsidRPr="00AF3824">
        <w:rPr>
          <w:lang w:val="en-US"/>
        </w:rPr>
        <w:t xml:space="preserve"> </w:t>
      </w:r>
      <w:r>
        <w:t>контента</w:t>
      </w:r>
    </w:p>
    <w:p w14:paraId="36E1BC9B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RL – Reinforcement Learning</w:t>
      </w:r>
      <w:r w:rsidRPr="00AF3824">
        <w:rPr>
          <w:lang w:val="en-US"/>
        </w:rPr>
        <w:t xml:space="preserve">, </w:t>
      </w:r>
      <w:r>
        <w:t>обучение</w:t>
      </w:r>
      <w:r w:rsidRPr="00AF3824">
        <w:rPr>
          <w:lang w:val="en-US"/>
        </w:rPr>
        <w:t xml:space="preserve"> </w:t>
      </w:r>
      <w:r>
        <w:t>с</w:t>
      </w:r>
      <w:r w:rsidRPr="00AF3824">
        <w:rPr>
          <w:lang w:val="en-US"/>
        </w:rPr>
        <w:t xml:space="preserve"> </w:t>
      </w:r>
      <w:r>
        <w:t>подкреплением</w:t>
      </w:r>
    </w:p>
    <w:p w14:paraId="0D0D4F11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RPG – Role-Playing Game</w:t>
      </w:r>
      <w:r w:rsidRPr="00AF3824">
        <w:rPr>
          <w:lang w:val="en-US"/>
        </w:rPr>
        <w:t xml:space="preserve">, </w:t>
      </w:r>
      <w:r>
        <w:t>ролевая</w:t>
      </w:r>
      <w:r w:rsidRPr="00AF3824">
        <w:rPr>
          <w:lang w:val="en-US"/>
        </w:rPr>
        <w:t xml:space="preserve"> </w:t>
      </w:r>
      <w:r>
        <w:t>игра</w:t>
      </w:r>
    </w:p>
    <w:p w14:paraId="529F00F6" w14:textId="77777777" w:rsidR="00AF3824" w:rsidRDefault="00AF3824" w:rsidP="00AF3824">
      <w:pPr>
        <w:pStyle w:val="a5"/>
      </w:pPr>
      <w:r w:rsidRPr="00AF3824">
        <w:rPr>
          <w:i/>
          <w:iCs/>
        </w:rPr>
        <w:t>UI – User Interface</w:t>
      </w:r>
      <w:r>
        <w:t>, пользовательский интерфейс</w:t>
      </w:r>
    </w:p>
    <w:p w14:paraId="38F4C9A4" w14:textId="77777777" w:rsidR="00AF3824" w:rsidRDefault="00AF3824" w:rsidP="00AF3824">
      <w:pPr>
        <w:pStyle w:val="a5"/>
      </w:pPr>
      <w:r w:rsidRPr="00AF3824">
        <w:rPr>
          <w:i/>
          <w:iCs/>
        </w:rPr>
        <w:t>UX – User Experience</w:t>
      </w:r>
      <w:r>
        <w:t>, пользовательский опыт</w:t>
      </w:r>
    </w:p>
    <w:p w14:paraId="02DF7DCA" w14:textId="21E85E1D" w:rsidR="00F97FFA" w:rsidRDefault="00AF3824" w:rsidP="00AF3824">
      <w:pPr>
        <w:pStyle w:val="a5"/>
      </w:pPr>
      <w:r>
        <w:t>ИИ – искусственный интеллект</w:t>
      </w:r>
    </w:p>
    <w:p w14:paraId="7725BC32" w14:textId="274314AE" w:rsidR="001547E9" w:rsidRPr="00191F09" w:rsidRDefault="001547E9" w:rsidP="001547E9">
      <w:pPr>
        <w:pStyle w:val="afff6"/>
      </w:pPr>
      <w:bookmarkStart w:id="35" w:name="_Toc213879909"/>
      <w:bookmarkStart w:id="36" w:name="_Toc225987277"/>
      <w:bookmarkStart w:id="37" w:name="_Toc230615402"/>
      <w:r>
        <w:lastRenderedPageBreak/>
        <w:t>В</w:t>
      </w:r>
      <w:bookmarkEnd w:id="35"/>
      <w:bookmarkEnd w:id="36"/>
      <w:r w:rsidR="00E67876">
        <w:t>ведение</w:t>
      </w:r>
      <w:bookmarkEnd w:id="37"/>
    </w:p>
    <w:p w14:paraId="7DB1C15F" w14:textId="77777777" w:rsidR="001547E9" w:rsidRDefault="001547E9" w:rsidP="001547E9">
      <w:pPr>
        <w:pStyle w:val="afff1"/>
      </w:pPr>
      <w:r>
        <w:t xml:space="preserve">Современная игровая индустрия занимает позицию одного из самых динамично развивающихся и капиталоемких сегментов мировой цифровой экономики. Согласно аналитическим обзорам и статьям </w:t>
      </w:r>
      <w:r w:rsidRPr="00850672">
        <w:t>[</w:t>
      </w:r>
      <w:r w:rsidRPr="005D5098">
        <w:t>17,</w:t>
      </w:r>
      <w:r>
        <w:t xml:space="preserve"> </w:t>
      </w:r>
      <w:r w:rsidRPr="005D5098">
        <w:t>23,</w:t>
      </w:r>
      <w:r>
        <w:t xml:space="preserve"> </w:t>
      </w:r>
      <w:r w:rsidRPr="005D5098">
        <w:t>46</w:t>
      </w:r>
      <w:r w:rsidRPr="00850672">
        <w:t>]</w:t>
      </w:r>
      <w:r>
        <w:t>, совокупная выручка игровой индустрии ежегодно превышает показатели киноиндустрии и музыкального рынка вместе взятых, а также книжной отрасли более чем в полтора раза и разрыв постоянно увеличивается, что свидетельствует о переходе видеоигр из нишевого развлечения в массовый феномен с выраженной экономической значимостью.</w:t>
      </w:r>
    </w:p>
    <w:p w14:paraId="2754596B" w14:textId="77777777" w:rsidR="001547E9" w:rsidRDefault="001547E9" w:rsidP="001547E9">
      <w:pPr>
        <w:pStyle w:val="afff1"/>
      </w:pPr>
      <w:r>
        <w:t xml:space="preserve">В структуре рынка видеоигр, помимо </w:t>
      </w:r>
      <w:r w:rsidRPr="00850672">
        <w:rPr>
          <w:i/>
          <w:lang w:val="en-US"/>
        </w:rPr>
        <w:t>AAA</w:t>
      </w:r>
      <w:r>
        <w:t xml:space="preserve">-проектов с многомиллионными бюджетами, значимую часть представляет и продукция независимых разработчиков (инди-сегмент), которая часто становится источником инновационных механик и жанровых экспериментов. Одними из наиболее устойчивых и востребованных жанров в инди-сегменте являются </w:t>
      </w:r>
      <w:r w:rsidRPr="00850672">
        <w:rPr>
          <w:i/>
          <w:lang w:val="en-US"/>
        </w:rPr>
        <w:t>roguelike</w:t>
      </w:r>
      <w:r>
        <w:t xml:space="preserve"> </w:t>
      </w:r>
      <w:r w:rsidRPr="00162C0C">
        <w:t>(</w:t>
      </w:r>
      <w:r>
        <w:t>рогалик)</w:t>
      </w:r>
      <w:r w:rsidRPr="00C13B8D">
        <w:t>,</w:t>
      </w:r>
      <w:r>
        <w:t xml:space="preserve"> отличимый высокой </w:t>
      </w:r>
      <w:proofErr w:type="spellStart"/>
      <w:r>
        <w:t>реиграбельностью</w:t>
      </w:r>
      <w:proofErr w:type="spellEnd"/>
      <w:r>
        <w:t>, где каждая игровая сессия уникальна, что достигается за счет процедурной генерации контента и значимостью своевременных выборов игрока с перманентными последствиями</w:t>
      </w:r>
      <w:r w:rsidRPr="00C13B8D">
        <w:t>,</w:t>
      </w:r>
      <w:r>
        <w:t xml:space="preserve"> а также жанр ролевых игр (</w:t>
      </w:r>
      <w:r w:rsidRPr="00850672">
        <w:rPr>
          <w:i/>
          <w:lang w:val="en-US"/>
        </w:rPr>
        <w:t>RPG</w:t>
      </w:r>
      <w:r>
        <w:t xml:space="preserve">), запоминающийся наличием различных классовых персонажей, уникальными способностями и умениями, сбором и улучшением различной экипировки, влияющей на характеристики и способности персонажей. Реализация игры в виде </w:t>
      </w:r>
      <w:r w:rsidRPr="004228CA">
        <w:t>2</w:t>
      </w:r>
      <w:r w:rsidRPr="00850672">
        <w:rPr>
          <w:i/>
          <w:lang w:val="en-US"/>
        </w:rPr>
        <w:t>D</w:t>
      </w:r>
      <w:r>
        <w:t xml:space="preserve"> проекта с видом сверху (</w:t>
      </w:r>
      <w:r w:rsidRPr="00850672">
        <w:rPr>
          <w:i/>
          <w:lang w:val="en-US"/>
        </w:rPr>
        <w:t>top</w:t>
      </w:r>
      <w:r w:rsidRPr="0098415E">
        <w:t>-</w:t>
      </w:r>
      <w:r w:rsidRPr="00850672">
        <w:rPr>
          <w:i/>
          <w:lang w:val="en-US"/>
        </w:rPr>
        <w:t>down</w:t>
      </w:r>
      <w:r w:rsidRPr="0098415E">
        <w:t>)</w:t>
      </w:r>
      <w:r>
        <w:t xml:space="preserve"> может положительно повлиять на игровой опыт игрока, тем самым уменьшив порог вхождения, а объединение жанров </w:t>
      </w:r>
      <w:r w:rsidRPr="00850672">
        <w:rPr>
          <w:i/>
          <w:lang w:val="en-US"/>
        </w:rPr>
        <w:t>RPG</w:t>
      </w:r>
      <w:r>
        <w:t xml:space="preserve"> и </w:t>
      </w:r>
      <w:r w:rsidRPr="00850672">
        <w:rPr>
          <w:i/>
          <w:lang w:val="en-US"/>
        </w:rPr>
        <w:t>roguelike</w:t>
      </w:r>
      <w:r>
        <w:t xml:space="preserve"> может вовлечь его еще сильнее.</w:t>
      </w:r>
    </w:p>
    <w:p w14:paraId="69F713BE" w14:textId="77777777" w:rsidR="001547E9" w:rsidRDefault="001547E9" w:rsidP="001547E9">
      <w:pPr>
        <w:pStyle w:val="afff1"/>
      </w:pPr>
      <w:r>
        <w:t xml:space="preserve">Экономическая привлекательность разработки в виде </w:t>
      </w:r>
      <w:r w:rsidRPr="0098415E">
        <w:t>2</w:t>
      </w:r>
      <w:r w:rsidRPr="00850672">
        <w:rPr>
          <w:i/>
          <w:lang w:val="en-US"/>
        </w:rPr>
        <w:t>D</w:t>
      </w:r>
      <w:r>
        <w:t xml:space="preserve"> </w:t>
      </w:r>
      <w:r w:rsidRPr="00850672">
        <w:rPr>
          <w:i/>
          <w:lang w:val="en-US"/>
        </w:rPr>
        <w:t>top</w:t>
      </w:r>
      <w:r w:rsidRPr="0098415E">
        <w:t>-</w:t>
      </w:r>
      <w:r w:rsidRPr="00850672">
        <w:rPr>
          <w:i/>
          <w:lang w:val="en-US"/>
        </w:rPr>
        <w:t>down</w:t>
      </w:r>
      <w:r>
        <w:t xml:space="preserve"> обусловлена низким порогом входа с точки зрения изобразительных ресурсов, такая графика не требует создания сложных трехмерных моделей, при высоком потенциале доходности. Успешные проекты этого направления </w:t>
      </w:r>
      <w:r>
        <w:lastRenderedPageBreak/>
        <w:t>демонстрируют многолетнее удержание аудитории и стабильные продажи. Однако ключевым фактором, определяющим коммерческий успех подобной игры, является не столько визуальное оформление, сколько качество игрового процесса. Немаловажное место занимает поведение неигровых персонажей (</w:t>
      </w:r>
      <w:r w:rsidRPr="00850672">
        <w:rPr>
          <w:i/>
          <w:lang w:val="en-US"/>
        </w:rPr>
        <w:t>NPC</w:t>
      </w:r>
      <w:r w:rsidRPr="0098415E">
        <w:t>)</w:t>
      </w:r>
      <w:r>
        <w:t>. Интеллектуальная система, управляющая действиями противников и союзников, напрямую влияет на вовлеченность игрока, сложность прохождения, его игровой опыт и, как следствие, на ценность продукта.</w:t>
      </w:r>
    </w:p>
    <w:p w14:paraId="46BD50DE" w14:textId="77777777" w:rsidR="001547E9" w:rsidRDefault="001547E9" w:rsidP="001547E9">
      <w:pPr>
        <w:pStyle w:val="afff1"/>
      </w:pPr>
      <w:r w:rsidRPr="00D62F13">
        <w:t>Историческое</w:t>
      </w:r>
      <w:r>
        <w:t xml:space="preserve"> </w:t>
      </w:r>
      <w:r w:rsidRPr="00D62F13">
        <w:t>развитие</w:t>
      </w:r>
      <w:r>
        <w:t xml:space="preserve"> </w:t>
      </w:r>
      <w:r w:rsidRPr="00D62F13">
        <w:t>жанра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>
        <w:t xml:space="preserve"> </w:t>
      </w:r>
      <w:r w:rsidRPr="00D62F13">
        <w:t>берет</w:t>
      </w:r>
      <w:r>
        <w:t xml:space="preserve"> </w:t>
      </w:r>
      <w:r w:rsidRPr="00D62F13">
        <w:t>начало</w:t>
      </w:r>
      <w:r>
        <w:t xml:space="preserve"> </w:t>
      </w:r>
      <w:r w:rsidRPr="00D62F13">
        <w:t>от</w:t>
      </w:r>
      <w:r>
        <w:t xml:space="preserve"> </w:t>
      </w:r>
      <w:r w:rsidRPr="00D62F13">
        <w:t>одноименной</w:t>
      </w:r>
      <w:r>
        <w:t xml:space="preserve"> </w:t>
      </w:r>
      <w:r w:rsidRPr="00D62F13">
        <w:t>игры</w:t>
      </w:r>
      <w:r>
        <w:t xml:space="preserve"> </w:t>
      </w:r>
      <w:proofErr w:type="spellStart"/>
      <w:r w:rsidRPr="00850672">
        <w:rPr>
          <w:i/>
          <w:iCs/>
        </w:rPr>
        <w:t>Rogue</w:t>
      </w:r>
      <w:proofErr w:type="spellEnd"/>
      <w:r>
        <w:t xml:space="preserve"> </w:t>
      </w:r>
      <w:r w:rsidRPr="00D62F13">
        <w:t>(1980),</w:t>
      </w:r>
      <w:r>
        <w:t xml:space="preserve"> </w:t>
      </w:r>
      <w:r w:rsidRPr="00D62F13">
        <w:t>где</w:t>
      </w:r>
      <w:r>
        <w:t xml:space="preserve"> </w:t>
      </w:r>
      <w:r w:rsidRPr="00D62F13">
        <w:t>случайная</w:t>
      </w:r>
      <w:r>
        <w:t xml:space="preserve"> </w:t>
      </w:r>
      <w:r w:rsidRPr="00D62F13">
        <w:t>генерация</w:t>
      </w:r>
      <w:r>
        <w:t xml:space="preserve"> </w:t>
      </w:r>
      <w:r w:rsidRPr="00D62F13">
        <w:t>подземелий</w:t>
      </w:r>
      <w:r>
        <w:t xml:space="preserve"> </w:t>
      </w:r>
      <w:r w:rsidRPr="00D62F13">
        <w:t>была</w:t>
      </w:r>
      <w:r>
        <w:t xml:space="preserve"> </w:t>
      </w:r>
      <w:r w:rsidRPr="00D62F13">
        <w:t>революционной</w:t>
      </w:r>
      <w:r>
        <w:t xml:space="preserve"> </w:t>
      </w:r>
      <w:r w:rsidRPr="00D62F13">
        <w:t>для</w:t>
      </w:r>
      <w:r>
        <w:t xml:space="preserve"> </w:t>
      </w:r>
      <w:r w:rsidRPr="00D62F13">
        <w:t>своего</w:t>
      </w:r>
      <w:r>
        <w:t xml:space="preserve"> </w:t>
      </w:r>
      <w:r w:rsidRPr="00D62F13">
        <w:t>времени.</w:t>
      </w:r>
      <w:r>
        <w:t xml:space="preserve"> </w:t>
      </w:r>
      <w:r w:rsidRPr="00D62F13">
        <w:t>На</w:t>
      </w:r>
      <w:r>
        <w:t xml:space="preserve"> </w:t>
      </w:r>
      <w:r w:rsidRPr="00D62F13">
        <w:t>протяжении</w:t>
      </w:r>
      <w:r>
        <w:t xml:space="preserve"> </w:t>
      </w:r>
      <w:r w:rsidRPr="00D62F13">
        <w:t>десятилетий</w:t>
      </w:r>
      <w:r>
        <w:t xml:space="preserve"> </w:t>
      </w:r>
      <w:r w:rsidRPr="00D62F13">
        <w:t>жанр</w:t>
      </w:r>
      <w:r>
        <w:t xml:space="preserve"> </w:t>
      </w:r>
      <w:r w:rsidRPr="00D62F13">
        <w:t>эволюционировал:</w:t>
      </w:r>
      <w:r>
        <w:t xml:space="preserve"> </w:t>
      </w:r>
      <w:r w:rsidRPr="00D62F13">
        <w:t>от</w:t>
      </w:r>
      <w:r>
        <w:t xml:space="preserve"> </w:t>
      </w:r>
      <w:r w:rsidRPr="00D62F13">
        <w:t>пошаговых</w:t>
      </w:r>
      <w:r>
        <w:t xml:space="preserve"> </w:t>
      </w:r>
      <w:r w:rsidRPr="00850672">
        <w:rPr>
          <w:i/>
        </w:rPr>
        <w:t>ASCII</w:t>
      </w:r>
      <w:r w:rsidRPr="00D62F13">
        <w:t>-игр</w:t>
      </w:r>
      <w:r>
        <w:t xml:space="preserve"> </w:t>
      </w:r>
      <w:r w:rsidRPr="00D62F13">
        <w:t>до</w:t>
      </w:r>
      <w:r>
        <w:t xml:space="preserve"> </w:t>
      </w:r>
      <w:r w:rsidRPr="00D62F13">
        <w:t>динамичных</w:t>
      </w:r>
      <w:r>
        <w:t xml:space="preserve"> </w:t>
      </w:r>
      <w:proofErr w:type="spellStart"/>
      <w:r w:rsidRPr="00850672">
        <w:rPr>
          <w:i/>
        </w:rPr>
        <w:t>action</w:t>
      </w:r>
      <w:proofErr w:type="spellEnd"/>
      <w:r w:rsidRPr="00D62F13">
        <w:t>-</w:t>
      </w:r>
      <w:r w:rsidRPr="00850672">
        <w:rPr>
          <w:i/>
        </w:rPr>
        <w:t>RPG</w:t>
      </w:r>
      <w:r>
        <w:t xml:space="preserve"> </w:t>
      </w:r>
      <w:r w:rsidRPr="00D62F13">
        <w:t>с</w:t>
      </w:r>
      <w:r>
        <w:t xml:space="preserve"> </w:t>
      </w:r>
      <w:r w:rsidRPr="00D62F13">
        <w:t>видом</w:t>
      </w:r>
      <w:r>
        <w:t xml:space="preserve"> </w:t>
      </w:r>
      <w:r w:rsidRPr="00D62F13">
        <w:t>сверху.</w:t>
      </w:r>
      <w:r>
        <w:t xml:space="preserve"> </w:t>
      </w:r>
      <w:r w:rsidRPr="00D62F13">
        <w:t>Однако,</w:t>
      </w:r>
      <w:r>
        <w:t xml:space="preserve"> </w:t>
      </w:r>
      <w:r w:rsidRPr="00D62F13">
        <w:t>как</w:t>
      </w:r>
      <w:r>
        <w:t xml:space="preserve"> </w:t>
      </w:r>
      <w:r w:rsidRPr="00D62F13">
        <w:t>показывает</w:t>
      </w:r>
      <w:r>
        <w:t xml:space="preserve"> </w:t>
      </w:r>
      <w:r w:rsidRPr="00D62F13">
        <w:t>анализ</w:t>
      </w:r>
      <w:r>
        <w:t xml:space="preserve"> </w:t>
      </w:r>
      <w:r w:rsidRPr="00D62F13">
        <w:t>современных</w:t>
      </w:r>
      <w:r>
        <w:t xml:space="preserve"> </w:t>
      </w:r>
      <w:r w:rsidRPr="00D62F13">
        <w:t>представителей</w:t>
      </w:r>
      <w:r>
        <w:t xml:space="preserve"> </w:t>
      </w:r>
      <w:r w:rsidRPr="00D62F13">
        <w:t>жанра</w:t>
      </w:r>
      <w:r>
        <w:t xml:space="preserve"> </w:t>
      </w:r>
      <w:r w:rsidRPr="00D62F13">
        <w:t>(</w:t>
      </w:r>
      <w:r w:rsidRPr="00850672">
        <w:rPr>
          <w:i/>
          <w:iCs/>
        </w:rPr>
        <w:t>The</w:t>
      </w:r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Binding</w:t>
      </w:r>
      <w:proofErr w:type="spellEnd"/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Isaac</w:t>
      </w:r>
      <w:proofErr w:type="spellEnd"/>
      <w:r w:rsidRPr="00D62F13">
        <w:t>,</w:t>
      </w:r>
      <w:r>
        <w:t xml:space="preserve"> </w:t>
      </w:r>
      <w:r w:rsidRPr="00850672">
        <w:rPr>
          <w:i/>
          <w:iCs/>
        </w:rPr>
        <w:t>Enter</w:t>
      </w:r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Gungeon</w:t>
      </w:r>
      <w:proofErr w:type="spellEnd"/>
      <w:r w:rsidRPr="00D62F13">
        <w:t>,</w:t>
      </w:r>
      <w:r>
        <w:t xml:space="preserve"> </w:t>
      </w:r>
      <w:proofErr w:type="spellStart"/>
      <w:r w:rsidRPr="00850672">
        <w:rPr>
          <w:i/>
          <w:iCs/>
        </w:rPr>
        <w:t>Hades</w:t>
      </w:r>
      <w:proofErr w:type="spellEnd"/>
      <w:r w:rsidRPr="00D62F13">
        <w:t>),</w:t>
      </w:r>
      <w:r>
        <w:t xml:space="preserve"> </w:t>
      </w:r>
      <w:r w:rsidRPr="00D62F13">
        <w:t>искусственный</w:t>
      </w:r>
      <w:r>
        <w:t xml:space="preserve"> </w:t>
      </w:r>
      <w:r w:rsidRPr="00D62F13">
        <w:t>интеллект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D62F13">
        <w:t>зачастую</w:t>
      </w:r>
      <w:r>
        <w:t xml:space="preserve"> является примитивным</w:t>
      </w:r>
      <w:r w:rsidRPr="00D62F13">
        <w:t>.</w:t>
      </w:r>
      <w:r>
        <w:t xml:space="preserve"> </w:t>
      </w:r>
      <w:r w:rsidRPr="00D62F13">
        <w:t>Преобладают</w:t>
      </w:r>
      <w:r>
        <w:t xml:space="preserve"> </w:t>
      </w:r>
      <w:r w:rsidRPr="00D62F13">
        <w:t>простые</w:t>
      </w:r>
      <w:r>
        <w:t xml:space="preserve"> </w:t>
      </w:r>
      <w:r w:rsidRPr="00D62F13">
        <w:t>поведенческие</w:t>
      </w:r>
      <w:r>
        <w:t xml:space="preserve"> </w:t>
      </w:r>
      <w:r w:rsidRPr="00D62F13">
        <w:t>паттерны:</w:t>
      </w:r>
      <w:r>
        <w:t xml:space="preserve"> </w:t>
      </w:r>
      <w:r w:rsidRPr="00D62F13">
        <w:t>враги</w:t>
      </w:r>
      <w:r>
        <w:t xml:space="preserve"> </w:t>
      </w:r>
      <w:r w:rsidRPr="00D62F13">
        <w:t>либо</w:t>
      </w:r>
      <w:r>
        <w:t xml:space="preserve"> </w:t>
      </w:r>
      <w:r w:rsidRPr="00D62F13">
        <w:t>движутся</w:t>
      </w:r>
      <w:r>
        <w:t xml:space="preserve"> </w:t>
      </w:r>
      <w:r w:rsidRPr="00D62F13">
        <w:t>по</w:t>
      </w:r>
      <w:r>
        <w:t xml:space="preserve"> </w:t>
      </w:r>
      <w:r w:rsidRPr="00D62F13">
        <w:t>фиксированным</w:t>
      </w:r>
      <w:r>
        <w:t xml:space="preserve"> </w:t>
      </w:r>
      <w:r w:rsidRPr="00D62F13">
        <w:t>траекториям,</w:t>
      </w:r>
      <w:r>
        <w:t xml:space="preserve"> </w:t>
      </w:r>
      <w:r w:rsidRPr="00D62F13">
        <w:t>либо</w:t>
      </w:r>
      <w:r>
        <w:t xml:space="preserve"> </w:t>
      </w:r>
      <w:r w:rsidRPr="00D62F13">
        <w:t>выполняют</w:t>
      </w:r>
      <w:r>
        <w:t xml:space="preserve"> </w:t>
      </w:r>
      <w:r w:rsidRPr="00D62F13">
        <w:t>ограниченный</w:t>
      </w:r>
      <w:r>
        <w:t xml:space="preserve"> </w:t>
      </w:r>
      <w:r w:rsidRPr="00D62F13">
        <w:t>набор</w:t>
      </w:r>
      <w:r>
        <w:t xml:space="preserve"> </w:t>
      </w:r>
      <w:r w:rsidRPr="00D62F13">
        <w:t>действий</w:t>
      </w:r>
      <w:r>
        <w:t xml:space="preserve"> </w:t>
      </w:r>
      <w:r w:rsidRPr="00D62F13">
        <w:t>(преследование,</w:t>
      </w:r>
      <w:r>
        <w:t xml:space="preserve"> </w:t>
      </w:r>
      <w:r w:rsidRPr="00D62F13">
        <w:t>атака</w:t>
      </w:r>
      <w:r>
        <w:t xml:space="preserve"> </w:t>
      </w:r>
      <w:r w:rsidRPr="00D62F13">
        <w:t>по</w:t>
      </w:r>
      <w:r>
        <w:t xml:space="preserve"> </w:t>
      </w:r>
      <w:r w:rsidRPr="00D62F13">
        <w:t>таймеру).</w:t>
      </w:r>
      <w:r>
        <w:t xml:space="preserve"> </w:t>
      </w:r>
      <w:r w:rsidRPr="00D62F13">
        <w:t>Реализация</w:t>
      </w:r>
      <w:r>
        <w:t xml:space="preserve"> </w:t>
      </w:r>
      <w:r w:rsidRPr="00D62F13">
        <w:t>адаптивного</w:t>
      </w:r>
      <w:r>
        <w:t xml:space="preserve"> искусственного интеллекта (ИИ)</w:t>
      </w:r>
      <w:r w:rsidRPr="00D62F13">
        <w:t>,</w:t>
      </w:r>
      <w:r>
        <w:t xml:space="preserve"> </w:t>
      </w:r>
      <w:r w:rsidRPr="00D62F13">
        <w:t>способного</w:t>
      </w:r>
      <w:r>
        <w:t xml:space="preserve"> </w:t>
      </w:r>
      <w:r w:rsidRPr="00D62F13">
        <w:t>анализировать</w:t>
      </w:r>
      <w:r>
        <w:t xml:space="preserve"> </w:t>
      </w:r>
      <w:r w:rsidRPr="00D62F13">
        <w:t>процедурно</w:t>
      </w:r>
      <w:r>
        <w:t xml:space="preserve"> </w:t>
      </w:r>
      <w:r w:rsidRPr="00D62F13">
        <w:t>сгенерированное</w:t>
      </w:r>
      <w:r>
        <w:t xml:space="preserve"> </w:t>
      </w:r>
      <w:r w:rsidRPr="00D62F13">
        <w:t>окружение,</w:t>
      </w:r>
      <w:r>
        <w:t xml:space="preserve"> </w:t>
      </w:r>
      <w:r w:rsidRPr="00D62F13">
        <w:t>взаимодействовать</w:t>
      </w:r>
      <w:r>
        <w:t xml:space="preserve"> </w:t>
      </w:r>
      <w:r w:rsidRPr="00D62F13">
        <w:t>с</w:t>
      </w:r>
      <w:r>
        <w:t xml:space="preserve"> </w:t>
      </w:r>
      <w:r w:rsidRPr="00D62F13">
        <w:t>другими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D62F13">
        <w:t>и</w:t>
      </w:r>
      <w:r>
        <w:t xml:space="preserve"> </w:t>
      </w:r>
      <w:r w:rsidRPr="00D62F13">
        <w:t>выбирать</w:t>
      </w:r>
      <w:r>
        <w:t xml:space="preserve"> </w:t>
      </w:r>
      <w:r w:rsidRPr="00D62F13">
        <w:t>тактику</w:t>
      </w:r>
      <w:r>
        <w:t xml:space="preserve"> </w:t>
      </w:r>
      <w:r w:rsidRPr="00D62F13">
        <w:t>в</w:t>
      </w:r>
      <w:r>
        <w:t xml:space="preserve"> </w:t>
      </w:r>
      <w:r w:rsidRPr="00D62F13">
        <w:t>зависимости</w:t>
      </w:r>
      <w:r>
        <w:t xml:space="preserve"> </w:t>
      </w:r>
      <w:r w:rsidRPr="00D62F13">
        <w:t>от</w:t>
      </w:r>
      <w:r>
        <w:t xml:space="preserve"> </w:t>
      </w:r>
      <w:r w:rsidRPr="00D62F13">
        <w:t>стиля</w:t>
      </w:r>
      <w:r>
        <w:t xml:space="preserve"> </w:t>
      </w:r>
      <w:r w:rsidRPr="00D62F13">
        <w:t>игры</w:t>
      </w:r>
      <w:r>
        <w:t xml:space="preserve"> </w:t>
      </w:r>
      <w:r w:rsidRPr="00D62F13">
        <w:t>пользователя,</w:t>
      </w:r>
      <w:r>
        <w:t xml:space="preserve"> </w:t>
      </w:r>
      <w:r w:rsidRPr="00D62F13">
        <w:t>представляет</w:t>
      </w:r>
      <w:r>
        <w:t xml:space="preserve"> </w:t>
      </w:r>
      <w:r w:rsidRPr="00D62F13">
        <w:t>собой</w:t>
      </w:r>
      <w:r>
        <w:t xml:space="preserve"> </w:t>
      </w:r>
      <w:r w:rsidRPr="00D62F13">
        <w:t>нетривиальную</w:t>
      </w:r>
      <w:r>
        <w:t xml:space="preserve"> </w:t>
      </w:r>
      <w:r w:rsidRPr="00D62F13">
        <w:t>научно-техническую</w:t>
      </w:r>
      <w:r>
        <w:t xml:space="preserve"> </w:t>
      </w:r>
      <w:r w:rsidRPr="00D62F13">
        <w:t>задачу,</w:t>
      </w:r>
      <w:r>
        <w:t xml:space="preserve"> </w:t>
      </w:r>
      <w:r w:rsidRPr="00D62F13">
        <w:t>требующую</w:t>
      </w:r>
      <w:r>
        <w:t xml:space="preserve"> </w:t>
      </w:r>
      <w:r w:rsidRPr="00D62F13">
        <w:t>интеграции</w:t>
      </w:r>
      <w:r>
        <w:t xml:space="preserve"> </w:t>
      </w:r>
      <w:r w:rsidRPr="00D62F13">
        <w:t>методов</w:t>
      </w:r>
      <w:r>
        <w:t xml:space="preserve"> </w:t>
      </w:r>
      <w:r w:rsidRPr="00D62F13">
        <w:t>машинного</w:t>
      </w:r>
      <w:r>
        <w:t xml:space="preserve"> </w:t>
      </w:r>
      <w:r w:rsidRPr="00D62F13">
        <w:t>обучения</w:t>
      </w:r>
      <w:r>
        <w:t xml:space="preserve"> </w:t>
      </w:r>
      <w:r w:rsidRPr="00D62F13">
        <w:t>и</w:t>
      </w:r>
      <w:r>
        <w:t xml:space="preserve"> </w:t>
      </w:r>
      <w:r w:rsidRPr="00D62F13">
        <w:t>классических</w:t>
      </w:r>
      <w:r>
        <w:t xml:space="preserve"> </w:t>
      </w:r>
      <w:r w:rsidRPr="00D62F13">
        <w:t>подходов</w:t>
      </w:r>
      <w:r>
        <w:t xml:space="preserve"> </w:t>
      </w:r>
      <w:r w:rsidRPr="00D62F13">
        <w:t>к</w:t>
      </w:r>
      <w:r>
        <w:t xml:space="preserve"> </w:t>
      </w:r>
      <w:r w:rsidRPr="00D62F13">
        <w:t>проектированию</w:t>
      </w:r>
      <w:r>
        <w:t xml:space="preserve"> </w:t>
      </w:r>
      <w:r w:rsidRPr="00D62F13">
        <w:t>интеллектуальных</w:t>
      </w:r>
      <w:r>
        <w:t xml:space="preserve"> </w:t>
      </w:r>
      <w:r w:rsidRPr="00D62F13">
        <w:t>агентов.</w:t>
      </w:r>
    </w:p>
    <w:p w14:paraId="67D41D40" w14:textId="77777777" w:rsidR="001547E9" w:rsidRDefault="001547E9" w:rsidP="001547E9">
      <w:pPr>
        <w:pStyle w:val="afff1"/>
      </w:pPr>
      <w:r>
        <w:t>Актуальность темы обусловлена несколькими факторами.</w:t>
      </w:r>
    </w:p>
    <w:p w14:paraId="4F7320D4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 xml:space="preserve">Ростом требований аудитории к качеству искусственного интеллекта в играх: игроки ожидают от </w:t>
      </w:r>
      <w:r w:rsidRPr="00850672">
        <w:rPr>
          <w:i/>
          <w:lang w:val="en-US"/>
        </w:rPr>
        <w:t>NPC</w:t>
      </w:r>
      <w:r>
        <w:t xml:space="preserve"> не простого шаблонного поведения, а реакции на их действия, что напрямую влияет на пользовательский опыт (</w:t>
      </w:r>
      <w:r w:rsidRPr="00850672">
        <w:rPr>
          <w:i/>
          <w:lang w:val="en-US"/>
        </w:rPr>
        <w:t>UX</w:t>
      </w:r>
      <w:r w:rsidRPr="005942CC">
        <w:t>)</w:t>
      </w:r>
      <w:r>
        <w:t>.</w:t>
      </w:r>
    </w:p>
    <w:p w14:paraId="0EBF332B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 xml:space="preserve">Высокой востребованностью на рынке труда специалистов, владеющих компетенциями в области игровой разработки, игрового </w:t>
      </w:r>
      <w:r>
        <w:lastRenderedPageBreak/>
        <w:t>искусственного интеллекта и архитектуры игр на современных движках (</w:t>
      </w:r>
      <w:r w:rsidRPr="00850672">
        <w:rPr>
          <w:i/>
          <w:lang w:val="en-US"/>
        </w:rPr>
        <w:t>Unity</w:t>
      </w:r>
      <w:r w:rsidRPr="008E3793">
        <w:t>,</w:t>
      </w:r>
      <w:r>
        <w:t xml:space="preserve"> </w:t>
      </w:r>
      <w:r w:rsidRPr="00850672">
        <w:rPr>
          <w:i/>
          <w:lang w:val="en-US"/>
        </w:rPr>
        <w:t>Unreal</w:t>
      </w:r>
      <w:r>
        <w:t xml:space="preserve"> </w:t>
      </w:r>
      <w:r w:rsidRPr="00850672">
        <w:rPr>
          <w:i/>
          <w:lang w:val="en-US"/>
        </w:rPr>
        <w:t>Engine</w:t>
      </w:r>
      <w:r w:rsidRPr="008E3793">
        <w:t>,</w:t>
      </w:r>
      <w:r>
        <w:t xml:space="preserve"> </w:t>
      </w:r>
      <w:r w:rsidRPr="00850672">
        <w:rPr>
          <w:i/>
          <w:lang w:val="en-US"/>
        </w:rPr>
        <w:t>Godot</w:t>
      </w:r>
      <w:r w:rsidRPr="008E3793">
        <w:t>)</w:t>
      </w:r>
      <w:r>
        <w:t>.</w:t>
      </w:r>
    </w:p>
    <w:p w14:paraId="581ABD67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>Практической значимостью разработки модульной и масштабируемой системы ИИ, которая может быть использована как основа для последующих коммерческих проектов.</w:t>
      </w:r>
    </w:p>
    <w:p w14:paraId="14E10EE2" w14:textId="77777777" w:rsidR="001547E9" w:rsidRPr="00610178" w:rsidRDefault="001547E9" w:rsidP="001547E9">
      <w:pPr>
        <w:pStyle w:val="afff1"/>
      </w:pPr>
      <w:r>
        <w:t>Цель настоящей работы – разработка двухмерной ролевой игры с видом сверху и интеграции в неё интеллектуальной системы поведения неигровых персонажей</w:t>
      </w:r>
      <w:r w:rsidRPr="00610178">
        <w:t>,</w:t>
      </w:r>
      <w:r>
        <w:t xml:space="preserve"> обеспечивающей адаптивное, тактически разнообразное и реалистичное поведение союзников и противников, их связи между собой.</w:t>
      </w:r>
    </w:p>
    <w:p w14:paraId="1904AE40" w14:textId="77777777" w:rsidR="001547E9" w:rsidRDefault="001547E9" w:rsidP="001547E9">
      <w:pPr>
        <w:pStyle w:val="afff1"/>
      </w:pPr>
      <w:r>
        <w:t>Объект исследования: программное обеспечение, реализующее 2</w:t>
      </w:r>
      <w:r w:rsidRPr="00850672">
        <w:rPr>
          <w:i/>
          <w:lang w:val="en-US"/>
        </w:rPr>
        <w:t>D</w:t>
      </w:r>
      <w:r>
        <w:t>-игру и модели поведения неигровых персонажей.</w:t>
      </w:r>
    </w:p>
    <w:p w14:paraId="639D7EED" w14:textId="77777777" w:rsidR="001547E9" w:rsidRDefault="001547E9" w:rsidP="001547E9">
      <w:pPr>
        <w:pStyle w:val="afff1"/>
      </w:pPr>
      <w:r>
        <w:t>Предмет исследования: алгоритмы и методы искусственного интеллекта (конечные автоматы, деревья поведения, машинное обучение), используемые для создания интеллектуальных агентов в динамически изменяемой игровой среде.</w:t>
      </w:r>
    </w:p>
    <w:p w14:paraId="2C1B3459" w14:textId="77777777" w:rsidR="001547E9" w:rsidRDefault="001547E9" w:rsidP="001547E9">
      <w:pPr>
        <w:pStyle w:val="afff1"/>
      </w:pPr>
      <w:r>
        <w:t>Для достижения поставленной цели в работе необходимо решить следующие задачи.</w:t>
      </w:r>
    </w:p>
    <w:p w14:paraId="2AB4038A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>Провести сравнительный анализ существующих игровых движков и фреймворков с точки зрения их пригодности для реализации сложной ИИ логики, обосновать выбор инструмента.</w:t>
      </w:r>
    </w:p>
    <w:p w14:paraId="17E10BB2" w14:textId="0A998AF7" w:rsidR="001547E9" w:rsidRDefault="001547E9" w:rsidP="00B045AC">
      <w:pPr>
        <w:pStyle w:val="afff1"/>
        <w:numPr>
          <w:ilvl w:val="0"/>
          <w:numId w:val="5"/>
        </w:numPr>
        <w:ind w:left="0" w:firstLine="709"/>
      </w:pPr>
      <w:r>
        <w:t xml:space="preserve">Разработать архитектуру игрового приложения, включающую систему управления игроком, ИИ </w:t>
      </w:r>
      <w:r w:rsidRPr="00850672">
        <w:rPr>
          <w:i/>
          <w:lang w:val="en-US"/>
        </w:rPr>
        <w:t>NPC</w:t>
      </w:r>
      <w:r>
        <w:t xml:space="preserve">, пользовательский интерфейс, </w:t>
      </w:r>
      <w:r w:rsidRPr="00850672">
        <w:rPr>
          <w:i/>
          <w:lang w:val="en-US"/>
        </w:rPr>
        <w:t>RPG</w:t>
      </w:r>
      <w:r>
        <w:t xml:space="preserve"> реализацию.</w:t>
      </w:r>
    </w:p>
    <w:p w14:paraId="2F8A7372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 xml:space="preserve">Реализовать интеллектуальную систему поведения </w:t>
      </w:r>
      <w:r w:rsidRPr="00850672">
        <w:rPr>
          <w:i/>
          <w:lang w:val="en-US"/>
        </w:rPr>
        <w:t>NPC</w:t>
      </w:r>
      <w:r>
        <w:t>, а именно систему принятия решений на основе конечных автоматов или деревьев поведения и интегрировать в неё методы машинного обучения.</w:t>
      </w:r>
    </w:p>
    <w:p w14:paraId="6D7BB6B3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 xml:space="preserve">Провести тестирование разработанного решения, включающее функциональное тестирование ИИ логики, нагрузочное тестирование производительности при большом количестве активных </w:t>
      </w:r>
      <w:r w:rsidRPr="00850672">
        <w:rPr>
          <w:i/>
          <w:lang w:val="en-US"/>
        </w:rPr>
        <w:t>NPC</w:t>
      </w:r>
      <w:r>
        <w:t>.</w:t>
      </w:r>
    </w:p>
    <w:p w14:paraId="3E1CEC82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lastRenderedPageBreak/>
        <w:t>Оценить перспективы расширения игры, включая добавление нового контента, внедрения многопользовательского взаимодействия.</w:t>
      </w:r>
    </w:p>
    <w:p w14:paraId="76AA1E40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>Подготовить документацию, провести анализ затрат и оценку безопасности труда при пользовании и разработке программного продукта.</w:t>
      </w:r>
    </w:p>
    <w:p w14:paraId="77577415" w14:textId="77777777" w:rsidR="001547E9" w:rsidRPr="00170E8F" w:rsidRDefault="001547E9" w:rsidP="001547E9">
      <w:pPr>
        <w:pStyle w:val="afff1"/>
      </w:pPr>
      <w:r>
        <w:t>Методологическую основу данной работы составляют принципы объектно-ориентированного программирования, архитектуры игр, современные подходы к проектированию систем искусственного интеллекта в игровой инженерии.</w:t>
      </w:r>
    </w:p>
    <w:p w14:paraId="710D4D20" w14:textId="77777777" w:rsidR="001547E9" w:rsidRPr="005D5098" w:rsidRDefault="001547E9" w:rsidP="001547E9">
      <w:pPr>
        <w:pStyle w:val="afff1"/>
      </w:pPr>
      <w:r>
        <w:t>Структурно выпускная квалификационная работа включает в себя введение, теоретическую часть, сравнение доступных решений, создание архитектуры приложения, практическую реализацию, раздел тестирования, анализ безопасности и экономическое обоснование проекта, список использованных источников и приложения с кодом и иллюстрациями.</w:t>
      </w:r>
    </w:p>
    <w:p w14:paraId="2654BC70" w14:textId="77777777" w:rsidR="001547E9" w:rsidRPr="006C37A2" w:rsidRDefault="001547E9" w:rsidP="001547E9">
      <w:pPr>
        <w:spacing w:after="160" w:line="259" w:lineRule="auto"/>
        <w:rPr>
          <w:rFonts w:eastAsiaTheme="majorEastAsia"/>
          <w:szCs w:val="28"/>
        </w:rPr>
      </w:pPr>
      <w:r>
        <w:rPr>
          <w:rFonts w:eastAsiaTheme="majorEastAsia"/>
        </w:rPr>
        <w:br w:type="page"/>
      </w:r>
    </w:p>
    <w:p w14:paraId="1BCDD940" w14:textId="77777777" w:rsidR="001547E9" w:rsidRDefault="001547E9" w:rsidP="001547E9">
      <w:pPr>
        <w:pStyle w:val="a1"/>
      </w:pPr>
      <w:bookmarkStart w:id="38" w:name="_Toc230615403"/>
      <w:r>
        <w:lastRenderedPageBreak/>
        <w:t>Анализ методов разработки искусственного интеллекта в играх</w:t>
      </w:r>
      <w:bookmarkEnd w:id="38"/>
    </w:p>
    <w:p w14:paraId="43142772" w14:textId="77777777" w:rsidR="001547E9" w:rsidRDefault="001547E9" w:rsidP="001547E9">
      <w:pPr>
        <w:pStyle w:val="a2"/>
      </w:pPr>
      <w:bookmarkStart w:id="39" w:name="_Toc230615404"/>
      <w:r>
        <w:t>Общие принципы разработки игр</w:t>
      </w:r>
      <w:bookmarkEnd w:id="39"/>
    </w:p>
    <w:p w14:paraId="773A06EB" w14:textId="77777777" w:rsidR="001547E9" w:rsidRPr="00865FEE" w:rsidRDefault="001547E9" w:rsidP="001547E9">
      <w:pPr>
        <w:pStyle w:val="afff1"/>
      </w:pPr>
      <w:r>
        <w:t>В начале создания игры первоначальной задачей становится выбор среды для разработки, и</w:t>
      </w:r>
      <w:r w:rsidRPr="00865FEE">
        <w:t>гровой</w:t>
      </w:r>
      <w:r>
        <w:t xml:space="preserve"> </w:t>
      </w:r>
      <w:r w:rsidRPr="00865FEE">
        <w:t>движок</w:t>
      </w:r>
      <w:r>
        <w:t xml:space="preserve"> </w:t>
      </w:r>
      <w:r w:rsidRPr="00865FEE">
        <w:t>является</w:t>
      </w:r>
      <w:r>
        <w:t xml:space="preserve"> </w:t>
      </w:r>
      <w:r w:rsidRPr="00865FEE">
        <w:t>основой</w:t>
      </w:r>
      <w:r>
        <w:t xml:space="preserve"> </w:t>
      </w:r>
      <w:r w:rsidRPr="00865FEE">
        <w:t>для</w:t>
      </w:r>
      <w:r>
        <w:t xml:space="preserve"> </w:t>
      </w:r>
      <w:r w:rsidRPr="00865FEE">
        <w:t>разработки</w:t>
      </w:r>
      <w:r>
        <w:t xml:space="preserve"> </w:t>
      </w:r>
      <w:r w:rsidRPr="00865FEE">
        <w:t>игр,</w:t>
      </w:r>
      <w:r>
        <w:t xml:space="preserve"> </w:t>
      </w:r>
      <w:r w:rsidRPr="00865FEE">
        <w:t>предоставляя</w:t>
      </w:r>
      <w:r>
        <w:t xml:space="preserve"> </w:t>
      </w:r>
      <w:r w:rsidRPr="00865FEE">
        <w:t>инструменты</w:t>
      </w:r>
      <w:r>
        <w:t xml:space="preserve"> </w:t>
      </w:r>
      <w:r w:rsidRPr="00865FEE">
        <w:t>и</w:t>
      </w:r>
      <w:r>
        <w:t xml:space="preserve"> </w:t>
      </w:r>
      <w:r w:rsidRPr="00865FEE">
        <w:t>библиотеки</w:t>
      </w:r>
      <w:r>
        <w:t xml:space="preserve"> </w:t>
      </w:r>
      <w:r w:rsidRPr="00865FEE">
        <w:t>для</w:t>
      </w:r>
      <w:r>
        <w:t xml:space="preserve"> </w:t>
      </w:r>
      <w:r w:rsidRPr="00865FEE">
        <w:t>работы</w:t>
      </w:r>
      <w:r>
        <w:t xml:space="preserve"> </w:t>
      </w:r>
      <w:r w:rsidRPr="00865FEE">
        <w:t>с</w:t>
      </w:r>
      <w:r>
        <w:t xml:space="preserve"> </w:t>
      </w:r>
      <w:r w:rsidRPr="00865FEE">
        <w:t>графикой,</w:t>
      </w:r>
      <w:r>
        <w:t xml:space="preserve"> </w:t>
      </w:r>
      <w:r w:rsidRPr="00865FEE">
        <w:t>физикой,</w:t>
      </w:r>
      <w:r>
        <w:t xml:space="preserve"> </w:t>
      </w:r>
      <w:r w:rsidRPr="00865FEE">
        <w:t>звуком,</w:t>
      </w:r>
      <w:r>
        <w:t xml:space="preserve"> </w:t>
      </w:r>
      <w:r w:rsidRPr="00865FEE">
        <w:t>искусственным</w:t>
      </w:r>
      <w:r>
        <w:t xml:space="preserve"> </w:t>
      </w:r>
      <w:r w:rsidRPr="00865FEE">
        <w:t>интеллектом</w:t>
      </w:r>
      <w:r>
        <w:t xml:space="preserve"> </w:t>
      </w:r>
      <w:r w:rsidRPr="00865FEE">
        <w:t>и</w:t>
      </w:r>
      <w:r>
        <w:t xml:space="preserve"> </w:t>
      </w:r>
      <w:r w:rsidRPr="00865FEE">
        <w:t>другими</w:t>
      </w:r>
      <w:r>
        <w:t xml:space="preserve"> </w:t>
      </w:r>
      <w:r w:rsidRPr="00865FEE">
        <w:t>аспектами.</w:t>
      </w:r>
      <w:r>
        <w:t xml:space="preserve"> </w:t>
      </w:r>
      <w:r w:rsidRPr="00865FEE">
        <w:t>Наиболее</w:t>
      </w:r>
      <w:r>
        <w:t xml:space="preserve"> </w:t>
      </w:r>
      <w:r w:rsidRPr="00865FEE">
        <w:t>популярные</w:t>
      </w:r>
      <w:r>
        <w:t xml:space="preserve"> </w:t>
      </w:r>
      <w:r w:rsidRPr="00865FEE">
        <w:t>игровые</w:t>
      </w:r>
      <w:r>
        <w:t xml:space="preserve"> </w:t>
      </w:r>
      <w:r w:rsidRPr="00865FEE">
        <w:t>движки</w:t>
      </w:r>
      <w:r>
        <w:t xml:space="preserve">, согласно </w:t>
      </w:r>
      <w:r w:rsidRPr="00850672">
        <w:t>[</w:t>
      </w:r>
      <w:r w:rsidRPr="004C2525">
        <w:t>20</w:t>
      </w:r>
      <w:r w:rsidRPr="00850672">
        <w:t>]</w:t>
      </w:r>
      <w:r>
        <w:t xml:space="preserve">, </w:t>
      </w:r>
      <w:r w:rsidRPr="00865FEE">
        <w:t>включают</w:t>
      </w:r>
      <w:r>
        <w:t xml:space="preserve"> в себя такие как </w:t>
      </w:r>
      <w:proofErr w:type="spellStart"/>
      <w:r w:rsidRPr="00850672">
        <w:rPr>
          <w:i/>
        </w:rPr>
        <w:t>Unity</w:t>
      </w:r>
      <w:proofErr w:type="spellEnd"/>
      <w:r>
        <w:t xml:space="preserve"> – к</w:t>
      </w:r>
      <w:r w:rsidRPr="00865FEE">
        <w:t>россплатформенный</w:t>
      </w:r>
      <w:r>
        <w:t xml:space="preserve"> </w:t>
      </w:r>
      <w:r w:rsidRPr="00865FEE">
        <w:t>движок</w:t>
      </w:r>
      <w:r>
        <w:t xml:space="preserve"> </w:t>
      </w:r>
      <w:r w:rsidRPr="00865FEE">
        <w:t>с</w:t>
      </w:r>
      <w:r>
        <w:t xml:space="preserve"> </w:t>
      </w:r>
      <w:r w:rsidRPr="00865FEE">
        <w:t>широким</w:t>
      </w:r>
      <w:r>
        <w:t xml:space="preserve"> </w:t>
      </w:r>
      <w:r w:rsidRPr="00865FEE">
        <w:t>спектром</w:t>
      </w:r>
      <w:r>
        <w:t xml:space="preserve"> </w:t>
      </w:r>
      <w:r w:rsidRPr="00865FEE">
        <w:t>возможностей</w:t>
      </w:r>
      <w:r>
        <w:t xml:space="preserve"> </w:t>
      </w:r>
      <w:r w:rsidRPr="00865FEE">
        <w:t>и</w:t>
      </w:r>
      <w:r>
        <w:t xml:space="preserve"> </w:t>
      </w:r>
      <w:r w:rsidRPr="00865FEE">
        <w:t>активным</w:t>
      </w:r>
      <w:r>
        <w:t xml:space="preserve"> </w:t>
      </w:r>
      <w:r w:rsidRPr="00865FEE">
        <w:t>сообществом</w:t>
      </w:r>
      <w:r>
        <w:t xml:space="preserve">, </w:t>
      </w:r>
      <w:proofErr w:type="spellStart"/>
      <w:r w:rsidRPr="00850672">
        <w:rPr>
          <w:i/>
        </w:rPr>
        <w:t>Unreal</w:t>
      </w:r>
      <w:proofErr w:type="spellEnd"/>
      <w:r>
        <w:t xml:space="preserve"> </w:t>
      </w:r>
      <w:r w:rsidRPr="00850672">
        <w:rPr>
          <w:i/>
        </w:rPr>
        <w:t>Engine</w:t>
      </w:r>
      <w:r>
        <w:t xml:space="preserve"> – м</w:t>
      </w:r>
      <w:r w:rsidRPr="00865FEE">
        <w:t>ощный</w:t>
      </w:r>
      <w:r>
        <w:t xml:space="preserve"> </w:t>
      </w:r>
      <w:r w:rsidRPr="00865FEE">
        <w:t>движок</w:t>
      </w:r>
      <w:r>
        <w:t xml:space="preserve"> </w:t>
      </w:r>
      <w:r w:rsidRPr="00865FEE">
        <w:t>с</w:t>
      </w:r>
      <w:r>
        <w:t xml:space="preserve"> </w:t>
      </w:r>
      <w:r w:rsidRPr="00865FEE">
        <w:t>акцентом</w:t>
      </w:r>
      <w:r>
        <w:t xml:space="preserve"> </w:t>
      </w:r>
      <w:r w:rsidRPr="00865FEE">
        <w:t>на</w:t>
      </w:r>
      <w:r>
        <w:t xml:space="preserve"> </w:t>
      </w:r>
      <w:r w:rsidRPr="00865FEE">
        <w:t>фотореалистичную</w:t>
      </w:r>
      <w:r>
        <w:t xml:space="preserve"> </w:t>
      </w:r>
      <w:r w:rsidRPr="00865FEE">
        <w:t>графику</w:t>
      </w:r>
      <w:r>
        <w:t xml:space="preserve"> </w:t>
      </w:r>
      <w:r w:rsidRPr="00865FEE">
        <w:t>и</w:t>
      </w:r>
      <w:r>
        <w:t xml:space="preserve"> </w:t>
      </w:r>
      <w:r w:rsidRPr="00865FEE">
        <w:t>передовые</w:t>
      </w:r>
      <w:r>
        <w:t xml:space="preserve"> </w:t>
      </w:r>
      <w:r w:rsidRPr="00865FEE">
        <w:t>технологии</w:t>
      </w:r>
      <w:r>
        <w:t xml:space="preserve">, </w:t>
      </w:r>
      <w:proofErr w:type="spellStart"/>
      <w:r w:rsidRPr="00850672">
        <w:rPr>
          <w:i/>
        </w:rPr>
        <w:t>Godot</w:t>
      </w:r>
      <w:proofErr w:type="spellEnd"/>
      <w:r>
        <w:t xml:space="preserve"> </w:t>
      </w:r>
      <w:r w:rsidRPr="00850672">
        <w:rPr>
          <w:i/>
        </w:rPr>
        <w:t>Engine</w:t>
      </w:r>
      <w:r>
        <w:t xml:space="preserve"> – бесплатный </w:t>
      </w:r>
      <w:r w:rsidRPr="00865FEE">
        <w:t>и</w:t>
      </w:r>
      <w:r>
        <w:t xml:space="preserve"> </w:t>
      </w:r>
      <w:r w:rsidRPr="00865FEE">
        <w:t>открытый</w:t>
      </w:r>
      <w:r>
        <w:t xml:space="preserve"> </w:t>
      </w:r>
      <w:r w:rsidRPr="00865FEE">
        <w:t>движок</w:t>
      </w:r>
      <w:r>
        <w:t xml:space="preserve"> </w:t>
      </w:r>
      <w:r w:rsidRPr="00865FEE">
        <w:t>с</w:t>
      </w:r>
      <w:r>
        <w:t xml:space="preserve"> </w:t>
      </w:r>
      <w:r w:rsidRPr="00865FEE">
        <w:t>удобным</w:t>
      </w:r>
      <w:r>
        <w:t xml:space="preserve"> </w:t>
      </w:r>
      <w:r w:rsidRPr="00865FEE">
        <w:t>интерфейсом</w:t>
      </w:r>
      <w:r>
        <w:t xml:space="preserve"> </w:t>
      </w:r>
      <w:r w:rsidRPr="00865FEE">
        <w:t>и</w:t>
      </w:r>
      <w:r>
        <w:t xml:space="preserve"> </w:t>
      </w:r>
      <w:r w:rsidRPr="00865FEE">
        <w:t>возможностью</w:t>
      </w:r>
      <w:r>
        <w:t xml:space="preserve"> </w:t>
      </w:r>
      <w:r w:rsidRPr="00865FEE">
        <w:t>разработки</w:t>
      </w:r>
      <w:r>
        <w:t xml:space="preserve"> </w:t>
      </w:r>
      <w:r w:rsidRPr="00865FEE">
        <w:t>2</w:t>
      </w:r>
      <w:r w:rsidRPr="00850672">
        <w:rPr>
          <w:i/>
        </w:rPr>
        <w:t>D</w:t>
      </w:r>
      <w:r>
        <w:t xml:space="preserve"> </w:t>
      </w:r>
      <w:r w:rsidRPr="00865FEE">
        <w:t>и</w:t>
      </w:r>
      <w:r>
        <w:t xml:space="preserve"> </w:t>
      </w:r>
      <w:r w:rsidRPr="00865FEE">
        <w:t>3</w:t>
      </w:r>
      <w:r w:rsidRPr="00850672">
        <w:rPr>
          <w:i/>
        </w:rPr>
        <w:t>D</w:t>
      </w:r>
      <w:r>
        <w:t xml:space="preserve"> </w:t>
      </w:r>
      <w:r w:rsidRPr="00865FEE">
        <w:t>игр.</w:t>
      </w:r>
    </w:p>
    <w:p w14:paraId="082862A8" w14:textId="77777777" w:rsidR="001547E9" w:rsidRDefault="001547E9" w:rsidP="001547E9">
      <w:pPr>
        <w:pStyle w:val="afff1"/>
      </w:pPr>
      <w:r>
        <w:t xml:space="preserve">Современная разработка игр представляет собой синтез алгоритмических методов, программной инженерии и гейм-дизайна, как отмечается в </w:t>
      </w:r>
      <w:r w:rsidRPr="00850672">
        <w:t>[</w:t>
      </w:r>
      <w:r w:rsidRPr="008054B7">
        <w:t>4</w:t>
      </w:r>
      <w:r>
        <w:t>, 16</w:t>
      </w:r>
      <w:r w:rsidRPr="00850672">
        <w:t>]</w:t>
      </w:r>
      <w:r>
        <w:t>, ключевыми технологиями являются движки реального времени, системы управления ресурсами и архитектуры, которые обеспечивают низкую задержку ввода-вывода, а именно передовые технологии в области компьютерной графики, физики, ИИ, сетевых технологий и проектирования пользовательских интерфейсов.</w:t>
      </w:r>
    </w:p>
    <w:p w14:paraId="105D6F1F" w14:textId="77777777" w:rsidR="001547E9" w:rsidRPr="00522A53" w:rsidRDefault="001547E9" w:rsidP="001547E9">
      <w:pPr>
        <w:pStyle w:val="afff1"/>
      </w:pPr>
      <w:r>
        <w:t xml:space="preserve">Одним из самых важных пунктов создания игры является понятная, легко масштабируемая архитектура. Архитектура должна быть такой, чтобы любой разработчик сразу смог сориентироваться в проекте без необходимости обращения к документации, что крайне сильно ускоряет процесс разработки, даже в малых группах, где, казалось бы, это не так важно, но это далеко не так, ведь всегда возможен исход, при котором какая-то часть забывается, поэтому понятная масштабируемая архитектура, как замечают в </w:t>
      </w:r>
      <w:r w:rsidRPr="00850672">
        <w:t>[</w:t>
      </w:r>
      <w:r w:rsidRPr="00522A53">
        <w:t>22</w:t>
      </w:r>
      <w:r w:rsidRPr="00850672">
        <w:t>]</w:t>
      </w:r>
      <w:r w:rsidRPr="00522A53">
        <w:t>,</w:t>
      </w:r>
      <w:r>
        <w:t xml:space="preserve"> является одним из важнейших аспектов разработки. </w:t>
      </w:r>
    </w:p>
    <w:p w14:paraId="6B7CB28E" w14:textId="77777777" w:rsidR="001547E9" w:rsidRPr="00EF693F" w:rsidRDefault="001547E9" w:rsidP="001547E9">
      <w:pPr>
        <w:pStyle w:val="afff1"/>
        <w:rPr>
          <w:i/>
        </w:rPr>
      </w:pPr>
      <w:r w:rsidRPr="0066512D">
        <w:lastRenderedPageBreak/>
        <w:t>В</w:t>
      </w:r>
      <w:r>
        <w:t xml:space="preserve"> </w:t>
      </w:r>
      <w:r w:rsidRPr="0066512D">
        <w:t>контексте</w:t>
      </w:r>
      <w:r>
        <w:t xml:space="preserve"> </w:t>
      </w:r>
      <w:r w:rsidRPr="0066512D">
        <w:t>разработки</w:t>
      </w:r>
      <w:r>
        <w:t xml:space="preserve"> </w:t>
      </w:r>
      <w:r w:rsidRPr="0066512D">
        <w:t>2</w:t>
      </w:r>
      <w:r w:rsidRPr="00850672">
        <w:rPr>
          <w:i/>
        </w:rPr>
        <w:t>D</w:t>
      </w:r>
      <w:r>
        <w:t xml:space="preserve"> </w:t>
      </w:r>
      <w:proofErr w:type="spellStart"/>
      <w:r w:rsidRPr="00850672">
        <w:rPr>
          <w:i/>
        </w:rPr>
        <w:t>top</w:t>
      </w:r>
      <w:r w:rsidRPr="0066512D">
        <w:t>-</w:t>
      </w:r>
      <w:r w:rsidRPr="00850672">
        <w:rPr>
          <w:i/>
        </w:rPr>
        <w:t>down</w:t>
      </w:r>
      <w:proofErr w:type="spellEnd"/>
      <w:r>
        <w:t xml:space="preserve"> </w:t>
      </w:r>
      <w:r w:rsidRPr="00850672">
        <w:rPr>
          <w:i/>
        </w:rPr>
        <w:t>RPG</w:t>
      </w:r>
      <w:r>
        <w:t xml:space="preserve"> </w:t>
      </w:r>
      <w:r w:rsidRPr="0066512D">
        <w:t>критически</w:t>
      </w:r>
      <w:r>
        <w:t xml:space="preserve"> </w:t>
      </w:r>
      <w:r w:rsidRPr="0066512D">
        <w:t>важны</w:t>
      </w:r>
      <w:r>
        <w:t xml:space="preserve"> </w:t>
      </w:r>
      <w:r w:rsidRPr="0066512D">
        <w:t>паттерны</w:t>
      </w:r>
      <w:r>
        <w:t xml:space="preserve"> </w:t>
      </w:r>
      <w:r w:rsidRPr="0066512D">
        <w:t>управления</w:t>
      </w:r>
      <w:r>
        <w:t xml:space="preserve"> </w:t>
      </w:r>
      <w:r w:rsidRPr="0066512D">
        <w:t>сущностями</w:t>
      </w:r>
      <w:r>
        <w:t xml:space="preserve"> </w:t>
      </w:r>
      <w:r w:rsidRPr="0066512D">
        <w:t>(</w:t>
      </w:r>
      <w:proofErr w:type="spellStart"/>
      <w:r w:rsidRPr="00850672">
        <w:rPr>
          <w:i/>
        </w:rPr>
        <w:t>Entity</w:t>
      </w:r>
      <w:proofErr w:type="spellEnd"/>
      <w:r w:rsidRPr="0066512D">
        <w:t>-</w:t>
      </w:r>
      <w:proofErr w:type="spellStart"/>
      <w:r w:rsidRPr="00850672">
        <w:rPr>
          <w:i/>
        </w:rPr>
        <w:t>Component</w:t>
      </w:r>
      <w:proofErr w:type="spellEnd"/>
      <w:r w:rsidRPr="0066512D">
        <w:t>-</w:t>
      </w:r>
      <w:r w:rsidRPr="00850672">
        <w:rPr>
          <w:i/>
        </w:rPr>
        <w:t>System</w:t>
      </w:r>
      <w:r>
        <w:t xml:space="preserve"> </w:t>
      </w:r>
      <w:r w:rsidRPr="0066512D">
        <w:t>–</w:t>
      </w:r>
      <w:r>
        <w:t xml:space="preserve"> </w:t>
      </w:r>
      <w:r w:rsidRPr="00850672">
        <w:rPr>
          <w:i/>
        </w:rPr>
        <w:t>ECS</w:t>
      </w:r>
      <w:r w:rsidRPr="0066512D">
        <w:t>)</w:t>
      </w:r>
      <w:r>
        <w:t xml:space="preserve"> </w:t>
      </w:r>
      <w:r w:rsidRPr="0066512D">
        <w:t>и</w:t>
      </w:r>
      <w:r>
        <w:t xml:space="preserve"> </w:t>
      </w:r>
      <w:r w:rsidRPr="0066512D">
        <w:t>объектно-ориентированный</w:t>
      </w:r>
      <w:r>
        <w:t xml:space="preserve"> </w:t>
      </w:r>
      <w:r w:rsidRPr="0066512D">
        <w:t>подход</w:t>
      </w:r>
      <w:r>
        <w:t xml:space="preserve"> </w:t>
      </w:r>
      <w:r w:rsidRPr="0066512D">
        <w:t>с</w:t>
      </w:r>
      <w:r>
        <w:t xml:space="preserve"> </w:t>
      </w:r>
      <w:r w:rsidRPr="0066512D">
        <w:t>компонентами</w:t>
      </w:r>
      <w:r>
        <w:t xml:space="preserve"> </w:t>
      </w:r>
      <w:proofErr w:type="spellStart"/>
      <w:r w:rsidRPr="00850672">
        <w:rPr>
          <w:i/>
        </w:rPr>
        <w:t>MonoBehaviour</w:t>
      </w:r>
      <w:proofErr w:type="spellEnd"/>
      <w:r w:rsidRPr="0066512D">
        <w:t>.</w:t>
      </w:r>
      <w:r>
        <w:t xml:space="preserve"> В </w:t>
      </w:r>
      <w:r w:rsidRPr="00850672">
        <w:t>[</w:t>
      </w:r>
      <w:r>
        <w:t xml:space="preserve">22, </w:t>
      </w:r>
      <w:r w:rsidRPr="0066512D">
        <w:t>39</w:t>
      </w:r>
      <w:r w:rsidRPr="00850672">
        <w:t>]</w:t>
      </w:r>
      <w:r>
        <w:t xml:space="preserve"> </w:t>
      </w:r>
      <w:r w:rsidRPr="0066512D">
        <w:t>описывает</w:t>
      </w:r>
      <w:r>
        <w:t xml:space="preserve">ся </w:t>
      </w:r>
      <w:r w:rsidRPr="0066512D">
        <w:t>создание</w:t>
      </w:r>
      <w:r>
        <w:t xml:space="preserve"> </w:t>
      </w:r>
      <w:r w:rsidRPr="00850672">
        <w:rPr>
          <w:i/>
        </w:rPr>
        <w:t>RPG</w:t>
      </w:r>
      <w:r>
        <w:t xml:space="preserve"> </w:t>
      </w:r>
      <w:r w:rsidRPr="0066512D">
        <w:t>с</w:t>
      </w:r>
      <w:r>
        <w:t xml:space="preserve"> </w:t>
      </w:r>
      <w:r w:rsidRPr="0066512D">
        <w:t>использованием</w:t>
      </w:r>
      <w:r>
        <w:t xml:space="preserve"> </w:t>
      </w:r>
      <w:r w:rsidRPr="0066512D">
        <w:t>ИИ,</w:t>
      </w:r>
      <w:r>
        <w:t xml:space="preserve"> </w:t>
      </w:r>
      <w:r w:rsidRPr="0066512D">
        <w:t>где</w:t>
      </w:r>
      <w:r>
        <w:t xml:space="preserve"> </w:t>
      </w:r>
      <w:r w:rsidRPr="0066512D">
        <w:t>архитектура</w:t>
      </w:r>
      <w:r>
        <w:t xml:space="preserve"> </w:t>
      </w:r>
      <w:r w:rsidRPr="0066512D">
        <w:t>строится</w:t>
      </w:r>
      <w:r>
        <w:t xml:space="preserve"> </w:t>
      </w:r>
      <w:r w:rsidRPr="0066512D">
        <w:t>на</w:t>
      </w:r>
      <w:r>
        <w:t xml:space="preserve"> </w:t>
      </w:r>
      <w:r w:rsidRPr="0066512D">
        <w:t>разделении</w:t>
      </w:r>
      <w:r>
        <w:t xml:space="preserve"> </w:t>
      </w:r>
      <w:r w:rsidRPr="0066512D">
        <w:t>логики</w:t>
      </w:r>
      <w:r>
        <w:t xml:space="preserve"> </w:t>
      </w:r>
      <w:r w:rsidRPr="0066512D">
        <w:t>поведения,</w:t>
      </w:r>
      <w:r>
        <w:t xml:space="preserve"> </w:t>
      </w:r>
      <w:r w:rsidRPr="0066512D">
        <w:t>данных</w:t>
      </w:r>
      <w:r>
        <w:t xml:space="preserve"> </w:t>
      </w:r>
      <w:r w:rsidRPr="0066512D">
        <w:t>персонажа</w:t>
      </w:r>
      <w:r>
        <w:t xml:space="preserve"> </w:t>
      </w:r>
      <w:r w:rsidRPr="0066512D">
        <w:t>и</w:t>
      </w:r>
      <w:r>
        <w:t xml:space="preserve"> </w:t>
      </w:r>
      <w:r w:rsidRPr="0066512D">
        <w:t>визуального</w:t>
      </w:r>
      <w:r>
        <w:t xml:space="preserve"> </w:t>
      </w:r>
      <w:r w:rsidRPr="0066512D">
        <w:t>представления.</w:t>
      </w:r>
      <w:r>
        <w:t xml:space="preserve"> </w:t>
      </w:r>
      <w:proofErr w:type="spellStart"/>
      <w:r w:rsidRPr="00850672">
        <w:rPr>
          <w:i/>
        </w:rPr>
        <w:t>Unity</w:t>
      </w:r>
      <w:proofErr w:type="spellEnd"/>
      <w:r>
        <w:t xml:space="preserve"> </w:t>
      </w:r>
      <w:r w:rsidRPr="0066512D">
        <w:t>как</w:t>
      </w:r>
      <w:r>
        <w:t xml:space="preserve"> </w:t>
      </w:r>
      <w:r w:rsidRPr="0066512D">
        <w:t>движок</w:t>
      </w:r>
      <w:r>
        <w:t xml:space="preserve"> </w:t>
      </w:r>
      <w:r w:rsidRPr="0066512D">
        <w:t>предоставляет</w:t>
      </w:r>
      <w:r>
        <w:t xml:space="preserve"> </w:t>
      </w:r>
      <w:r w:rsidRPr="0066512D">
        <w:t>встроенные</w:t>
      </w:r>
      <w:r>
        <w:t xml:space="preserve"> </w:t>
      </w:r>
      <w:r w:rsidRPr="0066512D">
        <w:t>средства</w:t>
      </w:r>
      <w:r>
        <w:t xml:space="preserve"> </w:t>
      </w:r>
      <w:r w:rsidRPr="0066512D">
        <w:t>для</w:t>
      </w:r>
      <w:r>
        <w:t xml:space="preserve"> </w:t>
      </w:r>
      <w:r w:rsidRPr="0066512D">
        <w:t>анимации,</w:t>
      </w:r>
      <w:r>
        <w:t xml:space="preserve"> </w:t>
      </w:r>
      <w:r w:rsidRPr="0066512D">
        <w:t>физики</w:t>
      </w:r>
      <w:r>
        <w:t xml:space="preserve"> </w:t>
      </w:r>
      <w:r w:rsidRPr="0066512D">
        <w:t>и</w:t>
      </w:r>
      <w:r>
        <w:t xml:space="preserve"> </w:t>
      </w:r>
      <w:r w:rsidRPr="0066512D">
        <w:t>навигации,</w:t>
      </w:r>
      <w:r>
        <w:t xml:space="preserve"> </w:t>
      </w:r>
      <w:r w:rsidRPr="0066512D">
        <w:t>однако</w:t>
      </w:r>
      <w:r>
        <w:t xml:space="preserve"> </w:t>
      </w:r>
      <w:r w:rsidRPr="0066512D">
        <w:t>для</w:t>
      </w:r>
      <w:r>
        <w:t xml:space="preserve"> </w:t>
      </w:r>
      <w:proofErr w:type="spellStart"/>
      <w:r w:rsidRPr="00850672">
        <w:rPr>
          <w:i/>
        </w:rPr>
        <w:t>top</w:t>
      </w:r>
      <w:r w:rsidRPr="0066512D">
        <w:t>-</w:t>
      </w:r>
      <w:r w:rsidRPr="00850672">
        <w:rPr>
          <w:i/>
        </w:rPr>
        <w:t>down</w:t>
      </w:r>
      <w:proofErr w:type="spellEnd"/>
      <w:r>
        <w:t xml:space="preserve"> </w:t>
      </w:r>
      <w:r w:rsidRPr="0066512D">
        <w:t>проектов</w:t>
      </w:r>
      <w:r>
        <w:t xml:space="preserve"> </w:t>
      </w:r>
      <w:r w:rsidRPr="0066512D">
        <w:t>часто</w:t>
      </w:r>
      <w:r>
        <w:t xml:space="preserve"> </w:t>
      </w:r>
      <w:r w:rsidRPr="0066512D">
        <w:t>требуется</w:t>
      </w:r>
      <w:r>
        <w:t xml:space="preserve"> </w:t>
      </w:r>
      <w:r w:rsidRPr="0066512D">
        <w:t>собственная</w:t>
      </w:r>
      <w:r>
        <w:t xml:space="preserve"> </w:t>
      </w:r>
      <w:r w:rsidRPr="0066512D">
        <w:t>реализация</w:t>
      </w:r>
      <w:r>
        <w:t xml:space="preserve"> </w:t>
      </w:r>
      <w:r w:rsidRPr="0066512D">
        <w:t>поиска</w:t>
      </w:r>
      <w:r>
        <w:t xml:space="preserve"> </w:t>
      </w:r>
      <w:r w:rsidRPr="0066512D">
        <w:t>пути</w:t>
      </w:r>
      <w:r>
        <w:t xml:space="preserve"> </w:t>
      </w:r>
      <w:r w:rsidRPr="0066512D">
        <w:t>на</w:t>
      </w:r>
      <w:r>
        <w:t xml:space="preserve"> </w:t>
      </w:r>
      <w:r w:rsidRPr="0066512D">
        <w:t>основе</w:t>
      </w:r>
      <w:r>
        <w:t xml:space="preserve"> </w:t>
      </w:r>
      <w:r w:rsidRPr="0066512D">
        <w:t>сетки</w:t>
      </w:r>
      <w:r>
        <w:t xml:space="preserve"> </w:t>
      </w:r>
      <w:proofErr w:type="spellStart"/>
      <w:r w:rsidRPr="0066512D">
        <w:t>тайлов</w:t>
      </w:r>
      <w:proofErr w:type="spellEnd"/>
      <w:r>
        <w:t xml:space="preserve">, как отмечено в </w:t>
      </w:r>
      <w:r w:rsidRPr="00850672">
        <w:t>[</w:t>
      </w:r>
      <w:r>
        <w:t>9</w:t>
      </w:r>
      <w:r w:rsidRPr="0066512D">
        <w:t>,</w:t>
      </w:r>
      <w:r>
        <w:t xml:space="preserve"> </w:t>
      </w:r>
      <w:r w:rsidRPr="0066512D">
        <w:t>1</w:t>
      </w:r>
      <w:r>
        <w:t>2</w:t>
      </w:r>
      <w:r w:rsidRPr="00850672">
        <w:t>]</w:t>
      </w:r>
      <w:r w:rsidRPr="0066512D">
        <w:t>.</w:t>
      </w:r>
      <w:r>
        <w:t xml:space="preserve"> </w:t>
      </w:r>
      <w:r w:rsidRPr="0066512D">
        <w:t>Анализ</w:t>
      </w:r>
      <w:r>
        <w:t xml:space="preserve"> </w:t>
      </w:r>
      <w:r w:rsidRPr="0066512D">
        <w:t>работ</w:t>
      </w:r>
      <w:r>
        <w:t xml:space="preserve"> </w:t>
      </w:r>
      <w:r w:rsidRPr="00850672">
        <w:t>[</w:t>
      </w:r>
      <w:r w:rsidRPr="0066512D">
        <w:t>4,</w:t>
      </w:r>
      <w:r>
        <w:t xml:space="preserve"> </w:t>
      </w:r>
      <w:r w:rsidRPr="0066512D">
        <w:t>1</w:t>
      </w:r>
      <w:r>
        <w:t>6</w:t>
      </w:r>
      <w:r w:rsidRPr="0066512D">
        <w:t>,</w:t>
      </w:r>
      <w:r>
        <w:t xml:space="preserve"> </w:t>
      </w:r>
      <w:r w:rsidRPr="0066512D">
        <w:t>39</w:t>
      </w:r>
      <w:r w:rsidRPr="00850672">
        <w:t>]</w:t>
      </w:r>
      <w:r>
        <w:t xml:space="preserve"> </w:t>
      </w:r>
      <w:r w:rsidRPr="0066512D">
        <w:t>показывает,</w:t>
      </w:r>
      <w:r>
        <w:t xml:space="preserve"> </w:t>
      </w:r>
      <w:r w:rsidRPr="0066512D">
        <w:t>что</w:t>
      </w:r>
      <w:r>
        <w:t xml:space="preserve"> </w:t>
      </w:r>
      <w:r w:rsidRPr="0066512D">
        <w:t>наиболее</w:t>
      </w:r>
      <w:r>
        <w:t xml:space="preserve"> </w:t>
      </w:r>
      <w:r w:rsidRPr="0066512D">
        <w:t>жизнеспособными</w:t>
      </w:r>
      <w:r>
        <w:t xml:space="preserve"> </w:t>
      </w:r>
      <w:r w:rsidRPr="0066512D">
        <w:t>являются</w:t>
      </w:r>
      <w:r>
        <w:t xml:space="preserve"> </w:t>
      </w:r>
      <w:r w:rsidRPr="0066512D">
        <w:t>архитектуры</w:t>
      </w:r>
      <w:r>
        <w:t xml:space="preserve"> </w:t>
      </w:r>
      <w:r w:rsidRPr="0066512D">
        <w:t>с</w:t>
      </w:r>
      <w:r>
        <w:t xml:space="preserve"> </w:t>
      </w:r>
      <w:r w:rsidRPr="0066512D">
        <w:t>низкой</w:t>
      </w:r>
      <w:r>
        <w:t xml:space="preserve"> </w:t>
      </w:r>
      <w:r w:rsidRPr="0066512D">
        <w:t>связанностью</w:t>
      </w:r>
      <w:r>
        <w:t xml:space="preserve"> </w:t>
      </w:r>
      <w:r w:rsidRPr="0066512D">
        <w:t>(</w:t>
      </w:r>
      <w:proofErr w:type="spellStart"/>
      <w:r w:rsidRPr="00850672">
        <w:rPr>
          <w:i/>
        </w:rPr>
        <w:t>loose</w:t>
      </w:r>
      <w:proofErr w:type="spellEnd"/>
      <w:r>
        <w:t xml:space="preserve"> </w:t>
      </w:r>
      <w:proofErr w:type="spellStart"/>
      <w:r w:rsidRPr="00850672">
        <w:rPr>
          <w:i/>
        </w:rPr>
        <w:t>coupling</w:t>
      </w:r>
      <w:proofErr w:type="spellEnd"/>
      <w:r w:rsidRPr="0066512D">
        <w:t>)</w:t>
      </w:r>
      <w:r>
        <w:t xml:space="preserve"> </w:t>
      </w:r>
      <w:r w:rsidRPr="0066512D">
        <w:t>между</w:t>
      </w:r>
      <w:r>
        <w:t xml:space="preserve"> </w:t>
      </w:r>
      <w:r w:rsidRPr="0066512D">
        <w:t>системами:</w:t>
      </w:r>
      <w:r>
        <w:t xml:space="preserve"> </w:t>
      </w:r>
      <w:r w:rsidRPr="0066512D">
        <w:t>генерацией</w:t>
      </w:r>
      <w:r>
        <w:t xml:space="preserve"> </w:t>
      </w:r>
      <w:r w:rsidRPr="0066512D">
        <w:t>уровней,</w:t>
      </w:r>
      <w:r>
        <w:t xml:space="preserve"> искусственным интеллектом </w:t>
      </w:r>
      <w:r w:rsidRPr="00850672">
        <w:rPr>
          <w:i/>
        </w:rPr>
        <w:t>NPC</w:t>
      </w:r>
      <w:r w:rsidRPr="0066512D">
        <w:t>,</w:t>
      </w:r>
      <w:r>
        <w:t xml:space="preserve"> </w:t>
      </w:r>
      <w:r w:rsidRPr="0066512D">
        <w:t>боевой</w:t>
      </w:r>
      <w:r>
        <w:t xml:space="preserve"> </w:t>
      </w:r>
      <w:r w:rsidRPr="0066512D">
        <w:t>механикой</w:t>
      </w:r>
      <w:r>
        <w:t xml:space="preserve"> </w:t>
      </w:r>
      <w:r w:rsidRPr="0066512D">
        <w:t>и</w:t>
      </w:r>
      <w:r>
        <w:t xml:space="preserve"> Пользовательским интерфейсом (</w:t>
      </w:r>
      <w:r w:rsidRPr="00850672">
        <w:rPr>
          <w:i/>
          <w:lang w:val="en-US"/>
        </w:rPr>
        <w:t>UI</w:t>
      </w:r>
      <w:r w:rsidRPr="00CC2096">
        <w:t>)</w:t>
      </w:r>
      <w:r w:rsidRPr="0066512D">
        <w:t>.</w:t>
      </w:r>
      <w:r>
        <w:t xml:space="preserve"> Такой подход позволяет им работать независимо, это означает, что изменения в одном компоненте оказывают минимальное влияние на другие, повышая гибкость, масштабируемость и удобство обслуживания системы.</w:t>
      </w:r>
    </w:p>
    <w:p w14:paraId="29DAD791" w14:textId="06109A8F" w:rsidR="001547E9" w:rsidRDefault="001547E9" w:rsidP="001547E9">
      <w:pPr>
        <w:pStyle w:val="afff1"/>
      </w:pPr>
      <w:r w:rsidRPr="001F0B87">
        <w:t>Жанр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>
        <w:t xml:space="preserve"> </w:t>
      </w:r>
      <w:r w:rsidRPr="001F0B87">
        <w:t>характеризуется</w:t>
      </w:r>
      <w:r>
        <w:t xml:space="preserve"> </w:t>
      </w:r>
      <w:r w:rsidRPr="001F0B87">
        <w:t>сочетанием</w:t>
      </w:r>
      <w:r>
        <w:t xml:space="preserve"> уникальных игровых сессий</w:t>
      </w:r>
      <w:r w:rsidRPr="001F0B87">
        <w:t>,</w:t>
      </w:r>
      <w:r>
        <w:t xml:space="preserve"> </w:t>
      </w:r>
      <w:r w:rsidRPr="001F0B87">
        <w:t>процедурной</w:t>
      </w:r>
      <w:r>
        <w:t xml:space="preserve"> </w:t>
      </w:r>
      <w:r w:rsidRPr="001F0B87">
        <w:t>генерации</w:t>
      </w:r>
      <w:r>
        <w:t xml:space="preserve"> </w:t>
      </w:r>
      <w:r w:rsidRPr="001F0B87">
        <w:t>уровней</w:t>
      </w:r>
      <w:r>
        <w:t xml:space="preserve"> </w:t>
      </w:r>
      <w:r w:rsidRPr="001F0B87">
        <w:t>и</w:t>
      </w:r>
      <w:r>
        <w:t xml:space="preserve"> полным или частичным сбросом прогресса посредством смерти. В </w:t>
      </w:r>
      <w:r w:rsidRPr="00850672">
        <w:t>[</w:t>
      </w:r>
      <w:r>
        <w:t>5, 9, 11</w:t>
      </w:r>
      <w:r w:rsidRPr="00850672">
        <w:t>]</w:t>
      </w:r>
      <w:r>
        <w:t xml:space="preserve"> замечено, что в рогаликах очень важна составляющая баланса, чтобы игрок не сталкивался с невозможными испытаниями, но так, чтобы и присутствовал «вызов», с которым игроку точно можно было справиться, потому что низкая, как и чрезмерно высокая сложности слишком сильно отталкивают игрока. В исследованиях </w:t>
      </w:r>
      <w:r w:rsidRPr="00850672">
        <w:t>[</w:t>
      </w:r>
      <w:r>
        <w:t>22, 30</w:t>
      </w:r>
      <w:r w:rsidRPr="00850672">
        <w:t>]</w:t>
      </w:r>
      <w:r>
        <w:t xml:space="preserve"> поднимается тема о том, что рогалики являются удобным полигоном для тестирования ИИ-алгоритмов благодаря высокой вариативности состояний, а в </w:t>
      </w:r>
      <w:r w:rsidRPr="00850672">
        <w:t>[</w:t>
      </w:r>
      <w:r>
        <w:t>25</w:t>
      </w:r>
      <w:r w:rsidRPr="00850672">
        <w:t>]</w:t>
      </w:r>
      <w:r>
        <w:t xml:space="preserve"> предлагается использование агентов ИИ для автоматического игрового тестирования, что косвенно указывает на сложность ручного тестирования баланса.</w:t>
      </w:r>
    </w:p>
    <w:p w14:paraId="307395E0" w14:textId="77777777" w:rsidR="00AC5D69" w:rsidRDefault="00AC5D69" w:rsidP="00AC5D69">
      <w:pPr>
        <w:pStyle w:val="afff1"/>
      </w:pPr>
      <w:r>
        <w:t xml:space="preserve">Разработка игры выбранного жанра требует наличия масштабируемой архитектуры, способной обеспечить низкую связанность между модулями и </w:t>
      </w:r>
      <w:r>
        <w:lastRenderedPageBreak/>
        <w:t>эффективное управление состоянием множества сущностей. Существуют такие архитектурные модели, как объектно-ориентированная с наследованием, компонентно-ориентированная и основанная на сущностях и компонентах. Далее представлено теоретическое исследование этих архитектурных решений.</w:t>
      </w:r>
    </w:p>
    <w:p w14:paraId="5D497CDA" w14:textId="77777777" w:rsidR="00AC5D69" w:rsidRDefault="00AC5D69" w:rsidP="00AC5D69">
      <w:pPr>
        <w:pStyle w:val="afff1"/>
      </w:pPr>
      <w:r>
        <w:t>Объектно-ориентированная архитектура с наследованием – традиционный подход, при котором все игровые сущности наследуются от базового класса. Здесь поведение и данные инкапсулируются внутри классов, а специализация достигается через переопределение виртуальных методов.</w:t>
      </w:r>
    </w:p>
    <w:p w14:paraId="6747A629" w14:textId="77777777" w:rsidR="00AC5D69" w:rsidRDefault="00AC5D69" w:rsidP="00AC5D69">
      <w:pPr>
        <w:pStyle w:val="afff1"/>
      </w:pPr>
      <w:r>
        <w:t>Преимущества: простота понимания на начальном этапе, прямое отражение модели предметной области, естественная поддержка полиморфизма.</w:t>
      </w:r>
    </w:p>
    <w:p w14:paraId="42BE7379" w14:textId="77777777" w:rsidR="00AC5D69" w:rsidRDefault="00AC5D69" w:rsidP="00AC5D69">
      <w:pPr>
        <w:pStyle w:val="afff1"/>
      </w:pPr>
      <w:r>
        <w:t>Недостатки: ключевая проблема – формирование «хрупкого базового класса», когда изменения в корне иерархии влияют на всех наследников. В контексте данного проекта это становится критичным: с ростом числа типов врагов, союзников и их уникальных способностей иерархия быстро разрастается, становится сложной для модификации. Повторное использование кода приводит к дублированию или неестественным абстракциям.</w:t>
      </w:r>
    </w:p>
    <w:p w14:paraId="1F60B71C" w14:textId="77777777" w:rsidR="00AC5D69" w:rsidRDefault="00AC5D69" w:rsidP="00AC5D69">
      <w:pPr>
        <w:pStyle w:val="afff1"/>
      </w:pPr>
      <w:r>
        <w:t xml:space="preserve">Компонентно-ориентированная архитектура (на основе </w:t>
      </w:r>
      <w:proofErr w:type="spellStart"/>
      <w:r w:rsidRPr="00B07091">
        <w:rPr>
          <w:i/>
          <w:lang w:val="en-US"/>
        </w:rPr>
        <w:t>MonoBehaviour</w:t>
      </w:r>
      <w:proofErr w:type="spellEnd"/>
      <w:r w:rsidRPr="00B07091">
        <w:rPr>
          <w:i/>
        </w:rPr>
        <w:t>)</w:t>
      </w:r>
      <w:r>
        <w:t xml:space="preserve"> – естественная для </w:t>
      </w:r>
      <w:r w:rsidRPr="00B07091">
        <w:rPr>
          <w:i/>
          <w:lang w:val="en-US"/>
        </w:rPr>
        <w:t>Unity</w:t>
      </w:r>
      <w:r w:rsidRPr="00B07091">
        <w:rPr>
          <w:i/>
        </w:rPr>
        <w:t xml:space="preserve"> </w:t>
      </w:r>
      <w:r>
        <w:t>система, в которой сущность представляет собой контейнер для независимых компонентов. Каждый компонент реализует определенный аспект поведения и взаимодействует с другими компонентами того же объекта через прямые ссылки или систему сообщений.</w:t>
      </w:r>
    </w:p>
    <w:p w14:paraId="5C5D71F4" w14:textId="77777777" w:rsidR="00AC5D69" w:rsidRDefault="00AC5D69" w:rsidP="00AC5D69">
      <w:pPr>
        <w:pStyle w:val="afff1"/>
      </w:pPr>
      <w:r>
        <w:t>Преимущества: высокая гибкость и многократное использование одних и тех же компонентов. Поведение конструируется путем композиции готовых компонентов. Новый тип врага может быть создан путем добавления нужных компонентов на объект без написания нового класса-наследника. Это напрямую решает проблему масштабирования и модификации.</w:t>
      </w:r>
    </w:p>
    <w:p w14:paraId="07E9941B" w14:textId="77777777" w:rsidR="00AC5D69" w:rsidRDefault="00AC5D69" w:rsidP="00AC5D69">
      <w:pPr>
        <w:pStyle w:val="afff1"/>
      </w:pPr>
      <w:r>
        <w:lastRenderedPageBreak/>
        <w:t>Недостатки: слабая структурированность данных, потенциальная проблема с производительностью при большом количестве активных сущностей. Управление сложным взаимодействием между десятками компонентов на одном объекте может привести к запутанным зависимостям и трудностям в отладке.</w:t>
      </w:r>
    </w:p>
    <w:p w14:paraId="26E389F4" w14:textId="77777777" w:rsidR="00AC5D69" w:rsidRDefault="00AC5D69" w:rsidP="00AC5D69">
      <w:pPr>
        <w:pStyle w:val="afff1"/>
      </w:pPr>
      <w:r>
        <w:t xml:space="preserve">Архитектура </w:t>
      </w:r>
      <w:r w:rsidRPr="00B07091">
        <w:rPr>
          <w:i/>
          <w:lang w:val="en-US"/>
        </w:rPr>
        <w:t>Entity</w:t>
      </w:r>
      <w:r w:rsidRPr="007E1960">
        <w:t>-</w:t>
      </w:r>
      <w:r w:rsidRPr="00B07091">
        <w:rPr>
          <w:i/>
          <w:lang w:val="en-US"/>
        </w:rPr>
        <w:t>Component</w:t>
      </w:r>
      <w:r w:rsidRPr="00B07091">
        <w:rPr>
          <w:i/>
        </w:rPr>
        <w:t>-</w:t>
      </w:r>
      <w:r w:rsidRPr="00B07091">
        <w:rPr>
          <w:i/>
          <w:lang w:val="en-US"/>
        </w:rPr>
        <w:t>System</w:t>
      </w:r>
      <w:r>
        <w:t xml:space="preserve"> </w:t>
      </w:r>
      <w:r w:rsidRPr="007E1960">
        <w:t>(</w:t>
      </w:r>
      <w:r w:rsidRPr="00B07091">
        <w:rPr>
          <w:i/>
          <w:lang w:val="en-US"/>
        </w:rPr>
        <w:t>ECS</w:t>
      </w:r>
      <w:r w:rsidRPr="00B07091">
        <w:rPr>
          <w:i/>
        </w:rPr>
        <w:t>)</w:t>
      </w:r>
      <w:r>
        <w:t xml:space="preserve"> </w:t>
      </w:r>
      <w:r w:rsidRPr="007E1960">
        <w:t>–</w:t>
      </w:r>
      <w:r>
        <w:t xml:space="preserve"> самый современный подход. Здесь сущность – лишь идентификатор, компоненты – «чистые» структуры данных без логики, а системы – чистые функции, которые итеративно обрабатывают все сущности, обладающие нужным набором компонентов.</w:t>
      </w:r>
    </w:p>
    <w:p w14:paraId="02302DAF" w14:textId="77777777" w:rsidR="00AC5D69" w:rsidRDefault="00AC5D69" w:rsidP="00AC5D69">
      <w:pPr>
        <w:pStyle w:val="afff1"/>
      </w:pPr>
      <w:r>
        <w:t>Преимущества: максимальная производительность за счет эффективности организации данных в памяти и возможности многопоточных вычислений. Идеальное разделение данных и поведения, что облегчает тестирование и поддержку.</w:t>
      </w:r>
    </w:p>
    <w:p w14:paraId="0D555676" w14:textId="77777777" w:rsidR="00AC5D69" w:rsidRPr="005B190C" w:rsidRDefault="00AC5D69" w:rsidP="00AC5D69">
      <w:pPr>
        <w:pStyle w:val="afff1"/>
      </w:pPr>
      <w:r>
        <w:t xml:space="preserve">Недостатки: самый высокий порог вхождения, что увеличивает сроки разработки. Портирование существующих комплексных систем, как анимации, навигация, </w:t>
      </w:r>
      <w:r w:rsidRPr="00B07091">
        <w:rPr>
          <w:i/>
          <w:lang w:val="en-US"/>
        </w:rPr>
        <w:t>UI</w:t>
      </w:r>
      <w:r>
        <w:t xml:space="preserve">, в </w:t>
      </w:r>
      <w:r w:rsidRPr="00B07091">
        <w:rPr>
          <w:i/>
          <w:lang w:val="en-US"/>
        </w:rPr>
        <w:t>ECS</w:t>
      </w:r>
      <w:r w:rsidRPr="00B07091">
        <w:rPr>
          <w:i/>
        </w:rPr>
        <w:t>-</w:t>
      </w:r>
      <w:r>
        <w:t>стиль часто проблематично или невозможно. Для проекта с акцентом на ИИ, но с умеренным количеством сущностей (десятки), выигрыш в производительности может не окупить затрат на разработку.</w:t>
      </w:r>
    </w:p>
    <w:p w14:paraId="4606258F" w14:textId="77777777" w:rsidR="00AC5D69" w:rsidRDefault="00AC5D69" w:rsidP="001547E9">
      <w:pPr>
        <w:pStyle w:val="afff1"/>
      </w:pPr>
    </w:p>
    <w:p w14:paraId="4B8C9165" w14:textId="77777777" w:rsidR="001547E9" w:rsidRDefault="001547E9" w:rsidP="001547E9">
      <w:pPr>
        <w:pStyle w:val="a2"/>
      </w:pPr>
      <w:bookmarkStart w:id="40" w:name="_Toc230615405"/>
      <w:r>
        <w:t>Определение и роль игрового ИИ</w:t>
      </w:r>
      <w:bookmarkEnd w:id="40"/>
    </w:p>
    <w:p w14:paraId="6AB2A09D" w14:textId="77777777" w:rsidR="001547E9" w:rsidRDefault="001547E9" w:rsidP="001547E9">
      <w:pPr>
        <w:pStyle w:val="afff1"/>
      </w:pPr>
      <w:r w:rsidRPr="000668E0">
        <w:t xml:space="preserve">Игровой искусственный интеллект принципиально отличается от классического «академического» ИИ. Если в науке целью является оптимальное решение задачи любой ценой, то в играх ИИ должен не решать задачу оптимально, а создавать иллюзию интеллекта в поведении персонажей, управляемых компьютером, так, чтобы оно казалось живым и </w:t>
      </w:r>
      <w:r w:rsidRPr="000668E0">
        <w:lastRenderedPageBreak/>
        <w:t xml:space="preserve">правдоподобным, при этом по минимуму нагружая систему. Данное наблюдение, подмеченное в фундаментальных трудах </w:t>
      </w:r>
      <w:r w:rsidRPr="00850672">
        <w:t>[</w:t>
      </w:r>
      <w:r w:rsidRPr="000668E0">
        <w:t>38</w:t>
      </w:r>
      <w:r>
        <w:t xml:space="preserve">, </w:t>
      </w:r>
      <w:r w:rsidRPr="000668E0">
        <w:t>49</w:t>
      </w:r>
      <w:r w:rsidRPr="00850672">
        <w:t>]</w:t>
      </w:r>
      <w:r w:rsidRPr="000668E0">
        <w:t>, является</w:t>
      </w:r>
      <w:r>
        <w:t xml:space="preserve"> основой</w:t>
      </w:r>
      <w:r w:rsidRPr="000668E0">
        <w:t xml:space="preserve"> проектирования игрового ИИ. </w:t>
      </w:r>
      <w:r>
        <w:t>Обычно,</w:t>
      </w:r>
      <w:r w:rsidRPr="000668E0">
        <w:t xml:space="preserve"> к ключевым задачам игрового ИИ относятся движение, принятие решений, тактическое и стратегическое планирование</w:t>
      </w:r>
      <w:r>
        <w:t xml:space="preserve"> и</w:t>
      </w:r>
      <w:r w:rsidRPr="000668E0">
        <w:t xml:space="preserve"> обучение</w:t>
      </w:r>
      <w:r>
        <w:t xml:space="preserve">, </w:t>
      </w:r>
      <w:r w:rsidRPr="000668E0">
        <w:t xml:space="preserve">но в исследовании </w:t>
      </w:r>
      <w:r w:rsidRPr="00850672">
        <w:t>[</w:t>
      </w:r>
      <w:r w:rsidRPr="000668E0">
        <w:t>1</w:t>
      </w:r>
      <w:r>
        <w:t>3</w:t>
      </w:r>
      <w:r w:rsidRPr="00850672">
        <w:t>]</w:t>
      </w:r>
      <w:r w:rsidRPr="000668E0">
        <w:t xml:space="preserve"> также отмечают, что помимо этого, ИИ может реализовывать и процедурную генерацию</w:t>
      </w:r>
      <w:r>
        <w:t xml:space="preserve"> контента.</w:t>
      </w:r>
    </w:p>
    <w:p w14:paraId="61C88777" w14:textId="77777777" w:rsidR="001547E9" w:rsidRDefault="001547E9" w:rsidP="001547E9">
      <w:pPr>
        <w:pStyle w:val="afff1"/>
      </w:pPr>
      <w:r w:rsidRPr="000668E0">
        <w:t>В монографии</w:t>
      </w:r>
      <w:r>
        <w:t xml:space="preserve"> </w:t>
      </w:r>
      <w:r w:rsidRPr="00850672">
        <w:t>[</w:t>
      </w:r>
      <w:r w:rsidRPr="000668E0">
        <w:t>49</w:t>
      </w:r>
      <w:r w:rsidRPr="00850672">
        <w:t>]</w:t>
      </w:r>
      <w:r w:rsidRPr="000668E0">
        <w:t xml:space="preserve"> подчёркивается, что игры предоставляют уникальную среду для тестирования ИИ-алгоритмов: они сложны, но при этом допускают повторяемые эксперименты. Авторы классифицируют игровой ИИ по трём направлениям: ИИ для прохождения игр, ИИ для генерации игрового контента</w:t>
      </w:r>
      <w:r>
        <w:t xml:space="preserve"> </w:t>
      </w:r>
      <w:r w:rsidRPr="000668E0">
        <w:t xml:space="preserve">и ИИ для моделирования поведения игроков. Данная работа также даёт систематическое описание обучения с подкреплением в контексте игр, что впоследствии будет использовано при обосновании выбора гибридной архитектуры. Второе издание этой монографии </w:t>
      </w:r>
      <w:r w:rsidRPr="00850672">
        <w:t>[</w:t>
      </w:r>
      <w:r w:rsidRPr="000668E0">
        <w:t>50</w:t>
      </w:r>
      <w:r w:rsidRPr="00850672">
        <w:t>]</w:t>
      </w:r>
      <w:r w:rsidRPr="000668E0">
        <w:t xml:space="preserve"> обновлено с учётом последних достижений в области глубокого обучения и больших языковых моделей, что подтверждает актуальность применения </w:t>
      </w:r>
      <w:r w:rsidRPr="00850672">
        <w:rPr>
          <w:i/>
          <w:iCs/>
        </w:rPr>
        <w:t>ML</w:t>
      </w:r>
      <w:r w:rsidRPr="000668E0">
        <w:t>-подходов в игровой индустрии.</w:t>
      </w:r>
    </w:p>
    <w:p w14:paraId="6501D7AA" w14:textId="77777777" w:rsidR="001547E9" w:rsidRDefault="001547E9" w:rsidP="001547E9">
      <w:pPr>
        <w:pStyle w:val="afff1"/>
      </w:pPr>
      <w:r w:rsidRPr="000668E0">
        <w:t xml:space="preserve">Классический труд </w:t>
      </w:r>
      <w:r w:rsidRPr="00850672">
        <w:t>[</w:t>
      </w:r>
      <w:r w:rsidRPr="000668E0">
        <w:t>38</w:t>
      </w:r>
      <w:r w:rsidRPr="00850672">
        <w:t>]</w:t>
      </w:r>
      <w:r w:rsidRPr="000668E0">
        <w:t xml:space="preserve"> представляет собой энциклопедию практических методов реализации игрового ИИ. Авторы детально разбирают алгоритмы поиска пути, управляющее поведение, конечные автоматы, деревья поведения и </w:t>
      </w:r>
      <w:r>
        <w:t>основанный на полезности ИИ</w:t>
      </w:r>
      <w:r w:rsidRPr="000668E0">
        <w:t xml:space="preserve">. Особую ценность для данной работы представляет раздел, посвящённый гибридным архитектурам, где классические детерминированные методы сочетаются с элементами обучения. Монография </w:t>
      </w:r>
      <w:r w:rsidRPr="00850672">
        <w:t>[</w:t>
      </w:r>
      <w:r w:rsidRPr="000668E0">
        <w:t>2</w:t>
      </w:r>
      <w:r>
        <w:t>9</w:t>
      </w:r>
      <w:r w:rsidRPr="00850672">
        <w:t>]</w:t>
      </w:r>
      <w:r w:rsidRPr="000668E0">
        <w:t xml:space="preserve"> фокусируется на практической реализации </w:t>
      </w:r>
      <w:r>
        <w:t>«</w:t>
      </w:r>
      <w:proofErr w:type="spellStart"/>
      <w:r w:rsidRPr="00850672">
        <w:rPr>
          <w:i/>
          <w:iCs/>
        </w:rPr>
        <w:t>state</w:t>
      </w:r>
      <w:r w:rsidRPr="000668E0">
        <w:rPr>
          <w:i/>
          <w:iCs/>
        </w:rPr>
        <w:t>-</w:t>
      </w:r>
      <w:r w:rsidRPr="00850672">
        <w:rPr>
          <w:i/>
          <w:iCs/>
        </w:rPr>
        <w:t>driven</w:t>
      </w:r>
      <w:proofErr w:type="spellEnd"/>
      <w:r>
        <w:rPr>
          <w:i/>
          <w:iCs/>
        </w:rPr>
        <w:t>»</w:t>
      </w:r>
      <w:r w:rsidRPr="000668E0">
        <w:t xml:space="preserve"> и </w:t>
      </w:r>
      <w:r>
        <w:t>«</w:t>
      </w:r>
      <w:proofErr w:type="spellStart"/>
      <w:r w:rsidRPr="00850672">
        <w:rPr>
          <w:i/>
          <w:iCs/>
        </w:rPr>
        <w:t>goal</w:t>
      </w:r>
      <w:r w:rsidRPr="000668E0">
        <w:rPr>
          <w:i/>
          <w:iCs/>
        </w:rPr>
        <w:t>-</w:t>
      </w:r>
      <w:r w:rsidRPr="00850672">
        <w:rPr>
          <w:i/>
          <w:iCs/>
        </w:rPr>
        <w:t>driven</w:t>
      </w:r>
      <w:proofErr w:type="spellEnd"/>
      <w:r>
        <w:rPr>
          <w:i/>
          <w:iCs/>
        </w:rPr>
        <w:t>»</w:t>
      </w:r>
      <w:r w:rsidRPr="000668E0">
        <w:t xml:space="preserve"> агентов на </w:t>
      </w:r>
      <w:r w:rsidRPr="00850672">
        <w:rPr>
          <w:i/>
          <w:iCs/>
        </w:rPr>
        <w:t>C</w:t>
      </w:r>
      <w:r w:rsidRPr="000668E0">
        <w:t>++. Несмотря на то, что книга была издана в 2005 году, описываемые в ней фундаментальные принципы остаются актуальными и служат базой для понимания эволюции игрового ИИ.</w:t>
      </w:r>
    </w:p>
    <w:p w14:paraId="12BB8321" w14:textId="77777777" w:rsidR="001547E9" w:rsidRDefault="001547E9" w:rsidP="001547E9">
      <w:pPr>
        <w:pStyle w:val="afff1"/>
      </w:pPr>
      <w:r w:rsidRPr="000668E0">
        <w:t xml:space="preserve">В </w:t>
      </w:r>
      <w:r w:rsidRPr="00850672">
        <w:t>[</w:t>
      </w:r>
      <w:r w:rsidRPr="000668E0">
        <w:t>3</w:t>
      </w:r>
      <w:r w:rsidRPr="00850672">
        <w:t>]</w:t>
      </w:r>
      <w:r w:rsidRPr="000668E0">
        <w:t xml:space="preserve"> рассматриваются перспективы развития ИИ в игровой индустрии, подчёркивая переход от жёстко заданных алгоритмов к адаптивным системам, </w:t>
      </w:r>
      <w:r w:rsidRPr="000668E0">
        <w:lastRenderedPageBreak/>
        <w:t xml:space="preserve">способным подстраиваться под стиль игры конкретного пользователя. В </w:t>
      </w:r>
      <w:r w:rsidRPr="00850672">
        <w:t>[</w:t>
      </w:r>
      <w:r w:rsidRPr="000668E0">
        <w:t>10</w:t>
      </w:r>
      <w:r w:rsidRPr="00850672">
        <w:t>]</w:t>
      </w:r>
      <w:r w:rsidRPr="000668E0">
        <w:t xml:space="preserve"> доказыва</w:t>
      </w:r>
      <w:r>
        <w:t>ю</w:t>
      </w:r>
      <w:r w:rsidRPr="000668E0">
        <w:t xml:space="preserve">т, что качественный искусственный интеллект </w:t>
      </w:r>
      <w:r w:rsidRPr="00850672">
        <w:rPr>
          <w:i/>
        </w:rPr>
        <w:t>NPC</w:t>
      </w:r>
      <w:r w:rsidRPr="000668E0">
        <w:t xml:space="preserve"> положительно влияет на пользовательский опыт, а именно на вовлечённость и </w:t>
      </w:r>
      <w:proofErr w:type="spellStart"/>
      <w:r w:rsidRPr="000668E0">
        <w:t>реиграбельность</w:t>
      </w:r>
      <w:proofErr w:type="spellEnd"/>
      <w:r w:rsidRPr="000668E0">
        <w:t>. Авторы</w:t>
      </w:r>
      <w:r>
        <w:t xml:space="preserve"> также</w:t>
      </w:r>
      <w:r w:rsidRPr="000668E0">
        <w:t xml:space="preserve"> отмечают, что игроки проводят больше времени в проектах с «умными» и непредсказуемыми противниками, что особенно критично для </w:t>
      </w:r>
      <w:r>
        <w:t>рогаликов</w:t>
      </w:r>
      <w:r w:rsidRPr="000668E0">
        <w:t>, где ценность представляет каждое новое прохождение.</w:t>
      </w:r>
    </w:p>
    <w:p w14:paraId="3EA251D2" w14:textId="77777777" w:rsidR="001547E9" w:rsidRDefault="001547E9" w:rsidP="001547E9">
      <w:pPr>
        <w:pStyle w:val="afff1"/>
      </w:pPr>
      <w:r>
        <w:t xml:space="preserve">В </w:t>
      </w:r>
      <w:r w:rsidRPr="00850672">
        <w:t>[</w:t>
      </w:r>
      <w:r w:rsidRPr="00747FB1">
        <w:t>18</w:t>
      </w:r>
      <w:r w:rsidRPr="00850672">
        <w:t>]</w:t>
      </w:r>
      <w:r>
        <w:t xml:space="preserve"> обобщается современное состояние: доминируют деревья поведения (</w:t>
      </w:r>
      <w:r w:rsidRPr="00850672">
        <w:rPr>
          <w:i/>
          <w:lang w:val="en-US"/>
        </w:rPr>
        <w:t>behavior</w:t>
      </w:r>
      <w:r>
        <w:t xml:space="preserve"> </w:t>
      </w:r>
      <w:r w:rsidRPr="00850672">
        <w:rPr>
          <w:i/>
          <w:lang w:val="en-US"/>
        </w:rPr>
        <w:t>trees</w:t>
      </w:r>
      <w:r>
        <w:t xml:space="preserve"> – </w:t>
      </w:r>
      <w:r w:rsidRPr="00850672">
        <w:rPr>
          <w:i/>
          <w:lang w:val="en-US"/>
        </w:rPr>
        <w:t>BT</w:t>
      </w:r>
      <w:r>
        <w:t xml:space="preserve">) и </w:t>
      </w:r>
      <w:r w:rsidRPr="00850672">
        <w:rPr>
          <w:i/>
          <w:lang w:val="en-US"/>
        </w:rPr>
        <w:t>utility</w:t>
      </w:r>
      <w:r w:rsidRPr="00747FB1">
        <w:t>-</w:t>
      </w:r>
      <w:r w:rsidRPr="00850672">
        <w:rPr>
          <w:i/>
          <w:lang w:val="en-US"/>
        </w:rPr>
        <w:t>based</w:t>
      </w:r>
      <w:r>
        <w:t xml:space="preserve"> </w:t>
      </w:r>
      <w:r w:rsidRPr="00850672">
        <w:rPr>
          <w:i/>
          <w:lang w:val="en-US"/>
        </w:rPr>
        <w:t>AI</w:t>
      </w:r>
      <w:r>
        <w:t xml:space="preserve">, тогда как </w:t>
      </w:r>
      <w:proofErr w:type="spellStart"/>
      <w:r>
        <w:t>нейросетевые</w:t>
      </w:r>
      <w:proofErr w:type="spellEnd"/>
      <w:r>
        <w:t xml:space="preserve"> подходы пока ограничены из-за непредсказуемости и вычислительных затрат. Эволюция от конечных автоматов к генеративным моделям прослеживают в </w:t>
      </w:r>
      <w:r w:rsidRPr="00850672">
        <w:t>[</w:t>
      </w:r>
      <w:r>
        <w:t>21</w:t>
      </w:r>
      <w:r w:rsidRPr="00850672">
        <w:t>]</w:t>
      </w:r>
      <w:r>
        <w:t xml:space="preserve">, а в </w:t>
      </w:r>
      <w:r w:rsidRPr="00850672">
        <w:t>[</w:t>
      </w:r>
      <w:r w:rsidRPr="00747FB1">
        <w:t>2</w:t>
      </w:r>
      <w:r>
        <w:t>8, 29, 41, 49, 50</w:t>
      </w:r>
      <w:r w:rsidRPr="00850672">
        <w:t>]</w:t>
      </w:r>
      <w:r>
        <w:t xml:space="preserve"> подтверждается, что для жанров с высокой динамикой предпочтительны детерминированные или управляемо-случайные алгоритмы с четкими критериями качества.</w:t>
      </w:r>
    </w:p>
    <w:p w14:paraId="7429AE0B" w14:textId="77777777" w:rsidR="001547E9" w:rsidRDefault="001547E9" w:rsidP="001547E9">
      <w:pPr>
        <w:pStyle w:val="afff1"/>
      </w:pPr>
      <w:r w:rsidRPr="00747FB1">
        <w:t>Ранние</w:t>
      </w:r>
      <w:r>
        <w:t xml:space="preserve"> </w:t>
      </w:r>
      <w:r w:rsidRPr="00747FB1">
        <w:t>реализации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747FB1">
        <w:t>использовали</w:t>
      </w:r>
      <w:r>
        <w:t xml:space="preserve"> </w:t>
      </w:r>
      <w:r w:rsidRPr="00747FB1">
        <w:t>конечные</w:t>
      </w:r>
      <w:r>
        <w:t xml:space="preserve"> </w:t>
      </w:r>
      <w:r w:rsidRPr="00747FB1">
        <w:t>автоматы</w:t>
      </w:r>
      <w:r>
        <w:t xml:space="preserve"> </w:t>
      </w:r>
      <w:r w:rsidRPr="00747FB1">
        <w:t>(</w:t>
      </w:r>
      <w:proofErr w:type="spellStart"/>
      <w:r w:rsidRPr="00850672">
        <w:rPr>
          <w:i/>
        </w:rPr>
        <w:t>Finite</w:t>
      </w:r>
      <w:proofErr w:type="spellEnd"/>
      <w:r>
        <w:t xml:space="preserve"> </w:t>
      </w:r>
      <w:r w:rsidRPr="00850672">
        <w:rPr>
          <w:i/>
        </w:rPr>
        <w:t>State</w:t>
      </w:r>
      <w:r>
        <w:t xml:space="preserve"> </w:t>
      </w:r>
      <w:proofErr w:type="spellStart"/>
      <w:r w:rsidRPr="00850672">
        <w:rPr>
          <w:i/>
        </w:rPr>
        <w:t>Machines</w:t>
      </w:r>
      <w:proofErr w:type="spellEnd"/>
      <w:r>
        <w:t xml:space="preserve"> – </w:t>
      </w:r>
      <w:r w:rsidRPr="00850672">
        <w:rPr>
          <w:i/>
        </w:rPr>
        <w:t>FSM</w:t>
      </w:r>
      <w:r w:rsidRPr="00747FB1">
        <w:t>)</w:t>
      </w:r>
      <w:r>
        <w:t xml:space="preserve"> </w:t>
      </w:r>
      <w:r w:rsidRPr="00747FB1">
        <w:t>и</w:t>
      </w:r>
      <w:r>
        <w:t xml:space="preserve"> </w:t>
      </w:r>
      <w:r w:rsidRPr="00747FB1">
        <w:t>скриптовые</w:t>
      </w:r>
      <w:r>
        <w:t xml:space="preserve"> </w:t>
      </w:r>
      <w:r w:rsidRPr="00747FB1">
        <w:t>последовательности.</w:t>
      </w:r>
      <w:r>
        <w:t xml:space="preserve"> </w:t>
      </w:r>
      <w:r w:rsidRPr="00747FB1">
        <w:t>Недостатки</w:t>
      </w:r>
      <w:r>
        <w:t xml:space="preserve"> </w:t>
      </w:r>
      <w:r w:rsidRPr="00850672">
        <w:rPr>
          <w:i/>
        </w:rPr>
        <w:t>FSM</w:t>
      </w:r>
      <w:r>
        <w:t xml:space="preserve"> </w:t>
      </w:r>
      <w:r w:rsidRPr="00747FB1">
        <w:t>–</w:t>
      </w:r>
      <w:r>
        <w:t xml:space="preserve"> </w:t>
      </w:r>
      <w:r w:rsidRPr="00747FB1">
        <w:t>экспоненциальный</w:t>
      </w:r>
      <w:r>
        <w:t xml:space="preserve"> </w:t>
      </w:r>
      <w:r w:rsidRPr="00747FB1">
        <w:t>рост</w:t>
      </w:r>
      <w:r>
        <w:t xml:space="preserve"> </w:t>
      </w:r>
      <w:r w:rsidRPr="00747FB1">
        <w:t>числа</w:t>
      </w:r>
      <w:r>
        <w:t xml:space="preserve"> </w:t>
      </w:r>
      <w:r w:rsidRPr="00747FB1">
        <w:t>состояний</w:t>
      </w:r>
      <w:r>
        <w:t xml:space="preserve"> </w:t>
      </w:r>
      <w:r w:rsidRPr="00747FB1">
        <w:t>при</w:t>
      </w:r>
      <w:r>
        <w:t xml:space="preserve"> </w:t>
      </w:r>
      <w:r w:rsidRPr="00747FB1">
        <w:t>усложнении</w:t>
      </w:r>
      <w:r>
        <w:t xml:space="preserve"> </w:t>
      </w:r>
      <w:r w:rsidRPr="00747FB1">
        <w:t>поведения.</w:t>
      </w:r>
      <w:r>
        <w:t xml:space="preserve"> </w:t>
      </w:r>
      <w:r w:rsidRPr="00747FB1">
        <w:t>Следующим</w:t>
      </w:r>
      <w:r>
        <w:t xml:space="preserve"> </w:t>
      </w:r>
      <w:r w:rsidRPr="00747FB1">
        <w:t>этапом</w:t>
      </w:r>
      <w:r>
        <w:t xml:space="preserve"> </w:t>
      </w:r>
      <w:r w:rsidRPr="00747FB1">
        <w:t>стали</w:t>
      </w:r>
      <w:r>
        <w:t xml:space="preserve"> </w:t>
      </w:r>
      <w:r w:rsidRPr="00747FB1">
        <w:t>иерархические</w:t>
      </w:r>
      <w:r>
        <w:t xml:space="preserve"> </w:t>
      </w:r>
      <w:r w:rsidRPr="00747FB1">
        <w:t>конечные</w:t>
      </w:r>
      <w:r>
        <w:t xml:space="preserve"> </w:t>
      </w:r>
      <w:r w:rsidRPr="00747FB1">
        <w:t>автоматы</w:t>
      </w:r>
      <w:r>
        <w:t xml:space="preserve"> </w:t>
      </w:r>
      <w:r w:rsidRPr="00747FB1">
        <w:t>(</w:t>
      </w:r>
      <w:r w:rsidRPr="00850672">
        <w:rPr>
          <w:i/>
        </w:rPr>
        <w:t>H</w:t>
      </w:r>
      <w:proofErr w:type="spellStart"/>
      <w:r w:rsidRPr="00850672">
        <w:rPr>
          <w:i/>
          <w:lang w:val="en-US"/>
        </w:rPr>
        <w:t>ierarchical</w:t>
      </w:r>
      <w:proofErr w:type="spellEnd"/>
      <w:r>
        <w:t xml:space="preserve"> </w:t>
      </w:r>
      <w:proofErr w:type="spellStart"/>
      <w:r w:rsidRPr="00850672">
        <w:rPr>
          <w:i/>
        </w:rPr>
        <w:t>Finite</w:t>
      </w:r>
      <w:proofErr w:type="spellEnd"/>
      <w:r>
        <w:t xml:space="preserve"> </w:t>
      </w:r>
      <w:r w:rsidRPr="00850672">
        <w:rPr>
          <w:i/>
        </w:rPr>
        <w:t>State</w:t>
      </w:r>
      <w:r>
        <w:t xml:space="preserve"> </w:t>
      </w:r>
      <w:proofErr w:type="spellStart"/>
      <w:r w:rsidRPr="00850672">
        <w:rPr>
          <w:i/>
        </w:rPr>
        <w:t>Machines</w:t>
      </w:r>
      <w:proofErr w:type="spellEnd"/>
      <w:r>
        <w:t xml:space="preserve"> – </w:t>
      </w:r>
      <w:r w:rsidRPr="00850672">
        <w:rPr>
          <w:i/>
          <w:lang w:val="en-US"/>
        </w:rPr>
        <w:t>HFSM</w:t>
      </w:r>
      <w:r w:rsidRPr="00747FB1">
        <w:t>)</w:t>
      </w:r>
      <w:r>
        <w:t xml:space="preserve"> </w:t>
      </w:r>
      <w:r w:rsidRPr="00747FB1">
        <w:t>и</w:t>
      </w:r>
      <w:r>
        <w:t xml:space="preserve"> </w:t>
      </w:r>
      <w:r w:rsidRPr="00747FB1">
        <w:t>деревья</w:t>
      </w:r>
      <w:r>
        <w:t xml:space="preserve"> </w:t>
      </w:r>
      <w:r w:rsidRPr="00747FB1">
        <w:t>поведения.</w:t>
      </w:r>
      <w:r>
        <w:t xml:space="preserve"> С</w:t>
      </w:r>
      <w:r w:rsidRPr="00747FB1">
        <w:t>овременные</w:t>
      </w:r>
      <w:r>
        <w:t xml:space="preserve"> </w:t>
      </w:r>
      <w:r w:rsidRPr="00747FB1">
        <w:t>тренды</w:t>
      </w:r>
      <w:r>
        <w:t xml:space="preserve"> </w:t>
      </w:r>
      <w:r w:rsidRPr="00747FB1">
        <w:t>включают</w:t>
      </w:r>
      <w:r>
        <w:t xml:space="preserve"> </w:t>
      </w:r>
      <w:r w:rsidRPr="00747FB1">
        <w:t>использование</w:t>
      </w:r>
      <w:r>
        <w:t xml:space="preserve"> </w:t>
      </w:r>
      <w:r w:rsidRPr="00747FB1">
        <w:t>глубокого</w:t>
      </w:r>
      <w:r>
        <w:t xml:space="preserve"> </w:t>
      </w:r>
      <w:r w:rsidRPr="00747FB1">
        <w:t>обучения</w:t>
      </w:r>
      <w:r>
        <w:t xml:space="preserve"> </w:t>
      </w:r>
      <w:r w:rsidRPr="00747FB1">
        <w:t>с</w:t>
      </w:r>
      <w:r>
        <w:t xml:space="preserve"> </w:t>
      </w:r>
      <w:r w:rsidRPr="00747FB1">
        <w:t>подкреплением</w:t>
      </w:r>
      <w:r>
        <w:t xml:space="preserve"> </w:t>
      </w:r>
      <w:r w:rsidRPr="00747FB1">
        <w:t>(</w:t>
      </w:r>
      <w:r w:rsidRPr="00850672">
        <w:rPr>
          <w:i/>
          <w:lang w:val="en-US"/>
        </w:rPr>
        <w:t>deep</w:t>
      </w:r>
      <w:r>
        <w:t xml:space="preserve"> </w:t>
      </w:r>
      <w:r w:rsidRPr="00850672">
        <w:rPr>
          <w:i/>
          <w:lang w:val="en-US"/>
        </w:rPr>
        <w:t>reinforcement</w:t>
      </w:r>
      <w:r>
        <w:t xml:space="preserve"> </w:t>
      </w:r>
      <w:r w:rsidRPr="00850672">
        <w:rPr>
          <w:i/>
          <w:lang w:val="en-US"/>
        </w:rPr>
        <w:t>learning</w:t>
      </w:r>
      <w:r>
        <w:t xml:space="preserve"> – </w:t>
      </w:r>
      <w:r w:rsidRPr="00850672">
        <w:rPr>
          <w:i/>
          <w:lang w:val="en-US"/>
        </w:rPr>
        <w:t>DRL</w:t>
      </w:r>
      <w:r w:rsidRPr="00747FB1">
        <w:t>)</w:t>
      </w:r>
      <w:r>
        <w:t xml:space="preserve"> </w:t>
      </w:r>
      <w:r w:rsidRPr="00747FB1">
        <w:t>для</w:t>
      </w:r>
      <w:r>
        <w:t xml:space="preserve"> </w:t>
      </w:r>
      <w:r w:rsidRPr="00747FB1">
        <w:t>обучения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747FB1">
        <w:t>в</w:t>
      </w:r>
      <w:r>
        <w:t xml:space="preserve"> </w:t>
      </w:r>
      <w:r w:rsidRPr="00747FB1">
        <w:t>процедурно-генерируемых</w:t>
      </w:r>
      <w:r>
        <w:t xml:space="preserve"> </w:t>
      </w:r>
      <w:r w:rsidRPr="00747FB1">
        <w:t>средах.</w:t>
      </w:r>
      <w:r>
        <w:t xml:space="preserve"> </w:t>
      </w:r>
      <w:r w:rsidRPr="00747FB1">
        <w:t>Однако,</w:t>
      </w:r>
      <w:r>
        <w:t xml:space="preserve"> </w:t>
      </w:r>
      <w:r w:rsidRPr="00747FB1">
        <w:t>как</w:t>
      </w:r>
      <w:r>
        <w:t xml:space="preserve"> </w:t>
      </w:r>
      <w:r w:rsidRPr="00747FB1">
        <w:t>показывают</w:t>
      </w:r>
      <w:r>
        <w:t xml:space="preserve"> в </w:t>
      </w:r>
      <w:r w:rsidRPr="00850672">
        <w:t>[</w:t>
      </w:r>
      <w:r w:rsidRPr="00747FB1">
        <w:t>47</w:t>
      </w:r>
      <w:r w:rsidRPr="00850672">
        <w:t>]</w:t>
      </w:r>
      <w:r w:rsidRPr="00747FB1">
        <w:t>,</w:t>
      </w:r>
      <w:r>
        <w:t xml:space="preserve"> </w:t>
      </w:r>
      <w:r w:rsidRPr="00747FB1">
        <w:t>прямое</w:t>
      </w:r>
      <w:r>
        <w:t xml:space="preserve"> </w:t>
      </w:r>
      <w:r w:rsidRPr="00747FB1">
        <w:t>применение</w:t>
      </w:r>
      <w:r>
        <w:t xml:space="preserve"> </w:t>
      </w:r>
      <w:r w:rsidRPr="00850672">
        <w:rPr>
          <w:i/>
        </w:rPr>
        <w:t>DRL</w:t>
      </w:r>
      <w:r>
        <w:t xml:space="preserve"> </w:t>
      </w:r>
      <w:r w:rsidRPr="00747FB1">
        <w:t>в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747FB1">
        <w:t>-играх</w:t>
      </w:r>
      <w:r>
        <w:t xml:space="preserve"> </w:t>
      </w:r>
      <w:r w:rsidRPr="00747FB1">
        <w:t>сталкивается</w:t>
      </w:r>
      <w:r>
        <w:t xml:space="preserve"> </w:t>
      </w:r>
      <w:r w:rsidRPr="00747FB1">
        <w:t>с</w:t>
      </w:r>
      <w:r>
        <w:t xml:space="preserve"> </w:t>
      </w:r>
      <w:r w:rsidRPr="00747FB1">
        <w:t>проблемой</w:t>
      </w:r>
      <w:r>
        <w:t xml:space="preserve"> </w:t>
      </w:r>
      <w:r w:rsidRPr="00747FB1">
        <w:t>разреженности</w:t>
      </w:r>
      <w:r>
        <w:t xml:space="preserve"> </w:t>
      </w:r>
      <w:r w:rsidRPr="00747FB1">
        <w:t>награды</w:t>
      </w:r>
      <w:r>
        <w:t xml:space="preserve"> </w:t>
      </w:r>
      <w:r w:rsidRPr="00747FB1">
        <w:t>и</w:t>
      </w:r>
      <w:r>
        <w:t xml:space="preserve"> </w:t>
      </w:r>
      <w:r w:rsidRPr="00747FB1">
        <w:t>нестабильности</w:t>
      </w:r>
      <w:r>
        <w:t xml:space="preserve"> </w:t>
      </w:r>
      <w:r w:rsidRPr="00747FB1">
        <w:t>обучения.</w:t>
      </w:r>
      <w:r>
        <w:t xml:space="preserve"> </w:t>
      </w:r>
      <w:r w:rsidRPr="00747FB1">
        <w:t>Таким</w:t>
      </w:r>
      <w:r>
        <w:t xml:space="preserve"> </w:t>
      </w:r>
      <w:r w:rsidRPr="00747FB1">
        <w:t>образом,</w:t>
      </w:r>
      <w:r>
        <w:t xml:space="preserve"> </w:t>
      </w:r>
      <w:r w:rsidRPr="00747FB1">
        <w:t>для</w:t>
      </w:r>
      <w:r>
        <w:t xml:space="preserve"> </w:t>
      </w:r>
      <w:r w:rsidRPr="00747FB1">
        <w:t>практической</w:t>
      </w:r>
      <w:r>
        <w:t xml:space="preserve"> </w:t>
      </w:r>
      <w:r w:rsidRPr="00747FB1">
        <w:t>разработки</w:t>
      </w:r>
      <w:r>
        <w:t xml:space="preserve"> </w:t>
      </w:r>
      <w:r w:rsidRPr="00747FB1">
        <w:t>чаще</w:t>
      </w:r>
      <w:r>
        <w:t xml:space="preserve"> </w:t>
      </w:r>
      <w:r w:rsidRPr="00747FB1">
        <w:t>выбираются</w:t>
      </w:r>
      <w:r>
        <w:t xml:space="preserve"> </w:t>
      </w:r>
      <w:r w:rsidRPr="00747FB1">
        <w:t>гибридные</w:t>
      </w:r>
      <w:r>
        <w:t xml:space="preserve"> </w:t>
      </w:r>
      <w:r w:rsidRPr="00747FB1">
        <w:t>схемы:</w:t>
      </w:r>
      <w:r>
        <w:t xml:space="preserve"> </w:t>
      </w:r>
      <w:r w:rsidRPr="00747FB1">
        <w:t>дерево</w:t>
      </w:r>
      <w:r>
        <w:t xml:space="preserve"> </w:t>
      </w:r>
      <w:r w:rsidRPr="00747FB1">
        <w:t>поведения</w:t>
      </w:r>
      <w:r>
        <w:t xml:space="preserve"> </w:t>
      </w:r>
      <w:r w:rsidRPr="00747FB1">
        <w:t>как</w:t>
      </w:r>
      <w:r>
        <w:t xml:space="preserve"> </w:t>
      </w:r>
      <w:r w:rsidRPr="00747FB1">
        <w:t>основная</w:t>
      </w:r>
      <w:r>
        <w:t xml:space="preserve"> </w:t>
      </w:r>
      <w:r w:rsidRPr="00747FB1">
        <w:t>структура,</w:t>
      </w:r>
      <w:r>
        <w:t xml:space="preserve"> </w:t>
      </w:r>
      <w:r w:rsidRPr="00747FB1">
        <w:t>отдельные</w:t>
      </w:r>
      <w:r>
        <w:t xml:space="preserve"> </w:t>
      </w:r>
      <w:r w:rsidRPr="00747FB1">
        <w:t>узлы</w:t>
      </w:r>
      <w:r>
        <w:t xml:space="preserve"> </w:t>
      </w:r>
      <w:r w:rsidRPr="00747FB1">
        <w:t>которой</w:t>
      </w:r>
      <w:r>
        <w:t xml:space="preserve"> </w:t>
      </w:r>
      <w:r w:rsidRPr="00747FB1">
        <w:t>могут</w:t>
      </w:r>
      <w:r>
        <w:t xml:space="preserve"> </w:t>
      </w:r>
      <w:r w:rsidRPr="00747FB1">
        <w:t>использовать</w:t>
      </w:r>
      <w:r>
        <w:t xml:space="preserve"> </w:t>
      </w:r>
      <w:proofErr w:type="spellStart"/>
      <w:r w:rsidRPr="00850672">
        <w:rPr>
          <w:i/>
        </w:rPr>
        <w:t>utility</w:t>
      </w:r>
      <w:proofErr w:type="spellEnd"/>
      <w:r w:rsidRPr="00747FB1">
        <w:t>-функции</w:t>
      </w:r>
      <w:r>
        <w:t xml:space="preserve"> </w:t>
      </w:r>
      <w:r w:rsidRPr="00747FB1">
        <w:t>или</w:t>
      </w:r>
      <w:r>
        <w:t xml:space="preserve"> </w:t>
      </w:r>
      <w:r w:rsidRPr="00747FB1">
        <w:t>обучаемые</w:t>
      </w:r>
      <w:r>
        <w:t xml:space="preserve"> </w:t>
      </w:r>
      <w:r w:rsidRPr="00747FB1">
        <w:t>компоненты.</w:t>
      </w:r>
    </w:p>
    <w:p w14:paraId="1DE65DB0" w14:textId="26CFDC2B" w:rsidR="00AC5D69" w:rsidRDefault="001547E9" w:rsidP="00AC5D69">
      <w:pPr>
        <w:pStyle w:val="a2"/>
      </w:pPr>
      <w:bookmarkStart w:id="41" w:name="_Toc230615406"/>
      <w:r w:rsidRPr="00B32F12">
        <w:lastRenderedPageBreak/>
        <w:t>Анализ</w:t>
      </w:r>
      <w:r>
        <w:t xml:space="preserve"> </w:t>
      </w:r>
      <w:r w:rsidRPr="00B32F12">
        <w:t>методов</w:t>
      </w:r>
      <w:r>
        <w:t xml:space="preserve"> </w:t>
      </w:r>
      <w:r w:rsidRPr="00B32F12">
        <w:t>и</w:t>
      </w:r>
      <w:r>
        <w:t xml:space="preserve"> </w:t>
      </w:r>
      <w:r w:rsidRPr="00B32F12">
        <w:t>алгоритмов</w:t>
      </w:r>
      <w:r>
        <w:t xml:space="preserve"> </w:t>
      </w:r>
      <w:r w:rsidRPr="00B32F12">
        <w:t>поведения</w:t>
      </w:r>
      <w:r>
        <w:t xml:space="preserve"> </w:t>
      </w:r>
      <w:r w:rsidRPr="00850672">
        <w:rPr>
          <w:i/>
        </w:rPr>
        <w:t>NPC</w:t>
      </w:r>
      <w:bookmarkEnd w:id="41"/>
    </w:p>
    <w:p w14:paraId="25620E61" w14:textId="77777777" w:rsidR="00AC5D69" w:rsidRDefault="00AC5D69" w:rsidP="00AC5D69">
      <w:pPr>
        <w:pStyle w:val="afff1"/>
      </w:pPr>
      <w:r>
        <w:t xml:space="preserve">Основной научной </w:t>
      </w:r>
      <w:r w:rsidRPr="0000252C">
        <w:t>задачей</w:t>
      </w:r>
      <w:r>
        <w:t xml:space="preserve"> </w:t>
      </w:r>
      <w:r w:rsidRPr="0000252C">
        <w:t>является</w:t>
      </w:r>
      <w:r>
        <w:t xml:space="preserve"> </w:t>
      </w:r>
      <w:r w:rsidRPr="0000252C">
        <w:t>разработка</w:t>
      </w:r>
      <w:r>
        <w:t xml:space="preserve"> </w:t>
      </w:r>
      <w:r w:rsidRPr="0000252C">
        <w:t>интеллектуальной</w:t>
      </w:r>
      <w:r>
        <w:t xml:space="preserve"> </w:t>
      </w:r>
      <w:r w:rsidRPr="0000252C">
        <w:t>системы</w:t>
      </w:r>
      <w:r>
        <w:t xml:space="preserve"> </w:t>
      </w:r>
      <w:r w:rsidRPr="0000252C">
        <w:t>управления</w:t>
      </w:r>
      <w:r>
        <w:t xml:space="preserve"> </w:t>
      </w:r>
      <w:r w:rsidRPr="0000252C">
        <w:t>поведением</w:t>
      </w:r>
      <w:r>
        <w:t xml:space="preserve"> </w:t>
      </w:r>
      <w:r w:rsidRPr="00B07091">
        <w:rPr>
          <w:i/>
          <w:lang w:val="en-US"/>
        </w:rPr>
        <w:t>NPC</w:t>
      </w:r>
      <w:r w:rsidRPr="00B07091">
        <w:rPr>
          <w:i/>
        </w:rPr>
        <w:t>,</w:t>
      </w:r>
      <w:r>
        <w:t xml:space="preserve"> </w:t>
      </w:r>
      <w:r w:rsidRPr="0000252C">
        <w:t>способной</w:t>
      </w:r>
      <w:r>
        <w:t xml:space="preserve"> </w:t>
      </w:r>
      <w:r w:rsidRPr="0000252C">
        <w:t>функционировать</w:t>
      </w:r>
      <w:r>
        <w:t xml:space="preserve"> </w:t>
      </w:r>
      <w:r w:rsidRPr="0000252C">
        <w:t>в</w:t>
      </w:r>
      <w:r>
        <w:t xml:space="preserve"> </w:t>
      </w:r>
      <w:r w:rsidRPr="0000252C">
        <w:t>динамически</w:t>
      </w:r>
      <w:r>
        <w:t xml:space="preserve"> </w:t>
      </w:r>
      <w:r w:rsidRPr="0000252C">
        <w:t>изменяемом,</w:t>
      </w:r>
      <w:r>
        <w:t xml:space="preserve"> </w:t>
      </w:r>
      <w:r w:rsidRPr="0000252C">
        <w:t>процедурно</w:t>
      </w:r>
      <w:r>
        <w:t xml:space="preserve"> </w:t>
      </w:r>
      <w:r w:rsidRPr="0000252C">
        <w:t>генерируемом</w:t>
      </w:r>
      <w:r>
        <w:t xml:space="preserve"> </w:t>
      </w:r>
      <w:r w:rsidRPr="0000252C">
        <w:t>окружении.</w:t>
      </w:r>
      <w:r>
        <w:t xml:space="preserve"> Далее будет проведен теоретический анализ применимости различных моделей ИИ к задаче управления союзниками и противниками в разрабатываемой игре</w:t>
      </w:r>
      <w:r w:rsidRPr="0000252C">
        <w:t>.</w:t>
      </w:r>
    </w:p>
    <w:p w14:paraId="3DCE64EC" w14:textId="77777777" w:rsidR="00AC5D69" w:rsidRDefault="00AC5D69" w:rsidP="00AC5D69">
      <w:pPr>
        <w:pStyle w:val="afff1"/>
      </w:pPr>
      <w:r>
        <w:t>Конечные автоматы (</w:t>
      </w:r>
      <w:r w:rsidRPr="00B07091">
        <w:rPr>
          <w:i/>
          <w:lang w:val="en-US"/>
        </w:rPr>
        <w:t>FSM</w:t>
      </w:r>
      <w:r w:rsidRPr="00B07091">
        <w:rPr>
          <w:i/>
        </w:rPr>
        <w:t>)</w:t>
      </w:r>
      <w:r>
        <w:t xml:space="preserve"> и их иерархии – моделируют поведение как набор дискретных состояний и правил перехода между ними. Условия перехода обычно являются булевыми выражениями, зависящими от среды и состояния самого агента.</w:t>
      </w:r>
    </w:p>
    <w:p w14:paraId="320288BA" w14:textId="77777777" w:rsidR="00AC5D69" w:rsidRDefault="00AC5D69" w:rsidP="00AC5D69">
      <w:pPr>
        <w:pStyle w:val="afff1"/>
      </w:pPr>
      <w:r>
        <w:t>Преимущества: п</w:t>
      </w:r>
      <w:r w:rsidRPr="00546F93">
        <w:t>редельная</w:t>
      </w:r>
      <w:r>
        <w:t xml:space="preserve"> </w:t>
      </w:r>
      <w:r w:rsidRPr="00546F93">
        <w:t>простота</w:t>
      </w:r>
      <w:r>
        <w:t xml:space="preserve"> </w:t>
      </w:r>
      <w:r w:rsidRPr="00546F93">
        <w:t>реализации</w:t>
      </w:r>
      <w:r>
        <w:t xml:space="preserve"> </w:t>
      </w:r>
      <w:r w:rsidRPr="00546F93">
        <w:t>и</w:t>
      </w:r>
      <w:r>
        <w:t xml:space="preserve"> </w:t>
      </w:r>
      <w:r w:rsidRPr="00546F93">
        <w:t>понимания.</w:t>
      </w:r>
      <w:r>
        <w:t xml:space="preserve"> </w:t>
      </w:r>
      <w:r w:rsidRPr="00546F93">
        <w:t>Детерминированное</w:t>
      </w:r>
      <w:r>
        <w:t xml:space="preserve"> </w:t>
      </w:r>
      <w:r w:rsidRPr="00546F93">
        <w:t>и</w:t>
      </w:r>
      <w:r>
        <w:t xml:space="preserve"> </w:t>
      </w:r>
      <w:r w:rsidRPr="00546F93">
        <w:t>предсказуемое</w:t>
      </w:r>
      <w:r>
        <w:t xml:space="preserve"> </w:t>
      </w:r>
      <w:r w:rsidRPr="00546F93">
        <w:t>поведение,</w:t>
      </w:r>
      <w:r>
        <w:t xml:space="preserve"> </w:t>
      </w:r>
      <w:r w:rsidRPr="00546F93">
        <w:t>что</w:t>
      </w:r>
      <w:r>
        <w:t xml:space="preserve"> </w:t>
      </w:r>
      <w:r w:rsidRPr="00546F93">
        <w:t>облегчает</w:t>
      </w:r>
      <w:r>
        <w:t xml:space="preserve"> </w:t>
      </w:r>
      <w:r w:rsidRPr="00546F93">
        <w:t>отладку</w:t>
      </w:r>
      <w:r>
        <w:t xml:space="preserve"> </w:t>
      </w:r>
      <w:r w:rsidRPr="00546F93">
        <w:t>и</w:t>
      </w:r>
      <w:r>
        <w:t xml:space="preserve"> </w:t>
      </w:r>
      <w:r w:rsidRPr="00546F93">
        <w:t>гарантирует</w:t>
      </w:r>
      <w:r>
        <w:t xml:space="preserve"> </w:t>
      </w:r>
      <w:r w:rsidRPr="00546F93">
        <w:t>стабильность.</w:t>
      </w:r>
    </w:p>
    <w:p w14:paraId="26441CFE" w14:textId="77777777" w:rsidR="00AC5D69" w:rsidRDefault="00AC5D69" w:rsidP="00AC5D69">
      <w:pPr>
        <w:pStyle w:val="afff1"/>
      </w:pPr>
      <w:r>
        <w:t>Недостатки: э</w:t>
      </w:r>
      <w:r w:rsidRPr="00546F93">
        <w:t>кспоненциальный</w:t>
      </w:r>
      <w:r>
        <w:t xml:space="preserve"> </w:t>
      </w:r>
      <w:r w:rsidRPr="00546F93">
        <w:t>рост</w:t>
      </w:r>
      <w:r>
        <w:t xml:space="preserve"> </w:t>
      </w:r>
      <w:r w:rsidRPr="00546F93">
        <w:t>сложности</w:t>
      </w:r>
      <w:r>
        <w:t xml:space="preserve"> </w:t>
      </w:r>
      <w:r w:rsidRPr="00546F93">
        <w:t>при</w:t>
      </w:r>
      <w:r>
        <w:t xml:space="preserve"> </w:t>
      </w:r>
      <w:r w:rsidRPr="00546F93">
        <w:t>добавлении</w:t>
      </w:r>
      <w:r>
        <w:t xml:space="preserve"> </w:t>
      </w:r>
      <w:r w:rsidRPr="00546F93">
        <w:t>новых</w:t>
      </w:r>
      <w:r>
        <w:t xml:space="preserve"> </w:t>
      </w:r>
      <w:r w:rsidRPr="00546F93">
        <w:t>состояний</w:t>
      </w:r>
      <w:r>
        <w:t xml:space="preserve"> </w:t>
      </w:r>
      <w:r w:rsidRPr="00546F93">
        <w:t>и</w:t>
      </w:r>
      <w:r>
        <w:t xml:space="preserve"> </w:t>
      </w:r>
      <w:r w:rsidRPr="00546F93">
        <w:t>условий.</w:t>
      </w:r>
      <w:r>
        <w:t xml:space="preserve"> Низкая гибкость принятия решений</w:t>
      </w:r>
      <w:r w:rsidRPr="00546F93">
        <w:t>.</w:t>
      </w:r>
      <w:r>
        <w:t xml:space="preserve"> </w:t>
      </w:r>
      <w:r w:rsidRPr="00546F93">
        <w:t>Иерархические</w:t>
      </w:r>
      <w:r>
        <w:t xml:space="preserve"> </w:t>
      </w:r>
      <w:r w:rsidRPr="00546F93">
        <w:t>конечные</w:t>
      </w:r>
      <w:r>
        <w:t xml:space="preserve"> </w:t>
      </w:r>
      <w:r w:rsidRPr="00546F93">
        <w:t>автоматы</w:t>
      </w:r>
      <w:r>
        <w:t xml:space="preserve"> </w:t>
      </w:r>
      <w:r w:rsidRPr="00546F93">
        <w:t>(</w:t>
      </w:r>
      <w:r w:rsidRPr="00B07091">
        <w:rPr>
          <w:i/>
        </w:rPr>
        <w:t>HFSM</w:t>
      </w:r>
      <w:r w:rsidRPr="00546F93">
        <w:t>)</w:t>
      </w:r>
      <w:r>
        <w:t xml:space="preserve"> </w:t>
      </w:r>
      <w:r w:rsidRPr="00546F93">
        <w:t>частично</w:t>
      </w:r>
      <w:r>
        <w:t xml:space="preserve"> </w:t>
      </w:r>
      <w:r w:rsidRPr="00546F93">
        <w:t>решают</w:t>
      </w:r>
      <w:r>
        <w:t xml:space="preserve"> эту </w:t>
      </w:r>
      <w:r w:rsidRPr="00546F93">
        <w:t>проблему,</w:t>
      </w:r>
      <w:r>
        <w:t xml:space="preserve"> </w:t>
      </w:r>
      <w:r w:rsidRPr="00546F93">
        <w:t>вводя</w:t>
      </w:r>
      <w:r>
        <w:t xml:space="preserve"> </w:t>
      </w:r>
      <w:proofErr w:type="spellStart"/>
      <w:r>
        <w:t>супер</w:t>
      </w:r>
      <w:r w:rsidRPr="00546F93">
        <w:t>состояния</w:t>
      </w:r>
      <w:proofErr w:type="spellEnd"/>
      <w:r>
        <w:t xml:space="preserve"> </w:t>
      </w:r>
      <w:r w:rsidRPr="00546F93">
        <w:t>и</w:t>
      </w:r>
      <w:r>
        <w:t xml:space="preserve"> </w:t>
      </w:r>
      <w:proofErr w:type="spellStart"/>
      <w:r w:rsidRPr="00546F93">
        <w:t>подсостояния</w:t>
      </w:r>
      <w:proofErr w:type="spellEnd"/>
      <w:r>
        <w:t>, но внутренние состояния по-прежнему остаются проблемными с точки зрения гибкости</w:t>
      </w:r>
      <w:r w:rsidRPr="00546F93">
        <w:t>.</w:t>
      </w:r>
    </w:p>
    <w:p w14:paraId="1E18F273" w14:textId="77777777" w:rsidR="00AC5D69" w:rsidRDefault="00AC5D69" w:rsidP="00AC5D69">
      <w:pPr>
        <w:pStyle w:val="afff1"/>
      </w:pPr>
      <w:r w:rsidRPr="00B07091">
        <w:rPr>
          <w:i/>
          <w:lang w:val="en-US"/>
        </w:rPr>
        <w:t>FSM</w:t>
      </w:r>
      <w:r w:rsidRPr="00B07091">
        <w:rPr>
          <w:i/>
        </w:rPr>
        <w:t xml:space="preserve"> </w:t>
      </w:r>
      <w:r>
        <w:t xml:space="preserve">является подходящим инструментом для </w:t>
      </w:r>
      <w:proofErr w:type="spellStart"/>
      <w:r>
        <w:t>верхнеуровнего</w:t>
      </w:r>
      <w:proofErr w:type="spellEnd"/>
      <w:r>
        <w:t xml:space="preserve"> управления общим контекстом поведения противников, но недостаточен для организации тактически разнообразного управления союзниками.</w:t>
      </w:r>
    </w:p>
    <w:p w14:paraId="3E19E5C4" w14:textId="77777777" w:rsidR="00AC5D69" w:rsidRDefault="00AC5D69" w:rsidP="00AC5D69">
      <w:pPr>
        <w:pStyle w:val="afff1"/>
      </w:pPr>
      <w:r>
        <w:t xml:space="preserve">Деревья поведения – представляют </w:t>
      </w:r>
      <w:r w:rsidRPr="00EB2ED8">
        <w:t>собой</w:t>
      </w:r>
      <w:r>
        <w:t xml:space="preserve"> </w:t>
      </w:r>
      <w:r w:rsidRPr="00EB2ED8">
        <w:t>иерархическую</w:t>
      </w:r>
      <w:r>
        <w:t xml:space="preserve"> </w:t>
      </w:r>
      <w:r w:rsidRPr="00EB2ED8">
        <w:t>структуру</w:t>
      </w:r>
      <w:r>
        <w:t xml:space="preserve"> </w:t>
      </w:r>
      <w:r w:rsidRPr="00EB2ED8">
        <w:t>узлов,</w:t>
      </w:r>
      <w:r>
        <w:t xml:space="preserve"> </w:t>
      </w:r>
      <w:r w:rsidRPr="00EB2ED8">
        <w:t>выполняемых</w:t>
      </w:r>
      <w:r>
        <w:t xml:space="preserve"> </w:t>
      </w:r>
      <w:r w:rsidRPr="00EB2ED8">
        <w:t>слева</w:t>
      </w:r>
      <w:r>
        <w:t xml:space="preserve"> </w:t>
      </w:r>
      <w:r w:rsidRPr="00EB2ED8">
        <w:t>направо.</w:t>
      </w:r>
      <w:r>
        <w:t xml:space="preserve"> </w:t>
      </w:r>
      <w:r w:rsidRPr="00EB2ED8">
        <w:t>Узлы</w:t>
      </w:r>
      <w:r>
        <w:rPr>
          <w:lang w:val="en-US"/>
        </w:rPr>
        <w:t xml:space="preserve"> </w:t>
      </w:r>
      <w:r w:rsidRPr="00EB2ED8">
        <w:t>делятся</w:t>
      </w:r>
      <w:r>
        <w:rPr>
          <w:lang w:val="en-US"/>
        </w:rPr>
        <w:t xml:space="preserve"> </w:t>
      </w:r>
      <w:proofErr w:type="gramStart"/>
      <w:r w:rsidRPr="00EB2ED8">
        <w:t>на</w:t>
      </w:r>
      <w:r>
        <w:rPr>
          <w:lang w:val="en-US"/>
        </w:rPr>
        <w:t xml:space="preserve"> </w:t>
      </w:r>
      <w:r w:rsidRPr="00EB2ED8">
        <w:t>управляющие</w:t>
      </w:r>
      <w:proofErr w:type="gramEnd"/>
      <w:r>
        <w:rPr>
          <w:lang w:val="en-US"/>
        </w:rPr>
        <w:t xml:space="preserve"> </w:t>
      </w:r>
      <w:r w:rsidRPr="00EB2ED8">
        <w:rPr>
          <w:lang w:val="en-US"/>
        </w:rPr>
        <w:t>(</w:t>
      </w:r>
      <w:r w:rsidRPr="00B07091">
        <w:rPr>
          <w:i/>
          <w:lang w:val="en-US"/>
        </w:rPr>
        <w:t>Sequence</w:t>
      </w:r>
      <w:r w:rsidRPr="00EB2ED8">
        <w:rPr>
          <w:lang w:val="en-US"/>
        </w:rPr>
        <w:t>,</w:t>
      </w:r>
      <w:r>
        <w:rPr>
          <w:lang w:val="en-US"/>
        </w:rPr>
        <w:t xml:space="preserve"> </w:t>
      </w:r>
      <w:r w:rsidRPr="00B07091">
        <w:rPr>
          <w:i/>
          <w:lang w:val="en-US"/>
        </w:rPr>
        <w:t>Selector</w:t>
      </w:r>
      <w:r w:rsidRPr="00EB2ED8">
        <w:rPr>
          <w:lang w:val="en-US"/>
        </w:rPr>
        <w:t>,</w:t>
      </w:r>
      <w:r>
        <w:rPr>
          <w:lang w:val="en-US"/>
        </w:rPr>
        <w:t xml:space="preserve"> </w:t>
      </w:r>
      <w:r w:rsidRPr="00B07091">
        <w:rPr>
          <w:i/>
          <w:lang w:val="en-US"/>
        </w:rPr>
        <w:t>Parallel</w:t>
      </w:r>
      <w:r w:rsidRPr="00EB2ED8">
        <w:rPr>
          <w:lang w:val="en-US"/>
        </w:rPr>
        <w:t>)</w:t>
      </w:r>
      <w:r>
        <w:rPr>
          <w:lang w:val="en-US"/>
        </w:rPr>
        <w:t xml:space="preserve"> </w:t>
      </w:r>
      <w:r w:rsidRPr="00EB2ED8">
        <w:t>и</w:t>
      </w:r>
      <w:r>
        <w:rPr>
          <w:lang w:val="en-US"/>
        </w:rPr>
        <w:t xml:space="preserve"> </w:t>
      </w:r>
      <w:r w:rsidRPr="00EB2ED8">
        <w:t>исполняемые</w:t>
      </w:r>
      <w:r>
        <w:rPr>
          <w:lang w:val="en-US"/>
        </w:rPr>
        <w:t xml:space="preserve"> </w:t>
      </w:r>
      <w:r w:rsidRPr="00EB2ED8">
        <w:rPr>
          <w:lang w:val="en-US"/>
        </w:rPr>
        <w:t>(</w:t>
      </w:r>
      <w:r w:rsidRPr="00B07091">
        <w:rPr>
          <w:i/>
          <w:lang w:val="en-US"/>
        </w:rPr>
        <w:t>Action</w:t>
      </w:r>
      <w:r w:rsidRPr="00EB2ED8">
        <w:rPr>
          <w:lang w:val="en-US"/>
        </w:rPr>
        <w:t>,</w:t>
      </w:r>
      <w:r>
        <w:rPr>
          <w:lang w:val="en-US"/>
        </w:rPr>
        <w:t xml:space="preserve"> </w:t>
      </w:r>
      <w:r w:rsidRPr="00B07091">
        <w:rPr>
          <w:i/>
          <w:lang w:val="en-US"/>
        </w:rPr>
        <w:t>Condition)</w:t>
      </w:r>
      <w:r w:rsidRPr="00EB2ED8">
        <w:rPr>
          <w:lang w:val="en-US"/>
        </w:rPr>
        <w:t>.</w:t>
      </w:r>
      <w:r>
        <w:rPr>
          <w:lang w:val="en-US"/>
        </w:rPr>
        <w:t xml:space="preserve"> </w:t>
      </w:r>
      <w:r w:rsidRPr="00B07091">
        <w:rPr>
          <w:i/>
        </w:rPr>
        <w:t>BT</w:t>
      </w:r>
      <w:r>
        <w:t xml:space="preserve"> </w:t>
      </w:r>
      <w:r w:rsidRPr="00EB2ED8">
        <w:t>являются</w:t>
      </w:r>
      <w:r>
        <w:t xml:space="preserve"> </w:t>
      </w:r>
      <w:r w:rsidRPr="00EB2ED8">
        <w:t>индустриальным</w:t>
      </w:r>
      <w:r>
        <w:t xml:space="preserve"> </w:t>
      </w:r>
      <w:r w:rsidRPr="00EB2ED8">
        <w:t>стандартом</w:t>
      </w:r>
      <w:r>
        <w:t xml:space="preserve"> </w:t>
      </w:r>
      <w:r w:rsidRPr="00EB2ED8">
        <w:t>для</w:t>
      </w:r>
      <w:r>
        <w:t xml:space="preserve"> </w:t>
      </w:r>
      <w:r w:rsidRPr="00EB2ED8">
        <w:t>игр</w:t>
      </w:r>
      <w:r>
        <w:t xml:space="preserve"> </w:t>
      </w:r>
      <w:r w:rsidRPr="00B07091">
        <w:rPr>
          <w:i/>
        </w:rPr>
        <w:t>AAA-</w:t>
      </w:r>
      <w:r w:rsidRPr="00EB2ED8">
        <w:t>класса</w:t>
      </w:r>
      <w:r>
        <w:t xml:space="preserve"> </w:t>
      </w:r>
      <w:r w:rsidRPr="00EB2ED8">
        <w:t>благодаря</w:t>
      </w:r>
      <w:r>
        <w:t xml:space="preserve"> </w:t>
      </w:r>
      <w:r w:rsidRPr="00EB2ED8">
        <w:t>наглядности,</w:t>
      </w:r>
      <w:r>
        <w:t xml:space="preserve"> </w:t>
      </w:r>
      <w:r w:rsidRPr="00EB2ED8">
        <w:t>модульности</w:t>
      </w:r>
      <w:r>
        <w:t xml:space="preserve"> </w:t>
      </w:r>
      <w:r w:rsidRPr="00EB2ED8">
        <w:t>и</w:t>
      </w:r>
      <w:r>
        <w:t xml:space="preserve"> </w:t>
      </w:r>
      <w:r w:rsidRPr="00EB2ED8">
        <w:t>возможности</w:t>
      </w:r>
      <w:r>
        <w:t xml:space="preserve"> </w:t>
      </w:r>
      <w:r w:rsidRPr="00EB2ED8">
        <w:t>многократного</w:t>
      </w:r>
      <w:r>
        <w:t xml:space="preserve"> </w:t>
      </w:r>
      <w:r w:rsidRPr="00EB2ED8">
        <w:t>использования</w:t>
      </w:r>
      <w:r>
        <w:t xml:space="preserve"> </w:t>
      </w:r>
      <w:r w:rsidRPr="00EB2ED8">
        <w:t>поддеревьев.</w:t>
      </w:r>
    </w:p>
    <w:p w14:paraId="02906EB1" w14:textId="77777777" w:rsidR="00AC5D69" w:rsidRDefault="00AC5D69" w:rsidP="00AC5D69">
      <w:pPr>
        <w:pStyle w:val="afff1"/>
      </w:pPr>
      <w:r>
        <w:t>Преимущества: о</w:t>
      </w:r>
      <w:r w:rsidRPr="00EB2ED8">
        <w:t>тличная</w:t>
      </w:r>
      <w:r>
        <w:t xml:space="preserve"> </w:t>
      </w:r>
      <w:r w:rsidRPr="00EB2ED8">
        <w:t>масштабируемость.</w:t>
      </w:r>
      <w:r>
        <w:t xml:space="preserve"> </w:t>
      </w:r>
      <w:r w:rsidRPr="00EB2ED8">
        <w:t>Добавление</w:t>
      </w:r>
      <w:r>
        <w:t xml:space="preserve"> </w:t>
      </w:r>
      <w:r w:rsidRPr="00EB2ED8">
        <w:t>новой</w:t>
      </w:r>
      <w:r>
        <w:t xml:space="preserve"> </w:t>
      </w:r>
      <w:r w:rsidRPr="00EB2ED8">
        <w:t>тактики</w:t>
      </w:r>
      <w:r>
        <w:t xml:space="preserve"> </w:t>
      </w:r>
      <w:r w:rsidRPr="00EB2ED8">
        <w:t>часто</w:t>
      </w:r>
      <w:r>
        <w:t xml:space="preserve"> </w:t>
      </w:r>
      <w:r w:rsidRPr="00EB2ED8">
        <w:t>сводится</w:t>
      </w:r>
      <w:r>
        <w:t xml:space="preserve"> </w:t>
      </w:r>
      <w:r w:rsidRPr="00EB2ED8">
        <w:t>к</w:t>
      </w:r>
      <w:r>
        <w:t xml:space="preserve"> </w:t>
      </w:r>
      <w:r w:rsidRPr="00EB2ED8">
        <w:t>добавлению</w:t>
      </w:r>
      <w:r>
        <w:t xml:space="preserve"> </w:t>
      </w:r>
      <w:r w:rsidRPr="00EB2ED8">
        <w:t>новой</w:t>
      </w:r>
      <w:r>
        <w:t xml:space="preserve"> </w:t>
      </w:r>
      <w:r w:rsidRPr="00EB2ED8">
        <w:t>ветви</w:t>
      </w:r>
      <w:r>
        <w:t xml:space="preserve"> </w:t>
      </w:r>
      <w:r w:rsidRPr="00EB2ED8">
        <w:t>в</w:t>
      </w:r>
      <w:r>
        <w:t xml:space="preserve"> </w:t>
      </w:r>
      <w:r w:rsidRPr="00EB2ED8">
        <w:t>узел</w:t>
      </w:r>
      <w:r>
        <w:t xml:space="preserve"> </w:t>
      </w:r>
      <w:proofErr w:type="spellStart"/>
      <w:r w:rsidRPr="00B07091">
        <w:rPr>
          <w:i/>
        </w:rPr>
        <w:t>Selector</w:t>
      </w:r>
      <w:proofErr w:type="spellEnd"/>
      <w:r w:rsidRPr="00EB2ED8">
        <w:t>,</w:t>
      </w:r>
      <w:r>
        <w:t xml:space="preserve"> </w:t>
      </w:r>
      <w:r w:rsidRPr="00EB2ED8">
        <w:t>не</w:t>
      </w:r>
      <w:r>
        <w:t xml:space="preserve"> </w:t>
      </w:r>
      <w:r w:rsidRPr="00EB2ED8">
        <w:t>затрагивая</w:t>
      </w:r>
      <w:r>
        <w:t xml:space="preserve"> </w:t>
      </w:r>
      <w:r w:rsidRPr="00EB2ED8">
        <w:lastRenderedPageBreak/>
        <w:t>существующую</w:t>
      </w:r>
      <w:r>
        <w:t xml:space="preserve"> </w:t>
      </w:r>
      <w:r w:rsidRPr="00EB2ED8">
        <w:t>логику.</w:t>
      </w:r>
      <w:r>
        <w:t xml:space="preserve"> </w:t>
      </w:r>
      <w:r w:rsidRPr="00EB2ED8">
        <w:t>Визуальное</w:t>
      </w:r>
      <w:r>
        <w:t xml:space="preserve"> </w:t>
      </w:r>
      <w:r w:rsidRPr="00EB2ED8">
        <w:t>представление</w:t>
      </w:r>
      <w:r>
        <w:t xml:space="preserve"> </w:t>
      </w:r>
      <w:r w:rsidRPr="00EB2ED8">
        <w:t>облегчает</w:t>
      </w:r>
      <w:r>
        <w:t xml:space="preserve"> </w:t>
      </w:r>
      <w:r w:rsidRPr="00EB2ED8">
        <w:t>совместную</w:t>
      </w:r>
      <w:r>
        <w:t xml:space="preserve"> </w:t>
      </w:r>
      <w:r w:rsidRPr="00EB2ED8">
        <w:t>работу</w:t>
      </w:r>
      <w:r>
        <w:t xml:space="preserve"> </w:t>
      </w:r>
      <w:r w:rsidRPr="00EB2ED8">
        <w:t>программистов</w:t>
      </w:r>
      <w:r>
        <w:t xml:space="preserve"> </w:t>
      </w:r>
      <w:r w:rsidRPr="00EB2ED8">
        <w:t>и</w:t>
      </w:r>
      <w:r>
        <w:t xml:space="preserve"> </w:t>
      </w:r>
      <w:r w:rsidRPr="00EB2ED8">
        <w:t>гейм-дизайнеров.</w:t>
      </w:r>
      <w:r>
        <w:t xml:space="preserve"> </w:t>
      </w:r>
      <w:r w:rsidRPr="00EB2ED8">
        <w:t>В</w:t>
      </w:r>
      <w:r>
        <w:t xml:space="preserve"> </w:t>
      </w:r>
      <w:r w:rsidRPr="00EB2ED8">
        <w:t>отличие</w:t>
      </w:r>
      <w:r>
        <w:t xml:space="preserve"> </w:t>
      </w:r>
      <w:r w:rsidRPr="00EB2ED8">
        <w:t>от</w:t>
      </w:r>
      <w:r>
        <w:t xml:space="preserve"> </w:t>
      </w:r>
      <w:r w:rsidRPr="00B07091">
        <w:rPr>
          <w:i/>
        </w:rPr>
        <w:t>FSM,</w:t>
      </w:r>
      <w:r>
        <w:t xml:space="preserve"> </w:t>
      </w:r>
      <w:r w:rsidRPr="00B07091">
        <w:rPr>
          <w:i/>
        </w:rPr>
        <w:t>BT</w:t>
      </w:r>
      <w:r>
        <w:t xml:space="preserve"> </w:t>
      </w:r>
      <w:r w:rsidRPr="00EB2ED8">
        <w:t>естественно</w:t>
      </w:r>
      <w:r>
        <w:t xml:space="preserve"> </w:t>
      </w:r>
      <w:r w:rsidRPr="00EB2ED8">
        <w:t>поддерживают</w:t>
      </w:r>
      <w:r>
        <w:t xml:space="preserve"> </w:t>
      </w:r>
      <w:r w:rsidRPr="00EB2ED8">
        <w:t>приоритезацию</w:t>
      </w:r>
      <w:r>
        <w:t xml:space="preserve"> </w:t>
      </w:r>
      <w:r w:rsidRPr="00EB2ED8">
        <w:t>действий.</w:t>
      </w:r>
    </w:p>
    <w:p w14:paraId="79F331A6" w14:textId="77777777" w:rsidR="00AC5D69" w:rsidRDefault="00AC5D69" w:rsidP="00AC5D69">
      <w:pPr>
        <w:pStyle w:val="afff1"/>
      </w:pPr>
      <w:r>
        <w:t>Недостатки: д</w:t>
      </w:r>
      <w:r w:rsidRPr="00EB2ED8">
        <w:t>етерминированность,</w:t>
      </w:r>
      <w:r>
        <w:t xml:space="preserve"> </w:t>
      </w:r>
      <w:r w:rsidRPr="00EB2ED8">
        <w:t>ведущая</w:t>
      </w:r>
      <w:r>
        <w:t xml:space="preserve"> </w:t>
      </w:r>
      <w:r w:rsidRPr="00EB2ED8">
        <w:t>к</w:t>
      </w:r>
      <w:r>
        <w:t xml:space="preserve"> </w:t>
      </w:r>
      <w:r w:rsidRPr="00EB2ED8">
        <w:t>предсказуемой</w:t>
      </w:r>
      <w:r>
        <w:t xml:space="preserve"> </w:t>
      </w:r>
      <w:r w:rsidRPr="00EB2ED8">
        <w:t>реакции.</w:t>
      </w:r>
      <w:r>
        <w:t xml:space="preserve"> </w:t>
      </w:r>
      <w:r w:rsidRPr="00EB2ED8">
        <w:t>Глубокие</w:t>
      </w:r>
      <w:r>
        <w:t xml:space="preserve"> </w:t>
      </w:r>
      <w:r w:rsidRPr="00EB2ED8">
        <w:t>и</w:t>
      </w:r>
      <w:r>
        <w:t xml:space="preserve"> </w:t>
      </w:r>
      <w:r w:rsidRPr="00EB2ED8">
        <w:t>сложные</w:t>
      </w:r>
      <w:r>
        <w:t xml:space="preserve"> </w:t>
      </w:r>
      <w:r w:rsidRPr="00EB2ED8">
        <w:t>деревья</w:t>
      </w:r>
      <w:r>
        <w:t xml:space="preserve"> </w:t>
      </w:r>
      <w:r w:rsidRPr="00EB2ED8">
        <w:t>могут</w:t>
      </w:r>
      <w:r>
        <w:t xml:space="preserve"> </w:t>
      </w:r>
      <w:r w:rsidRPr="00EB2ED8">
        <w:t>страдать</w:t>
      </w:r>
      <w:r>
        <w:t xml:space="preserve"> </w:t>
      </w:r>
      <w:r w:rsidRPr="00EB2ED8">
        <w:t>от</w:t>
      </w:r>
      <w:r>
        <w:t xml:space="preserve"> </w:t>
      </w:r>
      <w:r w:rsidRPr="00EB2ED8">
        <w:t>проблем</w:t>
      </w:r>
      <w:r>
        <w:t xml:space="preserve"> </w:t>
      </w:r>
      <w:r w:rsidRPr="00EB2ED8">
        <w:t>с</w:t>
      </w:r>
      <w:r>
        <w:t xml:space="preserve"> </w:t>
      </w:r>
      <w:r w:rsidRPr="00EB2ED8">
        <w:t>производительностью</w:t>
      </w:r>
      <w:r>
        <w:t xml:space="preserve"> </w:t>
      </w:r>
      <w:r w:rsidRPr="00EB2ED8">
        <w:t>из-за</w:t>
      </w:r>
      <w:r>
        <w:t xml:space="preserve"> </w:t>
      </w:r>
      <w:r w:rsidRPr="00EB2ED8">
        <w:t>постоянного</w:t>
      </w:r>
      <w:r>
        <w:t xml:space="preserve"> </w:t>
      </w:r>
      <w:r w:rsidRPr="00EB2ED8">
        <w:t>пересчета</w:t>
      </w:r>
      <w:r>
        <w:t xml:space="preserve"> </w:t>
      </w:r>
      <w:r w:rsidRPr="00EB2ED8">
        <w:t>состояний</w:t>
      </w:r>
      <w:r>
        <w:t xml:space="preserve"> </w:t>
      </w:r>
      <w:r w:rsidRPr="00EB2ED8">
        <w:t>узлов.</w:t>
      </w:r>
    </w:p>
    <w:p w14:paraId="01C493BD" w14:textId="77777777" w:rsidR="00AC5D69" w:rsidRDefault="00AC5D69" w:rsidP="00AC5D69">
      <w:pPr>
        <w:pStyle w:val="afff1"/>
      </w:pPr>
      <w:r w:rsidRPr="00B07091">
        <w:rPr>
          <w:i/>
          <w:lang w:val="en-US"/>
        </w:rPr>
        <w:t>BT</w:t>
      </w:r>
      <w:r>
        <w:t xml:space="preserve"> </w:t>
      </w:r>
      <w:r w:rsidRPr="00EB2ED8">
        <w:t>явля</w:t>
      </w:r>
      <w:r>
        <w:t xml:space="preserve">ются </w:t>
      </w:r>
      <w:r w:rsidRPr="00EB2ED8">
        <w:t>идеальным</w:t>
      </w:r>
      <w:r>
        <w:t xml:space="preserve"> выбором для </w:t>
      </w:r>
      <w:r w:rsidRPr="00EB2ED8">
        <w:t>тактического</w:t>
      </w:r>
      <w:r>
        <w:t xml:space="preserve"> </w:t>
      </w:r>
      <w:r w:rsidRPr="00EB2ED8">
        <w:t>скелета</w:t>
      </w:r>
      <w:r>
        <w:t xml:space="preserve"> </w:t>
      </w:r>
      <w:r w:rsidRPr="00B07091">
        <w:rPr>
          <w:i/>
        </w:rPr>
        <w:t>NPC-</w:t>
      </w:r>
      <w:r w:rsidRPr="00EB2ED8">
        <w:t>союзников</w:t>
      </w:r>
      <w:r>
        <w:t xml:space="preserve"> </w:t>
      </w:r>
      <w:r w:rsidRPr="00EB2ED8">
        <w:t>и</w:t>
      </w:r>
      <w:r>
        <w:t xml:space="preserve"> </w:t>
      </w:r>
      <w:r w:rsidRPr="00EB2ED8">
        <w:t>элитных</w:t>
      </w:r>
      <w:r>
        <w:t xml:space="preserve"> </w:t>
      </w:r>
      <w:r w:rsidRPr="00EB2ED8">
        <w:t>врагов.</w:t>
      </w:r>
      <w:r>
        <w:t xml:space="preserve"> </w:t>
      </w:r>
      <w:r w:rsidRPr="00EB2ED8">
        <w:t>Он</w:t>
      </w:r>
      <w:r>
        <w:t xml:space="preserve">и </w:t>
      </w:r>
      <w:r w:rsidRPr="00EB2ED8">
        <w:t>буд</w:t>
      </w:r>
      <w:r>
        <w:t>у</w:t>
      </w:r>
      <w:r w:rsidRPr="00EB2ED8">
        <w:t>т</w:t>
      </w:r>
      <w:r>
        <w:t xml:space="preserve"> </w:t>
      </w:r>
      <w:r w:rsidRPr="00EB2ED8">
        <w:t>управлять</w:t>
      </w:r>
      <w:r>
        <w:t xml:space="preserve"> </w:t>
      </w:r>
      <w:r w:rsidRPr="00EB2ED8">
        <w:t>выбором</w:t>
      </w:r>
      <w:r>
        <w:t xml:space="preserve"> </w:t>
      </w:r>
      <w:r w:rsidRPr="00EB2ED8">
        <w:t>общей</w:t>
      </w:r>
      <w:r>
        <w:t xml:space="preserve"> </w:t>
      </w:r>
      <w:r w:rsidRPr="00EB2ED8">
        <w:t>роли</w:t>
      </w:r>
      <w:r>
        <w:t xml:space="preserve"> </w:t>
      </w:r>
      <w:r w:rsidRPr="00EB2ED8">
        <w:t>в</w:t>
      </w:r>
      <w:r>
        <w:t xml:space="preserve"> </w:t>
      </w:r>
      <w:r w:rsidRPr="00EB2ED8">
        <w:t>группе</w:t>
      </w:r>
      <w:r>
        <w:t xml:space="preserve"> </w:t>
      </w:r>
      <w:r w:rsidRPr="00EB2ED8">
        <w:t>и</w:t>
      </w:r>
      <w:r>
        <w:t xml:space="preserve"> </w:t>
      </w:r>
      <w:r w:rsidRPr="00EB2ED8">
        <w:t>переключением</w:t>
      </w:r>
      <w:r>
        <w:t xml:space="preserve"> </w:t>
      </w:r>
      <w:r w:rsidRPr="00EB2ED8">
        <w:t>между</w:t>
      </w:r>
      <w:r>
        <w:t xml:space="preserve"> </w:t>
      </w:r>
      <w:r w:rsidRPr="00EB2ED8">
        <w:t>высокоуровневыми</w:t>
      </w:r>
      <w:r>
        <w:t xml:space="preserve"> </w:t>
      </w:r>
      <w:r w:rsidRPr="00EB2ED8">
        <w:t>режимами.</w:t>
      </w:r>
    </w:p>
    <w:p w14:paraId="6D646963" w14:textId="7A7EC518" w:rsidR="00AC5D69" w:rsidRDefault="00AC5D69" w:rsidP="00AC5D69">
      <w:pPr>
        <w:pStyle w:val="afff1"/>
      </w:pPr>
      <w:r>
        <w:t>Машинное обучение и обучение с подкреплением (</w:t>
      </w:r>
      <w:r w:rsidRPr="00B07091">
        <w:rPr>
          <w:i/>
          <w:lang w:val="en-US"/>
        </w:rPr>
        <w:t>ML</w:t>
      </w:r>
      <w:r w:rsidRPr="008514E8">
        <w:t>/</w:t>
      </w:r>
      <w:r w:rsidRPr="00B07091">
        <w:rPr>
          <w:i/>
          <w:lang w:val="en-US"/>
        </w:rPr>
        <w:t>RL</w:t>
      </w:r>
      <w:r>
        <w:t xml:space="preserve">) – концепция </w:t>
      </w:r>
      <w:r w:rsidRPr="008514E8">
        <w:t>заключается</w:t>
      </w:r>
      <w:r>
        <w:t xml:space="preserve"> </w:t>
      </w:r>
      <w:r w:rsidRPr="008514E8">
        <w:t>в</w:t>
      </w:r>
      <w:r>
        <w:t xml:space="preserve"> </w:t>
      </w:r>
      <w:r w:rsidRPr="008514E8">
        <w:t>обучении</w:t>
      </w:r>
      <w:r>
        <w:t xml:space="preserve"> </w:t>
      </w:r>
      <w:r w:rsidRPr="008514E8">
        <w:t>агента</w:t>
      </w:r>
      <w:r>
        <w:t xml:space="preserve"> </w:t>
      </w:r>
      <w:r w:rsidRPr="008514E8">
        <w:t>путем</w:t>
      </w:r>
      <w:r>
        <w:t xml:space="preserve"> </w:t>
      </w:r>
      <w:r w:rsidRPr="008514E8">
        <w:t>взаимодействия</w:t>
      </w:r>
      <w:r>
        <w:t xml:space="preserve"> </w:t>
      </w:r>
      <w:r w:rsidRPr="008514E8">
        <w:t>со</w:t>
      </w:r>
      <w:r>
        <w:t xml:space="preserve"> </w:t>
      </w:r>
      <w:r w:rsidRPr="008514E8">
        <w:t>средой.</w:t>
      </w:r>
      <w:r>
        <w:t xml:space="preserve"> </w:t>
      </w:r>
      <w:r w:rsidRPr="008514E8">
        <w:t>Агент</w:t>
      </w:r>
      <w:r>
        <w:t xml:space="preserve"> </w:t>
      </w:r>
      <w:r w:rsidRPr="008514E8">
        <w:t>(нейронная</w:t>
      </w:r>
      <w:r>
        <w:t xml:space="preserve"> </w:t>
      </w:r>
      <w:r w:rsidRPr="008514E8">
        <w:t>сеть)</w:t>
      </w:r>
      <w:r>
        <w:t xml:space="preserve"> </w:t>
      </w:r>
      <w:r w:rsidRPr="008514E8">
        <w:t>получает</w:t>
      </w:r>
      <w:r>
        <w:t xml:space="preserve"> </w:t>
      </w:r>
      <w:r w:rsidRPr="008514E8">
        <w:t>на</w:t>
      </w:r>
      <w:r>
        <w:t xml:space="preserve"> </w:t>
      </w:r>
      <w:r w:rsidRPr="008514E8">
        <w:t>вход</w:t>
      </w:r>
      <w:r>
        <w:t xml:space="preserve"> </w:t>
      </w:r>
      <w:r w:rsidRPr="008514E8">
        <w:t>наблюдения</w:t>
      </w:r>
      <w:r>
        <w:t xml:space="preserve"> </w:t>
      </w:r>
      <w:r w:rsidRPr="008514E8">
        <w:t>(вектор</w:t>
      </w:r>
      <w:r>
        <w:t xml:space="preserve"> </w:t>
      </w:r>
      <w:r w:rsidRPr="008514E8">
        <w:t>состояния</w:t>
      </w:r>
      <w:r>
        <w:t xml:space="preserve"> </w:t>
      </w:r>
      <w:r w:rsidRPr="008514E8">
        <w:t>среды),</w:t>
      </w:r>
      <w:r>
        <w:t xml:space="preserve"> </w:t>
      </w:r>
      <w:r w:rsidRPr="008514E8">
        <w:t>а</w:t>
      </w:r>
      <w:r>
        <w:t xml:space="preserve"> </w:t>
      </w:r>
      <w:r w:rsidRPr="008514E8">
        <w:t>на</w:t>
      </w:r>
      <w:r>
        <w:t xml:space="preserve"> </w:t>
      </w:r>
      <w:r w:rsidRPr="008514E8">
        <w:t>выходе</w:t>
      </w:r>
      <w:r>
        <w:t xml:space="preserve"> </w:t>
      </w:r>
      <w:r w:rsidRPr="008514E8">
        <w:t>генерирует</w:t>
      </w:r>
      <w:r>
        <w:t xml:space="preserve"> </w:t>
      </w:r>
      <w:r w:rsidRPr="008514E8">
        <w:t>действие.</w:t>
      </w:r>
      <w:r>
        <w:t xml:space="preserve"> </w:t>
      </w:r>
      <w:r w:rsidRPr="008514E8">
        <w:t>Он</w:t>
      </w:r>
      <w:r>
        <w:t xml:space="preserve"> </w:t>
      </w:r>
      <w:r w:rsidRPr="008514E8">
        <w:t>обучается</w:t>
      </w:r>
      <w:r>
        <w:t xml:space="preserve"> </w:t>
      </w:r>
      <w:r w:rsidRPr="008514E8">
        <w:t>максимизировать</w:t>
      </w:r>
      <w:r>
        <w:t xml:space="preserve"> </w:t>
      </w:r>
      <w:r w:rsidRPr="008514E8">
        <w:t>накопительную</w:t>
      </w:r>
      <w:r>
        <w:t xml:space="preserve"> </w:t>
      </w:r>
      <w:r w:rsidRPr="008514E8">
        <w:t>награду,</w:t>
      </w:r>
      <w:r>
        <w:t xml:space="preserve"> </w:t>
      </w:r>
      <w:r w:rsidRPr="008514E8">
        <w:t>получая</w:t>
      </w:r>
      <w:r>
        <w:t xml:space="preserve"> </w:t>
      </w:r>
      <w:r w:rsidRPr="008514E8">
        <w:t>положительное</w:t>
      </w:r>
      <w:r>
        <w:t xml:space="preserve"> </w:t>
      </w:r>
      <w:r w:rsidRPr="008514E8">
        <w:t>подкрепление</w:t>
      </w:r>
      <w:r>
        <w:t xml:space="preserve"> </w:t>
      </w:r>
      <w:r w:rsidRPr="008514E8">
        <w:t>за</w:t>
      </w:r>
      <w:r>
        <w:t xml:space="preserve"> </w:t>
      </w:r>
      <w:r w:rsidRPr="008514E8">
        <w:t>успешные</w:t>
      </w:r>
      <w:r>
        <w:t xml:space="preserve"> </w:t>
      </w:r>
      <w:r w:rsidRPr="008514E8">
        <w:t>действия</w:t>
      </w:r>
      <w:r>
        <w:t xml:space="preserve"> </w:t>
      </w:r>
      <w:r w:rsidRPr="008514E8">
        <w:t>и</w:t>
      </w:r>
      <w:r>
        <w:t xml:space="preserve"> </w:t>
      </w:r>
      <w:r w:rsidRPr="008514E8">
        <w:t>отрицательное</w:t>
      </w:r>
      <w:r>
        <w:t xml:space="preserve"> – </w:t>
      </w:r>
      <w:r w:rsidRPr="008514E8">
        <w:t>за</w:t>
      </w:r>
      <w:r>
        <w:t xml:space="preserve"> </w:t>
      </w:r>
      <w:r w:rsidRPr="008514E8">
        <w:t>неудачные.</w:t>
      </w:r>
      <w:r>
        <w:t xml:space="preserve"> </w:t>
      </w:r>
    </w:p>
    <w:p w14:paraId="402BEFDB" w14:textId="77777777" w:rsidR="00AC5D69" w:rsidRDefault="00AC5D69" w:rsidP="00AC5D69">
      <w:pPr>
        <w:pStyle w:val="afff1"/>
      </w:pPr>
      <w:r>
        <w:t>Преимущества: с</w:t>
      </w:r>
      <w:r w:rsidRPr="008514E8">
        <w:t>пособность</w:t>
      </w:r>
      <w:r>
        <w:t xml:space="preserve"> </w:t>
      </w:r>
      <w:r w:rsidRPr="008514E8">
        <w:t>порождать</w:t>
      </w:r>
      <w:r>
        <w:t xml:space="preserve"> </w:t>
      </w:r>
      <w:r w:rsidRPr="008514E8">
        <w:t>по-настоящему</w:t>
      </w:r>
      <w:r>
        <w:t xml:space="preserve"> </w:t>
      </w:r>
      <w:r w:rsidRPr="008514E8">
        <w:t>адаптивное</w:t>
      </w:r>
      <w:r>
        <w:t xml:space="preserve"> </w:t>
      </w:r>
      <w:r w:rsidRPr="008514E8">
        <w:t>и</w:t>
      </w:r>
      <w:r>
        <w:t xml:space="preserve"> </w:t>
      </w:r>
      <w:r w:rsidRPr="008514E8">
        <w:t>непредсказуемое</w:t>
      </w:r>
      <w:r>
        <w:t xml:space="preserve"> </w:t>
      </w:r>
      <w:r w:rsidRPr="008514E8">
        <w:t>поведение,</w:t>
      </w:r>
      <w:r>
        <w:t xml:space="preserve"> </w:t>
      </w:r>
      <w:r w:rsidRPr="008514E8">
        <w:t>находящее</w:t>
      </w:r>
      <w:r>
        <w:t xml:space="preserve"> </w:t>
      </w:r>
      <w:r w:rsidRPr="008514E8">
        <w:t>неочевидные</w:t>
      </w:r>
      <w:r>
        <w:t xml:space="preserve"> </w:t>
      </w:r>
      <w:r w:rsidRPr="008514E8">
        <w:t>для</w:t>
      </w:r>
      <w:r>
        <w:t xml:space="preserve"> </w:t>
      </w:r>
      <w:r w:rsidRPr="008514E8">
        <w:t>разработчика</w:t>
      </w:r>
      <w:r>
        <w:t xml:space="preserve"> </w:t>
      </w:r>
      <w:r w:rsidRPr="008514E8">
        <w:t>решения.</w:t>
      </w:r>
      <w:r>
        <w:t xml:space="preserve"> </w:t>
      </w:r>
      <w:r w:rsidRPr="008514E8">
        <w:t>Агент</w:t>
      </w:r>
      <w:r>
        <w:t xml:space="preserve"> </w:t>
      </w:r>
      <w:r w:rsidRPr="008514E8">
        <w:t>учится</w:t>
      </w:r>
      <w:r>
        <w:t xml:space="preserve"> </w:t>
      </w:r>
      <w:r w:rsidRPr="008514E8">
        <w:t>напрямую</w:t>
      </w:r>
      <w:r>
        <w:t xml:space="preserve"> </w:t>
      </w:r>
      <w:r w:rsidRPr="008514E8">
        <w:t>откликаться</w:t>
      </w:r>
      <w:r>
        <w:t xml:space="preserve"> </w:t>
      </w:r>
      <w:r w:rsidRPr="008514E8">
        <w:t>на</w:t>
      </w:r>
      <w:r>
        <w:t xml:space="preserve"> </w:t>
      </w:r>
      <w:r w:rsidRPr="008514E8">
        <w:t>динамику</w:t>
      </w:r>
      <w:r>
        <w:t xml:space="preserve"> </w:t>
      </w:r>
      <w:r w:rsidRPr="008514E8">
        <w:t>окружения</w:t>
      </w:r>
      <w:r>
        <w:t xml:space="preserve"> </w:t>
      </w:r>
      <w:r w:rsidRPr="008514E8">
        <w:t>и</w:t>
      </w:r>
      <w:r>
        <w:t xml:space="preserve"> </w:t>
      </w:r>
      <w:r w:rsidRPr="008514E8">
        <w:t>стиль</w:t>
      </w:r>
      <w:r>
        <w:t xml:space="preserve"> </w:t>
      </w:r>
      <w:r w:rsidRPr="008514E8">
        <w:t>игры</w:t>
      </w:r>
      <w:r>
        <w:t xml:space="preserve"> </w:t>
      </w:r>
      <w:r w:rsidRPr="008514E8">
        <w:t>пользователя,</w:t>
      </w:r>
      <w:r>
        <w:t xml:space="preserve"> </w:t>
      </w:r>
      <w:r w:rsidRPr="008514E8">
        <w:t>что</w:t>
      </w:r>
      <w:r>
        <w:t xml:space="preserve"> </w:t>
      </w:r>
      <w:r w:rsidRPr="008514E8">
        <w:t>напрямую</w:t>
      </w:r>
      <w:r>
        <w:t xml:space="preserve"> </w:t>
      </w:r>
      <w:r w:rsidRPr="008514E8">
        <w:t>отвечает</w:t>
      </w:r>
      <w:r>
        <w:t xml:space="preserve"> </w:t>
      </w:r>
      <w:r w:rsidRPr="008514E8">
        <w:t>критерию</w:t>
      </w:r>
      <w:r>
        <w:t xml:space="preserve"> </w:t>
      </w:r>
      <w:r w:rsidRPr="008514E8">
        <w:t>высокой</w:t>
      </w:r>
      <w:r>
        <w:t xml:space="preserve"> </w:t>
      </w:r>
      <w:proofErr w:type="spellStart"/>
      <w:r w:rsidRPr="008514E8">
        <w:t>реиграбельности</w:t>
      </w:r>
      <w:proofErr w:type="spellEnd"/>
      <w:r>
        <w:t>.</w:t>
      </w:r>
    </w:p>
    <w:p w14:paraId="709D7CE5" w14:textId="26E0B323" w:rsidR="00AC5D69" w:rsidRDefault="00AC5D69" w:rsidP="00AC5D69">
      <w:pPr>
        <w:pStyle w:val="afff1"/>
      </w:pPr>
      <w:r>
        <w:t xml:space="preserve">Недостатки: </w:t>
      </w:r>
      <w:r w:rsidR="007656C8">
        <w:t>п</w:t>
      </w:r>
      <w:r w:rsidRPr="008514E8">
        <w:t>роблема</w:t>
      </w:r>
      <w:r>
        <w:t xml:space="preserve"> </w:t>
      </w:r>
      <w:r w:rsidRPr="008514E8">
        <w:t>«черного</w:t>
      </w:r>
      <w:r>
        <w:t xml:space="preserve"> </w:t>
      </w:r>
      <w:r w:rsidRPr="008514E8">
        <w:t>ящика»</w:t>
      </w:r>
      <w:r>
        <w:t xml:space="preserve"> – </w:t>
      </w:r>
      <w:proofErr w:type="spellStart"/>
      <w:r w:rsidRPr="008514E8">
        <w:t>нейросетевую</w:t>
      </w:r>
      <w:proofErr w:type="spellEnd"/>
      <w:r>
        <w:t xml:space="preserve"> </w:t>
      </w:r>
      <w:r w:rsidRPr="008514E8">
        <w:t>политику</w:t>
      </w:r>
      <w:r>
        <w:t xml:space="preserve"> </w:t>
      </w:r>
      <w:r w:rsidRPr="008514E8">
        <w:t>крайне</w:t>
      </w:r>
      <w:r>
        <w:t xml:space="preserve"> </w:t>
      </w:r>
      <w:r w:rsidRPr="008514E8">
        <w:t>сложно</w:t>
      </w:r>
      <w:r>
        <w:t xml:space="preserve"> </w:t>
      </w:r>
      <w:r w:rsidRPr="008514E8">
        <w:t>отлаживать</w:t>
      </w:r>
      <w:r>
        <w:t xml:space="preserve"> </w:t>
      </w:r>
      <w:r w:rsidRPr="008514E8">
        <w:t>и</w:t>
      </w:r>
      <w:r>
        <w:t xml:space="preserve"> </w:t>
      </w:r>
      <w:r w:rsidRPr="008514E8">
        <w:t>гарантировать</w:t>
      </w:r>
      <w:r>
        <w:t xml:space="preserve"> </w:t>
      </w:r>
      <w:r w:rsidRPr="008514E8">
        <w:t>корректность</w:t>
      </w:r>
      <w:r>
        <w:t xml:space="preserve"> </w:t>
      </w:r>
      <w:r w:rsidRPr="008514E8">
        <w:t>ее</w:t>
      </w:r>
      <w:r>
        <w:t xml:space="preserve"> </w:t>
      </w:r>
      <w:r w:rsidRPr="008514E8">
        <w:t>поведения</w:t>
      </w:r>
      <w:r>
        <w:t xml:space="preserve"> </w:t>
      </w:r>
      <w:r w:rsidRPr="008514E8">
        <w:t>в</w:t>
      </w:r>
      <w:r>
        <w:t xml:space="preserve"> </w:t>
      </w:r>
      <w:r w:rsidRPr="008514E8">
        <w:t>краевых</w:t>
      </w:r>
      <w:r>
        <w:t xml:space="preserve"> </w:t>
      </w:r>
      <w:r w:rsidRPr="008514E8">
        <w:t>случаях.</w:t>
      </w:r>
      <w:r>
        <w:t xml:space="preserve"> </w:t>
      </w:r>
      <w:r w:rsidRPr="008514E8">
        <w:t>Длительный</w:t>
      </w:r>
      <w:r>
        <w:t xml:space="preserve"> </w:t>
      </w:r>
      <w:r w:rsidRPr="008514E8">
        <w:t>и</w:t>
      </w:r>
      <w:r>
        <w:t xml:space="preserve"> </w:t>
      </w:r>
      <w:r w:rsidRPr="008514E8">
        <w:t>ресурсоемкий</w:t>
      </w:r>
      <w:r>
        <w:t xml:space="preserve"> </w:t>
      </w:r>
      <w:r w:rsidRPr="008514E8">
        <w:t>процесс</w:t>
      </w:r>
      <w:r>
        <w:t xml:space="preserve"> </w:t>
      </w:r>
      <w:r w:rsidRPr="008514E8">
        <w:t>обучения.</w:t>
      </w:r>
      <w:r>
        <w:t xml:space="preserve"> </w:t>
      </w:r>
      <w:r w:rsidRPr="008514E8">
        <w:t>Феномен</w:t>
      </w:r>
      <w:r>
        <w:t xml:space="preserve"> </w:t>
      </w:r>
      <w:r w:rsidRPr="008514E8">
        <w:t>«катастрофического</w:t>
      </w:r>
      <w:r>
        <w:t xml:space="preserve"> </w:t>
      </w:r>
      <w:r w:rsidRPr="008514E8">
        <w:t>забывания»,</w:t>
      </w:r>
      <w:r>
        <w:t xml:space="preserve"> </w:t>
      </w:r>
      <w:r w:rsidRPr="008514E8">
        <w:t>когда</w:t>
      </w:r>
      <w:r>
        <w:t xml:space="preserve"> </w:t>
      </w:r>
      <w:r w:rsidRPr="008514E8">
        <w:t>агент</w:t>
      </w:r>
      <w:r>
        <w:t xml:space="preserve"> </w:t>
      </w:r>
      <w:r w:rsidRPr="008514E8">
        <w:t>в</w:t>
      </w:r>
      <w:r>
        <w:t xml:space="preserve"> </w:t>
      </w:r>
      <w:r w:rsidRPr="008514E8">
        <w:t>погоне</w:t>
      </w:r>
      <w:r>
        <w:t xml:space="preserve"> </w:t>
      </w:r>
      <w:r w:rsidRPr="008514E8">
        <w:t>за</w:t>
      </w:r>
      <w:r>
        <w:t xml:space="preserve"> </w:t>
      </w:r>
      <w:r w:rsidRPr="008514E8">
        <w:t>локальной</w:t>
      </w:r>
      <w:r>
        <w:t xml:space="preserve"> </w:t>
      </w:r>
      <w:r w:rsidRPr="008514E8">
        <w:t>наградой</w:t>
      </w:r>
      <w:r>
        <w:t xml:space="preserve"> </w:t>
      </w:r>
      <w:r w:rsidRPr="008514E8">
        <w:t>забывает</w:t>
      </w:r>
      <w:r>
        <w:t xml:space="preserve"> </w:t>
      </w:r>
      <w:r w:rsidRPr="008514E8">
        <w:t>критически</w:t>
      </w:r>
      <w:r>
        <w:t xml:space="preserve"> </w:t>
      </w:r>
      <w:r w:rsidRPr="008514E8">
        <w:t>важные</w:t>
      </w:r>
      <w:r>
        <w:t xml:space="preserve"> </w:t>
      </w:r>
      <w:r w:rsidRPr="008514E8">
        <w:t>базовые</w:t>
      </w:r>
      <w:r>
        <w:t xml:space="preserve"> </w:t>
      </w:r>
      <w:r w:rsidRPr="008514E8">
        <w:t>тактики.</w:t>
      </w:r>
      <w:r>
        <w:t xml:space="preserve"> </w:t>
      </w:r>
    </w:p>
    <w:p w14:paraId="64CD6350" w14:textId="77777777" w:rsidR="00AC5D69" w:rsidRDefault="00AC5D69" w:rsidP="00AC5D69">
      <w:pPr>
        <w:pStyle w:val="afff1"/>
      </w:pPr>
      <w:r w:rsidRPr="008514E8">
        <w:t>Чистое</w:t>
      </w:r>
      <w:r>
        <w:t xml:space="preserve"> </w:t>
      </w:r>
      <w:r w:rsidRPr="00B07091">
        <w:rPr>
          <w:i/>
        </w:rPr>
        <w:t>RL</w:t>
      </w:r>
      <w:r w:rsidRPr="008514E8">
        <w:t>-решение</w:t>
      </w:r>
      <w:r>
        <w:t xml:space="preserve"> </w:t>
      </w:r>
      <w:r w:rsidRPr="008514E8">
        <w:t>неприемлемо</w:t>
      </w:r>
      <w:r>
        <w:t xml:space="preserve"> </w:t>
      </w:r>
      <w:r w:rsidRPr="008514E8">
        <w:t>для</w:t>
      </w:r>
      <w:r>
        <w:t xml:space="preserve"> </w:t>
      </w:r>
      <w:r w:rsidRPr="008514E8">
        <w:t>готового</w:t>
      </w:r>
      <w:r>
        <w:t xml:space="preserve"> </w:t>
      </w:r>
      <w:r w:rsidRPr="008514E8">
        <w:t>продукта</w:t>
      </w:r>
      <w:r>
        <w:t xml:space="preserve"> </w:t>
      </w:r>
      <w:r w:rsidRPr="008514E8">
        <w:t>из-за</w:t>
      </w:r>
      <w:r>
        <w:t xml:space="preserve"> </w:t>
      </w:r>
      <w:r w:rsidRPr="008514E8">
        <w:t>требований</w:t>
      </w:r>
      <w:r>
        <w:t xml:space="preserve"> </w:t>
      </w:r>
      <w:r w:rsidRPr="008514E8">
        <w:t>к</w:t>
      </w:r>
      <w:r>
        <w:t xml:space="preserve"> </w:t>
      </w:r>
      <w:r w:rsidRPr="008514E8">
        <w:t>стабильности</w:t>
      </w:r>
      <w:r>
        <w:t xml:space="preserve"> </w:t>
      </w:r>
      <w:r w:rsidRPr="008514E8">
        <w:t>и</w:t>
      </w:r>
      <w:r>
        <w:t xml:space="preserve"> </w:t>
      </w:r>
      <w:r w:rsidRPr="008514E8">
        <w:t>отладке.</w:t>
      </w:r>
      <w:r>
        <w:t xml:space="preserve"> </w:t>
      </w:r>
      <w:r w:rsidRPr="008514E8">
        <w:t>Однако</w:t>
      </w:r>
      <w:r>
        <w:t xml:space="preserve"> </w:t>
      </w:r>
      <w:r w:rsidRPr="00B07091">
        <w:rPr>
          <w:i/>
        </w:rPr>
        <w:t>RL</w:t>
      </w:r>
      <w:r w:rsidRPr="008514E8">
        <w:t>-модуль</w:t>
      </w:r>
      <w:r>
        <w:t xml:space="preserve"> </w:t>
      </w:r>
      <w:r w:rsidRPr="008514E8">
        <w:t>обладает</w:t>
      </w:r>
      <w:r>
        <w:t xml:space="preserve"> </w:t>
      </w:r>
      <w:r w:rsidRPr="008514E8">
        <w:t>уникальной</w:t>
      </w:r>
      <w:r>
        <w:t xml:space="preserve"> </w:t>
      </w:r>
      <w:r w:rsidRPr="008514E8">
        <w:t>ценностью</w:t>
      </w:r>
      <w:r>
        <w:t xml:space="preserve"> </w:t>
      </w:r>
      <w:r w:rsidRPr="008514E8">
        <w:t>для</w:t>
      </w:r>
      <w:r>
        <w:t xml:space="preserve"> </w:t>
      </w:r>
      <w:r w:rsidRPr="008514E8">
        <w:t>выполнения</w:t>
      </w:r>
      <w:r>
        <w:t xml:space="preserve"> </w:t>
      </w:r>
      <w:r w:rsidRPr="008514E8">
        <w:t>конкретных</w:t>
      </w:r>
      <w:r>
        <w:t xml:space="preserve"> </w:t>
      </w:r>
      <w:r w:rsidRPr="008514E8">
        <w:t>боевых</w:t>
      </w:r>
      <w:r>
        <w:t xml:space="preserve"> </w:t>
      </w:r>
      <w:r w:rsidRPr="008514E8">
        <w:t>подзадач,</w:t>
      </w:r>
      <w:r>
        <w:t xml:space="preserve"> </w:t>
      </w:r>
      <w:r w:rsidRPr="008514E8">
        <w:t>где</w:t>
      </w:r>
      <w:r>
        <w:t xml:space="preserve"> </w:t>
      </w:r>
      <w:r w:rsidRPr="008514E8">
        <w:t>требуется</w:t>
      </w:r>
      <w:r>
        <w:t xml:space="preserve"> </w:t>
      </w:r>
      <w:r w:rsidRPr="008514E8">
        <w:t>гибкость</w:t>
      </w:r>
      <w:r>
        <w:t xml:space="preserve"> </w:t>
      </w:r>
      <w:r w:rsidRPr="008514E8">
        <w:t>и</w:t>
      </w:r>
      <w:r>
        <w:t xml:space="preserve"> </w:t>
      </w:r>
      <w:r w:rsidRPr="008514E8">
        <w:t>адаптивность.</w:t>
      </w:r>
    </w:p>
    <w:p w14:paraId="3667D34C" w14:textId="77777777" w:rsidR="00AC5D69" w:rsidRDefault="00AC5D69" w:rsidP="00AC5D69">
      <w:pPr>
        <w:pStyle w:val="afff1"/>
      </w:pPr>
      <w:r>
        <w:lastRenderedPageBreak/>
        <w:t xml:space="preserve">Синтез классических и обучаемых подходов позволяет объединить их сильные стороны, нивелируя недостатки. Теоретически обоснованным для данной работы является следующий гибридный метод: Дерево поведения как иерархический каркас и </w:t>
      </w:r>
      <w:r w:rsidRPr="00B07091">
        <w:rPr>
          <w:i/>
        </w:rPr>
        <w:t>RL</w:t>
      </w:r>
      <w:r>
        <w:t>-агент как гибкий исполнительный модуль.</w:t>
      </w:r>
    </w:p>
    <w:p w14:paraId="4821DF47" w14:textId="77777777" w:rsidR="00AC5D69" w:rsidRDefault="00AC5D69" w:rsidP="00AC5D69">
      <w:pPr>
        <w:pStyle w:val="afff1"/>
      </w:pPr>
      <w:r>
        <w:t xml:space="preserve">В этой модели </w:t>
      </w:r>
      <w:r w:rsidRPr="00B07091">
        <w:rPr>
          <w:i/>
        </w:rPr>
        <w:t>BT</w:t>
      </w:r>
      <w:r>
        <w:t xml:space="preserve"> управляет глобальной тактикой </w:t>
      </w:r>
      <w:r w:rsidRPr="00B07091">
        <w:rPr>
          <w:i/>
        </w:rPr>
        <w:t>NPC:</w:t>
      </w:r>
      <w:r>
        <w:t xml:space="preserve"> оно принимает решение о переходе в состояние «Бой», оценивает ситуацию и активирует соответствующую ветку – например, «Дальний бой». А затем, вместо жестко заданной последовательности действий в узле </w:t>
      </w:r>
      <w:r w:rsidRPr="00B07091">
        <w:rPr>
          <w:i/>
        </w:rPr>
        <w:t>Action</w:t>
      </w:r>
      <w:r>
        <w:t xml:space="preserve">, управление передается </w:t>
      </w:r>
      <w:r w:rsidRPr="00B07091">
        <w:rPr>
          <w:i/>
        </w:rPr>
        <w:t>RL</w:t>
      </w:r>
      <w:r>
        <w:t>-агенту.</w:t>
      </w:r>
    </w:p>
    <w:p w14:paraId="567F8A5F" w14:textId="77777777" w:rsidR="00AC5D69" w:rsidRDefault="00AC5D69" w:rsidP="00AC5D69">
      <w:pPr>
        <w:pStyle w:val="afff1"/>
      </w:pPr>
      <w:r>
        <w:t xml:space="preserve">Агент, обученный решать конкретную </w:t>
      </w:r>
      <w:proofErr w:type="spellStart"/>
      <w:r>
        <w:t>микрозадачу</w:t>
      </w:r>
      <w:proofErr w:type="spellEnd"/>
      <w:r>
        <w:t xml:space="preserve">, получает на вход локальные наблюдения: расстояние до цели, наличие стен, собственное здоровье, действия других </w:t>
      </w:r>
      <w:r w:rsidRPr="00B07091">
        <w:rPr>
          <w:i/>
        </w:rPr>
        <w:t>NPC.</w:t>
      </w:r>
      <w:r>
        <w:t xml:space="preserve"> На выходе он генерирует низкоуровневые команды: «стрелять», «сменить позицию на указанную точку», «ждать». Таким образом, </w:t>
      </w:r>
      <w:r w:rsidRPr="00B07091">
        <w:rPr>
          <w:i/>
        </w:rPr>
        <w:t>BT</w:t>
      </w:r>
      <w:r>
        <w:t xml:space="preserve"> гарантирует, что бот никогда не забудет отступить при низком здоровье, но то, как именно он будет маневрировать во время атаки, является результатом непредсказуемого и адаптивного обучения.</w:t>
      </w:r>
    </w:p>
    <w:p w14:paraId="649FABDC" w14:textId="13F44ACD" w:rsidR="001547E9" w:rsidRPr="00B32F12" w:rsidRDefault="001547E9" w:rsidP="001547E9">
      <w:pPr>
        <w:pStyle w:val="afff1"/>
      </w:pPr>
      <w:r>
        <w:t xml:space="preserve">В </w:t>
      </w:r>
      <w:r w:rsidRPr="00850672">
        <w:t>[</w:t>
      </w:r>
      <w:r w:rsidRPr="009B7262">
        <w:t>2</w:t>
      </w:r>
      <w:r w:rsidRPr="00850672">
        <w:t>]</w:t>
      </w:r>
      <w:r>
        <w:t xml:space="preserve"> проводится систематический обзор методов принятия решений игровым ИИ, выделяя три основные категории: реактивные (</w:t>
      </w:r>
      <w:r w:rsidRPr="00850672">
        <w:rPr>
          <w:i/>
          <w:lang w:val="en-US"/>
        </w:rPr>
        <w:t>FSM</w:t>
      </w:r>
      <w:r w:rsidRPr="009B7262">
        <w:t>,</w:t>
      </w:r>
      <w:r>
        <w:t xml:space="preserve"> </w:t>
      </w:r>
      <w:r w:rsidRPr="00850672">
        <w:rPr>
          <w:i/>
          <w:lang w:val="en-US"/>
        </w:rPr>
        <w:t>BT</w:t>
      </w:r>
      <w:r w:rsidRPr="009B7262">
        <w:t>)</w:t>
      </w:r>
      <w:r>
        <w:t xml:space="preserve">, </w:t>
      </w:r>
      <w:proofErr w:type="spellStart"/>
      <w:r>
        <w:t>делиберативные</w:t>
      </w:r>
      <w:proofErr w:type="spellEnd"/>
      <w:r>
        <w:t xml:space="preserve"> </w:t>
      </w:r>
      <w:r w:rsidRPr="00FD45F9">
        <w:t>(планирование</w:t>
      </w:r>
      <w:r>
        <w:t xml:space="preserve"> </w:t>
      </w:r>
      <w:r w:rsidRPr="00FD45F9">
        <w:t>на</w:t>
      </w:r>
      <w:r>
        <w:t xml:space="preserve"> </w:t>
      </w:r>
      <w:r w:rsidRPr="00FD45F9">
        <w:t>основе</w:t>
      </w:r>
      <w:r>
        <w:t xml:space="preserve"> </w:t>
      </w:r>
      <w:r w:rsidRPr="00FD45F9">
        <w:t>поиска)</w:t>
      </w:r>
      <w:r>
        <w:t xml:space="preserve"> и гибридные. В </w:t>
      </w:r>
      <w:r w:rsidRPr="00850672">
        <w:t>[</w:t>
      </w:r>
      <w:r w:rsidRPr="00FD45F9">
        <w:t>2</w:t>
      </w:r>
      <w:r>
        <w:t>6</w:t>
      </w:r>
      <w:r w:rsidRPr="00FD45F9">
        <w:t>,</w:t>
      </w:r>
      <w:r>
        <w:t xml:space="preserve"> </w:t>
      </w:r>
      <w:r w:rsidRPr="00FD45F9">
        <w:t>2</w:t>
      </w:r>
      <w:r>
        <w:t>7</w:t>
      </w:r>
      <w:r w:rsidRPr="00850672">
        <w:t>]</w:t>
      </w:r>
      <w:r>
        <w:t xml:space="preserve"> анализируются особенности поведения </w:t>
      </w:r>
      <w:r w:rsidRPr="00850672">
        <w:rPr>
          <w:i/>
          <w:lang w:val="en-US"/>
        </w:rPr>
        <w:t>NPC</w:t>
      </w:r>
      <w:r>
        <w:t xml:space="preserve"> в виртуальных мирах и предлагается алгоритм выбора метода в зависимости от требуемой сложности и вычислительных ресурсов. Деревья поведения, подробнее описанные в </w:t>
      </w:r>
      <w:r w:rsidRPr="00850672">
        <w:t>[</w:t>
      </w:r>
      <w:r w:rsidRPr="00FD45F9">
        <w:t>3</w:t>
      </w:r>
      <w:r>
        <w:t>1</w:t>
      </w:r>
      <w:r w:rsidRPr="00850672">
        <w:t>]</w:t>
      </w:r>
      <w:r>
        <w:t xml:space="preserve">, стали стандартом в </w:t>
      </w:r>
      <w:r w:rsidRPr="00850672">
        <w:rPr>
          <w:i/>
          <w:lang w:val="en-US"/>
        </w:rPr>
        <w:t>AAA</w:t>
      </w:r>
      <w:r w:rsidRPr="00FD45F9">
        <w:t>-</w:t>
      </w:r>
      <w:r>
        <w:t xml:space="preserve">играх благодаря модульности, визуальной наглядности и возможности повторного использования веток. Однако в </w:t>
      </w:r>
      <w:r w:rsidRPr="00850672">
        <w:t>[</w:t>
      </w:r>
      <w:r w:rsidRPr="00B32F12">
        <w:t>32</w:t>
      </w:r>
      <w:r w:rsidRPr="00850672">
        <w:t>]</w:t>
      </w:r>
      <w:r>
        <w:t xml:space="preserve"> автор указывает на типичные ошибки при проектировании </w:t>
      </w:r>
      <w:r w:rsidRPr="00850672">
        <w:rPr>
          <w:i/>
          <w:lang w:val="en-US"/>
        </w:rPr>
        <w:t>BT</w:t>
      </w:r>
      <w:r w:rsidRPr="00B32F12">
        <w:t>:</w:t>
      </w:r>
      <w:r>
        <w:t xml:space="preserve"> «глубокие деревья» (</w:t>
      </w:r>
      <w:r w:rsidRPr="00850672">
        <w:rPr>
          <w:i/>
          <w:lang w:val="en-US"/>
        </w:rPr>
        <w:t>deep</w:t>
      </w:r>
      <w:r>
        <w:t xml:space="preserve"> </w:t>
      </w:r>
      <w:r w:rsidRPr="00850672">
        <w:rPr>
          <w:i/>
          <w:lang w:val="en-US"/>
        </w:rPr>
        <w:t>trees</w:t>
      </w:r>
      <w:r>
        <w:t xml:space="preserve">), дублирование логики, сложность отладки асинхронных действий. Но в </w:t>
      </w:r>
      <w:r w:rsidRPr="00850672">
        <w:t>[</w:t>
      </w:r>
      <w:r w:rsidRPr="00B32F12">
        <w:t>37</w:t>
      </w:r>
      <w:r w:rsidRPr="00850672">
        <w:t>]</w:t>
      </w:r>
      <w:r>
        <w:t xml:space="preserve"> предлагается решение – интеграция </w:t>
      </w:r>
      <w:r w:rsidRPr="00850672">
        <w:rPr>
          <w:i/>
          <w:lang w:val="en-US"/>
        </w:rPr>
        <w:t>utility</w:t>
      </w:r>
      <w:r w:rsidRPr="00B32F12">
        <w:t>-</w:t>
      </w:r>
      <w:r>
        <w:t xml:space="preserve">решений в существующие </w:t>
      </w:r>
      <w:r w:rsidRPr="00850672">
        <w:rPr>
          <w:i/>
          <w:lang w:val="en-US"/>
        </w:rPr>
        <w:t>BT</w:t>
      </w:r>
      <w:r>
        <w:t xml:space="preserve">, что позволяет динамически выбирать наиболее подходящее действие на основе взвешенных критериев. Процедурное </w:t>
      </w:r>
      <w:r>
        <w:lastRenderedPageBreak/>
        <w:t xml:space="preserve">создание деревьев поведения для </w:t>
      </w:r>
      <w:r w:rsidRPr="00850672">
        <w:rPr>
          <w:i/>
          <w:lang w:val="en-US"/>
        </w:rPr>
        <w:t>NPC</w:t>
      </w:r>
      <w:r>
        <w:t xml:space="preserve"> продемонстрировано в </w:t>
      </w:r>
      <w:r w:rsidRPr="00850672">
        <w:t>[</w:t>
      </w:r>
      <w:r w:rsidRPr="00B32F12">
        <w:t>33</w:t>
      </w:r>
      <w:r w:rsidRPr="00850672">
        <w:t>]</w:t>
      </w:r>
      <w:r>
        <w:t xml:space="preserve">, что особенно актуально для </w:t>
      </w:r>
      <w:r w:rsidRPr="00850672">
        <w:rPr>
          <w:i/>
          <w:lang w:val="en-US"/>
        </w:rPr>
        <w:t>roguelike</w:t>
      </w:r>
      <w:r w:rsidRPr="00B32F12">
        <w:t>-</w:t>
      </w:r>
      <w:r>
        <w:t>игр с высокой вариативностью.</w:t>
      </w:r>
    </w:p>
    <w:p w14:paraId="5C9110D4" w14:textId="77777777" w:rsidR="001547E9" w:rsidRDefault="001547E9" w:rsidP="001547E9">
      <w:pPr>
        <w:pStyle w:val="afff1"/>
      </w:pPr>
      <w:r w:rsidRPr="00B32F12">
        <w:t>Нетрадиционные</w:t>
      </w:r>
      <w:r>
        <w:t xml:space="preserve"> </w:t>
      </w:r>
      <w:r w:rsidRPr="00B32F12">
        <w:t>подходы</w:t>
      </w:r>
      <w:r>
        <w:t xml:space="preserve"> </w:t>
      </w:r>
      <w:r w:rsidRPr="00B32F12">
        <w:t>также</w:t>
      </w:r>
      <w:r>
        <w:t xml:space="preserve"> </w:t>
      </w:r>
      <w:r w:rsidRPr="00B32F12">
        <w:t>находят</w:t>
      </w:r>
      <w:r>
        <w:t xml:space="preserve"> </w:t>
      </w:r>
      <w:r w:rsidRPr="00B32F12">
        <w:t>применение.</w:t>
      </w:r>
      <w:r>
        <w:t xml:space="preserve"> П</w:t>
      </w:r>
      <w:r w:rsidRPr="00B32F12">
        <w:t>остроение</w:t>
      </w:r>
      <w:r>
        <w:t xml:space="preserve"> </w:t>
      </w:r>
      <w:r w:rsidRPr="00B32F12">
        <w:t>искусственной</w:t>
      </w:r>
      <w:r>
        <w:t xml:space="preserve"> </w:t>
      </w:r>
      <w:r w:rsidRPr="00B32F12">
        <w:t>иммунной</w:t>
      </w:r>
      <w:r>
        <w:t xml:space="preserve"> </w:t>
      </w:r>
      <w:r w:rsidRPr="00B32F12">
        <w:t>системы</w:t>
      </w:r>
      <w:r>
        <w:t xml:space="preserve"> </w:t>
      </w:r>
      <w:r w:rsidRPr="00B32F12">
        <w:t>для</w:t>
      </w:r>
      <w:r>
        <w:t xml:space="preserve"> </w:t>
      </w:r>
      <w:r w:rsidRPr="00B32F12">
        <w:t>реализации</w:t>
      </w:r>
      <w:r>
        <w:t xml:space="preserve"> </w:t>
      </w:r>
      <w:r w:rsidRPr="00B32F12">
        <w:t>ИИ</w:t>
      </w:r>
      <w:r>
        <w:t xml:space="preserve"> </w:t>
      </w:r>
      <w:r w:rsidRPr="00B32F12">
        <w:t>в</w:t>
      </w:r>
      <w:r>
        <w:t xml:space="preserve"> </w:t>
      </w:r>
      <w:r w:rsidRPr="00B32F12">
        <w:t>компьютерной</w:t>
      </w:r>
      <w:r>
        <w:t xml:space="preserve"> </w:t>
      </w:r>
      <w:r w:rsidRPr="00B32F12">
        <w:t>игре</w:t>
      </w:r>
      <w:r>
        <w:t xml:space="preserve"> предлагается в </w:t>
      </w:r>
      <w:r w:rsidRPr="00850672">
        <w:t>[</w:t>
      </w:r>
      <w:r w:rsidRPr="00B32F12">
        <w:t>1</w:t>
      </w:r>
      <w:r w:rsidRPr="00850672">
        <w:t>]</w:t>
      </w:r>
      <w:r w:rsidRPr="00B32F12">
        <w:t>:</w:t>
      </w:r>
      <w:r>
        <w:t xml:space="preserve"> </w:t>
      </w:r>
      <w:r w:rsidRPr="00B32F12">
        <w:t>метафора</w:t>
      </w:r>
      <w:r>
        <w:t xml:space="preserve"> </w:t>
      </w:r>
      <w:r w:rsidRPr="00B32F12">
        <w:t>антител</w:t>
      </w:r>
      <w:r>
        <w:t xml:space="preserve"> </w:t>
      </w:r>
      <w:r w:rsidRPr="00B32F12">
        <w:t>и</w:t>
      </w:r>
      <w:r>
        <w:t xml:space="preserve"> </w:t>
      </w:r>
      <w:proofErr w:type="spellStart"/>
      <w:r w:rsidRPr="00B32F12">
        <w:t>клональной</w:t>
      </w:r>
      <w:proofErr w:type="spellEnd"/>
      <w:r>
        <w:t xml:space="preserve"> </w:t>
      </w:r>
      <w:r w:rsidRPr="00B32F12">
        <w:t>селекции</w:t>
      </w:r>
      <w:r>
        <w:t xml:space="preserve"> </w:t>
      </w:r>
      <w:r w:rsidRPr="00B32F12">
        <w:t>позволяет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B32F12">
        <w:t>адаптироваться</w:t>
      </w:r>
      <w:r>
        <w:t xml:space="preserve"> </w:t>
      </w:r>
      <w:r w:rsidRPr="00B32F12">
        <w:t>к</w:t>
      </w:r>
      <w:r>
        <w:t xml:space="preserve"> </w:t>
      </w:r>
      <w:r w:rsidRPr="00B32F12">
        <w:t>тактикам</w:t>
      </w:r>
      <w:r>
        <w:t xml:space="preserve"> </w:t>
      </w:r>
      <w:r w:rsidRPr="00B32F12">
        <w:t>игрока.</w:t>
      </w:r>
      <w:r>
        <w:t xml:space="preserve"> Ш</w:t>
      </w:r>
      <w:r w:rsidRPr="00B32F12">
        <w:t>аблон</w:t>
      </w:r>
      <w:r>
        <w:t xml:space="preserve"> </w:t>
      </w:r>
      <w:r w:rsidRPr="00B32F12">
        <w:t>поведения</w:t>
      </w:r>
      <w:r>
        <w:t xml:space="preserve"> </w:t>
      </w:r>
      <w:r w:rsidRPr="00B32F12">
        <w:t>игрового</w:t>
      </w:r>
      <w:r>
        <w:t xml:space="preserve"> </w:t>
      </w:r>
      <w:r w:rsidRPr="00B32F12">
        <w:t>бота</w:t>
      </w:r>
      <w:r>
        <w:t xml:space="preserve"> </w:t>
      </w:r>
      <w:r w:rsidRPr="00B32F12">
        <w:t>на</w:t>
      </w:r>
      <w:r>
        <w:t xml:space="preserve"> </w:t>
      </w:r>
      <w:r w:rsidRPr="00B32F12">
        <w:t>основе</w:t>
      </w:r>
      <w:r>
        <w:t xml:space="preserve"> </w:t>
      </w:r>
      <w:r w:rsidRPr="00B32F12">
        <w:t>цепей</w:t>
      </w:r>
      <w:r>
        <w:t xml:space="preserve"> </w:t>
      </w:r>
      <w:r w:rsidRPr="00B32F12">
        <w:t>Маркова</w:t>
      </w:r>
      <w:r>
        <w:t xml:space="preserve"> был разработан в </w:t>
      </w:r>
      <w:r w:rsidRPr="00850672">
        <w:t>[</w:t>
      </w:r>
      <w:r w:rsidRPr="004B2406">
        <w:t>6</w:t>
      </w:r>
      <w:r w:rsidRPr="00850672">
        <w:t>]</w:t>
      </w:r>
      <w:r w:rsidRPr="00B32F12">
        <w:t>,</w:t>
      </w:r>
      <w:r>
        <w:t xml:space="preserve"> </w:t>
      </w:r>
      <w:r w:rsidRPr="00B32F12">
        <w:t>что</w:t>
      </w:r>
      <w:r>
        <w:t xml:space="preserve"> </w:t>
      </w:r>
      <w:r w:rsidRPr="00B32F12">
        <w:t>даёт</w:t>
      </w:r>
      <w:r>
        <w:t xml:space="preserve"> </w:t>
      </w:r>
      <w:r w:rsidRPr="00B32F12">
        <w:t>стохастическую,</w:t>
      </w:r>
      <w:r>
        <w:t xml:space="preserve"> </w:t>
      </w:r>
      <w:r w:rsidRPr="00B32F12">
        <w:t>но</w:t>
      </w:r>
      <w:r>
        <w:t xml:space="preserve"> </w:t>
      </w:r>
      <w:r w:rsidRPr="00B32F12">
        <w:t>контролируемую</w:t>
      </w:r>
      <w:r>
        <w:t xml:space="preserve"> </w:t>
      </w:r>
      <w:r w:rsidRPr="00B32F12">
        <w:t>последовательность</w:t>
      </w:r>
      <w:r>
        <w:t xml:space="preserve"> </w:t>
      </w:r>
      <w:r w:rsidRPr="00B32F12">
        <w:t>действий.</w:t>
      </w:r>
      <w:r>
        <w:t xml:space="preserve"> В </w:t>
      </w:r>
      <w:r w:rsidRPr="00850672">
        <w:t>[</w:t>
      </w:r>
      <w:r w:rsidRPr="00B32F12">
        <w:t>7</w:t>
      </w:r>
      <w:r>
        <w:t xml:space="preserve">, </w:t>
      </w:r>
      <w:r w:rsidRPr="004C2525">
        <w:t>1</w:t>
      </w:r>
      <w:r>
        <w:t>1</w:t>
      </w:r>
      <w:r w:rsidRPr="00850672">
        <w:t>]</w:t>
      </w:r>
      <w:r>
        <w:t xml:space="preserve"> было произведено исследование </w:t>
      </w:r>
      <w:r w:rsidRPr="00B32F12">
        <w:t>сбор</w:t>
      </w:r>
      <w:r>
        <w:t xml:space="preserve">а </w:t>
      </w:r>
      <w:r w:rsidRPr="00B32F12">
        <w:t>данных</w:t>
      </w:r>
      <w:r>
        <w:t xml:space="preserve"> </w:t>
      </w:r>
      <w:r w:rsidRPr="00B32F12">
        <w:t>о</w:t>
      </w:r>
      <w:r>
        <w:t xml:space="preserve"> </w:t>
      </w:r>
      <w:r w:rsidRPr="00B32F12">
        <w:t>действиях</w:t>
      </w:r>
      <w:r>
        <w:t xml:space="preserve"> </w:t>
      </w:r>
      <w:r w:rsidRPr="00B32F12">
        <w:t>игрока</w:t>
      </w:r>
      <w:r>
        <w:t xml:space="preserve"> </w:t>
      </w:r>
      <w:r w:rsidRPr="00B32F12">
        <w:t>для</w:t>
      </w:r>
      <w:r>
        <w:t xml:space="preserve"> </w:t>
      </w:r>
      <w:r w:rsidRPr="00B32F12">
        <w:t>обучения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B32F12">
        <w:t>в</w:t>
      </w:r>
      <w:r>
        <w:t xml:space="preserve"> </w:t>
      </w:r>
      <w:r w:rsidRPr="00B32F12">
        <w:t>шутерах</w:t>
      </w:r>
      <w:r>
        <w:t xml:space="preserve"> </w:t>
      </w:r>
      <w:r w:rsidRPr="00B32F12">
        <w:t>от</w:t>
      </w:r>
      <w:r>
        <w:t xml:space="preserve"> </w:t>
      </w:r>
      <w:r w:rsidRPr="00B32F12">
        <w:t>первого</w:t>
      </w:r>
      <w:r>
        <w:t xml:space="preserve"> </w:t>
      </w:r>
      <w:r w:rsidRPr="00B32F12">
        <w:t>лица</w:t>
      </w:r>
      <w:r>
        <w:t xml:space="preserve"> </w:t>
      </w:r>
      <w:r w:rsidRPr="00B32F12">
        <w:t>–</w:t>
      </w:r>
      <w:r>
        <w:t xml:space="preserve"> </w:t>
      </w:r>
      <w:r w:rsidRPr="00B32F12">
        <w:t>метод</w:t>
      </w:r>
      <w:r>
        <w:t xml:space="preserve"> </w:t>
      </w:r>
      <w:r w:rsidRPr="00B32F12">
        <w:t>потенциально</w:t>
      </w:r>
      <w:r>
        <w:t xml:space="preserve"> </w:t>
      </w:r>
      <w:r w:rsidRPr="00B32F12">
        <w:t>применим</w:t>
      </w:r>
      <w:r>
        <w:t xml:space="preserve"> </w:t>
      </w:r>
      <w:r w:rsidRPr="00B32F12">
        <w:t>и</w:t>
      </w:r>
      <w:r>
        <w:t xml:space="preserve"> </w:t>
      </w:r>
      <w:r w:rsidRPr="00B32F12">
        <w:t>в</w:t>
      </w:r>
      <w:r>
        <w:t xml:space="preserve"> </w:t>
      </w:r>
      <w:proofErr w:type="spellStart"/>
      <w:r w:rsidRPr="00850672">
        <w:rPr>
          <w:i/>
        </w:rPr>
        <w:t>top</w:t>
      </w:r>
      <w:r w:rsidRPr="00B32F12">
        <w:t>-</w:t>
      </w:r>
      <w:r w:rsidRPr="00850672">
        <w:rPr>
          <w:i/>
        </w:rPr>
        <w:t>down</w:t>
      </w:r>
      <w:proofErr w:type="spellEnd"/>
      <w:r>
        <w:t xml:space="preserve"> </w:t>
      </w:r>
      <w:r w:rsidRPr="00850672">
        <w:rPr>
          <w:i/>
        </w:rPr>
        <w:t>RPG</w:t>
      </w:r>
      <w:r w:rsidRPr="00B32F12">
        <w:t>.</w:t>
      </w:r>
      <w:r>
        <w:t xml:space="preserve"> В работах </w:t>
      </w:r>
      <w:r w:rsidRPr="00850672">
        <w:t>[</w:t>
      </w:r>
      <w:r>
        <w:t xml:space="preserve">8, </w:t>
      </w:r>
      <w:r w:rsidRPr="00B32F12">
        <w:t>1</w:t>
      </w:r>
      <w:r>
        <w:t xml:space="preserve">4, </w:t>
      </w:r>
      <w:r w:rsidRPr="00B32F12">
        <w:t>1</w:t>
      </w:r>
      <w:r>
        <w:t>5</w:t>
      </w:r>
      <w:r w:rsidRPr="00850672">
        <w:t>]</w:t>
      </w:r>
      <w:r>
        <w:t xml:space="preserve"> </w:t>
      </w:r>
      <w:r w:rsidRPr="00B32F12">
        <w:t>рассматривают</w:t>
      </w:r>
      <w:r>
        <w:t xml:space="preserve"> </w:t>
      </w:r>
      <w:r w:rsidRPr="00B32F12">
        <w:t>использование</w:t>
      </w:r>
      <w:r>
        <w:t xml:space="preserve"> </w:t>
      </w:r>
      <w:r w:rsidRPr="00B32F12">
        <w:t>нейронных</w:t>
      </w:r>
      <w:r>
        <w:t xml:space="preserve"> </w:t>
      </w:r>
      <w:r w:rsidRPr="00B32F12">
        <w:t>сетей</w:t>
      </w:r>
      <w:r>
        <w:t xml:space="preserve"> </w:t>
      </w:r>
      <w:r w:rsidRPr="00B32F12">
        <w:t>для</w:t>
      </w:r>
      <w:r>
        <w:t xml:space="preserve"> </w:t>
      </w:r>
      <w:r w:rsidRPr="00B32F12">
        <w:t>моделирования</w:t>
      </w:r>
      <w:r>
        <w:t xml:space="preserve"> </w:t>
      </w:r>
      <w:r w:rsidRPr="00B32F12">
        <w:t>поведения</w:t>
      </w:r>
      <w:r>
        <w:t xml:space="preserve"> </w:t>
      </w:r>
      <w:r w:rsidRPr="00850672">
        <w:rPr>
          <w:i/>
        </w:rPr>
        <w:t>NPC</w:t>
      </w:r>
      <w:r>
        <w:t xml:space="preserve"> и </w:t>
      </w:r>
      <w:r w:rsidRPr="00B32F12">
        <w:t>анализиру</w:t>
      </w:r>
      <w:r>
        <w:t>ю</w:t>
      </w:r>
      <w:r w:rsidRPr="00B32F12">
        <w:t>т</w:t>
      </w:r>
      <w:r>
        <w:t xml:space="preserve"> </w:t>
      </w:r>
      <w:r w:rsidRPr="00B32F12">
        <w:t>применение</w:t>
      </w:r>
      <w:r>
        <w:t xml:space="preserve"> </w:t>
      </w:r>
      <w:proofErr w:type="spellStart"/>
      <w:r w:rsidRPr="00B32F12">
        <w:t>генеративно</w:t>
      </w:r>
      <w:proofErr w:type="spellEnd"/>
      <w:r w:rsidRPr="00B32F12">
        <w:t>-состязательных</w:t>
      </w:r>
      <w:r>
        <w:t xml:space="preserve"> </w:t>
      </w:r>
      <w:r w:rsidRPr="00B32F12">
        <w:t>нейронных</w:t>
      </w:r>
      <w:r>
        <w:t xml:space="preserve"> </w:t>
      </w:r>
      <w:r w:rsidRPr="00B32F12">
        <w:t>сетей</w:t>
      </w:r>
      <w:r>
        <w:t xml:space="preserve"> </w:t>
      </w:r>
      <w:r w:rsidRPr="00B32F12">
        <w:t>(</w:t>
      </w:r>
      <w:r w:rsidRPr="00850672">
        <w:rPr>
          <w:i/>
          <w:lang w:val="en-US"/>
        </w:rPr>
        <w:t>generative</w:t>
      </w:r>
      <w:r>
        <w:t xml:space="preserve"> </w:t>
      </w:r>
      <w:r w:rsidRPr="00850672">
        <w:rPr>
          <w:i/>
          <w:lang w:val="en-US"/>
        </w:rPr>
        <w:t>adversarial</w:t>
      </w:r>
      <w:r>
        <w:t xml:space="preserve"> </w:t>
      </w:r>
      <w:r w:rsidRPr="00850672">
        <w:rPr>
          <w:i/>
          <w:lang w:val="en-US"/>
        </w:rPr>
        <w:t>network</w:t>
      </w:r>
      <w:r>
        <w:t xml:space="preserve"> – </w:t>
      </w:r>
      <w:r w:rsidRPr="00850672">
        <w:rPr>
          <w:i/>
          <w:lang w:val="en-US"/>
        </w:rPr>
        <w:t>GAN</w:t>
      </w:r>
      <w:r w:rsidRPr="00B32F12">
        <w:t>)</w:t>
      </w:r>
      <w:r>
        <w:t xml:space="preserve"> </w:t>
      </w:r>
      <w:r w:rsidRPr="00B32F12">
        <w:t>для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B32F12">
        <w:t>-проектов,</w:t>
      </w:r>
      <w:r>
        <w:t xml:space="preserve"> </w:t>
      </w:r>
      <w:r w:rsidRPr="00B32F12">
        <w:t>но</w:t>
      </w:r>
      <w:r>
        <w:t xml:space="preserve"> </w:t>
      </w:r>
      <w:r w:rsidRPr="00B32F12">
        <w:t>в</w:t>
      </w:r>
      <w:r>
        <w:t xml:space="preserve"> </w:t>
      </w:r>
      <w:r w:rsidRPr="00B32F12">
        <w:t>основном</w:t>
      </w:r>
      <w:r>
        <w:t xml:space="preserve"> </w:t>
      </w:r>
      <w:r w:rsidRPr="00B32F12">
        <w:t>для</w:t>
      </w:r>
      <w:r>
        <w:t xml:space="preserve"> </w:t>
      </w:r>
      <w:r w:rsidRPr="00B32F12">
        <w:t>генерации</w:t>
      </w:r>
      <w:r>
        <w:t xml:space="preserve"> </w:t>
      </w:r>
      <w:r w:rsidRPr="00B32F12">
        <w:t>контента,</w:t>
      </w:r>
      <w:r>
        <w:t xml:space="preserve"> </w:t>
      </w:r>
      <w:r w:rsidRPr="00B32F12">
        <w:t>а</w:t>
      </w:r>
      <w:r>
        <w:t xml:space="preserve"> </w:t>
      </w:r>
      <w:r w:rsidRPr="00B32F12">
        <w:t>не</w:t>
      </w:r>
      <w:r>
        <w:t xml:space="preserve"> </w:t>
      </w:r>
      <w:r w:rsidRPr="00B32F12">
        <w:t>поведения.</w:t>
      </w:r>
      <w:r>
        <w:t xml:space="preserve"> Г</w:t>
      </w:r>
      <w:r w:rsidRPr="00B32F12">
        <w:t>лубокие</w:t>
      </w:r>
      <w:r>
        <w:t xml:space="preserve"> </w:t>
      </w:r>
      <w:r w:rsidRPr="00B32F12">
        <w:t>политики</w:t>
      </w:r>
      <w:r>
        <w:t xml:space="preserve"> </w:t>
      </w:r>
      <w:r w:rsidRPr="00B32F12">
        <w:t>(</w:t>
      </w:r>
      <w:r w:rsidRPr="00850672">
        <w:rPr>
          <w:i/>
        </w:rPr>
        <w:t>Deep</w:t>
      </w:r>
      <w:r>
        <w:t xml:space="preserve"> </w:t>
      </w:r>
      <w:r w:rsidRPr="00850672">
        <w:rPr>
          <w:i/>
        </w:rPr>
        <w:t>Policy</w:t>
      </w:r>
      <w:r>
        <w:t xml:space="preserve"> </w:t>
      </w:r>
      <w:r w:rsidRPr="00850672">
        <w:rPr>
          <w:i/>
        </w:rPr>
        <w:t>Networks</w:t>
      </w:r>
      <w:r w:rsidRPr="00B32F12">
        <w:t>),</w:t>
      </w:r>
      <w:r>
        <w:t xml:space="preserve"> </w:t>
      </w:r>
      <w:r w:rsidRPr="00B32F12">
        <w:t>адаптирующиеся</w:t>
      </w:r>
      <w:r>
        <w:t xml:space="preserve"> </w:t>
      </w:r>
      <w:r w:rsidRPr="00B32F12">
        <w:t>к</w:t>
      </w:r>
      <w:r>
        <w:t xml:space="preserve"> </w:t>
      </w:r>
      <w:r w:rsidRPr="00B32F12">
        <w:t>изменяющимся</w:t>
      </w:r>
      <w:r>
        <w:t xml:space="preserve"> </w:t>
      </w:r>
      <w:r w:rsidRPr="00B32F12">
        <w:t>параметрам</w:t>
      </w:r>
      <w:r>
        <w:t xml:space="preserve"> </w:t>
      </w:r>
      <w:r w:rsidRPr="00B32F12">
        <w:t>дизайна</w:t>
      </w:r>
      <w:r>
        <w:t xml:space="preserve"> </w:t>
      </w:r>
      <w:r w:rsidRPr="00B32F12">
        <w:t>в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B32F12">
        <w:t>-играх</w:t>
      </w:r>
      <w:r>
        <w:t xml:space="preserve"> </w:t>
      </w:r>
      <w:r w:rsidRPr="00B32F12">
        <w:t>–</w:t>
      </w:r>
      <w:r>
        <w:t xml:space="preserve"> </w:t>
      </w:r>
      <w:r w:rsidRPr="00B32F12">
        <w:t>это</w:t>
      </w:r>
      <w:r>
        <w:t xml:space="preserve"> </w:t>
      </w:r>
      <w:r w:rsidRPr="00B32F12">
        <w:t>один</w:t>
      </w:r>
      <w:r>
        <w:t xml:space="preserve"> </w:t>
      </w:r>
      <w:r w:rsidRPr="00B32F12">
        <w:t>из</w:t>
      </w:r>
      <w:r>
        <w:t xml:space="preserve"> </w:t>
      </w:r>
      <w:r w:rsidRPr="00B32F12">
        <w:t>немногих</w:t>
      </w:r>
      <w:r>
        <w:t xml:space="preserve"> </w:t>
      </w:r>
      <w:r w:rsidRPr="00B32F12">
        <w:t>примеров</w:t>
      </w:r>
      <w:r>
        <w:t xml:space="preserve"> </w:t>
      </w:r>
      <w:r w:rsidRPr="00B32F12">
        <w:t>успешного</w:t>
      </w:r>
      <w:r>
        <w:t xml:space="preserve"> </w:t>
      </w:r>
      <w:r w:rsidRPr="00B32F12">
        <w:t>обучения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B32F12">
        <w:t>в</w:t>
      </w:r>
      <w:r>
        <w:t xml:space="preserve"> </w:t>
      </w:r>
      <w:r w:rsidRPr="00B32F12">
        <w:t>процедурных</w:t>
      </w:r>
      <w:r>
        <w:t xml:space="preserve"> </w:t>
      </w:r>
      <w:r w:rsidRPr="00B32F12">
        <w:t>окружениях</w:t>
      </w:r>
      <w:r>
        <w:t xml:space="preserve"> </w:t>
      </w:r>
      <w:r w:rsidRPr="00850672">
        <w:t>[</w:t>
      </w:r>
      <w:r w:rsidRPr="00B32F12">
        <w:t>43</w:t>
      </w:r>
      <w:r w:rsidRPr="00850672">
        <w:t>]</w:t>
      </w:r>
      <w:r w:rsidRPr="00B32F12">
        <w:t>.</w:t>
      </w:r>
    </w:p>
    <w:p w14:paraId="5397962F" w14:textId="77777777" w:rsidR="001547E9" w:rsidRPr="00AA21A0" w:rsidRDefault="001547E9" w:rsidP="001547E9">
      <w:pPr>
        <w:pStyle w:val="afff1"/>
      </w:pPr>
      <w:r w:rsidRPr="00AA21A0">
        <w:t>Отдельного</w:t>
      </w:r>
      <w:r>
        <w:t xml:space="preserve"> </w:t>
      </w:r>
      <w:r w:rsidRPr="00AA21A0">
        <w:t>внимания</w:t>
      </w:r>
      <w:r>
        <w:t xml:space="preserve"> </w:t>
      </w:r>
      <w:r w:rsidRPr="00AA21A0">
        <w:t>заслуживают</w:t>
      </w:r>
      <w:r>
        <w:t xml:space="preserve"> </w:t>
      </w:r>
      <w:r w:rsidRPr="00AA21A0">
        <w:t>гибридные</w:t>
      </w:r>
      <w:r>
        <w:t xml:space="preserve"> </w:t>
      </w:r>
      <w:r w:rsidRPr="00AA21A0">
        <w:t>подходы,</w:t>
      </w:r>
      <w:r>
        <w:t xml:space="preserve"> </w:t>
      </w:r>
      <w:r w:rsidRPr="00AA21A0">
        <w:t>сочетающие</w:t>
      </w:r>
      <w:r>
        <w:t xml:space="preserve"> </w:t>
      </w:r>
      <w:r w:rsidRPr="00AA21A0">
        <w:t>сильные</w:t>
      </w:r>
      <w:r>
        <w:t xml:space="preserve"> </w:t>
      </w:r>
      <w:r w:rsidRPr="00AA21A0">
        <w:t>стороны</w:t>
      </w:r>
      <w:r>
        <w:t xml:space="preserve"> </w:t>
      </w:r>
      <w:r w:rsidRPr="00AA21A0">
        <w:t>детерминированных</w:t>
      </w:r>
      <w:r>
        <w:t xml:space="preserve"> </w:t>
      </w:r>
      <w:r w:rsidRPr="00AA21A0">
        <w:t>методов</w:t>
      </w:r>
      <w:r>
        <w:t xml:space="preserve"> </w:t>
      </w:r>
      <w:r w:rsidRPr="00AA21A0">
        <w:t>и</w:t>
      </w:r>
      <w:r>
        <w:t xml:space="preserve"> </w:t>
      </w:r>
      <w:r w:rsidRPr="00AA21A0">
        <w:t>машинного</w:t>
      </w:r>
      <w:r>
        <w:t xml:space="preserve"> </w:t>
      </w:r>
      <w:r w:rsidRPr="00AA21A0">
        <w:t>обучения.</w:t>
      </w:r>
      <w:r>
        <w:t xml:space="preserve"> </w:t>
      </w:r>
      <w:r w:rsidRPr="00AA21A0">
        <w:t>Идея</w:t>
      </w:r>
      <w:r>
        <w:t xml:space="preserve"> </w:t>
      </w:r>
      <w:r w:rsidRPr="00AA21A0">
        <w:t>заключается</w:t>
      </w:r>
      <w:r>
        <w:t xml:space="preserve"> </w:t>
      </w:r>
      <w:r w:rsidRPr="00AA21A0">
        <w:t>в</w:t>
      </w:r>
      <w:r>
        <w:t xml:space="preserve"> </w:t>
      </w:r>
      <w:r w:rsidRPr="00AA21A0">
        <w:t>том,</w:t>
      </w:r>
      <w:r>
        <w:t xml:space="preserve"> </w:t>
      </w:r>
      <w:r w:rsidRPr="00AA21A0">
        <w:t>чтобы</w:t>
      </w:r>
      <w:r>
        <w:t xml:space="preserve"> </w:t>
      </w:r>
      <w:r w:rsidRPr="00AA21A0">
        <w:t>использовать</w:t>
      </w:r>
      <w:r>
        <w:t xml:space="preserve"> </w:t>
      </w:r>
      <w:r w:rsidRPr="00850672">
        <w:rPr>
          <w:i/>
        </w:rPr>
        <w:t>FSM</w:t>
      </w:r>
      <w:r>
        <w:t xml:space="preserve"> </w:t>
      </w:r>
      <w:r w:rsidRPr="00AA21A0">
        <w:t>или</w:t>
      </w:r>
      <w:r>
        <w:t xml:space="preserve"> </w:t>
      </w:r>
      <w:r w:rsidRPr="00850672">
        <w:rPr>
          <w:i/>
        </w:rPr>
        <w:t>BT</w:t>
      </w:r>
      <w:r>
        <w:t xml:space="preserve"> </w:t>
      </w:r>
      <w:r w:rsidRPr="00AA21A0">
        <w:t>как</w:t>
      </w:r>
      <w:r>
        <w:t xml:space="preserve"> </w:t>
      </w:r>
      <w:r w:rsidRPr="00AA21A0">
        <w:t>«скелет»</w:t>
      </w:r>
      <w:r>
        <w:t xml:space="preserve"> </w:t>
      </w:r>
      <w:r w:rsidRPr="00AA21A0">
        <w:t>поведения,</w:t>
      </w:r>
      <w:r>
        <w:t xml:space="preserve"> </w:t>
      </w:r>
      <w:r w:rsidRPr="00AA21A0">
        <w:t>обеспечивающий</w:t>
      </w:r>
      <w:r>
        <w:t xml:space="preserve"> </w:t>
      </w:r>
      <w:r w:rsidRPr="00AA21A0">
        <w:t>предсказуемость</w:t>
      </w:r>
      <w:r>
        <w:t xml:space="preserve"> </w:t>
      </w:r>
      <w:r w:rsidRPr="00AA21A0">
        <w:t>и</w:t>
      </w:r>
      <w:r>
        <w:t xml:space="preserve"> </w:t>
      </w:r>
      <w:r w:rsidRPr="00AA21A0">
        <w:t>гарантии</w:t>
      </w:r>
      <w:r>
        <w:t xml:space="preserve"> </w:t>
      </w:r>
      <w:r w:rsidRPr="00AA21A0">
        <w:t>выполнения</w:t>
      </w:r>
      <w:r>
        <w:t xml:space="preserve"> </w:t>
      </w:r>
      <w:r w:rsidRPr="00AA21A0">
        <w:t>ключевых</w:t>
      </w:r>
      <w:r>
        <w:t xml:space="preserve"> </w:t>
      </w:r>
      <w:r w:rsidRPr="00AA21A0">
        <w:t>тактик</w:t>
      </w:r>
      <w:r>
        <w:t xml:space="preserve"> </w:t>
      </w:r>
      <w:r w:rsidRPr="00AA21A0">
        <w:t>(например,</w:t>
      </w:r>
      <w:r>
        <w:t xml:space="preserve"> </w:t>
      </w:r>
      <w:r w:rsidRPr="00AA21A0">
        <w:t>отступление</w:t>
      </w:r>
      <w:r>
        <w:t xml:space="preserve"> </w:t>
      </w:r>
      <w:r w:rsidRPr="00AA21A0">
        <w:t>при</w:t>
      </w:r>
      <w:r>
        <w:t xml:space="preserve"> </w:t>
      </w:r>
      <w:r w:rsidRPr="00AA21A0">
        <w:t>низком</w:t>
      </w:r>
      <w:r>
        <w:t xml:space="preserve"> </w:t>
      </w:r>
      <w:r w:rsidRPr="00AA21A0">
        <w:t>здоровье),</w:t>
      </w:r>
      <w:r>
        <w:t xml:space="preserve"> </w:t>
      </w:r>
      <w:r w:rsidRPr="00AA21A0">
        <w:t>а</w:t>
      </w:r>
      <w:r>
        <w:t xml:space="preserve"> </w:t>
      </w:r>
      <w:r w:rsidRPr="00850672">
        <w:rPr>
          <w:i/>
        </w:rPr>
        <w:t>RL</w:t>
      </w:r>
      <w:r w:rsidRPr="00AA21A0">
        <w:t>-агента</w:t>
      </w:r>
      <w:r>
        <w:t xml:space="preserve"> </w:t>
      </w:r>
      <w:r w:rsidRPr="00AA21A0">
        <w:t>–</w:t>
      </w:r>
      <w:r>
        <w:t xml:space="preserve"> </w:t>
      </w:r>
      <w:r w:rsidRPr="00AA21A0">
        <w:t>как</w:t>
      </w:r>
      <w:r>
        <w:t xml:space="preserve"> </w:t>
      </w:r>
      <w:r w:rsidRPr="00AA21A0">
        <w:t>модуль,</w:t>
      </w:r>
      <w:r>
        <w:t xml:space="preserve"> </w:t>
      </w:r>
      <w:r w:rsidRPr="00AA21A0">
        <w:t>принимающий</w:t>
      </w:r>
      <w:r>
        <w:t xml:space="preserve"> </w:t>
      </w:r>
      <w:r w:rsidRPr="00AA21A0">
        <w:t>решения</w:t>
      </w:r>
      <w:r>
        <w:t xml:space="preserve"> </w:t>
      </w:r>
      <w:r w:rsidRPr="00AA21A0">
        <w:t>внутри</w:t>
      </w:r>
      <w:r>
        <w:t xml:space="preserve"> </w:t>
      </w:r>
      <w:r w:rsidRPr="00AA21A0">
        <w:t>состояний</w:t>
      </w:r>
      <w:r>
        <w:t xml:space="preserve"> </w:t>
      </w:r>
      <w:r w:rsidRPr="00AA21A0">
        <w:t>или</w:t>
      </w:r>
      <w:r>
        <w:t xml:space="preserve"> </w:t>
      </w:r>
      <w:r w:rsidRPr="00AA21A0">
        <w:t>управляющий</w:t>
      </w:r>
      <w:r>
        <w:t xml:space="preserve"> </w:t>
      </w:r>
      <w:r w:rsidRPr="00AA21A0">
        <w:t>переходами</w:t>
      </w:r>
      <w:r>
        <w:t xml:space="preserve"> </w:t>
      </w:r>
      <w:r w:rsidRPr="00AA21A0">
        <w:t>между</w:t>
      </w:r>
      <w:r>
        <w:t xml:space="preserve"> </w:t>
      </w:r>
      <w:r w:rsidRPr="00AA21A0">
        <w:t>ними</w:t>
      </w:r>
      <w:r>
        <w:t>.</w:t>
      </w:r>
    </w:p>
    <w:p w14:paraId="79695E31" w14:textId="77777777" w:rsidR="001547E9" w:rsidRPr="00AA21A0" w:rsidRDefault="001547E9" w:rsidP="001547E9">
      <w:pPr>
        <w:pStyle w:val="afff1"/>
      </w:pPr>
      <w:r w:rsidRPr="00AA21A0">
        <w:t>Возможн</w:t>
      </w:r>
      <w:r>
        <w:t xml:space="preserve">ые </w:t>
      </w:r>
      <w:r w:rsidRPr="00AA21A0">
        <w:t>варианты</w:t>
      </w:r>
      <w:r>
        <w:t xml:space="preserve"> </w:t>
      </w:r>
      <w:r w:rsidRPr="00AA21A0">
        <w:t>интеграции</w:t>
      </w:r>
      <w:r>
        <w:t>.</w:t>
      </w:r>
    </w:p>
    <w:p w14:paraId="5A4F64D3" w14:textId="77777777" w:rsidR="001547E9" w:rsidRPr="00AA21A0" w:rsidRDefault="001547E9" w:rsidP="00C978FF">
      <w:pPr>
        <w:pStyle w:val="afff1"/>
        <w:numPr>
          <w:ilvl w:val="0"/>
          <w:numId w:val="6"/>
        </w:numPr>
        <w:ind w:left="0" w:firstLine="709"/>
      </w:pPr>
      <w:r w:rsidRPr="00850672">
        <w:rPr>
          <w:i/>
        </w:rPr>
        <w:t>RL</w:t>
      </w:r>
      <w:r>
        <w:t xml:space="preserve"> </w:t>
      </w:r>
      <w:r w:rsidRPr="00AA21A0">
        <w:t>как</w:t>
      </w:r>
      <w:r>
        <w:t xml:space="preserve"> </w:t>
      </w:r>
      <w:r w:rsidRPr="00AA21A0">
        <w:t>замена</w:t>
      </w:r>
      <w:r>
        <w:t xml:space="preserve"> </w:t>
      </w:r>
      <w:r w:rsidRPr="00AA21A0">
        <w:t>листьев</w:t>
      </w:r>
      <w:r>
        <w:t xml:space="preserve"> </w:t>
      </w:r>
      <w:r w:rsidRPr="00AA21A0">
        <w:t>(действий)</w:t>
      </w:r>
      <w:r>
        <w:t xml:space="preserve"> </w:t>
      </w:r>
      <w:r w:rsidRPr="00AA21A0">
        <w:t>в</w:t>
      </w:r>
      <w:r>
        <w:t xml:space="preserve"> </w:t>
      </w:r>
      <w:r w:rsidRPr="00850672">
        <w:rPr>
          <w:i/>
        </w:rPr>
        <w:t>BT</w:t>
      </w:r>
      <w:r w:rsidRPr="00AA21A0">
        <w:t>.</w:t>
      </w:r>
      <w:r>
        <w:t xml:space="preserve"> </w:t>
      </w:r>
      <w:r w:rsidRPr="00AA21A0">
        <w:t>В</w:t>
      </w:r>
      <w:r>
        <w:t xml:space="preserve"> </w:t>
      </w:r>
      <w:r w:rsidRPr="00AA21A0">
        <w:t>дереве</w:t>
      </w:r>
      <w:r>
        <w:t xml:space="preserve"> </w:t>
      </w:r>
      <w:r w:rsidRPr="00AA21A0">
        <w:t>поведения</w:t>
      </w:r>
      <w:r>
        <w:t xml:space="preserve"> </w:t>
      </w:r>
      <w:r w:rsidRPr="00AA21A0">
        <w:t>узлы-действия</w:t>
      </w:r>
      <w:r>
        <w:t xml:space="preserve"> </w:t>
      </w:r>
      <w:r w:rsidRPr="00AA21A0">
        <w:t>(</w:t>
      </w:r>
      <w:proofErr w:type="spellStart"/>
      <w:r w:rsidRPr="00850672">
        <w:rPr>
          <w:i/>
        </w:rPr>
        <w:t>leaf</w:t>
      </w:r>
      <w:proofErr w:type="spellEnd"/>
      <w:r>
        <w:t xml:space="preserve"> </w:t>
      </w:r>
      <w:proofErr w:type="spellStart"/>
      <w:r w:rsidRPr="00850672">
        <w:rPr>
          <w:i/>
        </w:rPr>
        <w:t>nodes</w:t>
      </w:r>
      <w:proofErr w:type="spellEnd"/>
      <w:r w:rsidRPr="00AA21A0">
        <w:t>)</w:t>
      </w:r>
      <w:r>
        <w:t xml:space="preserve"> </w:t>
      </w:r>
      <w:r w:rsidRPr="00AA21A0">
        <w:t>заменяются</w:t>
      </w:r>
      <w:r>
        <w:t xml:space="preserve"> </w:t>
      </w:r>
      <w:r w:rsidRPr="00AA21A0">
        <w:t>на</w:t>
      </w:r>
      <w:r>
        <w:t xml:space="preserve"> </w:t>
      </w:r>
      <w:r w:rsidRPr="00AA21A0">
        <w:t>политику,</w:t>
      </w:r>
      <w:r>
        <w:t xml:space="preserve"> </w:t>
      </w:r>
      <w:r w:rsidRPr="00AA21A0">
        <w:t>обученную</w:t>
      </w:r>
      <w:r>
        <w:t xml:space="preserve"> </w:t>
      </w:r>
      <w:r w:rsidRPr="00AA21A0">
        <w:t>с</w:t>
      </w:r>
      <w:r>
        <w:t xml:space="preserve"> </w:t>
      </w:r>
      <w:r w:rsidRPr="00AA21A0">
        <w:t>подкреплением.</w:t>
      </w:r>
      <w:r>
        <w:t xml:space="preserve"> </w:t>
      </w:r>
      <w:r w:rsidRPr="00AA21A0">
        <w:t>Например,</w:t>
      </w:r>
      <w:r>
        <w:t xml:space="preserve"> </w:t>
      </w:r>
      <w:r w:rsidRPr="00AA21A0">
        <w:t>узел</w:t>
      </w:r>
      <w:r>
        <w:t xml:space="preserve"> </w:t>
      </w:r>
      <w:r w:rsidRPr="00AA21A0">
        <w:t>«Атаковать»</w:t>
      </w:r>
      <w:r>
        <w:t xml:space="preserve"> </w:t>
      </w:r>
      <w:r w:rsidRPr="00AA21A0">
        <w:t>не</w:t>
      </w:r>
      <w:r>
        <w:t xml:space="preserve"> </w:t>
      </w:r>
      <w:r w:rsidRPr="00AA21A0">
        <w:t>выполняет</w:t>
      </w:r>
      <w:r>
        <w:t xml:space="preserve"> </w:t>
      </w:r>
      <w:r w:rsidRPr="00AA21A0">
        <w:t>фиксированную</w:t>
      </w:r>
      <w:r>
        <w:t xml:space="preserve"> </w:t>
      </w:r>
      <w:r w:rsidRPr="00AA21A0">
        <w:t>последовательность</w:t>
      </w:r>
      <w:r>
        <w:t xml:space="preserve"> </w:t>
      </w:r>
      <w:r w:rsidRPr="00AA21A0">
        <w:t>(подойти</w:t>
      </w:r>
      <w:r>
        <w:t xml:space="preserve"> </w:t>
      </w:r>
      <w:r w:rsidRPr="00AA21A0">
        <w:t>и</w:t>
      </w:r>
      <w:r>
        <w:t xml:space="preserve"> </w:t>
      </w:r>
      <w:r w:rsidRPr="00AA21A0">
        <w:t>ударить),</w:t>
      </w:r>
      <w:r>
        <w:t xml:space="preserve"> </w:t>
      </w:r>
      <w:r w:rsidRPr="00AA21A0">
        <w:t>а</w:t>
      </w:r>
      <w:r>
        <w:t xml:space="preserve"> </w:t>
      </w:r>
      <w:r w:rsidRPr="00AA21A0">
        <w:t>вызывает</w:t>
      </w:r>
      <w:r>
        <w:t xml:space="preserve"> </w:t>
      </w:r>
      <w:r w:rsidRPr="00850672">
        <w:rPr>
          <w:i/>
        </w:rPr>
        <w:t>RL</w:t>
      </w:r>
      <w:r w:rsidRPr="00AA21A0">
        <w:t>-агента,</w:t>
      </w:r>
      <w:r>
        <w:t xml:space="preserve"> </w:t>
      </w:r>
      <w:r w:rsidRPr="00AA21A0">
        <w:t>который</w:t>
      </w:r>
      <w:r>
        <w:t xml:space="preserve"> </w:t>
      </w:r>
      <w:r w:rsidRPr="00AA21A0">
        <w:t>на</w:t>
      </w:r>
      <w:r>
        <w:t xml:space="preserve"> </w:t>
      </w:r>
      <w:r w:rsidRPr="00AA21A0">
        <w:lastRenderedPageBreak/>
        <w:t>основе</w:t>
      </w:r>
      <w:r>
        <w:t xml:space="preserve"> </w:t>
      </w:r>
      <w:r w:rsidRPr="00AA21A0">
        <w:t>наблюдений</w:t>
      </w:r>
      <w:r>
        <w:t xml:space="preserve"> </w:t>
      </w:r>
      <w:r w:rsidRPr="00AA21A0">
        <w:t>(здоровье,</w:t>
      </w:r>
      <w:r>
        <w:t xml:space="preserve"> </w:t>
      </w:r>
      <w:r w:rsidRPr="00AA21A0">
        <w:t>расстояние,</w:t>
      </w:r>
      <w:r>
        <w:t xml:space="preserve"> </w:t>
      </w:r>
      <w:r w:rsidRPr="00AA21A0">
        <w:t>положение</w:t>
      </w:r>
      <w:r>
        <w:t xml:space="preserve"> </w:t>
      </w:r>
      <w:r w:rsidRPr="00AA21A0">
        <w:t>укрытий)</w:t>
      </w:r>
      <w:r>
        <w:t xml:space="preserve"> </w:t>
      </w:r>
      <w:r w:rsidRPr="00AA21A0">
        <w:t>выбирает</w:t>
      </w:r>
      <w:r>
        <w:t xml:space="preserve"> </w:t>
      </w:r>
      <w:r w:rsidRPr="00AA21A0">
        <w:t>конкретное</w:t>
      </w:r>
      <w:r>
        <w:t xml:space="preserve"> </w:t>
      </w:r>
      <w:r w:rsidRPr="00AA21A0">
        <w:t>действие:</w:t>
      </w:r>
      <w:r>
        <w:t xml:space="preserve"> </w:t>
      </w:r>
      <w:r w:rsidRPr="00AA21A0">
        <w:t>выстрел,</w:t>
      </w:r>
      <w:r>
        <w:t xml:space="preserve"> </w:t>
      </w:r>
      <w:r w:rsidRPr="00AA21A0">
        <w:t>смена</w:t>
      </w:r>
      <w:r>
        <w:t xml:space="preserve"> </w:t>
      </w:r>
      <w:r w:rsidRPr="00AA21A0">
        <w:t>позиции</w:t>
      </w:r>
      <w:r>
        <w:t xml:space="preserve"> или отступление</w:t>
      </w:r>
      <w:r w:rsidRPr="00AA21A0">
        <w:t>.</w:t>
      </w:r>
      <w:r>
        <w:t xml:space="preserve"> </w:t>
      </w:r>
      <w:r w:rsidRPr="00AA21A0">
        <w:t>Такой</w:t>
      </w:r>
      <w:r>
        <w:t xml:space="preserve"> </w:t>
      </w:r>
      <w:r w:rsidRPr="00AA21A0">
        <w:t>подход</w:t>
      </w:r>
      <w:r>
        <w:t xml:space="preserve"> </w:t>
      </w:r>
      <w:r w:rsidRPr="00AA21A0">
        <w:t>позволяет</w:t>
      </w:r>
      <w:r>
        <w:t xml:space="preserve"> </w:t>
      </w:r>
      <w:r w:rsidRPr="00AA21A0">
        <w:t>получить</w:t>
      </w:r>
      <w:r>
        <w:t xml:space="preserve"> </w:t>
      </w:r>
      <w:r w:rsidRPr="00AA21A0">
        <w:t>более</w:t>
      </w:r>
      <w:r>
        <w:t xml:space="preserve"> </w:t>
      </w:r>
      <w:r w:rsidRPr="00AA21A0">
        <w:t>гибкое</w:t>
      </w:r>
      <w:r>
        <w:t xml:space="preserve"> </w:t>
      </w:r>
      <w:r w:rsidRPr="00AA21A0">
        <w:t>и</w:t>
      </w:r>
      <w:r>
        <w:t xml:space="preserve"> </w:t>
      </w:r>
      <w:r w:rsidRPr="00AA21A0">
        <w:t>непредсказуемое</w:t>
      </w:r>
      <w:r>
        <w:t xml:space="preserve"> </w:t>
      </w:r>
      <w:r w:rsidRPr="00AA21A0">
        <w:t>поведение</w:t>
      </w:r>
      <w:r>
        <w:t xml:space="preserve"> </w:t>
      </w:r>
      <w:r w:rsidRPr="00AA21A0">
        <w:t>в</w:t>
      </w:r>
      <w:r>
        <w:t xml:space="preserve"> </w:t>
      </w:r>
      <w:r w:rsidRPr="00AA21A0">
        <w:t>рамках</w:t>
      </w:r>
      <w:r>
        <w:t xml:space="preserve"> </w:t>
      </w:r>
      <w:r w:rsidRPr="00AA21A0">
        <w:t>заданной</w:t>
      </w:r>
      <w:r>
        <w:t xml:space="preserve"> </w:t>
      </w:r>
      <w:r w:rsidRPr="00AA21A0">
        <w:t>структуры.</w:t>
      </w:r>
    </w:p>
    <w:p w14:paraId="32DBE991" w14:textId="77777777" w:rsidR="001547E9" w:rsidRPr="00AA21A0" w:rsidRDefault="001547E9" w:rsidP="00C978FF">
      <w:pPr>
        <w:pStyle w:val="afff1"/>
        <w:numPr>
          <w:ilvl w:val="0"/>
          <w:numId w:val="6"/>
        </w:numPr>
        <w:ind w:left="0" w:firstLine="709"/>
      </w:pPr>
      <w:r w:rsidRPr="00850672">
        <w:rPr>
          <w:i/>
        </w:rPr>
        <w:t>RL</w:t>
      </w:r>
      <w:r>
        <w:t xml:space="preserve"> </w:t>
      </w:r>
      <w:r w:rsidRPr="00AA21A0">
        <w:t>для</w:t>
      </w:r>
      <w:r>
        <w:t xml:space="preserve"> </w:t>
      </w:r>
      <w:r w:rsidRPr="00AA21A0">
        <w:t>динамического</w:t>
      </w:r>
      <w:r>
        <w:t xml:space="preserve"> </w:t>
      </w:r>
      <w:r w:rsidRPr="00AA21A0">
        <w:t>выбора</w:t>
      </w:r>
      <w:r>
        <w:t xml:space="preserve"> </w:t>
      </w:r>
      <w:r w:rsidRPr="00AA21A0">
        <w:t>поддеревьев.</w:t>
      </w:r>
      <w:r>
        <w:t xml:space="preserve"> </w:t>
      </w:r>
      <w:r w:rsidRPr="00850672">
        <w:rPr>
          <w:i/>
        </w:rPr>
        <w:t>Utility</w:t>
      </w:r>
      <w:r w:rsidRPr="00AA21A0">
        <w:t>-функция,</w:t>
      </w:r>
      <w:r>
        <w:t xml:space="preserve"> </w:t>
      </w:r>
      <w:r w:rsidRPr="00AA21A0">
        <w:t>определяющая,</w:t>
      </w:r>
      <w:r>
        <w:t xml:space="preserve"> </w:t>
      </w:r>
      <w:r w:rsidRPr="00AA21A0">
        <w:t>какое</w:t>
      </w:r>
      <w:r>
        <w:t xml:space="preserve"> </w:t>
      </w:r>
      <w:r w:rsidRPr="00AA21A0">
        <w:t>поддерево</w:t>
      </w:r>
      <w:r>
        <w:t xml:space="preserve"> </w:t>
      </w:r>
      <w:r w:rsidRPr="00AA21A0">
        <w:t>(состояние)</w:t>
      </w:r>
      <w:r>
        <w:t xml:space="preserve"> </w:t>
      </w:r>
      <w:r w:rsidRPr="00AA21A0">
        <w:t>активно</w:t>
      </w:r>
      <w:r>
        <w:t xml:space="preserve"> </w:t>
      </w:r>
      <w:r w:rsidRPr="00AA21A0">
        <w:t>в</w:t>
      </w:r>
      <w:r>
        <w:t xml:space="preserve"> </w:t>
      </w:r>
      <w:r w:rsidRPr="00AA21A0">
        <w:t>данный</w:t>
      </w:r>
      <w:r>
        <w:t xml:space="preserve"> </w:t>
      </w:r>
      <w:r w:rsidRPr="00AA21A0">
        <w:t>момент,</w:t>
      </w:r>
      <w:r>
        <w:t xml:space="preserve"> </w:t>
      </w:r>
      <w:r w:rsidRPr="00AA21A0">
        <w:t>может</w:t>
      </w:r>
      <w:r>
        <w:t xml:space="preserve"> </w:t>
      </w:r>
      <w:r w:rsidRPr="00AA21A0">
        <w:t>быть</w:t>
      </w:r>
      <w:r>
        <w:t xml:space="preserve"> </w:t>
      </w:r>
      <w:r w:rsidRPr="00AA21A0">
        <w:t>заменена</w:t>
      </w:r>
      <w:r>
        <w:t xml:space="preserve"> </w:t>
      </w:r>
      <w:r w:rsidRPr="00AA21A0">
        <w:t>на</w:t>
      </w:r>
      <w:r>
        <w:t xml:space="preserve"> </w:t>
      </w:r>
      <w:r w:rsidRPr="00850672">
        <w:rPr>
          <w:i/>
        </w:rPr>
        <w:t>RL</w:t>
      </w:r>
      <w:r w:rsidRPr="00AA21A0">
        <w:t>-модуль.</w:t>
      </w:r>
      <w:r>
        <w:t xml:space="preserve"> </w:t>
      </w:r>
      <w:r w:rsidRPr="00AA21A0">
        <w:t>Агент</w:t>
      </w:r>
      <w:r>
        <w:t xml:space="preserve"> </w:t>
      </w:r>
      <w:r w:rsidRPr="00AA21A0">
        <w:t>обучается</w:t>
      </w:r>
      <w:r>
        <w:t xml:space="preserve"> </w:t>
      </w:r>
      <w:r w:rsidRPr="00AA21A0">
        <w:t>переключать</w:t>
      </w:r>
      <w:r>
        <w:t xml:space="preserve"> </w:t>
      </w:r>
      <w:r w:rsidRPr="00AA21A0">
        <w:t>контекст</w:t>
      </w:r>
      <w:r>
        <w:t xml:space="preserve"> </w:t>
      </w:r>
      <w:r w:rsidRPr="00AA21A0">
        <w:t>(например,</w:t>
      </w:r>
      <w:r>
        <w:t xml:space="preserve"> </w:t>
      </w:r>
      <w:r w:rsidRPr="00AA21A0">
        <w:t>с</w:t>
      </w:r>
      <w:r>
        <w:t xml:space="preserve"> </w:t>
      </w:r>
      <w:r w:rsidRPr="00AA21A0">
        <w:t>«атаки»</w:t>
      </w:r>
      <w:r>
        <w:t xml:space="preserve"> </w:t>
      </w:r>
      <w:r w:rsidRPr="00AA21A0">
        <w:t>на</w:t>
      </w:r>
      <w:r>
        <w:t xml:space="preserve"> </w:t>
      </w:r>
      <w:r w:rsidRPr="00AA21A0">
        <w:t>«поиск</w:t>
      </w:r>
      <w:r>
        <w:t xml:space="preserve"> укрытия</w:t>
      </w:r>
      <w:r w:rsidRPr="00AA21A0">
        <w:t>»)</w:t>
      </w:r>
      <w:r>
        <w:t xml:space="preserve"> </w:t>
      </w:r>
      <w:r w:rsidRPr="00AA21A0">
        <w:t>на</w:t>
      </w:r>
      <w:r>
        <w:t xml:space="preserve"> </w:t>
      </w:r>
      <w:r w:rsidRPr="00AA21A0">
        <w:t>основе</w:t>
      </w:r>
      <w:r>
        <w:t xml:space="preserve"> </w:t>
      </w:r>
      <w:r w:rsidRPr="00AA21A0">
        <w:t>долгосрочной</w:t>
      </w:r>
      <w:r>
        <w:t xml:space="preserve"> </w:t>
      </w:r>
      <w:r w:rsidRPr="00AA21A0">
        <w:t>награды,</w:t>
      </w:r>
      <w:r>
        <w:t xml:space="preserve"> </w:t>
      </w:r>
      <w:r w:rsidRPr="00AA21A0">
        <w:t>что</w:t>
      </w:r>
      <w:r>
        <w:t xml:space="preserve"> </w:t>
      </w:r>
      <w:r w:rsidRPr="00AA21A0">
        <w:t>приводит</w:t>
      </w:r>
      <w:r>
        <w:t xml:space="preserve"> </w:t>
      </w:r>
      <w:r w:rsidRPr="00AA21A0">
        <w:t>к</w:t>
      </w:r>
      <w:r>
        <w:t xml:space="preserve"> </w:t>
      </w:r>
      <w:r w:rsidRPr="00AA21A0">
        <w:t>более</w:t>
      </w:r>
      <w:r>
        <w:t xml:space="preserve"> </w:t>
      </w:r>
      <w:r w:rsidRPr="00AA21A0">
        <w:t>стратегическому</w:t>
      </w:r>
      <w:r>
        <w:t xml:space="preserve"> </w:t>
      </w:r>
      <w:r w:rsidRPr="00AA21A0">
        <w:t>поведению,</w:t>
      </w:r>
      <w:r>
        <w:t xml:space="preserve"> </w:t>
      </w:r>
      <w:r w:rsidRPr="00AA21A0">
        <w:t>чем</w:t>
      </w:r>
      <w:r>
        <w:t xml:space="preserve"> </w:t>
      </w:r>
      <w:r w:rsidRPr="00AA21A0">
        <w:t>простое</w:t>
      </w:r>
      <w:r>
        <w:t xml:space="preserve"> </w:t>
      </w:r>
      <w:r w:rsidRPr="00AA21A0">
        <w:t>сравнение</w:t>
      </w:r>
      <w:r>
        <w:t xml:space="preserve"> </w:t>
      </w:r>
      <w:r w:rsidRPr="00AA21A0">
        <w:t>весов.</w:t>
      </w:r>
    </w:p>
    <w:p w14:paraId="399C1D44" w14:textId="0B929037" w:rsidR="001547E9" w:rsidRDefault="001547E9" w:rsidP="00C978FF">
      <w:pPr>
        <w:pStyle w:val="afff1"/>
        <w:numPr>
          <w:ilvl w:val="0"/>
          <w:numId w:val="6"/>
        </w:numPr>
        <w:ind w:left="0" w:firstLine="709"/>
      </w:pPr>
      <w:r w:rsidRPr="00AA21A0">
        <w:t>Иерархическое</w:t>
      </w:r>
      <w:r>
        <w:t xml:space="preserve"> </w:t>
      </w:r>
      <w:r w:rsidRPr="00850672">
        <w:rPr>
          <w:i/>
        </w:rPr>
        <w:t>RL</w:t>
      </w:r>
      <w:r>
        <w:t xml:space="preserve"> </w:t>
      </w:r>
      <w:r w:rsidRPr="00AA21A0">
        <w:t>(</w:t>
      </w:r>
      <w:r w:rsidRPr="00850672">
        <w:rPr>
          <w:i/>
        </w:rPr>
        <w:t>HRL</w:t>
      </w:r>
      <w:r w:rsidRPr="00AA21A0">
        <w:t>)</w:t>
      </w:r>
      <w:r>
        <w:t xml:space="preserve"> </w:t>
      </w:r>
      <w:r w:rsidRPr="00AA21A0">
        <w:t>с</w:t>
      </w:r>
      <w:r>
        <w:t xml:space="preserve"> </w:t>
      </w:r>
      <w:r w:rsidRPr="00AA21A0">
        <w:t>уровнями</w:t>
      </w:r>
      <w:r>
        <w:t xml:space="preserve"> </w:t>
      </w:r>
      <w:r w:rsidRPr="00AA21A0">
        <w:t>абстракции.</w:t>
      </w:r>
      <w:r>
        <w:t xml:space="preserve"> </w:t>
      </w:r>
      <w:r w:rsidRPr="00AA21A0">
        <w:t>Высокоуровневая</w:t>
      </w:r>
      <w:r>
        <w:t xml:space="preserve"> </w:t>
      </w:r>
      <w:r w:rsidRPr="00AA21A0">
        <w:t>политика</w:t>
      </w:r>
      <w:r>
        <w:t xml:space="preserve"> </w:t>
      </w:r>
      <w:r w:rsidRPr="00AA21A0">
        <w:t>выбирает,</w:t>
      </w:r>
      <w:r>
        <w:t xml:space="preserve"> </w:t>
      </w:r>
      <w:r w:rsidRPr="00AA21A0">
        <w:t>какую</w:t>
      </w:r>
      <w:r>
        <w:t xml:space="preserve"> </w:t>
      </w:r>
      <w:r w:rsidRPr="00AA21A0">
        <w:t>подзадачу</w:t>
      </w:r>
      <w:r>
        <w:t xml:space="preserve"> </w:t>
      </w:r>
      <w:r w:rsidRPr="00AA21A0">
        <w:t>решать</w:t>
      </w:r>
      <w:r>
        <w:t xml:space="preserve"> </w:t>
      </w:r>
      <w:r w:rsidRPr="00AA21A0">
        <w:t>(например,</w:t>
      </w:r>
      <w:r>
        <w:t xml:space="preserve"> </w:t>
      </w:r>
      <w:r w:rsidRPr="00AA21A0">
        <w:t>«занять</w:t>
      </w:r>
      <w:r>
        <w:t xml:space="preserve"> </w:t>
      </w:r>
      <w:r w:rsidRPr="00AA21A0">
        <w:t>укрытие»),</w:t>
      </w:r>
      <w:r>
        <w:t xml:space="preserve"> </w:t>
      </w:r>
      <w:r w:rsidRPr="00AA21A0">
        <w:t>а</w:t>
      </w:r>
      <w:r>
        <w:t xml:space="preserve"> </w:t>
      </w:r>
      <w:r w:rsidRPr="00AA21A0">
        <w:t>низкоуровневые</w:t>
      </w:r>
      <w:r>
        <w:t xml:space="preserve"> </w:t>
      </w:r>
      <w:r w:rsidRPr="00AA21A0">
        <w:t>политики</w:t>
      </w:r>
      <w:r>
        <w:t xml:space="preserve"> </w:t>
      </w:r>
      <w:r w:rsidRPr="00AA21A0">
        <w:t>(или</w:t>
      </w:r>
      <w:r>
        <w:t xml:space="preserve"> </w:t>
      </w:r>
      <w:r w:rsidRPr="00AA21A0">
        <w:t>классические</w:t>
      </w:r>
      <w:r>
        <w:t xml:space="preserve"> </w:t>
      </w:r>
      <w:r w:rsidRPr="00AA21A0">
        <w:t>контроллеры)</w:t>
      </w:r>
      <w:r>
        <w:t xml:space="preserve"> </w:t>
      </w:r>
      <w:r w:rsidRPr="00AA21A0">
        <w:t>выполняют</w:t>
      </w:r>
      <w:r>
        <w:t xml:space="preserve"> </w:t>
      </w:r>
      <w:r w:rsidRPr="00AA21A0">
        <w:t>её.</w:t>
      </w:r>
      <w:r>
        <w:t xml:space="preserve"> </w:t>
      </w:r>
      <w:r w:rsidRPr="00AA21A0">
        <w:t>Это</w:t>
      </w:r>
      <w:r>
        <w:t xml:space="preserve"> </w:t>
      </w:r>
      <w:r w:rsidRPr="00AA21A0">
        <w:t>близко</w:t>
      </w:r>
      <w:r>
        <w:t xml:space="preserve"> </w:t>
      </w:r>
      <w:r w:rsidRPr="00AA21A0">
        <w:t>к</w:t>
      </w:r>
      <w:r>
        <w:t xml:space="preserve"> </w:t>
      </w:r>
      <w:r w:rsidRPr="00AA21A0">
        <w:t>идее</w:t>
      </w:r>
      <w:r>
        <w:t xml:space="preserve"> </w:t>
      </w:r>
      <w:r w:rsidRPr="00AA21A0">
        <w:t>опций</w:t>
      </w:r>
      <w:r>
        <w:t xml:space="preserve"> </w:t>
      </w:r>
      <w:r w:rsidRPr="00AA21A0">
        <w:t>(</w:t>
      </w:r>
      <w:proofErr w:type="spellStart"/>
      <w:r w:rsidRPr="00850672">
        <w:rPr>
          <w:i/>
        </w:rPr>
        <w:t>options</w:t>
      </w:r>
      <w:proofErr w:type="spellEnd"/>
      <w:r w:rsidRPr="00AA21A0">
        <w:t>)</w:t>
      </w:r>
      <w:r>
        <w:t xml:space="preserve"> </w:t>
      </w:r>
      <w:r w:rsidRPr="00AA21A0">
        <w:t>в</w:t>
      </w:r>
      <w:r>
        <w:t xml:space="preserve"> </w:t>
      </w:r>
      <w:r w:rsidRPr="00850672">
        <w:rPr>
          <w:i/>
        </w:rPr>
        <w:t>RL</w:t>
      </w:r>
      <w:r>
        <w:t xml:space="preserve"> </w:t>
      </w:r>
      <w:r w:rsidRPr="00AA21A0">
        <w:t>и</w:t>
      </w:r>
      <w:r>
        <w:t xml:space="preserve"> </w:t>
      </w:r>
      <w:r w:rsidRPr="00AA21A0">
        <w:t>естественно</w:t>
      </w:r>
      <w:r>
        <w:t xml:space="preserve"> </w:t>
      </w:r>
      <w:r w:rsidRPr="00AA21A0">
        <w:t>ложится</w:t>
      </w:r>
      <w:r>
        <w:t xml:space="preserve"> </w:t>
      </w:r>
      <w:r w:rsidRPr="00AA21A0">
        <w:t>на</w:t>
      </w:r>
      <w:r>
        <w:t xml:space="preserve"> </w:t>
      </w:r>
      <w:r w:rsidRPr="00AA21A0">
        <w:t>иерархические</w:t>
      </w:r>
      <w:r>
        <w:t xml:space="preserve"> </w:t>
      </w:r>
      <w:r w:rsidRPr="00AA21A0">
        <w:t>конечные</w:t>
      </w:r>
      <w:r>
        <w:t xml:space="preserve"> </w:t>
      </w:r>
      <w:r w:rsidRPr="00AA21A0">
        <w:t>автоматы.</w:t>
      </w:r>
    </w:p>
    <w:p w14:paraId="7FBE38BB" w14:textId="77777777" w:rsidR="001547E9" w:rsidRDefault="001547E9" w:rsidP="001547E9">
      <w:pPr>
        <w:pStyle w:val="afff1"/>
      </w:pPr>
      <w:r w:rsidRPr="005B190C">
        <w:t>Обобщая</w:t>
      </w:r>
      <w:r>
        <w:t xml:space="preserve"> </w:t>
      </w:r>
      <w:r w:rsidRPr="005B190C">
        <w:t>источники</w:t>
      </w:r>
      <w:r>
        <w:t xml:space="preserve"> </w:t>
      </w:r>
      <w:r w:rsidRPr="00850672">
        <w:t>[</w:t>
      </w:r>
      <w:r w:rsidRPr="005B190C">
        <w:t>2,</w:t>
      </w:r>
      <w:r>
        <w:t xml:space="preserve"> </w:t>
      </w:r>
      <w:r w:rsidRPr="005B190C">
        <w:t>2</w:t>
      </w:r>
      <w:r>
        <w:t>6</w:t>
      </w:r>
      <w:r w:rsidRPr="005B190C">
        <w:t>,</w:t>
      </w:r>
      <w:r>
        <w:t xml:space="preserve"> </w:t>
      </w:r>
      <w:r w:rsidRPr="005B190C">
        <w:t>2</w:t>
      </w:r>
      <w:r>
        <w:t>7</w:t>
      </w:r>
      <w:r w:rsidRPr="005B190C">
        <w:t>,</w:t>
      </w:r>
      <w:r>
        <w:t xml:space="preserve"> </w:t>
      </w:r>
      <w:r w:rsidRPr="005B190C">
        <w:t>3</w:t>
      </w:r>
      <w:r>
        <w:t>1</w:t>
      </w:r>
      <w:r w:rsidRPr="005B190C">
        <w:t>,</w:t>
      </w:r>
      <w:r>
        <w:t xml:space="preserve"> </w:t>
      </w:r>
      <w:r w:rsidRPr="005B190C">
        <w:t>37,</w:t>
      </w:r>
      <w:r>
        <w:t xml:space="preserve"> </w:t>
      </w:r>
      <w:r w:rsidRPr="005B190C">
        <w:t>43,</w:t>
      </w:r>
      <w:r>
        <w:t xml:space="preserve"> </w:t>
      </w:r>
      <w:r w:rsidRPr="005B190C">
        <w:t>47</w:t>
      </w:r>
      <w:r w:rsidRPr="00850672">
        <w:t>]</w:t>
      </w:r>
      <w:r w:rsidRPr="005B190C">
        <w:t>,</w:t>
      </w:r>
      <w:r>
        <w:t xml:space="preserve"> </w:t>
      </w:r>
      <w:r w:rsidRPr="005B190C">
        <w:t>можно</w:t>
      </w:r>
      <w:r>
        <w:t xml:space="preserve"> </w:t>
      </w:r>
      <w:r w:rsidRPr="005B190C">
        <w:t>выделить</w:t>
      </w:r>
      <w:r>
        <w:t xml:space="preserve"> </w:t>
      </w:r>
      <w:r w:rsidRPr="005B190C">
        <w:t>следующие</w:t>
      </w:r>
      <w:r>
        <w:t xml:space="preserve"> </w:t>
      </w:r>
      <w:r w:rsidRPr="005B190C">
        <w:t>критерии</w:t>
      </w:r>
      <w:r>
        <w:t xml:space="preserve"> </w:t>
      </w:r>
      <w:r w:rsidRPr="005B190C">
        <w:t>сравнения:</w:t>
      </w:r>
      <w:r>
        <w:t xml:space="preserve"> </w:t>
      </w:r>
      <w:r w:rsidRPr="005B190C">
        <w:t>вычислительная</w:t>
      </w:r>
      <w:r>
        <w:t xml:space="preserve"> </w:t>
      </w:r>
      <w:r w:rsidRPr="005B190C">
        <w:t>сложность,</w:t>
      </w:r>
      <w:r>
        <w:t xml:space="preserve"> </w:t>
      </w:r>
      <w:r w:rsidRPr="005B190C">
        <w:t>лёгкость</w:t>
      </w:r>
      <w:r>
        <w:t xml:space="preserve"> </w:t>
      </w:r>
      <w:r w:rsidRPr="005B190C">
        <w:t>отладки,</w:t>
      </w:r>
      <w:r>
        <w:t xml:space="preserve"> </w:t>
      </w:r>
      <w:r w:rsidRPr="005B190C">
        <w:t>способность</w:t>
      </w:r>
      <w:r>
        <w:t xml:space="preserve"> </w:t>
      </w:r>
      <w:r w:rsidRPr="005B190C">
        <w:t>к</w:t>
      </w:r>
      <w:r>
        <w:t xml:space="preserve"> </w:t>
      </w:r>
      <w:r w:rsidRPr="005B190C">
        <w:t>адаптации,</w:t>
      </w:r>
      <w:r>
        <w:t xml:space="preserve"> </w:t>
      </w:r>
      <w:r w:rsidRPr="005B190C">
        <w:t>поддерживаемая</w:t>
      </w:r>
      <w:r>
        <w:t xml:space="preserve"> </w:t>
      </w:r>
      <w:r w:rsidRPr="005B190C">
        <w:t>сложность</w:t>
      </w:r>
      <w:r>
        <w:t xml:space="preserve"> </w:t>
      </w:r>
      <w:r w:rsidRPr="005B190C">
        <w:t>поведения,</w:t>
      </w:r>
      <w:r>
        <w:t xml:space="preserve"> </w:t>
      </w:r>
      <w:r w:rsidRPr="005B190C">
        <w:t>детерминированность,</w:t>
      </w:r>
      <w:r>
        <w:t xml:space="preserve"> </w:t>
      </w:r>
      <w:r w:rsidRPr="005B190C">
        <w:t>возможность</w:t>
      </w:r>
      <w:r>
        <w:t xml:space="preserve"> </w:t>
      </w:r>
      <w:r w:rsidRPr="005B190C">
        <w:t>обучения</w:t>
      </w:r>
      <w:r>
        <w:t xml:space="preserve"> </w:t>
      </w:r>
      <w:r w:rsidRPr="005B190C">
        <w:t>на</w:t>
      </w:r>
      <w:r>
        <w:t xml:space="preserve"> </w:t>
      </w:r>
      <w:r w:rsidRPr="005B190C">
        <w:t>опыте.</w:t>
      </w:r>
      <w:r>
        <w:t xml:space="preserve"> </w:t>
      </w:r>
      <w:r w:rsidRPr="005B190C">
        <w:t>Для</w:t>
      </w:r>
      <w:r>
        <w:t xml:space="preserve"> </w:t>
      </w:r>
      <w:r w:rsidRPr="005B190C">
        <w:t>2</w:t>
      </w:r>
      <w:r w:rsidRPr="00850672">
        <w:rPr>
          <w:i/>
        </w:rPr>
        <w:t>D</w:t>
      </w:r>
      <w:r>
        <w:t xml:space="preserve"> </w:t>
      </w:r>
      <w:proofErr w:type="spellStart"/>
      <w:r w:rsidRPr="00850672">
        <w:rPr>
          <w:i/>
        </w:rPr>
        <w:t>top</w:t>
      </w:r>
      <w:r w:rsidRPr="005B190C">
        <w:t>-</w:t>
      </w:r>
      <w:r w:rsidRPr="00850672">
        <w:rPr>
          <w:i/>
        </w:rPr>
        <w:t>down</w:t>
      </w:r>
      <w:proofErr w:type="spellEnd"/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>
        <w:t xml:space="preserve"> </w:t>
      </w:r>
      <w:r w:rsidRPr="00850672">
        <w:rPr>
          <w:i/>
        </w:rPr>
        <w:t>RPG</w:t>
      </w:r>
      <w:r>
        <w:t xml:space="preserve"> </w:t>
      </w:r>
      <w:r w:rsidRPr="005B190C">
        <w:t>с</w:t>
      </w:r>
      <w:r>
        <w:t xml:space="preserve"> </w:t>
      </w:r>
      <w:r w:rsidRPr="005B190C">
        <w:t>большим</w:t>
      </w:r>
      <w:r>
        <w:t xml:space="preserve"> </w:t>
      </w:r>
      <w:r w:rsidRPr="005B190C">
        <w:t>числом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5B190C">
        <w:t>(десятки</w:t>
      </w:r>
      <w:r>
        <w:t xml:space="preserve"> </w:t>
      </w:r>
      <w:r w:rsidRPr="005B190C">
        <w:t>на</w:t>
      </w:r>
      <w:r>
        <w:t xml:space="preserve"> </w:t>
      </w:r>
      <w:r w:rsidRPr="005B190C">
        <w:t>уровне)</w:t>
      </w:r>
      <w:r>
        <w:t xml:space="preserve"> </w:t>
      </w:r>
      <w:r w:rsidRPr="005B190C">
        <w:t>и</w:t>
      </w:r>
      <w:r>
        <w:t xml:space="preserve"> </w:t>
      </w:r>
      <w:r w:rsidRPr="005B190C">
        <w:t>необходимостью</w:t>
      </w:r>
      <w:r>
        <w:t xml:space="preserve"> </w:t>
      </w:r>
      <w:r w:rsidRPr="005B190C">
        <w:t>быстрой</w:t>
      </w:r>
      <w:r>
        <w:t xml:space="preserve"> </w:t>
      </w:r>
      <w:r w:rsidRPr="005B190C">
        <w:t>реакции</w:t>
      </w:r>
      <w:r>
        <w:t xml:space="preserve"> </w:t>
      </w:r>
      <w:r w:rsidRPr="005B190C">
        <w:t>наиболее</w:t>
      </w:r>
      <w:r>
        <w:t xml:space="preserve"> </w:t>
      </w:r>
      <w:r w:rsidRPr="005B190C">
        <w:t>подходящими</w:t>
      </w:r>
      <w:r>
        <w:t xml:space="preserve"> </w:t>
      </w:r>
      <w:r w:rsidRPr="005B190C">
        <w:t>являются</w:t>
      </w:r>
      <w:r>
        <w:t xml:space="preserve">: деревья поведения – как основной каркас, </w:t>
      </w:r>
      <w:r w:rsidRPr="00850672">
        <w:rPr>
          <w:i/>
          <w:iCs/>
          <w:lang w:val="en-US"/>
        </w:rPr>
        <w:t>u</w:t>
      </w:r>
      <w:proofErr w:type="spellStart"/>
      <w:r w:rsidRPr="00850672">
        <w:rPr>
          <w:i/>
        </w:rPr>
        <w:t>tility</w:t>
      </w:r>
      <w:proofErr w:type="spellEnd"/>
      <w:r>
        <w:t>-оценки – для выбора тактических целей</w:t>
      </w:r>
      <w:r w:rsidRPr="004B2406">
        <w:t xml:space="preserve"> </w:t>
      </w:r>
      <w:r>
        <w:t>на основе весов</w:t>
      </w:r>
      <w:r w:rsidRPr="004B2406">
        <w:t xml:space="preserve">, </w:t>
      </w:r>
      <w:r>
        <w:t xml:space="preserve">цепи Маркова – для добавления стохастической вариативности в рутинные действия, гибридные </w:t>
      </w:r>
      <w:r w:rsidRPr="00850672">
        <w:rPr>
          <w:i/>
        </w:rPr>
        <w:t>BT</w:t>
      </w:r>
      <w:r>
        <w:t>+</w:t>
      </w:r>
      <w:r w:rsidRPr="00850672">
        <w:rPr>
          <w:i/>
        </w:rPr>
        <w:t>RL</w:t>
      </w:r>
      <w:r>
        <w:t>-архитектуры – для боевых режимов, где требуется адаптация к действиям игрока и процедурно-генерируемому окружению, иммунные системы – как экспериментальный компонент для долгосрочной адаптации к стилю игрока.</w:t>
      </w:r>
    </w:p>
    <w:p w14:paraId="3F935EBC" w14:textId="77777777" w:rsidR="001547E9" w:rsidRDefault="001547E9" w:rsidP="001547E9">
      <w:pPr>
        <w:pStyle w:val="afff1"/>
      </w:pPr>
      <w:proofErr w:type="spellStart"/>
      <w:r w:rsidRPr="005B190C">
        <w:t>Нейросетевые</w:t>
      </w:r>
      <w:proofErr w:type="spellEnd"/>
      <w:r>
        <w:t xml:space="preserve"> </w:t>
      </w:r>
      <w:r w:rsidRPr="005B190C">
        <w:t>методы</w:t>
      </w:r>
      <w:r>
        <w:t xml:space="preserve"> </w:t>
      </w:r>
      <w:r w:rsidRPr="00850672">
        <w:t>[</w:t>
      </w:r>
      <w:r w:rsidRPr="005B190C">
        <w:t>1</w:t>
      </w:r>
      <w:r>
        <w:t>4</w:t>
      </w:r>
      <w:r w:rsidRPr="005B190C">
        <w:t>,</w:t>
      </w:r>
      <w:r>
        <w:t xml:space="preserve"> </w:t>
      </w:r>
      <w:r w:rsidRPr="005B190C">
        <w:t>1</w:t>
      </w:r>
      <w:r>
        <w:t>5</w:t>
      </w:r>
      <w:r w:rsidRPr="005B190C">
        <w:t>,</w:t>
      </w:r>
      <w:r>
        <w:t xml:space="preserve"> </w:t>
      </w:r>
      <w:r w:rsidRPr="005B190C">
        <w:t>43</w:t>
      </w:r>
      <w:r w:rsidRPr="00850672">
        <w:t>]</w:t>
      </w:r>
      <w:r>
        <w:t xml:space="preserve"> </w:t>
      </w:r>
      <w:r w:rsidRPr="005B190C">
        <w:t>без</w:t>
      </w:r>
      <w:r>
        <w:t xml:space="preserve"> </w:t>
      </w:r>
      <w:r w:rsidRPr="005B190C">
        <w:t>гибридного</w:t>
      </w:r>
      <w:r>
        <w:t xml:space="preserve"> </w:t>
      </w:r>
      <w:r w:rsidRPr="005B190C">
        <w:t>каркаса</w:t>
      </w:r>
      <w:r>
        <w:t xml:space="preserve"> </w:t>
      </w:r>
      <w:r w:rsidRPr="005B190C">
        <w:t>пока</w:t>
      </w:r>
      <w:r>
        <w:t xml:space="preserve"> </w:t>
      </w:r>
      <w:r w:rsidRPr="005B190C">
        <w:t>оцениваются</w:t>
      </w:r>
      <w:r>
        <w:t xml:space="preserve"> </w:t>
      </w:r>
      <w:r w:rsidRPr="005B190C">
        <w:t>как</w:t>
      </w:r>
      <w:r>
        <w:t xml:space="preserve"> </w:t>
      </w:r>
      <w:r w:rsidRPr="005B190C">
        <w:t>избыточно</w:t>
      </w:r>
      <w:r>
        <w:t xml:space="preserve"> </w:t>
      </w:r>
      <w:r w:rsidRPr="005B190C">
        <w:t>сложные</w:t>
      </w:r>
      <w:r>
        <w:t xml:space="preserve"> </w:t>
      </w:r>
      <w:r w:rsidRPr="005B190C">
        <w:t>для</w:t>
      </w:r>
      <w:r>
        <w:t xml:space="preserve"> </w:t>
      </w:r>
      <w:r w:rsidRPr="005B190C">
        <w:t>данной</w:t>
      </w:r>
      <w:r>
        <w:t xml:space="preserve"> </w:t>
      </w:r>
      <w:r w:rsidRPr="005B190C">
        <w:t>ВКР</w:t>
      </w:r>
      <w:r>
        <w:t xml:space="preserve"> </w:t>
      </w:r>
      <w:r w:rsidRPr="005B190C">
        <w:t>из-за</w:t>
      </w:r>
      <w:r>
        <w:t xml:space="preserve"> </w:t>
      </w:r>
      <w:r w:rsidRPr="005B190C">
        <w:t>требований</w:t>
      </w:r>
      <w:r>
        <w:t xml:space="preserve"> </w:t>
      </w:r>
      <w:r w:rsidRPr="005B190C">
        <w:t>к</w:t>
      </w:r>
      <w:r>
        <w:t xml:space="preserve"> </w:t>
      </w:r>
      <w:r w:rsidRPr="005B190C">
        <w:lastRenderedPageBreak/>
        <w:t>обучению,</w:t>
      </w:r>
      <w:r>
        <w:t xml:space="preserve"> </w:t>
      </w:r>
      <w:r w:rsidRPr="005B190C">
        <w:t>данным</w:t>
      </w:r>
      <w:r>
        <w:t xml:space="preserve"> </w:t>
      </w:r>
      <w:r w:rsidRPr="005B190C">
        <w:t>и</w:t>
      </w:r>
      <w:r>
        <w:t xml:space="preserve"> </w:t>
      </w:r>
      <w:r w:rsidRPr="005B190C">
        <w:t>отладке,</w:t>
      </w:r>
      <w:r>
        <w:t xml:space="preserve"> </w:t>
      </w:r>
      <w:r w:rsidRPr="005B190C">
        <w:t>но</w:t>
      </w:r>
      <w:r>
        <w:t xml:space="preserve"> </w:t>
      </w:r>
      <w:r w:rsidRPr="005B190C">
        <w:t>при</w:t>
      </w:r>
      <w:r>
        <w:t xml:space="preserve"> </w:t>
      </w:r>
      <w:r w:rsidRPr="005B190C">
        <w:t>интеграции</w:t>
      </w:r>
      <w:r>
        <w:t xml:space="preserve"> </w:t>
      </w:r>
      <w:r w:rsidRPr="005B190C">
        <w:t>с</w:t>
      </w:r>
      <w:r>
        <w:t xml:space="preserve"> </w:t>
      </w:r>
      <w:r w:rsidRPr="00850672">
        <w:rPr>
          <w:i/>
        </w:rPr>
        <w:t>BT</w:t>
      </w:r>
      <w:r>
        <w:t xml:space="preserve"> </w:t>
      </w:r>
      <w:r w:rsidRPr="005B190C">
        <w:t>их</w:t>
      </w:r>
      <w:r>
        <w:t xml:space="preserve"> </w:t>
      </w:r>
      <w:r w:rsidRPr="005B190C">
        <w:t>потенциал</w:t>
      </w:r>
      <w:r>
        <w:t xml:space="preserve"> </w:t>
      </w:r>
      <w:r w:rsidRPr="005B190C">
        <w:t>для</w:t>
      </w:r>
      <w:r>
        <w:t xml:space="preserve"> </w:t>
      </w:r>
      <w:r w:rsidRPr="005B190C">
        <w:t>создания</w:t>
      </w:r>
      <w:r>
        <w:t xml:space="preserve"> </w:t>
      </w:r>
      <w:r w:rsidRPr="005B190C">
        <w:t>непредсказуемого</w:t>
      </w:r>
      <w:r>
        <w:t xml:space="preserve"> </w:t>
      </w:r>
      <w:r w:rsidRPr="005B190C">
        <w:t>ИИ</w:t>
      </w:r>
      <w:r>
        <w:t xml:space="preserve"> </w:t>
      </w:r>
      <w:r w:rsidRPr="005B190C">
        <w:t>становится</w:t>
      </w:r>
      <w:r>
        <w:t xml:space="preserve"> </w:t>
      </w:r>
      <w:r w:rsidRPr="005B190C">
        <w:t>вполне</w:t>
      </w:r>
      <w:r>
        <w:t xml:space="preserve"> </w:t>
      </w:r>
      <w:r w:rsidRPr="005B190C">
        <w:t>реализуемым.</w:t>
      </w:r>
    </w:p>
    <w:p w14:paraId="13A6356E" w14:textId="77777777" w:rsidR="001547E9" w:rsidRDefault="001547E9" w:rsidP="001547E9">
      <w:pPr>
        <w:pStyle w:val="a2"/>
      </w:pPr>
      <w:bookmarkStart w:id="42" w:name="_Toc230615407"/>
      <w:r>
        <w:t>Анализ методов процедурной генерации контента</w:t>
      </w:r>
      <w:bookmarkEnd w:id="42"/>
    </w:p>
    <w:p w14:paraId="6A5C7C59" w14:textId="77777777" w:rsidR="001547E9" w:rsidRDefault="001547E9" w:rsidP="001547E9">
      <w:pPr>
        <w:pStyle w:val="afff1"/>
      </w:pPr>
      <w:r w:rsidRPr="00D31201">
        <w:t>Процедурная</w:t>
      </w:r>
      <w:r>
        <w:t xml:space="preserve"> </w:t>
      </w:r>
      <w:r w:rsidRPr="00D31201">
        <w:t>генерация</w:t>
      </w:r>
      <w:r>
        <w:t xml:space="preserve"> </w:t>
      </w:r>
      <w:r w:rsidRPr="00D31201">
        <w:t>контента</w:t>
      </w:r>
      <w:r>
        <w:t xml:space="preserve"> </w:t>
      </w:r>
      <w:r w:rsidRPr="00D31201">
        <w:t>является</w:t>
      </w:r>
      <w:r>
        <w:t xml:space="preserve"> </w:t>
      </w:r>
      <w:r w:rsidRPr="00D31201">
        <w:t>жанрообразующим</w:t>
      </w:r>
      <w:r>
        <w:t xml:space="preserve"> </w:t>
      </w:r>
      <w:r w:rsidRPr="00D31201">
        <w:t>признаком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D31201">
        <w:t>.</w:t>
      </w:r>
      <w:r>
        <w:t xml:space="preserve"> В </w:t>
      </w:r>
      <w:r w:rsidRPr="00850672">
        <w:t>[</w:t>
      </w:r>
      <w:r w:rsidRPr="00D31201">
        <w:t>19,</w:t>
      </w:r>
      <w:r>
        <w:t xml:space="preserve"> </w:t>
      </w:r>
      <w:r w:rsidRPr="00D31201">
        <w:t>44</w:t>
      </w:r>
      <w:r w:rsidRPr="00850672">
        <w:t>]</w:t>
      </w:r>
      <w:r>
        <w:t xml:space="preserve"> </w:t>
      </w:r>
      <w:r w:rsidRPr="00D31201">
        <w:t>классифициру</w:t>
      </w:r>
      <w:r>
        <w:t xml:space="preserve">ют </w:t>
      </w:r>
      <w:r w:rsidRPr="00D31201">
        <w:t>методы</w:t>
      </w:r>
      <w:r>
        <w:t xml:space="preserve"> </w:t>
      </w:r>
      <w:r w:rsidRPr="00850672">
        <w:rPr>
          <w:i/>
        </w:rPr>
        <w:t>PCG</w:t>
      </w:r>
      <w:r w:rsidRPr="00F94B89">
        <w:t xml:space="preserve"> (</w:t>
      </w:r>
      <w:proofErr w:type="spellStart"/>
      <w:r w:rsidRPr="00850672">
        <w:rPr>
          <w:i/>
        </w:rPr>
        <w:t>Procedural</w:t>
      </w:r>
      <w:proofErr w:type="spellEnd"/>
      <w:r>
        <w:t xml:space="preserve"> </w:t>
      </w:r>
      <w:r w:rsidRPr="00850672">
        <w:rPr>
          <w:i/>
        </w:rPr>
        <w:t>Content</w:t>
      </w:r>
      <w:r>
        <w:t xml:space="preserve"> </w:t>
      </w:r>
      <w:r w:rsidRPr="00850672">
        <w:rPr>
          <w:i/>
        </w:rPr>
        <w:t>Generation</w:t>
      </w:r>
      <w:r w:rsidRPr="00F94B89">
        <w:t>)</w:t>
      </w:r>
      <w:r w:rsidRPr="00D31201">
        <w:t>:</w:t>
      </w:r>
      <w:r>
        <w:t xml:space="preserve"> </w:t>
      </w:r>
      <w:r w:rsidRPr="00D31201">
        <w:t>случайная</w:t>
      </w:r>
      <w:r>
        <w:t xml:space="preserve"> </w:t>
      </w:r>
      <w:r w:rsidRPr="00D31201">
        <w:t>генерация,</w:t>
      </w:r>
      <w:r>
        <w:t xml:space="preserve"> </w:t>
      </w:r>
      <w:r w:rsidRPr="00D31201">
        <w:t>шум</w:t>
      </w:r>
      <w:r>
        <w:t xml:space="preserve"> </w:t>
      </w:r>
      <w:r w:rsidRPr="00D31201">
        <w:t>Перлина,</w:t>
      </w:r>
      <w:r>
        <w:t xml:space="preserve"> </w:t>
      </w:r>
      <w:proofErr w:type="gramStart"/>
      <w:r w:rsidRPr="00850672">
        <w:rPr>
          <w:i/>
        </w:rPr>
        <w:t>BSP</w:t>
      </w:r>
      <w:r w:rsidRPr="00F94B89">
        <w:t>(</w:t>
      </w:r>
      <w:proofErr w:type="gramEnd"/>
      <w:r w:rsidRPr="00850672">
        <w:rPr>
          <w:i/>
          <w:lang w:val="en-US"/>
        </w:rPr>
        <w:t>binary</w:t>
      </w:r>
      <w:r w:rsidRPr="00F94B89">
        <w:t xml:space="preserve"> </w:t>
      </w:r>
      <w:r w:rsidRPr="00850672">
        <w:rPr>
          <w:i/>
          <w:lang w:val="en-US"/>
        </w:rPr>
        <w:t>space</w:t>
      </w:r>
      <w:r w:rsidRPr="00F94B89">
        <w:t xml:space="preserve"> </w:t>
      </w:r>
      <w:r w:rsidRPr="00850672">
        <w:rPr>
          <w:i/>
          <w:lang w:val="en-US"/>
        </w:rPr>
        <w:t>partitioning</w:t>
      </w:r>
      <w:r w:rsidRPr="00F94B89">
        <w:t>)</w:t>
      </w:r>
      <w:r w:rsidRPr="00D31201">
        <w:t>-деревья,</w:t>
      </w:r>
      <w:r>
        <w:t xml:space="preserve"> </w:t>
      </w:r>
      <w:r w:rsidRPr="00D31201">
        <w:t>грамматики</w:t>
      </w:r>
      <w:r>
        <w:t xml:space="preserve"> </w:t>
      </w:r>
      <w:r w:rsidRPr="00D31201">
        <w:t>форм</w:t>
      </w:r>
      <w:r>
        <w:t xml:space="preserve"> </w:t>
      </w:r>
      <w:r w:rsidRPr="00D31201">
        <w:t>и</w:t>
      </w:r>
      <w:r>
        <w:t xml:space="preserve"> </w:t>
      </w:r>
      <w:r w:rsidRPr="00D31201">
        <w:t>эволюционные</w:t>
      </w:r>
      <w:r>
        <w:t xml:space="preserve"> </w:t>
      </w:r>
      <w:r w:rsidRPr="00D31201">
        <w:t>алгоритмы.</w:t>
      </w:r>
      <w:r>
        <w:t xml:space="preserve"> Также существует и </w:t>
      </w:r>
      <w:r w:rsidRPr="00D31201">
        <w:t>гибридный</w:t>
      </w:r>
      <w:r>
        <w:t xml:space="preserve"> </w:t>
      </w:r>
      <w:r w:rsidRPr="00D31201">
        <w:t>подход</w:t>
      </w:r>
      <w:r>
        <w:t xml:space="preserve"> </w:t>
      </w:r>
      <w:r w:rsidRPr="00D31201">
        <w:t>для</w:t>
      </w:r>
      <w:r>
        <w:t xml:space="preserve"> </w:t>
      </w:r>
      <w:r w:rsidRPr="00D31201">
        <w:t>генерации</w:t>
      </w:r>
      <w:r>
        <w:t xml:space="preserve"> </w:t>
      </w:r>
      <w:r w:rsidRPr="00D31201">
        <w:t>уровней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D31201">
        <w:t>,</w:t>
      </w:r>
      <w:r>
        <w:t xml:space="preserve"> </w:t>
      </w:r>
      <w:r w:rsidRPr="00D31201">
        <w:t>сочетающий</w:t>
      </w:r>
      <w:r>
        <w:t xml:space="preserve"> </w:t>
      </w:r>
      <w:r w:rsidRPr="00D31201">
        <w:t>шаблоны</w:t>
      </w:r>
      <w:r>
        <w:t xml:space="preserve"> </w:t>
      </w:r>
      <w:r w:rsidRPr="00D31201">
        <w:t>(</w:t>
      </w:r>
      <w:proofErr w:type="spellStart"/>
      <w:r w:rsidRPr="00D31201">
        <w:t>префабы</w:t>
      </w:r>
      <w:proofErr w:type="spellEnd"/>
      <w:r>
        <w:t xml:space="preserve"> </w:t>
      </w:r>
      <w:r w:rsidRPr="00D31201">
        <w:t>комнат)</w:t>
      </w:r>
      <w:r>
        <w:t xml:space="preserve"> </w:t>
      </w:r>
      <w:r w:rsidRPr="00D31201">
        <w:t>и</w:t>
      </w:r>
      <w:r>
        <w:t xml:space="preserve"> </w:t>
      </w:r>
      <w:r w:rsidRPr="00D31201">
        <w:t>соединяющие</w:t>
      </w:r>
      <w:r>
        <w:t xml:space="preserve"> </w:t>
      </w:r>
      <w:r w:rsidRPr="00D31201">
        <w:t>коридоры,</w:t>
      </w:r>
      <w:r>
        <w:t xml:space="preserve"> </w:t>
      </w:r>
      <w:r w:rsidRPr="00D31201">
        <w:t>генерируемые</w:t>
      </w:r>
      <w:r>
        <w:t xml:space="preserve"> </w:t>
      </w:r>
      <w:r w:rsidRPr="00D31201">
        <w:t>с</w:t>
      </w:r>
      <w:r>
        <w:t xml:space="preserve"> </w:t>
      </w:r>
      <w:r w:rsidRPr="00D31201">
        <w:t>помощью</w:t>
      </w:r>
      <w:r>
        <w:t xml:space="preserve"> </w:t>
      </w:r>
      <w:r w:rsidRPr="00850672">
        <w:rPr>
          <w:i/>
        </w:rPr>
        <w:t>BSP</w:t>
      </w:r>
      <w:r>
        <w:rPr>
          <w:iCs/>
        </w:rPr>
        <w:t xml:space="preserve">, что разбирают в </w:t>
      </w:r>
      <w:r w:rsidRPr="00850672">
        <w:t>[</w:t>
      </w:r>
      <w:r w:rsidRPr="00D31201">
        <w:t>34</w:t>
      </w:r>
      <w:r w:rsidRPr="00850672">
        <w:t>]</w:t>
      </w:r>
      <w:r w:rsidRPr="00D31201">
        <w:t>.</w:t>
      </w:r>
      <w:r>
        <w:t xml:space="preserve"> В исследованиях </w:t>
      </w:r>
      <w:r w:rsidRPr="00850672">
        <w:t>[</w:t>
      </w:r>
      <w:r w:rsidRPr="00D31201">
        <w:t>35</w:t>
      </w:r>
      <w:r>
        <w:t xml:space="preserve">, </w:t>
      </w:r>
      <w:r w:rsidRPr="00D31201">
        <w:t>36</w:t>
      </w:r>
      <w:r>
        <w:t xml:space="preserve">, </w:t>
      </w:r>
      <w:r w:rsidRPr="00D31201">
        <w:t>45</w:t>
      </w:r>
      <w:r w:rsidRPr="00850672">
        <w:t>]</w:t>
      </w:r>
      <w:r>
        <w:t xml:space="preserve"> </w:t>
      </w:r>
      <w:r w:rsidRPr="00D31201">
        <w:t>охватывает</w:t>
      </w:r>
      <w:r>
        <w:t xml:space="preserve">ся </w:t>
      </w:r>
      <w:r w:rsidRPr="00D31201">
        <w:t>применение</w:t>
      </w:r>
      <w:r>
        <w:t xml:space="preserve"> </w:t>
      </w:r>
      <w:r w:rsidRPr="00D31201">
        <w:t>глубокого</w:t>
      </w:r>
      <w:r>
        <w:t xml:space="preserve"> </w:t>
      </w:r>
      <w:r w:rsidRPr="00D31201">
        <w:t>обучения</w:t>
      </w:r>
      <w:r>
        <w:t xml:space="preserve"> </w:t>
      </w:r>
      <w:r w:rsidRPr="00D31201">
        <w:t>для</w:t>
      </w:r>
      <w:r>
        <w:t xml:space="preserve"> </w:t>
      </w:r>
      <w:r w:rsidRPr="00850672">
        <w:rPr>
          <w:i/>
        </w:rPr>
        <w:t>PCG</w:t>
      </w:r>
      <w:r w:rsidRPr="00D31201">
        <w:t>,</w:t>
      </w:r>
      <w:r>
        <w:t xml:space="preserve"> </w:t>
      </w:r>
      <w:r w:rsidRPr="00D31201">
        <w:t>включая</w:t>
      </w:r>
      <w:r>
        <w:t xml:space="preserve"> </w:t>
      </w:r>
      <w:r w:rsidRPr="00D31201">
        <w:t>вариационные</w:t>
      </w:r>
      <w:r>
        <w:t xml:space="preserve"> </w:t>
      </w:r>
      <w:proofErr w:type="spellStart"/>
      <w:r w:rsidRPr="00D31201">
        <w:t>автоэнкодеры</w:t>
      </w:r>
      <w:proofErr w:type="spellEnd"/>
      <w:r>
        <w:t xml:space="preserve"> </w:t>
      </w:r>
      <w:r w:rsidRPr="00D31201">
        <w:t>и</w:t>
      </w:r>
      <w:r>
        <w:t xml:space="preserve"> </w:t>
      </w:r>
      <w:r w:rsidRPr="00850672">
        <w:rPr>
          <w:i/>
        </w:rPr>
        <w:t>GAN</w:t>
      </w:r>
      <w:r>
        <w:t>, а</w:t>
      </w:r>
      <w:r w:rsidRPr="00D31201">
        <w:t>нализируют</w:t>
      </w:r>
      <w:r>
        <w:t xml:space="preserve"> </w:t>
      </w:r>
      <w:r w:rsidRPr="00D31201">
        <w:t>интеграцию</w:t>
      </w:r>
      <w:r>
        <w:t xml:space="preserve"> </w:t>
      </w:r>
      <w:r w:rsidRPr="00D31201">
        <w:t>больших</w:t>
      </w:r>
      <w:r>
        <w:t xml:space="preserve"> </w:t>
      </w:r>
      <w:r w:rsidRPr="00D31201">
        <w:t>языковых</w:t>
      </w:r>
      <w:r>
        <w:t xml:space="preserve"> </w:t>
      </w:r>
      <w:r w:rsidRPr="00D31201">
        <w:t>моделей</w:t>
      </w:r>
      <w:r>
        <w:t xml:space="preserve"> </w:t>
      </w:r>
      <w:r w:rsidRPr="00D31201">
        <w:t>(</w:t>
      </w:r>
      <w:r w:rsidRPr="00850672">
        <w:rPr>
          <w:i/>
          <w:lang w:val="en-US"/>
        </w:rPr>
        <w:t>large</w:t>
      </w:r>
      <w:r w:rsidRPr="00F94B89">
        <w:t xml:space="preserve"> </w:t>
      </w:r>
      <w:r w:rsidRPr="00850672">
        <w:rPr>
          <w:i/>
          <w:lang w:val="en-US"/>
        </w:rPr>
        <w:t>language</w:t>
      </w:r>
      <w:r w:rsidRPr="00F94B89">
        <w:t xml:space="preserve"> </w:t>
      </w:r>
      <w:r w:rsidRPr="00850672">
        <w:rPr>
          <w:i/>
          <w:lang w:val="en-US"/>
        </w:rPr>
        <w:t>model</w:t>
      </w:r>
      <w:r w:rsidRPr="00F94B89">
        <w:t xml:space="preserve"> </w:t>
      </w:r>
      <w:r>
        <w:t>–</w:t>
      </w:r>
      <w:r w:rsidRPr="00F94B89">
        <w:t xml:space="preserve"> </w:t>
      </w:r>
      <w:r w:rsidRPr="00850672">
        <w:rPr>
          <w:i/>
        </w:rPr>
        <w:t>LLM</w:t>
      </w:r>
      <w:r w:rsidRPr="00D31201">
        <w:t>)</w:t>
      </w:r>
      <w:r>
        <w:t xml:space="preserve"> </w:t>
      </w:r>
      <w:r w:rsidRPr="00D31201">
        <w:t>в</w:t>
      </w:r>
      <w:r>
        <w:t xml:space="preserve"> </w:t>
      </w:r>
      <w:r w:rsidRPr="00850672">
        <w:rPr>
          <w:i/>
        </w:rPr>
        <w:t>PCG</w:t>
      </w:r>
      <w:r w:rsidRPr="00D31201">
        <w:t>,</w:t>
      </w:r>
      <w:r>
        <w:t xml:space="preserve"> </w:t>
      </w:r>
      <w:r w:rsidRPr="00D31201">
        <w:t>что</w:t>
      </w:r>
      <w:r>
        <w:t xml:space="preserve"> </w:t>
      </w:r>
      <w:r w:rsidRPr="00D31201">
        <w:t>открывает</w:t>
      </w:r>
      <w:r>
        <w:t xml:space="preserve"> </w:t>
      </w:r>
      <w:r w:rsidRPr="00D31201">
        <w:t>новые</w:t>
      </w:r>
      <w:r>
        <w:t xml:space="preserve"> </w:t>
      </w:r>
      <w:r w:rsidRPr="00D31201">
        <w:t>возможности</w:t>
      </w:r>
      <w:r>
        <w:t xml:space="preserve"> </w:t>
      </w:r>
      <w:r w:rsidRPr="00D31201">
        <w:t>для</w:t>
      </w:r>
      <w:r>
        <w:t xml:space="preserve"> </w:t>
      </w:r>
      <w:r w:rsidRPr="00D31201">
        <w:t>генерации</w:t>
      </w:r>
      <w:r>
        <w:t xml:space="preserve"> </w:t>
      </w:r>
      <w:r w:rsidRPr="00D31201">
        <w:t>описаний,</w:t>
      </w:r>
      <w:r>
        <w:t xml:space="preserve"> </w:t>
      </w:r>
      <w:r w:rsidRPr="00D31201">
        <w:t>квестов</w:t>
      </w:r>
      <w:r>
        <w:t xml:space="preserve"> </w:t>
      </w:r>
      <w:r w:rsidRPr="00D31201">
        <w:t>и</w:t>
      </w:r>
      <w:r>
        <w:t xml:space="preserve"> </w:t>
      </w:r>
      <w:r w:rsidRPr="00D31201">
        <w:t>диалогов</w:t>
      </w:r>
      <w:r>
        <w:t xml:space="preserve">, а также </w:t>
      </w:r>
      <w:r w:rsidRPr="00D31201">
        <w:t>да</w:t>
      </w:r>
      <w:r>
        <w:t xml:space="preserve">ются </w:t>
      </w:r>
      <w:r w:rsidRPr="00D31201">
        <w:t>практические</w:t>
      </w:r>
      <w:r>
        <w:t xml:space="preserve"> </w:t>
      </w:r>
      <w:r w:rsidRPr="00D31201">
        <w:t>рекомендации</w:t>
      </w:r>
      <w:r>
        <w:t xml:space="preserve"> </w:t>
      </w:r>
      <w:r w:rsidRPr="00D31201">
        <w:t>по</w:t>
      </w:r>
      <w:r>
        <w:t xml:space="preserve"> </w:t>
      </w:r>
      <w:r w:rsidRPr="00D31201">
        <w:t>внедрению</w:t>
      </w:r>
      <w:r>
        <w:t xml:space="preserve"> </w:t>
      </w:r>
      <w:r w:rsidRPr="00850672">
        <w:rPr>
          <w:i/>
        </w:rPr>
        <w:t>PCG</w:t>
      </w:r>
      <w:r>
        <w:t xml:space="preserve"> </w:t>
      </w:r>
      <w:r w:rsidRPr="00D31201">
        <w:t>в</w:t>
      </w:r>
      <w:r>
        <w:t xml:space="preserve"> </w:t>
      </w:r>
      <w:r w:rsidRPr="00D31201">
        <w:t>игровой</w:t>
      </w:r>
      <w:r>
        <w:t xml:space="preserve"> </w:t>
      </w:r>
      <w:r w:rsidRPr="00D31201">
        <w:t>движок,</w:t>
      </w:r>
      <w:r>
        <w:t xml:space="preserve"> </w:t>
      </w:r>
      <w:r w:rsidRPr="00D31201">
        <w:t>включая</w:t>
      </w:r>
      <w:r>
        <w:t xml:space="preserve"> </w:t>
      </w:r>
      <w:r w:rsidRPr="00D31201">
        <w:t>контроль</w:t>
      </w:r>
      <w:r>
        <w:t xml:space="preserve"> </w:t>
      </w:r>
      <w:r w:rsidRPr="00D31201">
        <w:t>над</w:t>
      </w:r>
      <w:r>
        <w:t xml:space="preserve"> </w:t>
      </w:r>
      <w:r w:rsidRPr="00D31201">
        <w:t>«зерном»</w:t>
      </w:r>
      <w:r>
        <w:t xml:space="preserve"> (</w:t>
      </w:r>
      <w:r w:rsidRPr="00850672">
        <w:rPr>
          <w:i/>
          <w:lang w:val="en-US"/>
        </w:rPr>
        <w:t>seed</w:t>
      </w:r>
      <w:r>
        <w:t xml:space="preserve">) </w:t>
      </w:r>
      <w:r w:rsidRPr="00D31201">
        <w:t>случайности</w:t>
      </w:r>
      <w:r>
        <w:t xml:space="preserve"> </w:t>
      </w:r>
      <w:r w:rsidRPr="00D31201">
        <w:t>для</w:t>
      </w:r>
      <w:r>
        <w:t xml:space="preserve"> </w:t>
      </w:r>
      <w:r w:rsidRPr="00D31201">
        <w:t>воспроизводимости.</w:t>
      </w:r>
      <w:r>
        <w:t xml:space="preserve"> Существует и </w:t>
      </w:r>
      <w:r w:rsidRPr="00D31201">
        <w:t>генераци</w:t>
      </w:r>
      <w:r>
        <w:t xml:space="preserve">я </w:t>
      </w:r>
      <w:r w:rsidRPr="00D31201">
        <w:t>контента</w:t>
      </w:r>
      <w:r>
        <w:t xml:space="preserve"> </w:t>
      </w:r>
      <w:r w:rsidRPr="00D31201">
        <w:t>по</w:t>
      </w:r>
      <w:r>
        <w:t xml:space="preserve"> </w:t>
      </w:r>
      <w:r w:rsidRPr="00D31201">
        <w:t>текстовым</w:t>
      </w:r>
      <w:r>
        <w:t xml:space="preserve"> </w:t>
      </w:r>
      <w:r w:rsidRPr="00D31201">
        <w:t>подсказкам</w:t>
      </w:r>
      <w:r>
        <w:t xml:space="preserve"> </w:t>
      </w:r>
      <w:r w:rsidRPr="00D31201">
        <w:t>(</w:t>
      </w:r>
      <w:proofErr w:type="spellStart"/>
      <w:r w:rsidRPr="00850672">
        <w:rPr>
          <w:i/>
        </w:rPr>
        <w:t>prompt</w:t>
      </w:r>
      <w:r w:rsidRPr="00D31201">
        <w:t>-</w:t>
      </w:r>
      <w:r w:rsidRPr="00850672">
        <w:rPr>
          <w:i/>
        </w:rPr>
        <w:t>driven</w:t>
      </w:r>
      <w:proofErr w:type="spellEnd"/>
      <w:r w:rsidRPr="00D31201">
        <w:t>),</w:t>
      </w:r>
      <w:r>
        <w:t xml:space="preserve"> </w:t>
      </w:r>
      <w:r w:rsidRPr="00D31201">
        <w:t>что</w:t>
      </w:r>
      <w:r>
        <w:t xml:space="preserve"> </w:t>
      </w:r>
      <w:r w:rsidRPr="00D31201">
        <w:t>пока</w:t>
      </w:r>
      <w:r>
        <w:t xml:space="preserve"> </w:t>
      </w:r>
      <w:r w:rsidRPr="00D31201">
        <w:t>сложно</w:t>
      </w:r>
      <w:r>
        <w:t xml:space="preserve"> </w:t>
      </w:r>
      <w:r w:rsidRPr="00D31201">
        <w:t>для</w:t>
      </w:r>
      <w:r>
        <w:t xml:space="preserve"> </w:t>
      </w:r>
      <w:r w:rsidRPr="00D31201">
        <w:t>2</w:t>
      </w:r>
      <w:r w:rsidRPr="00850672">
        <w:rPr>
          <w:i/>
        </w:rPr>
        <w:t>D</w:t>
      </w:r>
      <w:r>
        <w:t xml:space="preserve"> </w:t>
      </w:r>
      <w:proofErr w:type="spellStart"/>
      <w:r w:rsidRPr="00850672">
        <w:rPr>
          <w:i/>
        </w:rPr>
        <w:t>top</w:t>
      </w:r>
      <w:r w:rsidRPr="00D31201">
        <w:t>-</w:t>
      </w:r>
      <w:r w:rsidRPr="00850672">
        <w:rPr>
          <w:i/>
        </w:rPr>
        <w:t>down</w:t>
      </w:r>
      <w:proofErr w:type="spellEnd"/>
      <w:r>
        <w:t xml:space="preserve"> </w:t>
      </w:r>
      <w:r w:rsidRPr="00D31201">
        <w:t>из-за</w:t>
      </w:r>
      <w:r>
        <w:t xml:space="preserve"> </w:t>
      </w:r>
      <w:r w:rsidRPr="00D31201">
        <w:t>требований</w:t>
      </w:r>
      <w:r>
        <w:t xml:space="preserve"> </w:t>
      </w:r>
      <w:r w:rsidRPr="00D31201">
        <w:t>к</w:t>
      </w:r>
      <w:r>
        <w:t xml:space="preserve"> </w:t>
      </w:r>
      <w:r w:rsidRPr="00D31201">
        <w:t>согласованности</w:t>
      </w:r>
      <w:r>
        <w:t xml:space="preserve"> </w:t>
      </w:r>
      <w:proofErr w:type="spellStart"/>
      <w:r w:rsidRPr="00D31201">
        <w:t>тайлов</w:t>
      </w:r>
      <w:proofErr w:type="spellEnd"/>
      <w:r>
        <w:t xml:space="preserve">, как отмечают в </w:t>
      </w:r>
      <w:r w:rsidRPr="00850672">
        <w:t>[</w:t>
      </w:r>
      <w:r w:rsidRPr="003250EB">
        <w:t>40</w:t>
      </w:r>
      <w:r w:rsidRPr="00850672">
        <w:t>]</w:t>
      </w:r>
      <w:r>
        <w:t xml:space="preserve">, а в </w:t>
      </w:r>
      <w:r w:rsidRPr="00850672">
        <w:t>[</w:t>
      </w:r>
      <w:r w:rsidRPr="00D31201">
        <w:t>48</w:t>
      </w:r>
      <w:r w:rsidRPr="00850672">
        <w:t>]</w:t>
      </w:r>
      <w:r>
        <w:t xml:space="preserve"> </w:t>
      </w:r>
      <w:r w:rsidRPr="00D31201">
        <w:t>поднимают</w:t>
      </w:r>
      <w:r>
        <w:t xml:space="preserve"> </w:t>
      </w:r>
      <w:r w:rsidRPr="00D31201">
        <w:t>важную</w:t>
      </w:r>
      <w:r>
        <w:t xml:space="preserve"> </w:t>
      </w:r>
      <w:r w:rsidRPr="00D31201">
        <w:t>проблему</w:t>
      </w:r>
      <w:r>
        <w:t xml:space="preserve"> </w:t>
      </w:r>
      <w:r w:rsidRPr="00D31201">
        <w:t>оценки</w:t>
      </w:r>
      <w:r>
        <w:t xml:space="preserve"> </w:t>
      </w:r>
      <w:r w:rsidRPr="00D31201">
        <w:t>систем</w:t>
      </w:r>
      <w:r>
        <w:t xml:space="preserve"> </w:t>
      </w:r>
      <w:r w:rsidRPr="00D31201">
        <w:t>процедурной</w:t>
      </w:r>
      <w:r>
        <w:t xml:space="preserve"> </w:t>
      </w:r>
      <w:r w:rsidRPr="00D31201">
        <w:t>генерации</w:t>
      </w:r>
      <w:r>
        <w:t xml:space="preserve"> </w:t>
      </w:r>
      <w:r w:rsidRPr="00D31201">
        <w:t>уровней</w:t>
      </w:r>
      <w:r>
        <w:t xml:space="preserve"> </w:t>
      </w:r>
      <w:r w:rsidRPr="00D31201">
        <w:t>–</w:t>
      </w:r>
      <w:r>
        <w:t xml:space="preserve"> </w:t>
      </w:r>
      <w:r w:rsidRPr="00D31201">
        <w:t>необходимость</w:t>
      </w:r>
      <w:r>
        <w:t xml:space="preserve"> </w:t>
      </w:r>
      <w:r w:rsidRPr="00D31201">
        <w:t>метрик</w:t>
      </w:r>
      <w:r>
        <w:t xml:space="preserve"> </w:t>
      </w:r>
      <w:proofErr w:type="spellStart"/>
      <w:r>
        <w:t>ре</w:t>
      </w:r>
      <w:r w:rsidRPr="00D31201">
        <w:t>играбельности</w:t>
      </w:r>
      <w:proofErr w:type="spellEnd"/>
      <w:r w:rsidRPr="00D31201">
        <w:t>,</w:t>
      </w:r>
      <w:r>
        <w:t xml:space="preserve"> </w:t>
      </w:r>
      <w:r w:rsidRPr="00D31201">
        <w:t>разнообразия</w:t>
      </w:r>
      <w:r>
        <w:t xml:space="preserve"> </w:t>
      </w:r>
      <w:r w:rsidRPr="00D31201">
        <w:t>и</w:t>
      </w:r>
      <w:r>
        <w:t xml:space="preserve"> </w:t>
      </w:r>
      <w:r w:rsidRPr="00D31201">
        <w:t>соответствия</w:t>
      </w:r>
      <w:r>
        <w:t xml:space="preserve"> </w:t>
      </w:r>
      <w:r w:rsidRPr="00D31201">
        <w:t>дизайну.</w:t>
      </w:r>
    </w:p>
    <w:p w14:paraId="791B55CB" w14:textId="77777777" w:rsidR="001547E9" w:rsidRDefault="001547E9" w:rsidP="001547E9">
      <w:pPr>
        <w:pStyle w:val="afff1"/>
      </w:pPr>
      <w:r w:rsidRPr="00786D0A">
        <w:t>В</w:t>
      </w:r>
      <w:r>
        <w:t xml:space="preserve"> </w:t>
      </w:r>
      <w:r w:rsidRPr="00850672">
        <w:t>[</w:t>
      </w:r>
      <w:r w:rsidRPr="00786D0A">
        <w:t>42</w:t>
      </w:r>
      <w:r w:rsidRPr="00850672">
        <w:t>]</w:t>
      </w:r>
      <w:r>
        <w:t xml:space="preserve"> </w:t>
      </w:r>
      <w:r w:rsidRPr="00786D0A">
        <w:t>вводится</w:t>
      </w:r>
      <w:r>
        <w:t xml:space="preserve"> </w:t>
      </w:r>
      <w:r w:rsidRPr="00786D0A">
        <w:t>концепция</w:t>
      </w:r>
      <w:r>
        <w:t xml:space="preserve"> </w:t>
      </w:r>
      <w:r w:rsidRPr="00850672">
        <w:rPr>
          <w:i/>
        </w:rPr>
        <w:t>PCGBT</w:t>
      </w:r>
      <w:r>
        <w:t xml:space="preserve"> </w:t>
      </w:r>
      <w:r w:rsidRPr="00786D0A">
        <w:t>(</w:t>
      </w:r>
      <w:proofErr w:type="spellStart"/>
      <w:r w:rsidRPr="00850672">
        <w:rPr>
          <w:i/>
        </w:rPr>
        <w:t>Procedural</w:t>
      </w:r>
      <w:proofErr w:type="spellEnd"/>
      <w:r>
        <w:t xml:space="preserve"> </w:t>
      </w:r>
      <w:r w:rsidRPr="00850672">
        <w:rPr>
          <w:i/>
        </w:rPr>
        <w:t>Content</w:t>
      </w:r>
      <w:r>
        <w:t xml:space="preserve"> </w:t>
      </w:r>
      <w:r w:rsidRPr="00850672">
        <w:rPr>
          <w:i/>
        </w:rPr>
        <w:t>Generation</w:t>
      </w:r>
      <w:r>
        <w:t xml:space="preserve"> </w:t>
      </w:r>
      <w:proofErr w:type="spellStart"/>
      <w:r w:rsidRPr="00850672">
        <w:rPr>
          <w:i/>
        </w:rPr>
        <w:t>using</w:t>
      </w:r>
      <w:proofErr w:type="spellEnd"/>
      <w:r>
        <w:t xml:space="preserve"> </w:t>
      </w:r>
      <w:proofErr w:type="spellStart"/>
      <w:r w:rsidRPr="00850672">
        <w:rPr>
          <w:i/>
        </w:rPr>
        <w:t>Behavior</w:t>
      </w:r>
      <w:proofErr w:type="spellEnd"/>
      <w:r>
        <w:t xml:space="preserve"> </w:t>
      </w:r>
      <w:proofErr w:type="spellStart"/>
      <w:r w:rsidRPr="00850672">
        <w:rPr>
          <w:i/>
        </w:rPr>
        <w:t>Trees</w:t>
      </w:r>
      <w:proofErr w:type="spellEnd"/>
      <w:r w:rsidRPr="00786D0A">
        <w:t>),</w:t>
      </w:r>
      <w:r>
        <w:t xml:space="preserve"> </w:t>
      </w:r>
      <w:r w:rsidRPr="00786D0A">
        <w:t>где</w:t>
      </w:r>
      <w:r>
        <w:t xml:space="preserve"> </w:t>
      </w:r>
      <w:r w:rsidRPr="00786D0A">
        <w:t>дерево</w:t>
      </w:r>
      <w:r>
        <w:t xml:space="preserve"> </w:t>
      </w:r>
      <w:r w:rsidRPr="00786D0A">
        <w:t>поведения</w:t>
      </w:r>
      <w:r>
        <w:t xml:space="preserve"> </w:t>
      </w:r>
      <w:r w:rsidRPr="00786D0A">
        <w:t>управляет</w:t>
      </w:r>
      <w:r>
        <w:t xml:space="preserve"> </w:t>
      </w:r>
      <w:r w:rsidRPr="00786D0A">
        <w:t>не</w:t>
      </w:r>
      <w:r>
        <w:t xml:space="preserve"> </w:t>
      </w:r>
      <w:r w:rsidRPr="00850672">
        <w:rPr>
          <w:i/>
        </w:rPr>
        <w:t>NPC</w:t>
      </w:r>
      <w:r w:rsidRPr="00786D0A">
        <w:t>,</w:t>
      </w:r>
      <w:r>
        <w:t xml:space="preserve"> </w:t>
      </w:r>
      <w:r w:rsidRPr="00786D0A">
        <w:t>а</w:t>
      </w:r>
      <w:r>
        <w:t xml:space="preserve"> </w:t>
      </w:r>
      <w:r w:rsidRPr="00786D0A">
        <w:t>процессом</w:t>
      </w:r>
      <w:r>
        <w:t xml:space="preserve"> </w:t>
      </w:r>
      <w:r w:rsidRPr="00786D0A">
        <w:t>генерации:</w:t>
      </w:r>
      <w:r>
        <w:t xml:space="preserve"> </w:t>
      </w:r>
      <w:r w:rsidRPr="00786D0A">
        <w:t>каждый</w:t>
      </w:r>
      <w:r>
        <w:t xml:space="preserve"> </w:t>
      </w:r>
      <w:r w:rsidRPr="00786D0A">
        <w:t>узел</w:t>
      </w:r>
      <w:r>
        <w:t xml:space="preserve"> </w:t>
      </w:r>
      <w:r w:rsidRPr="00786D0A">
        <w:t>отвечает</w:t>
      </w:r>
      <w:r>
        <w:t xml:space="preserve"> </w:t>
      </w:r>
      <w:r w:rsidRPr="00786D0A">
        <w:t>за</w:t>
      </w:r>
      <w:r>
        <w:t xml:space="preserve"> </w:t>
      </w:r>
      <w:r w:rsidRPr="00786D0A">
        <w:t>размещение</w:t>
      </w:r>
      <w:r>
        <w:t xml:space="preserve"> </w:t>
      </w:r>
      <w:r w:rsidRPr="00786D0A">
        <w:t>определённого</w:t>
      </w:r>
      <w:r>
        <w:t xml:space="preserve"> </w:t>
      </w:r>
      <w:r w:rsidRPr="00786D0A">
        <w:t>типа</w:t>
      </w:r>
      <w:r>
        <w:t xml:space="preserve"> </w:t>
      </w:r>
      <w:r w:rsidRPr="00786D0A">
        <w:t>объектов.</w:t>
      </w:r>
      <w:r>
        <w:t xml:space="preserve"> </w:t>
      </w:r>
      <w:r w:rsidRPr="00786D0A">
        <w:t>Такой</w:t>
      </w:r>
      <w:r>
        <w:t xml:space="preserve"> </w:t>
      </w:r>
      <w:r w:rsidRPr="00786D0A">
        <w:t>подход</w:t>
      </w:r>
      <w:r>
        <w:t xml:space="preserve"> </w:t>
      </w:r>
      <w:r w:rsidRPr="00786D0A">
        <w:t>обеспечивает</w:t>
      </w:r>
      <w:r>
        <w:t xml:space="preserve"> </w:t>
      </w:r>
      <w:r w:rsidRPr="00786D0A">
        <w:t>декларативность</w:t>
      </w:r>
      <w:r>
        <w:t xml:space="preserve"> </w:t>
      </w:r>
      <w:r w:rsidRPr="00786D0A">
        <w:t>и</w:t>
      </w:r>
      <w:r>
        <w:t xml:space="preserve"> </w:t>
      </w:r>
      <w:r w:rsidRPr="00786D0A">
        <w:t>повторное</w:t>
      </w:r>
      <w:r>
        <w:t xml:space="preserve"> </w:t>
      </w:r>
      <w:r w:rsidRPr="00786D0A">
        <w:t>использование</w:t>
      </w:r>
      <w:r>
        <w:t xml:space="preserve"> </w:t>
      </w:r>
      <w:proofErr w:type="spellStart"/>
      <w:r w:rsidRPr="00786D0A">
        <w:t>генерационных</w:t>
      </w:r>
      <w:proofErr w:type="spellEnd"/>
      <w:r>
        <w:t xml:space="preserve"> </w:t>
      </w:r>
      <w:r w:rsidRPr="00786D0A">
        <w:t>правил.</w:t>
      </w:r>
      <w:r>
        <w:t xml:space="preserve"> </w:t>
      </w:r>
      <w:r w:rsidRPr="00786D0A">
        <w:t>Применение</w:t>
      </w:r>
      <w:r>
        <w:t xml:space="preserve"> </w:t>
      </w:r>
      <w:r w:rsidRPr="00850672">
        <w:rPr>
          <w:i/>
        </w:rPr>
        <w:t>GAN</w:t>
      </w:r>
      <w:r>
        <w:t xml:space="preserve"> </w:t>
      </w:r>
      <w:r w:rsidRPr="00786D0A">
        <w:t>для</w:t>
      </w:r>
      <w:r>
        <w:t xml:space="preserve"> </w:t>
      </w:r>
      <w:r w:rsidRPr="00786D0A">
        <w:t>генерации</w:t>
      </w:r>
      <w:r>
        <w:t xml:space="preserve"> </w:t>
      </w:r>
      <w:r w:rsidRPr="00786D0A">
        <w:t>уровней</w:t>
      </w:r>
      <w:r>
        <w:t xml:space="preserve"> </w:t>
      </w:r>
      <w:r w:rsidRPr="00786D0A">
        <w:t>рогалика</w:t>
      </w:r>
      <w:r>
        <w:t xml:space="preserve"> </w:t>
      </w:r>
      <w:r w:rsidRPr="00786D0A">
        <w:t>экспериментально</w:t>
      </w:r>
      <w:r>
        <w:t xml:space="preserve"> </w:t>
      </w:r>
      <w:r w:rsidRPr="00786D0A">
        <w:t>проверяют</w:t>
      </w:r>
      <w:r>
        <w:t xml:space="preserve"> </w:t>
      </w:r>
      <w:r w:rsidRPr="00786D0A">
        <w:t>в</w:t>
      </w:r>
      <w:r>
        <w:t xml:space="preserve"> </w:t>
      </w:r>
      <w:r w:rsidRPr="00850672">
        <w:t>[</w:t>
      </w:r>
      <w:r w:rsidRPr="00786D0A">
        <w:t>9</w:t>
      </w:r>
      <w:r w:rsidRPr="00850672">
        <w:t>]</w:t>
      </w:r>
      <w:r w:rsidRPr="00786D0A">
        <w:t>,</w:t>
      </w:r>
      <w:r>
        <w:t xml:space="preserve"> </w:t>
      </w:r>
      <w:r w:rsidRPr="00786D0A">
        <w:t>отмечая,</w:t>
      </w:r>
      <w:r>
        <w:t xml:space="preserve"> </w:t>
      </w:r>
      <w:r w:rsidRPr="00786D0A">
        <w:t>что</w:t>
      </w:r>
      <w:r>
        <w:t xml:space="preserve"> </w:t>
      </w:r>
      <w:r w:rsidRPr="00786D0A">
        <w:t>результат</w:t>
      </w:r>
      <w:r>
        <w:t xml:space="preserve"> </w:t>
      </w:r>
      <w:r w:rsidRPr="00786D0A">
        <w:lastRenderedPageBreak/>
        <w:t>требует</w:t>
      </w:r>
      <w:r>
        <w:t xml:space="preserve"> </w:t>
      </w:r>
      <w:r w:rsidRPr="00786D0A">
        <w:t>постобработки</w:t>
      </w:r>
      <w:r>
        <w:t xml:space="preserve"> </w:t>
      </w:r>
      <w:r w:rsidRPr="00786D0A">
        <w:t>для</w:t>
      </w:r>
      <w:r>
        <w:t xml:space="preserve"> </w:t>
      </w:r>
      <w:r w:rsidRPr="00786D0A">
        <w:t>обеспечения</w:t>
      </w:r>
      <w:r>
        <w:t xml:space="preserve"> </w:t>
      </w:r>
      <w:r w:rsidRPr="00786D0A">
        <w:t>проходимости.</w:t>
      </w:r>
      <w:r>
        <w:t xml:space="preserve"> </w:t>
      </w:r>
      <w:r w:rsidRPr="00786D0A">
        <w:t>С</w:t>
      </w:r>
      <w:r>
        <w:t xml:space="preserve"> </w:t>
      </w:r>
      <w:r w:rsidRPr="00786D0A">
        <w:t>точки</w:t>
      </w:r>
      <w:r>
        <w:t xml:space="preserve"> </w:t>
      </w:r>
      <w:r w:rsidRPr="00786D0A">
        <w:t>зрения</w:t>
      </w:r>
      <w:r>
        <w:t xml:space="preserve"> </w:t>
      </w:r>
      <w:r w:rsidRPr="00786D0A">
        <w:t>обучения</w:t>
      </w:r>
      <w:r>
        <w:t xml:space="preserve"> </w:t>
      </w:r>
      <w:r w:rsidRPr="00850672">
        <w:rPr>
          <w:i/>
        </w:rPr>
        <w:t>RL</w:t>
      </w:r>
      <w:r w:rsidRPr="00786D0A">
        <w:t>-агентов</w:t>
      </w:r>
      <w:r>
        <w:t xml:space="preserve"> </w:t>
      </w:r>
      <w:r w:rsidRPr="00786D0A">
        <w:t>для</w:t>
      </w:r>
      <w:r>
        <w:t xml:space="preserve"> </w:t>
      </w:r>
      <w:r w:rsidRPr="00850672">
        <w:rPr>
          <w:i/>
        </w:rPr>
        <w:t>NPC</w:t>
      </w:r>
      <w:r w:rsidRPr="00786D0A">
        <w:t>,</w:t>
      </w:r>
      <w:r>
        <w:t xml:space="preserve"> </w:t>
      </w:r>
      <w:r w:rsidRPr="00850672">
        <w:rPr>
          <w:i/>
        </w:rPr>
        <w:t>PCG</w:t>
      </w:r>
      <w:r>
        <w:t xml:space="preserve"> </w:t>
      </w:r>
      <w:r w:rsidRPr="00850672">
        <w:t>[</w:t>
      </w:r>
      <w:r w:rsidRPr="00786D0A">
        <w:t>34,</w:t>
      </w:r>
      <w:r>
        <w:t xml:space="preserve"> </w:t>
      </w:r>
      <w:r w:rsidRPr="00786D0A">
        <w:t>44</w:t>
      </w:r>
      <w:r w:rsidRPr="00850672">
        <w:t>]</w:t>
      </w:r>
      <w:r>
        <w:t xml:space="preserve"> </w:t>
      </w:r>
      <w:r w:rsidRPr="00786D0A">
        <w:t>играет</w:t>
      </w:r>
      <w:r>
        <w:t xml:space="preserve"> </w:t>
      </w:r>
      <w:r w:rsidRPr="00786D0A">
        <w:t>важную</w:t>
      </w:r>
      <w:r>
        <w:t xml:space="preserve"> </w:t>
      </w:r>
      <w:r w:rsidRPr="00786D0A">
        <w:t>роль:</w:t>
      </w:r>
      <w:r>
        <w:t xml:space="preserve"> </w:t>
      </w:r>
      <w:r w:rsidRPr="00786D0A">
        <w:t>вариативность</w:t>
      </w:r>
      <w:r>
        <w:t xml:space="preserve"> </w:t>
      </w:r>
      <w:r w:rsidRPr="00786D0A">
        <w:t>тренировочных</w:t>
      </w:r>
      <w:r>
        <w:t xml:space="preserve"> </w:t>
      </w:r>
      <w:r w:rsidRPr="00786D0A">
        <w:t>уровней</w:t>
      </w:r>
      <w:r>
        <w:t xml:space="preserve"> </w:t>
      </w:r>
      <w:r w:rsidRPr="00786D0A">
        <w:t>(процедурная</w:t>
      </w:r>
      <w:r>
        <w:t xml:space="preserve"> </w:t>
      </w:r>
      <w:r w:rsidRPr="00786D0A">
        <w:t>генерация</w:t>
      </w:r>
      <w:r>
        <w:t xml:space="preserve"> </w:t>
      </w:r>
      <w:r w:rsidRPr="00786D0A">
        <w:t>комнат,</w:t>
      </w:r>
      <w:r>
        <w:t xml:space="preserve"> </w:t>
      </w:r>
      <w:r w:rsidRPr="00786D0A">
        <w:t>расположения</w:t>
      </w:r>
      <w:r>
        <w:t xml:space="preserve"> </w:t>
      </w:r>
      <w:r w:rsidRPr="00786D0A">
        <w:t>врагов</w:t>
      </w:r>
      <w:r>
        <w:t xml:space="preserve"> </w:t>
      </w:r>
      <w:r w:rsidRPr="00786D0A">
        <w:t>и</w:t>
      </w:r>
      <w:r>
        <w:t xml:space="preserve"> </w:t>
      </w:r>
      <w:r w:rsidRPr="00786D0A">
        <w:t>укрытий)</w:t>
      </w:r>
      <w:r>
        <w:t xml:space="preserve"> </w:t>
      </w:r>
      <w:r w:rsidRPr="00786D0A">
        <w:t>предотвращает</w:t>
      </w:r>
      <w:r>
        <w:t xml:space="preserve"> </w:t>
      </w:r>
      <w:r w:rsidRPr="00786D0A">
        <w:t>переобучение</w:t>
      </w:r>
      <w:r>
        <w:t xml:space="preserve"> </w:t>
      </w:r>
      <w:r w:rsidRPr="00786D0A">
        <w:t>агента</w:t>
      </w:r>
      <w:r>
        <w:t xml:space="preserve"> </w:t>
      </w:r>
      <w:r w:rsidRPr="00786D0A">
        <w:t>под</w:t>
      </w:r>
      <w:r>
        <w:t xml:space="preserve"> </w:t>
      </w:r>
      <w:r w:rsidRPr="00786D0A">
        <w:t>конкретную</w:t>
      </w:r>
      <w:r>
        <w:t xml:space="preserve"> </w:t>
      </w:r>
      <w:r w:rsidRPr="00786D0A">
        <w:t>карту.</w:t>
      </w:r>
      <w:r>
        <w:t xml:space="preserve"> </w:t>
      </w:r>
      <w:r w:rsidRPr="00786D0A">
        <w:t>Поэтому</w:t>
      </w:r>
      <w:r>
        <w:t xml:space="preserve"> </w:t>
      </w:r>
      <w:r w:rsidRPr="00786D0A">
        <w:t>в</w:t>
      </w:r>
      <w:r>
        <w:t xml:space="preserve"> </w:t>
      </w:r>
      <w:r w:rsidRPr="00786D0A">
        <w:t>рамках</w:t>
      </w:r>
      <w:r>
        <w:t xml:space="preserve"> </w:t>
      </w:r>
      <w:r w:rsidRPr="00786D0A">
        <w:t>ВКР</w:t>
      </w:r>
      <w:r>
        <w:t xml:space="preserve"> </w:t>
      </w:r>
      <w:r w:rsidRPr="00786D0A">
        <w:t>планируется</w:t>
      </w:r>
      <w:r>
        <w:t xml:space="preserve"> </w:t>
      </w:r>
      <w:r w:rsidRPr="00786D0A">
        <w:t>интегрировать</w:t>
      </w:r>
      <w:r>
        <w:t xml:space="preserve"> </w:t>
      </w:r>
      <w:r w:rsidRPr="00850672">
        <w:rPr>
          <w:i/>
        </w:rPr>
        <w:t>PCG</w:t>
      </w:r>
      <w:r>
        <w:t xml:space="preserve"> </w:t>
      </w:r>
      <w:r w:rsidRPr="00786D0A">
        <w:t>с</w:t>
      </w:r>
      <w:r>
        <w:t xml:space="preserve"> </w:t>
      </w:r>
      <w:r w:rsidRPr="00786D0A">
        <w:t>процессом</w:t>
      </w:r>
      <w:r>
        <w:t xml:space="preserve"> </w:t>
      </w:r>
      <w:r w:rsidRPr="00786D0A">
        <w:t>обучения,</w:t>
      </w:r>
      <w:r>
        <w:t xml:space="preserve"> </w:t>
      </w:r>
      <w:r w:rsidRPr="00786D0A">
        <w:t>используя</w:t>
      </w:r>
      <w:r>
        <w:t xml:space="preserve"> </w:t>
      </w:r>
      <w:r w:rsidRPr="00786D0A">
        <w:t>генератор</w:t>
      </w:r>
      <w:r>
        <w:t xml:space="preserve"> </w:t>
      </w:r>
      <w:r w:rsidRPr="00786D0A">
        <w:t>уровней</w:t>
      </w:r>
      <w:r>
        <w:t xml:space="preserve"> </w:t>
      </w:r>
      <w:r w:rsidRPr="00786D0A">
        <w:t>как</w:t>
      </w:r>
      <w:r>
        <w:t xml:space="preserve"> </w:t>
      </w:r>
      <w:r w:rsidRPr="00786D0A">
        <w:t>источник</w:t>
      </w:r>
      <w:r>
        <w:t xml:space="preserve"> </w:t>
      </w:r>
      <w:r w:rsidRPr="00786D0A">
        <w:t>разнообразных</w:t>
      </w:r>
      <w:r>
        <w:t xml:space="preserve"> </w:t>
      </w:r>
      <w:r w:rsidRPr="00786D0A">
        <w:t>сред</w:t>
      </w:r>
      <w:r>
        <w:t xml:space="preserve"> </w:t>
      </w:r>
      <w:r w:rsidRPr="00786D0A">
        <w:t>для</w:t>
      </w:r>
      <w:r>
        <w:t xml:space="preserve"> </w:t>
      </w:r>
      <w:r w:rsidRPr="00786D0A">
        <w:t>тренировки</w:t>
      </w:r>
      <w:r>
        <w:t xml:space="preserve"> </w:t>
      </w:r>
      <w:r w:rsidRPr="00850672">
        <w:rPr>
          <w:i/>
        </w:rPr>
        <w:t>RL</w:t>
      </w:r>
      <w:r w:rsidRPr="00786D0A">
        <w:t>-компонента.</w:t>
      </w:r>
      <w:r>
        <w:t xml:space="preserve"> </w:t>
      </w:r>
      <w:r w:rsidRPr="00786D0A">
        <w:t>В</w:t>
      </w:r>
      <w:r>
        <w:t xml:space="preserve"> </w:t>
      </w:r>
      <w:r w:rsidRPr="00786D0A">
        <w:t>остальном</w:t>
      </w:r>
      <w:r>
        <w:t xml:space="preserve"> </w:t>
      </w:r>
      <w:r w:rsidRPr="00786D0A">
        <w:t>наиболее</w:t>
      </w:r>
      <w:r>
        <w:t xml:space="preserve"> </w:t>
      </w:r>
      <w:r w:rsidRPr="00786D0A">
        <w:t>реалистичным</w:t>
      </w:r>
      <w:r>
        <w:t xml:space="preserve"> </w:t>
      </w:r>
      <w:r w:rsidRPr="00786D0A">
        <w:t>является</w:t>
      </w:r>
      <w:r>
        <w:t xml:space="preserve"> </w:t>
      </w:r>
      <w:r w:rsidRPr="00786D0A">
        <w:t>гибридный</w:t>
      </w:r>
      <w:r>
        <w:t xml:space="preserve"> </w:t>
      </w:r>
      <w:r w:rsidRPr="00786D0A">
        <w:t>метод:</w:t>
      </w:r>
      <w:r>
        <w:t xml:space="preserve"> </w:t>
      </w:r>
      <w:r w:rsidRPr="00786D0A">
        <w:t>базовый</w:t>
      </w:r>
      <w:r>
        <w:t xml:space="preserve"> </w:t>
      </w:r>
      <w:r w:rsidRPr="00850672">
        <w:rPr>
          <w:i/>
        </w:rPr>
        <w:t>BSP</w:t>
      </w:r>
      <w:r w:rsidRPr="00786D0A">
        <w:t>-разбиение</w:t>
      </w:r>
      <w:r>
        <w:t xml:space="preserve"> </w:t>
      </w:r>
      <w:r w:rsidRPr="00786D0A">
        <w:t>уровня</w:t>
      </w:r>
      <w:r>
        <w:t xml:space="preserve"> </w:t>
      </w:r>
      <w:r w:rsidRPr="00786D0A">
        <w:t>с</w:t>
      </w:r>
      <w:r>
        <w:t xml:space="preserve"> </w:t>
      </w:r>
      <w:r w:rsidRPr="00786D0A">
        <w:t>последующим</w:t>
      </w:r>
      <w:r>
        <w:t xml:space="preserve"> </w:t>
      </w:r>
      <w:r w:rsidRPr="00786D0A">
        <w:t>размещением</w:t>
      </w:r>
      <w:r>
        <w:t xml:space="preserve"> </w:t>
      </w:r>
      <w:r w:rsidRPr="00786D0A">
        <w:t>комнат-</w:t>
      </w:r>
      <w:proofErr w:type="spellStart"/>
      <w:r w:rsidRPr="00786D0A">
        <w:t>префабов</w:t>
      </w:r>
      <w:proofErr w:type="spellEnd"/>
      <w:r>
        <w:t xml:space="preserve"> </w:t>
      </w:r>
      <w:r w:rsidRPr="00786D0A">
        <w:t>и</w:t>
      </w:r>
      <w:r>
        <w:t xml:space="preserve"> </w:t>
      </w:r>
      <w:r w:rsidRPr="00786D0A">
        <w:t>процедурной</w:t>
      </w:r>
      <w:r>
        <w:t xml:space="preserve"> </w:t>
      </w:r>
      <w:r w:rsidRPr="00786D0A">
        <w:t>расстановкой</w:t>
      </w:r>
      <w:r>
        <w:t xml:space="preserve"> </w:t>
      </w:r>
      <w:r w:rsidRPr="00850672">
        <w:rPr>
          <w:i/>
        </w:rPr>
        <w:t>NPC</w:t>
      </w:r>
      <w:r w:rsidRPr="00786D0A">
        <w:t>,</w:t>
      </w:r>
      <w:r>
        <w:t xml:space="preserve"> </w:t>
      </w:r>
      <w:r w:rsidRPr="00786D0A">
        <w:t>ловушек</w:t>
      </w:r>
      <w:r>
        <w:t xml:space="preserve"> </w:t>
      </w:r>
      <w:r w:rsidRPr="00786D0A">
        <w:t>и</w:t>
      </w:r>
      <w:r>
        <w:t xml:space="preserve"> </w:t>
      </w:r>
      <w:r w:rsidRPr="00786D0A">
        <w:t>сокровищ</w:t>
      </w:r>
      <w:r>
        <w:t xml:space="preserve"> </w:t>
      </w:r>
      <w:r w:rsidRPr="00786D0A">
        <w:t>с</w:t>
      </w:r>
      <w:r>
        <w:t xml:space="preserve"> </w:t>
      </w:r>
      <w:r w:rsidRPr="00786D0A">
        <w:t>использованием</w:t>
      </w:r>
      <w:r>
        <w:t xml:space="preserve"> </w:t>
      </w:r>
      <w:r w:rsidRPr="00786D0A">
        <w:t>вероятностных</w:t>
      </w:r>
      <w:r>
        <w:t xml:space="preserve"> </w:t>
      </w:r>
      <w:r w:rsidRPr="00786D0A">
        <w:t>правил.</w:t>
      </w:r>
    </w:p>
    <w:p w14:paraId="28B7496E" w14:textId="77777777" w:rsidR="001547E9" w:rsidRDefault="001547E9" w:rsidP="001547E9">
      <w:pPr>
        <w:pStyle w:val="a2"/>
      </w:pPr>
      <w:bookmarkStart w:id="43" w:name="_Toc230615408"/>
      <w:r>
        <w:t>Критерии качества оценки интеллектуальной системы</w:t>
      </w:r>
      <w:bookmarkEnd w:id="43"/>
      <w:r>
        <w:t xml:space="preserve"> </w:t>
      </w:r>
    </w:p>
    <w:p w14:paraId="1A88BE08" w14:textId="77777777" w:rsidR="001547E9" w:rsidRDefault="001547E9" w:rsidP="001547E9">
      <w:pPr>
        <w:pStyle w:val="afff1"/>
      </w:pPr>
      <w:r w:rsidRPr="00786D0A">
        <w:t>На</w:t>
      </w:r>
      <w:r>
        <w:t xml:space="preserve"> </w:t>
      </w:r>
      <w:r w:rsidRPr="00786D0A">
        <w:t>основе</w:t>
      </w:r>
      <w:r>
        <w:t xml:space="preserve"> </w:t>
      </w:r>
      <w:r w:rsidRPr="00786D0A">
        <w:t>анализа</w:t>
      </w:r>
      <w:r>
        <w:t xml:space="preserve"> </w:t>
      </w:r>
      <w:r w:rsidRPr="00786D0A">
        <w:t>литературы</w:t>
      </w:r>
      <w:r>
        <w:t xml:space="preserve"> </w:t>
      </w:r>
      <w:r w:rsidRPr="00850672">
        <w:t>[</w:t>
      </w:r>
      <w:r>
        <w:t xml:space="preserve">25, </w:t>
      </w:r>
      <w:r w:rsidRPr="00786D0A">
        <w:t>2</w:t>
      </w:r>
      <w:r>
        <w:t>6</w:t>
      </w:r>
      <w:r w:rsidRPr="00786D0A">
        <w:t>,</w:t>
      </w:r>
      <w:r>
        <w:t xml:space="preserve"> </w:t>
      </w:r>
      <w:r w:rsidRPr="00786D0A">
        <w:t>2</w:t>
      </w:r>
      <w:r>
        <w:t>7</w:t>
      </w:r>
      <w:r w:rsidRPr="00786D0A">
        <w:t>,</w:t>
      </w:r>
      <w:r>
        <w:t xml:space="preserve"> </w:t>
      </w:r>
      <w:r w:rsidRPr="00786D0A">
        <w:t>48,</w:t>
      </w:r>
      <w:r>
        <w:t xml:space="preserve"> </w:t>
      </w:r>
      <w:r w:rsidRPr="00786D0A">
        <w:t>49</w:t>
      </w:r>
      <w:r w:rsidRPr="00850672">
        <w:t>]</w:t>
      </w:r>
      <w:r>
        <w:t xml:space="preserve"> </w:t>
      </w:r>
      <w:r w:rsidRPr="00786D0A">
        <w:t>и</w:t>
      </w:r>
      <w:r>
        <w:t xml:space="preserve"> </w:t>
      </w:r>
      <w:r w:rsidRPr="00786D0A">
        <w:t>специфики</w:t>
      </w:r>
      <w:r>
        <w:t xml:space="preserve"> </w:t>
      </w:r>
      <w:r w:rsidRPr="00786D0A">
        <w:t>жанра</w:t>
      </w:r>
      <w:r>
        <w:t xml:space="preserve"> </w:t>
      </w:r>
      <w:r w:rsidRPr="00786D0A">
        <w:t>сформулированы</w:t>
      </w:r>
      <w:r>
        <w:t xml:space="preserve"> </w:t>
      </w:r>
      <w:r w:rsidRPr="00786D0A">
        <w:t>следующие</w:t>
      </w:r>
      <w:r>
        <w:t xml:space="preserve"> </w:t>
      </w:r>
      <w:r w:rsidRPr="00786D0A">
        <w:t>критерии</w:t>
      </w:r>
      <w:r>
        <w:t xml:space="preserve"> </w:t>
      </w:r>
      <w:r w:rsidRPr="00786D0A">
        <w:t>качества</w:t>
      </w:r>
      <w:r>
        <w:t xml:space="preserve"> </w:t>
      </w:r>
      <w:r w:rsidRPr="00786D0A">
        <w:t>для</w:t>
      </w:r>
      <w:r>
        <w:t xml:space="preserve"> </w:t>
      </w:r>
      <w:r w:rsidRPr="00786D0A">
        <w:t>оценки</w:t>
      </w:r>
      <w:r>
        <w:t xml:space="preserve"> </w:t>
      </w:r>
      <w:r w:rsidRPr="00786D0A">
        <w:t>разрабатываемого</w:t>
      </w:r>
      <w:r>
        <w:t xml:space="preserve"> </w:t>
      </w:r>
      <w:r w:rsidRPr="00786D0A">
        <w:t>решения</w:t>
      </w:r>
      <w:r>
        <w:t>.</w:t>
      </w:r>
    </w:p>
    <w:p w14:paraId="0AEEEDCF" w14:textId="563E4C5F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Вычислительная эффективность – время обработки ИИ на одного </w:t>
      </w:r>
      <w:r w:rsidRPr="00850672">
        <w:rPr>
          <w:i/>
        </w:rPr>
        <w:t>NPC</w:t>
      </w:r>
      <w:r>
        <w:t xml:space="preserve"> не должно превышать 0.5 </w:t>
      </w:r>
      <w:proofErr w:type="spellStart"/>
      <w:r>
        <w:t>мс</w:t>
      </w:r>
      <w:proofErr w:type="spellEnd"/>
      <w:r>
        <w:t xml:space="preserve"> на среднем оборудовании </w:t>
      </w:r>
      <w:r w:rsidRPr="00850672">
        <w:t>[</w:t>
      </w:r>
      <w:r>
        <w:t>13, 41</w:t>
      </w:r>
      <w:r w:rsidRPr="00850672">
        <w:t>]</w:t>
      </w:r>
      <w:r>
        <w:t>.</w:t>
      </w:r>
    </w:p>
    <w:p w14:paraId="0B25DAD2" w14:textId="3AB53EFD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Адаптивность – способность </w:t>
      </w:r>
      <w:r w:rsidRPr="00850672">
        <w:rPr>
          <w:i/>
        </w:rPr>
        <w:t>NPC</w:t>
      </w:r>
      <w:r>
        <w:t xml:space="preserve"> изменять тактику в ответ на действия игрока </w:t>
      </w:r>
      <w:r w:rsidRPr="00850672">
        <w:t>[</w:t>
      </w:r>
      <w:r>
        <w:t>2, 37</w:t>
      </w:r>
      <w:r w:rsidRPr="00850672">
        <w:t>]</w:t>
      </w:r>
      <w:r>
        <w:t>.</w:t>
      </w:r>
    </w:p>
    <w:p w14:paraId="46485BBE" w14:textId="77777777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Разнообразие поведения – количество различимых паттернов действий </w:t>
      </w:r>
      <w:r w:rsidRPr="00850672">
        <w:rPr>
          <w:i/>
        </w:rPr>
        <w:t>NPC</w:t>
      </w:r>
      <w:r>
        <w:t xml:space="preserve"> за сессию, измеряется через </w:t>
      </w:r>
      <w:proofErr w:type="spellStart"/>
      <w:r>
        <w:t>логгирование</w:t>
      </w:r>
      <w:proofErr w:type="spellEnd"/>
      <w:r>
        <w:t xml:space="preserve"> </w:t>
      </w:r>
      <w:r w:rsidRPr="00850672">
        <w:t>[</w:t>
      </w:r>
      <w:r>
        <w:t>26, 27</w:t>
      </w:r>
      <w:r w:rsidRPr="00850672">
        <w:t>]</w:t>
      </w:r>
      <w:r>
        <w:t>.</w:t>
      </w:r>
    </w:p>
    <w:p w14:paraId="60F45D5D" w14:textId="2B7821CB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>Детерминированность</w:t>
      </w:r>
      <w:r w:rsidRPr="00110338">
        <w:t xml:space="preserve"> </w:t>
      </w:r>
      <w:r>
        <w:t xml:space="preserve">и случайность – баланс: поведение не должно быть полностью предсказуемым, но и не должно выглядеть хаотичным. Коэффициент стохастичности должен настраиваться </w:t>
      </w:r>
      <w:r w:rsidRPr="00850672">
        <w:t>[</w:t>
      </w:r>
      <w:r>
        <w:t>6, 31</w:t>
      </w:r>
      <w:r w:rsidRPr="00850672">
        <w:t>]</w:t>
      </w:r>
      <w:r>
        <w:t>.</w:t>
      </w:r>
    </w:p>
    <w:p w14:paraId="19AEB4B8" w14:textId="77777777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Простота отладки и модификации – архитектура должна позволять изменять параметры поведения без перекомпиляции всего проекта (например, через </w:t>
      </w:r>
      <w:proofErr w:type="spellStart"/>
      <w:r w:rsidRPr="00850672">
        <w:rPr>
          <w:i/>
        </w:rPr>
        <w:t>ScriptableObject</w:t>
      </w:r>
      <w:proofErr w:type="spellEnd"/>
      <w:r>
        <w:t xml:space="preserve"> в </w:t>
      </w:r>
      <w:proofErr w:type="spellStart"/>
      <w:r w:rsidRPr="00850672">
        <w:rPr>
          <w:i/>
        </w:rPr>
        <w:t>Unity</w:t>
      </w:r>
      <w:proofErr w:type="spellEnd"/>
      <w:r>
        <w:t xml:space="preserve">) </w:t>
      </w:r>
      <w:r w:rsidRPr="00850672">
        <w:t>[</w:t>
      </w:r>
      <w:r>
        <w:t>32, 39</w:t>
      </w:r>
      <w:r w:rsidRPr="00850672">
        <w:t>]</w:t>
      </w:r>
      <w:r>
        <w:t>.</w:t>
      </w:r>
    </w:p>
    <w:p w14:paraId="5E57BAF4" w14:textId="77777777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lastRenderedPageBreak/>
        <w:t xml:space="preserve">Интегрируемость с </w:t>
      </w:r>
      <w:r w:rsidRPr="00850672">
        <w:rPr>
          <w:i/>
        </w:rPr>
        <w:t>PCG</w:t>
      </w:r>
      <w:r>
        <w:t xml:space="preserve"> – ИИ должен корректно работать на любом процедурно сгенерированном уровне без ручной настройки навигационных сеток </w:t>
      </w:r>
      <w:r w:rsidRPr="00850672">
        <w:t>[</w:t>
      </w:r>
      <w:r>
        <w:t>34, 42</w:t>
      </w:r>
      <w:r w:rsidRPr="00850672">
        <w:t>]</w:t>
      </w:r>
      <w:r>
        <w:t>.</w:t>
      </w:r>
    </w:p>
    <w:p w14:paraId="66AC00C0" w14:textId="77777777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Обучаемость (для </w:t>
      </w:r>
      <w:r w:rsidRPr="00850672">
        <w:rPr>
          <w:i/>
        </w:rPr>
        <w:t>RL</w:t>
      </w:r>
      <w:r>
        <w:t xml:space="preserve">-компонента) – способность агента улучшать свои показатели (например, эффективность в бою) в процессе тренировки; измеряется ростом суммарной награды за эпизод </w:t>
      </w:r>
      <w:r w:rsidRPr="00850672">
        <w:t>[</w:t>
      </w:r>
      <w:r>
        <w:t>43, 47</w:t>
      </w:r>
      <w:r w:rsidRPr="00850672">
        <w:t>]</w:t>
      </w:r>
      <w:r>
        <w:t>.</w:t>
      </w:r>
    </w:p>
    <w:p w14:paraId="6FA5A4FB" w14:textId="77777777" w:rsidR="001547E9" w:rsidRPr="00786D0A" w:rsidRDefault="001547E9" w:rsidP="001547E9">
      <w:pPr>
        <w:pStyle w:val="afff1"/>
      </w:pPr>
      <w:r>
        <w:t>Эти критерии будут использованы во второй главе для сравнения предложенной гибридной архитектуры (</w:t>
      </w:r>
      <w:r w:rsidRPr="00850672">
        <w:rPr>
          <w:i/>
        </w:rPr>
        <w:t>BT</w:t>
      </w:r>
      <w:r>
        <w:t xml:space="preserve"> + </w:t>
      </w:r>
      <w:r w:rsidRPr="00850672">
        <w:rPr>
          <w:i/>
        </w:rPr>
        <w:t>RL</w:t>
      </w:r>
      <w:r>
        <w:t>) с базовыми решениями (конечный автомат и простое дерево поведения).</w:t>
      </w:r>
    </w:p>
    <w:p w14:paraId="40B72C37" w14:textId="77777777" w:rsidR="001547E9" w:rsidRDefault="001547E9" w:rsidP="001547E9">
      <w:pPr>
        <w:pStyle w:val="a2"/>
      </w:pPr>
      <w:bookmarkStart w:id="44" w:name="_Toc230615409"/>
      <w:r>
        <w:t>Выводы по главе</w:t>
      </w:r>
      <w:bookmarkEnd w:id="44"/>
    </w:p>
    <w:p w14:paraId="4E281DB6" w14:textId="77777777" w:rsidR="001547E9" w:rsidRPr="003250EB" w:rsidRDefault="001547E9" w:rsidP="001547E9">
      <w:pPr>
        <w:pStyle w:val="afff1"/>
      </w:pPr>
      <w:r w:rsidRPr="003250EB">
        <w:t xml:space="preserve">В существующих решениях позитивно оценивается несколько аспектов. Деревья поведения признаны наиболее сбалансированным методом для реализации </w:t>
      </w:r>
      <w:r w:rsidRPr="00850672">
        <w:rPr>
          <w:i/>
        </w:rPr>
        <w:t>NPC</w:t>
      </w:r>
      <w:r w:rsidRPr="003250EB">
        <w:t xml:space="preserve"> в играх с динамическим окружением, поскольку они обеспечивают модульность, повторное использование и понятную отладку. </w:t>
      </w:r>
      <w:r w:rsidRPr="00850672">
        <w:rPr>
          <w:i/>
        </w:rPr>
        <w:t>Utility</w:t>
      </w:r>
      <w:r w:rsidRPr="003250EB">
        <w:t>-</w:t>
      </w:r>
      <w:proofErr w:type="spellStart"/>
      <w:r w:rsidRPr="00850672">
        <w:rPr>
          <w:i/>
        </w:rPr>
        <w:t>based</w:t>
      </w:r>
      <w:proofErr w:type="spellEnd"/>
      <w:r w:rsidRPr="003250EB">
        <w:t xml:space="preserve"> ИИ позволяет создавать адаптивных </w:t>
      </w:r>
      <w:r w:rsidRPr="00850672">
        <w:rPr>
          <w:i/>
        </w:rPr>
        <w:t>NPC</w:t>
      </w:r>
      <w:r w:rsidRPr="003250EB">
        <w:t xml:space="preserve">, принимающих решения на основе числовых оценок текущей ситуации. Гибридные методы процедурной генерации уровней, сочетающие </w:t>
      </w:r>
      <w:r w:rsidRPr="00850672">
        <w:rPr>
          <w:i/>
        </w:rPr>
        <w:t>BSP</w:t>
      </w:r>
      <w:r w:rsidRPr="003250EB">
        <w:t xml:space="preserve">-разбиение с </w:t>
      </w:r>
      <w:proofErr w:type="spellStart"/>
      <w:r w:rsidRPr="003250EB">
        <w:t>префабами</w:t>
      </w:r>
      <w:proofErr w:type="spellEnd"/>
      <w:r w:rsidRPr="003250EB">
        <w:t xml:space="preserve"> комнат, дают хорошее сочетание разнообразия и </w:t>
      </w:r>
      <w:proofErr w:type="spellStart"/>
      <w:r w:rsidRPr="003250EB">
        <w:t>реиграбельности</w:t>
      </w:r>
      <w:proofErr w:type="spellEnd"/>
      <w:r w:rsidRPr="003250EB">
        <w:t xml:space="preserve">. Обучение с подкреплением демонстрирует высокую эффективность для генерации адаптивного и непредсказуемого поведения в задачах с высокой вариативностью среды. Гибридные архитектуры, объединяющие конечные автоматы или деревья поведения с обучением с подкреплением, позволяют сочетать предсказуемость и контролируемость классических методов с гибкостью и обучаемостью </w:t>
      </w:r>
      <w:proofErr w:type="spellStart"/>
      <w:r w:rsidRPr="003250EB">
        <w:t>нейросетевых</w:t>
      </w:r>
      <w:proofErr w:type="spellEnd"/>
      <w:r w:rsidRPr="003250EB">
        <w:t xml:space="preserve"> политик, что особенно перспективно для </w:t>
      </w:r>
      <w:proofErr w:type="spellStart"/>
      <w:r w:rsidRPr="00850672">
        <w:rPr>
          <w:i/>
        </w:rPr>
        <w:t>roguelike</w:t>
      </w:r>
      <w:proofErr w:type="spellEnd"/>
      <w:r w:rsidRPr="003250EB">
        <w:t xml:space="preserve"> </w:t>
      </w:r>
      <w:r w:rsidRPr="00850672">
        <w:rPr>
          <w:i/>
        </w:rPr>
        <w:t>RPG</w:t>
      </w:r>
      <w:r w:rsidRPr="003250EB">
        <w:t>.</w:t>
      </w:r>
    </w:p>
    <w:p w14:paraId="74089FE3" w14:textId="77777777" w:rsidR="001547E9" w:rsidRDefault="001547E9" w:rsidP="001547E9">
      <w:pPr>
        <w:pStyle w:val="afff1"/>
      </w:pPr>
      <w:r w:rsidRPr="003250EB">
        <w:t xml:space="preserve">Наряду с этим выявлен ряд недостатков. Классические конечные автоматы быстро становятся сложными для поддержки при росте числа </w:t>
      </w:r>
      <w:r w:rsidRPr="003250EB">
        <w:lastRenderedPageBreak/>
        <w:t xml:space="preserve">состояний. Чисто стохастические методы, например цепи Маркова без контекста, могут порождать несогласованное поведение, нарушающее погружение. </w:t>
      </w:r>
      <w:proofErr w:type="spellStart"/>
      <w:r w:rsidRPr="003250EB">
        <w:t>Нейросетевые</w:t>
      </w:r>
      <w:proofErr w:type="spellEnd"/>
      <w:r w:rsidRPr="003250EB">
        <w:t xml:space="preserve"> подходы в чистом виде требуют больших вычислительных ресурсов, длительного обучения и не гарантируют предсказуемости. При использовании обучения с подкреплением отдельно от классических структур часто возникает проблема «забывания» критически важных тактик, например отступления, в пользу локально выгодных, но недальновидных действий.</w:t>
      </w:r>
    </w:p>
    <w:p w14:paraId="09EAC054" w14:textId="77777777" w:rsidR="001547E9" w:rsidRDefault="001547E9" w:rsidP="001547E9">
      <w:pPr>
        <w:pStyle w:val="afff1"/>
      </w:pPr>
      <w:r w:rsidRPr="00963F13">
        <w:t xml:space="preserve">На основе проведённого анализа определены направления для модернизации. Необходимо разработать гибридную архитектуру поведения </w:t>
      </w:r>
      <w:r w:rsidRPr="00850672">
        <w:rPr>
          <w:i/>
        </w:rPr>
        <w:t>NPC</w:t>
      </w:r>
      <w:r w:rsidRPr="00963F13">
        <w:t xml:space="preserve">, объединяющую дерево поведения как верхний уровень принятия решений с </w:t>
      </w:r>
      <w:r w:rsidRPr="00850672">
        <w:rPr>
          <w:i/>
        </w:rPr>
        <w:t>RL</w:t>
      </w:r>
      <w:r w:rsidRPr="00963F13">
        <w:t xml:space="preserve">-компонентом, обученным в среде </w:t>
      </w:r>
      <w:proofErr w:type="spellStart"/>
      <w:r w:rsidRPr="00850672">
        <w:rPr>
          <w:i/>
        </w:rPr>
        <w:t>Unity</w:t>
      </w:r>
      <w:proofErr w:type="spellEnd"/>
      <w:r w:rsidRPr="00963F13">
        <w:t xml:space="preserve"> </w:t>
      </w:r>
      <w:r w:rsidRPr="00850672">
        <w:rPr>
          <w:i/>
        </w:rPr>
        <w:t>ML</w:t>
      </w:r>
      <w:r w:rsidRPr="00963F13">
        <w:t>-</w:t>
      </w:r>
      <w:proofErr w:type="spellStart"/>
      <w:r w:rsidRPr="00850672">
        <w:rPr>
          <w:i/>
        </w:rPr>
        <w:t>Agents</w:t>
      </w:r>
      <w:proofErr w:type="spellEnd"/>
      <w:r w:rsidRPr="00963F13">
        <w:t xml:space="preserve">, для выбора конкретных действий в боевых режимах. Дерево будет отвечать за глобальные тактические переключения, а </w:t>
      </w:r>
      <w:r w:rsidRPr="00850672">
        <w:rPr>
          <w:i/>
        </w:rPr>
        <w:t>RL</w:t>
      </w:r>
      <w:r w:rsidRPr="00963F13">
        <w:t xml:space="preserve">-агент – за выполнение самих атак и манёвров. Требуется реализовать интеграцию ИИ с процедурной генерацией контента: </w:t>
      </w:r>
      <w:r w:rsidRPr="00850672">
        <w:rPr>
          <w:i/>
        </w:rPr>
        <w:t>NPC</w:t>
      </w:r>
      <w:r w:rsidRPr="00963F13">
        <w:t xml:space="preserve"> должны получать информацию о процедурно сгенерированном уровне через специализированный интерфейс, а для </w:t>
      </w:r>
      <w:r w:rsidRPr="00850672">
        <w:rPr>
          <w:i/>
        </w:rPr>
        <w:t>RL</w:t>
      </w:r>
      <w:r w:rsidRPr="00963F13">
        <w:t xml:space="preserve">-агента наблюдения должны включать локальное окружение в радиусе нескольких </w:t>
      </w:r>
      <w:proofErr w:type="spellStart"/>
      <w:r w:rsidRPr="00963F13">
        <w:t>тайлов</w:t>
      </w:r>
      <w:proofErr w:type="spellEnd"/>
      <w:r w:rsidRPr="00963F13">
        <w:t xml:space="preserve">. Предлагается создать конфигурируемые профили поведения для разных типов </w:t>
      </w:r>
      <w:r w:rsidRPr="00850672">
        <w:rPr>
          <w:i/>
        </w:rPr>
        <w:t>NPC</w:t>
      </w:r>
      <w:r w:rsidRPr="00963F13">
        <w:t xml:space="preserve"> с возможностью быстрой настройки </w:t>
      </w:r>
      <w:proofErr w:type="gramStart"/>
      <w:r w:rsidRPr="00963F13">
        <w:t>через инспектор</w:t>
      </w:r>
      <w:proofErr w:type="gramEnd"/>
      <w:r w:rsidRPr="00963F13">
        <w:t xml:space="preserve"> </w:t>
      </w:r>
      <w:proofErr w:type="spellStart"/>
      <w:r w:rsidRPr="00850672">
        <w:rPr>
          <w:i/>
        </w:rPr>
        <w:t>Unity</w:t>
      </w:r>
      <w:proofErr w:type="spellEnd"/>
      <w:r w:rsidRPr="00963F13">
        <w:t xml:space="preserve"> с использованием </w:t>
      </w:r>
      <w:proofErr w:type="spellStart"/>
      <w:r w:rsidRPr="00850672">
        <w:rPr>
          <w:i/>
        </w:rPr>
        <w:t>ScriptableObject</w:t>
      </w:r>
      <w:proofErr w:type="spellEnd"/>
      <w:r w:rsidRPr="00963F13">
        <w:t xml:space="preserve">, что решит проблему масштабирования. Наконец, необходимо разработать методику оценки на основе сформулированных критериев, включающую автоматизированное тестирование с </w:t>
      </w:r>
      <w:proofErr w:type="spellStart"/>
      <w:r w:rsidRPr="00963F13">
        <w:t>логгированием</w:t>
      </w:r>
      <w:proofErr w:type="spellEnd"/>
      <w:r w:rsidRPr="00963F13">
        <w:t xml:space="preserve"> действий и ручную экспертную оценку, а для </w:t>
      </w:r>
      <w:r w:rsidRPr="00850672">
        <w:rPr>
          <w:i/>
        </w:rPr>
        <w:t>RL</w:t>
      </w:r>
      <w:r w:rsidRPr="00963F13">
        <w:t>-компонента дополнительно оценивать сходимость обучения и способность к генерализации на новых процедурно-сгенерированных уровнях.</w:t>
      </w:r>
    </w:p>
    <w:p w14:paraId="0DE1098C" w14:textId="77777777" w:rsidR="001547E9" w:rsidRPr="00457411" w:rsidRDefault="001547E9" w:rsidP="001547E9">
      <w:pPr>
        <w:pStyle w:val="afff1"/>
      </w:pPr>
      <w:r w:rsidRPr="00457411">
        <w:t>Таким</w:t>
      </w:r>
      <w:r>
        <w:t xml:space="preserve"> </w:t>
      </w:r>
      <w:r w:rsidRPr="00457411">
        <w:t>образом,</w:t>
      </w:r>
      <w:r>
        <w:t xml:space="preserve"> </w:t>
      </w:r>
      <w:r w:rsidRPr="00457411">
        <w:t>первая</w:t>
      </w:r>
      <w:r>
        <w:t xml:space="preserve"> </w:t>
      </w:r>
      <w:r w:rsidRPr="00457411">
        <w:t>глава</w:t>
      </w:r>
      <w:r>
        <w:t xml:space="preserve"> </w:t>
      </w:r>
      <w:r w:rsidRPr="00457411">
        <w:t>подтверждает</w:t>
      </w:r>
      <w:r>
        <w:t xml:space="preserve"> </w:t>
      </w:r>
      <w:r w:rsidRPr="00457411">
        <w:t>актуальность</w:t>
      </w:r>
      <w:r>
        <w:t xml:space="preserve"> </w:t>
      </w:r>
      <w:r w:rsidRPr="00457411">
        <w:t>разработки</w:t>
      </w:r>
      <w:r>
        <w:t xml:space="preserve"> </w:t>
      </w:r>
      <w:r w:rsidRPr="00457411">
        <w:t>новой</w:t>
      </w:r>
      <w:r>
        <w:t xml:space="preserve"> </w:t>
      </w:r>
      <w:r w:rsidRPr="00457411">
        <w:t>интеллектуальной</w:t>
      </w:r>
      <w:r>
        <w:t xml:space="preserve"> </w:t>
      </w:r>
      <w:r w:rsidRPr="00457411">
        <w:t>системы</w:t>
      </w:r>
      <w:r>
        <w:t xml:space="preserve"> </w:t>
      </w:r>
      <w:r w:rsidRPr="00457411">
        <w:t>поведения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457411">
        <w:t>для</w:t>
      </w:r>
      <w:r>
        <w:t xml:space="preserve"> </w:t>
      </w:r>
      <w:r w:rsidRPr="00457411">
        <w:t>2</w:t>
      </w:r>
      <w:r w:rsidRPr="00850672">
        <w:rPr>
          <w:i/>
        </w:rPr>
        <w:t>D</w:t>
      </w:r>
      <w:r>
        <w:t xml:space="preserve"> </w:t>
      </w:r>
      <w:proofErr w:type="spellStart"/>
      <w:r w:rsidRPr="00850672">
        <w:rPr>
          <w:i/>
        </w:rPr>
        <w:t>top</w:t>
      </w:r>
      <w:r w:rsidRPr="00457411">
        <w:t>-</w:t>
      </w:r>
      <w:r w:rsidRPr="00850672">
        <w:rPr>
          <w:i/>
        </w:rPr>
        <w:t>down</w:t>
      </w:r>
      <w:proofErr w:type="spellEnd"/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>
        <w:t xml:space="preserve"> </w:t>
      </w:r>
      <w:r w:rsidRPr="00850672">
        <w:rPr>
          <w:i/>
        </w:rPr>
        <w:t>RPG</w:t>
      </w:r>
      <w:r w:rsidRPr="00457411">
        <w:t>.</w:t>
      </w:r>
      <w:r>
        <w:t xml:space="preserve"> </w:t>
      </w:r>
      <w:r w:rsidRPr="00457411">
        <w:t>Выявленные</w:t>
      </w:r>
      <w:r>
        <w:t xml:space="preserve"> </w:t>
      </w:r>
      <w:r w:rsidRPr="00457411">
        <w:t>недостатки</w:t>
      </w:r>
      <w:r>
        <w:t xml:space="preserve"> </w:t>
      </w:r>
      <w:r w:rsidRPr="00457411">
        <w:t>классических</w:t>
      </w:r>
      <w:r>
        <w:t xml:space="preserve"> </w:t>
      </w:r>
      <w:r w:rsidRPr="00457411">
        <w:t>методов</w:t>
      </w:r>
      <w:r>
        <w:t xml:space="preserve"> </w:t>
      </w:r>
      <w:r w:rsidRPr="00457411">
        <w:t>и</w:t>
      </w:r>
      <w:r>
        <w:t xml:space="preserve"> </w:t>
      </w:r>
      <w:r w:rsidRPr="00457411">
        <w:t>потенциальные</w:t>
      </w:r>
      <w:r>
        <w:t xml:space="preserve"> </w:t>
      </w:r>
      <w:r w:rsidRPr="00457411">
        <w:lastRenderedPageBreak/>
        <w:t>сложности</w:t>
      </w:r>
      <w:r>
        <w:t xml:space="preserve"> </w:t>
      </w:r>
      <w:r w:rsidRPr="00457411">
        <w:t>чистого</w:t>
      </w:r>
      <w:r>
        <w:t xml:space="preserve"> </w:t>
      </w:r>
      <w:r w:rsidRPr="00850672">
        <w:rPr>
          <w:i/>
        </w:rPr>
        <w:t>RL</w:t>
      </w:r>
      <w:r>
        <w:t xml:space="preserve"> </w:t>
      </w:r>
      <w:r w:rsidRPr="00457411">
        <w:t>обосновывают</w:t>
      </w:r>
      <w:r>
        <w:t xml:space="preserve"> </w:t>
      </w:r>
      <w:r w:rsidRPr="00457411">
        <w:t>выбор</w:t>
      </w:r>
      <w:r>
        <w:t xml:space="preserve"> </w:t>
      </w:r>
      <w:r w:rsidRPr="00457411">
        <w:t>гибридной</w:t>
      </w:r>
      <w:r>
        <w:t xml:space="preserve"> </w:t>
      </w:r>
      <w:r w:rsidRPr="00457411">
        <w:t>архитектуры</w:t>
      </w:r>
      <w:r>
        <w:t xml:space="preserve"> </w:t>
      </w:r>
      <w:r w:rsidRPr="00457411">
        <w:t>(</w:t>
      </w:r>
      <w:r w:rsidRPr="00850672">
        <w:rPr>
          <w:i/>
        </w:rPr>
        <w:t>BT</w:t>
      </w:r>
      <w:r>
        <w:t xml:space="preserve"> </w:t>
      </w:r>
      <w:r w:rsidRPr="00457411">
        <w:t>+</w:t>
      </w:r>
      <w:r>
        <w:t xml:space="preserve"> </w:t>
      </w:r>
      <w:r w:rsidRPr="00850672">
        <w:rPr>
          <w:i/>
        </w:rPr>
        <w:t>RL</w:t>
      </w:r>
      <w:r w:rsidRPr="00457411">
        <w:t>)</w:t>
      </w:r>
      <w:r>
        <w:t xml:space="preserve"> </w:t>
      </w:r>
      <w:r w:rsidRPr="00457411">
        <w:t>с</w:t>
      </w:r>
      <w:r>
        <w:t xml:space="preserve"> </w:t>
      </w:r>
      <w:r w:rsidRPr="00457411">
        <w:t>использованием</w:t>
      </w:r>
      <w:r>
        <w:t xml:space="preserve"> </w:t>
      </w:r>
      <w:r w:rsidRPr="00457411">
        <w:t>фреймворка</w:t>
      </w:r>
      <w:r>
        <w:t xml:space="preserve"> </w:t>
      </w:r>
      <w:proofErr w:type="spellStart"/>
      <w:r w:rsidRPr="00850672">
        <w:rPr>
          <w:i/>
        </w:rPr>
        <w:t>Unity</w:t>
      </w:r>
      <w:proofErr w:type="spellEnd"/>
      <w:r>
        <w:t xml:space="preserve"> </w:t>
      </w:r>
      <w:r w:rsidRPr="00850672">
        <w:rPr>
          <w:i/>
        </w:rPr>
        <w:t>ML</w:t>
      </w:r>
      <w:r w:rsidRPr="00457411">
        <w:t>-</w:t>
      </w:r>
      <w:proofErr w:type="spellStart"/>
      <w:r w:rsidRPr="00850672">
        <w:rPr>
          <w:i/>
        </w:rPr>
        <w:t>Agents</w:t>
      </w:r>
      <w:proofErr w:type="spellEnd"/>
      <w:r w:rsidRPr="00457411">
        <w:t>.</w:t>
      </w:r>
      <w:r>
        <w:t xml:space="preserve"> </w:t>
      </w:r>
      <w:r w:rsidRPr="00457411">
        <w:t>Конкретная</w:t>
      </w:r>
      <w:r>
        <w:t xml:space="preserve"> </w:t>
      </w:r>
      <w:r w:rsidRPr="00457411">
        <w:t>реализация</w:t>
      </w:r>
      <w:r>
        <w:t xml:space="preserve"> </w:t>
      </w:r>
      <w:r w:rsidRPr="00457411">
        <w:t>этой</w:t>
      </w:r>
      <w:r>
        <w:t xml:space="preserve"> </w:t>
      </w:r>
      <w:r w:rsidRPr="00457411">
        <w:t>архитектуры</w:t>
      </w:r>
      <w:r>
        <w:t xml:space="preserve"> </w:t>
      </w:r>
      <w:r w:rsidRPr="00457411">
        <w:t>и</w:t>
      </w:r>
      <w:r>
        <w:t xml:space="preserve"> </w:t>
      </w:r>
      <w:r w:rsidRPr="00457411">
        <w:t>эксперименты</w:t>
      </w:r>
      <w:r>
        <w:t xml:space="preserve"> </w:t>
      </w:r>
      <w:r w:rsidRPr="00457411">
        <w:t>по</w:t>
      </w:r>
      <w:r>
        <w:t xml:space="preserve"> </w:t>
      </w:r>
      <w:r w:rsidRPr="00457411">
        <w:t>обучению</w:t>
      </w:r>
      <w:r>
        <w:t xml:space="preserve"> </w:t>
      </w:r>
      <w:r w:rsidRPr="00457411">
        <w:t>станут</w:t>
      </w:r>
      <w:r>
        <w:t xml:space="preserve"> </w:t>
      </w:r>
      <w:r w:rsidRPr="00457411">
        <w:t>предметом</w:t>
      </w:r>
      <w:r>
        <w:t xml:space="preserve"> </w:t>
      </w:r>
      <w:r w:rsidRPr="00457411">
        <w:t>второй</w:t>
      </w:r>
      <w:r>
        <w:t xml:space="preserve"> </w:t>
      </w:r>
      <w:r w:rsidRPr="00457411">
        <w:t>главы.</w:t>
      </w:r>
    </w:p>
    <w:p w14:paraId="6B40E1A5" w14:textId="77777777" w:rsidR="001547E9" w:rsidRPr="00B07091" w:rsidRDefault="001547E9" w:rsidP="001547E9">
      <w:pPr>
        <w:pStyle w:val="a1"/>
        <w:rPr>
          <w:i/>
        </w:rPr>
      </w:pPr>
      <w:bookmarkStart w:id="45" w:name="_Toc230615410"/>
      <w:r w:rsidRPr="00A716FD">
        <w:lastRenderedPageBreak/>
        <w:t>Теоретическое исследование и разработка архитектуры интеллектуальной системы поведения</w:t>
      </w:r>
      <w:r>
        <w:t xml:space="preserve"> </w:t>
      </w:r>
      <w:r w:rsidRPr="00B07091">
        <w:rPr>
          <w:i/>
          <w:lang w:val="en-US"/>
        </w:rPr>
        <w:t>NPC</w:t>
      </w:r>
      <w:bookmarkEnd w:id="45"/>
    </w:p>
    <w:p w14:paraId="331D6ADB" w14:textId="77777777" w:rsidR="001547E9" w:rsidRPr="00F936E8" w:rsidRDefault="001547E9" w:rsidP="001547E9">
      <w:pPr>
        <w:pStyle w:val="afff1"/>
        <w:spacing w:before="720"/>
      </w:pPr>
      <w:r w:rsidRPr="00F936E8">
        <w:t>Данная</w:t>
      </w:r>
      <w:r>
        <w:t xml:space="preserve"> </w:t>
      </w:r>
      <w:r w:rsidRPr="00F936E8">
        <w:t>глава</w:t>
      </w:r>
      <w:r>
        <w:t xml:space="preserve"> </w:t>
      </w:r>
      <w:r w:rsidRPr="00F936E8">
        <w:t>посвящена</w:t>
      </w:r>
      <w:r>
        <w:t xml:space="preserve"> </w:t>
      </w:r>
      <w:r w:rsidRPr="00F936E8">
        <w:t>теоретическому</w:t>
      </w:r>
      <w:r>
        <w:t xml:space="preserve"> </w:t>
      </w:r>
      <w:r w:rsidRPr="00F936E8">
        <w:t>исследованию</w:t>
      </w:r>
      <w:r>
        <w:t xml:space="preserve"> </w:t>
      </w:r>
      <w:r w:rsidRPr="00F936E8">
        <w:t>и</w:t>
      </w:r>
      <w:r>
        <w:t xml:space="preserve"> </w:t>
      </w:r>
      <w:r w:rsidRPr="00F936E8">
        <w:t>синтезу</w:t>
      </w:r>
      <w:r>
        <w:t xml:space="preserve"> </w:t>
      </w:r>
      <w:r w:rsidRPr="00F936E8">
        <w:t>методов,</w:t>
      </w:r>
      <w:r>
        <w:t xml:space="preserve"> </w:t>
      </w:r>
      <w:r w:rsidRPr="00F936E8">
        <w:t>необходимых</w:t>
      </w:r>
      <w:r>
        <w:t xml:space="preserve"> </w:t>
      </w:r>
      <w:r w:rsidRPr="00F936E8">
        <w:t>для</w:t>
      </w:r>
      <w:r>
        <w:t xml:space="preserve"> </w:t>
      </w:r>
      <w:r w:rsidRPr="00F936E8">
        <w:t>создания</w:t>
      </w:r>
      <w:r>
        <w:t xml:space="preserve"> </w:t>
      </w:r>
      <w:r w:rsidRPr="00F936E8">
        <w:t>комплексной</w:t>
      </w:r>
      <w:r>
        <w:t xml:space="preserve"> </w:t>
      </w:r>
      <w:r w:rsidRPr="00F936E8">
        <w:t>системы</w:t>
      </w:r>
      <w:r>
        <w:t xml:space="preserve"> </w:t>
      </w:r>
      <w:r w:rsidRPr="00F936E8">
        <w:t>поведения</w:t>
      </w:r>
      <w:r>
        <w:t xml:space="preserve"> </w:t>
      </w:r>
      <w:r w:rsidRPr="00F936E8">
        <w:t>неигровых</w:t>
      </w:r>
      <w:r>
        <w:t xml:space="preserve"> </w:t>
      </w:r>
      <w:r w:rsidRPr="00F936E8">
        <w:t>персонажей</w:t>
      </w:r>
      <w:r>
        <w:t xml:space="preserve"> </w:t>
      </w:r>
      <w:r w:rsidRPr="00F936E8">
        <w:t>в</w:t>
      </w:r>
      <w:r>
        <w:t xml:space="preserve"> </w:t>
      </w:r>
      <w:r w:rsidRPr="00F936E8">
        <w:t>рамках</w:t>
      </w:r>
      <w:r>
        <w:t xml:space="preserve"> </w:t>
      </w:r>
      <w:r w:rsidRPr="00F936E8">
        <w:t>двухмерной</w:t>
      </w:r>
      <w:r>
        <w:t xml:space="preserve"> </w:t>
      </w:r>
      <w:r w:rsidRPr="00F936E8">
        <w:t>ролевой</w:t>
      </w:r>
      <w:r>
        <w:t xml:space="preserve"> </w:t>
      </w:r>
      <w:r w:rsidRPr="00F936E8">
        <w:t>игры</w:t>
      </w:r>
      <w:r>
        <w:t xml:space="preserve"> </w:t>
      </w:r>
      <w:r w:rsidRPr="00F936E8">
        <w:t>с</w:t>
      </w:r>
      <w:r>
        <w:t xml:space="preserve"> </w:t>
      </w:r>
      <w:r w:rsidRPr="00F936E8">
        <w:t>видом</w:t>
      </w:r>
      <w:r>
        <w:t xml:space="preserve"> </w:t>
      </w:r>
      <w:r w:rsidRPr="00F936E8">
        <w:t>сверху.</w:t>
      </w:r>
      <w:r>
        <w:t xml:space="preserve"> </w:t>
      </w:r>
      <w:r w:rsidRPr="00F936E8">
        <w:t>Основываясь</w:t>
      </w:r>
      <w:r>
        <w:t xml:space="preserve"> </w:t>
      </w:r>
      <w:r w:rsidRPr="00F936E8">
        <w:t>на</w:t>
      </w:r>
      <w:r>
        <w:t xml:space="preserve"> </w:t>
      </w:r>
      <w:r w:rsidRPr="00F936E8">
        <w:t>выводах</w:t>
      </w:r>
      <w:r>
        <w:t xml:space="preserve"> </w:t>
      </w:r>
      <w:r w:rsidRPr="00F936E8">
        <w:t>первой</w:t>
      </w:r>
      <w:r>
        <w:t xml:space="preserve"> </w:t>
      </w:r>
      <w:r w:rsidRPr="00F936E8">
        <w:t>главы,</w:t>
      </w:r>
      <w:r>
        <w:t xml:space="preserve"> </w:t>
      </w:r>
      <w:r w:rsidRPr="00F936E8">
        <w:t>где</w:t>
      </w:r>
      <w:r>
        <w:t xml:space="preserve"> </w:t>
      </w:r>
      <w:r w:rsidRPr="00F936E8">
        <w:t>были</w:t>
      </w:r>
      <w:r>
        <w:t xml:space="preserve"> </w:t>
      </w:r>
      <w:r w:rsidRPr="00F936E8">
        <w:t>выявлены</w:t>
      </w:r>
      <w:r>
        <w:t xml:space="preserve"> </w:t>
      </w:r>
      <w:r w:rsidRPr="00F936E8">
        <w:t>ограничения</w:t>
      </w:r>
      <w:r>
        <w:t xml:space="preserve"> </w:t>
      </w:r>
      <w:r w:rsidRPr="00F936E8">
        <w:t>классических</w:t>
      </w:r>
      <w:r>
        <w:t xml:space="preserve"> </w:t>
      </w:r>
      <w:r w:rsidRPr="00F936E8">
        <w:t>подходов</w:t>
      </w:r>
      <w:r>
        <w:t xml:space="preserve"> </w:t>
      </w:r>
      <w:r w:rsidRPr="00F936E8">
        <w:t>и</w:t>
      </w:r>
      <w:r>
        <w:t xml:space="preserve"> </w:t>
      </w:r>
      <w:r w:rsidRPr="00F936E8">
        <w:t>потенциал</w:t>
      </w:r>
      <w:r>
        <w:t xml:space="preserve"> </w:t>
      </w:r>
      <w:r w:rsidRPr="00F936E8">
        <w:t>гибридных</w:t>
      </w:r>
      <w:r>
        <w:t xml:space="preserve"> </w:t>
      </w:r>
      <w:r w:rsidRPr="00F936E8">
        <w:t>решений,</w:t>
      </w:r>
      <w:r>
        <w:t xml:space="preserve"> </w:t>
      </w:r>
      <w:r w:rsidRPr="00F936E8">
        <w:t>здесь</w:t>
      </w:r>
      <w:r>
        <w:t xml:space="preserve"> </w:t>
      </w:r>
      <w:r w:rsidRPr="00F936E8">
        <w:t>проводится</w:t>
      </w:r>
      <w:r>
        <w:t xml:space="preserve"> </w:t>
      </w:r>
      <w:r w:rsidRPr="00F936E8">
        <w:t>сравнительный</w:t>
      </w:r>
      <w:r>
        <w:t xml:space="preserve"> </w:t>
      </w:r>
      <w:r w:rsidRPr="00F936E8">
        <w:t>анализ</w:t>
      </w:r>
      <w:r>
        <w:t xml:space="preserve"> </w:t>
      </w:r>
      <w:r w:rsidRPr="00F936E8">
        <w:t>инструментальных</w:t>
      </w:r>
      <w:r>
        <w:t xml:space="preserve"> </w:t>
      </w:r>
      <w:r w:rsidRPr="00F936E8">
        <w:t>средств,</w:t>
      </w:r>
      <w:r>
        <w:t xml:space="preserve"> </w:t>
      </w:r>
      <w:r w:rsidRPr="00F936E8">
        <w:t>формальных</w:t>
      </w:r>
      <w:r>
        <w:t xml:space="preserve"> </w:t>
      </w:r>
      <w:r w:rsidRPr="00F936E8">
        <w:t>моделей</w:t>
      </w:r>
      <w:r>
        <w:t xml:space="preserve"> </w:t>
      </w:r>
      <w:r w:rsidRPr="00F936E8">
        <w:t>представления</w:t>
      </w:r>
      <w:r>
        <w:t xml:space="preserve"> </w:t>
      </w:r>
      <w:r w:rsidRPr="00F936E8">
        <w:t>поведения</w:t>
      </w:r>
      <w:r>
        <w:t xml:space="preserve"> </w:t>
      </w:r>
      <w:r w:rsidRPr="00F936E8">
        <w:t>и</w:t>
      </w:r>
      <w:r>
        <w:t xml:space="preserve"> </w:t>
      </w:r>
      <w:r w:rsidRPr="00F936E8">
        <w:t>структурных</w:t>
      </w:r>
      <w:r>
        <w:t xml:space="preserve"> </w:t>
      </w:r>
      <w:r w:rsidRPr="00F936E8">
        <w:t>решений,</w:t>
      </w:r>
      <w:r>
        <w:t xml:space="preserve"> </w:t>
      </w:r>
      <w:r w:rsidRPr="00F936E8">
        <w:t>формирующих</w:t>
      </w:r>
      <w:r>
        <w:t xml:space="preserve"> </w:t>
      </w:r>
      <w:r w:rsidRPr="00F936E8">
        <w:t>архитектуру</w:t>
      </w:r>
      <w:r>
        <w:t xml:space="preserve"> </w:t>
      </w:r>
      <w:r w:rsidRPr="00F936E8">
        <w:t>программного</w:t>
      </w:r>
      <w:r>
        <w:t xml:space="preserve"> </w:t>
      </w:r>
      <w:r w:rsidRPr="00F936E8">
        <w:t>продукта.</w:t>
      </w:r>
      <w:r>
        <w:t xml:space="preserve"> </w:t>
      </w:r>
      <w:r w:rsidRPr="00F936E8">
        <w:t>Ключевой</w:t>
      </w:r>
      <w:r>
        <w:t xml:space="preserve"> </w:t>
      </w:r>
      <w:r w:rsidRPr="00F936E8">
        <w:t>задачей</w:t>
      </w:r>
      <w:r>
        <w:t xml:space="preserve"> </w:t>
      </w:r>
      <w:r w:rsidRPr="00F936E8">
        <w:t>является</w:t>
      </w:r>
      <w:r>
        <w:t xml:space="preserve"> </w:t>
      </w:r>
      <w:r w:rsidRPr="00F936E8">
        <w:t>теоретическая</w:t>
      </w:r>
      <w:r>
        <w:t xml:space="preserve"> </w:t>
      </w:r>
      <w:r w:rsidRPr="00F936E8">
        <w:t>разработка</w:t>
      </w:r>
      <w:r>
        <w:t xml:space="preserve"> </w:t>
      </w:r>
      <w:r w:rsidRPr="00F936E8">
        <w:t>метода,</w:t>
      </w:r>
      <w:r>
        <w:t xml:space="preserve"> </w:t>
      </w:r>
      <w:r w:rsidRPr="00F936E8">
        <w:t>сочетающего</w:t>
      </w:r>
      <w:r>
        <w:t xml:space="preserve"> </w:t>
      </w:r>
      <w:r w:rsidRPr="00F936E8">
        <w:t>детерминированное</w:t>
      </w:r>
      <w:r>
        <w:t xml:space="preserve"> </w:t>
      </w:r>
      <w:r w:rsidRPr="00F936E8">
        <w:t>управление</w:t>
      </w:r>
      <w:r>
        <w:t xml:space="preserve"> </w:t>
      </w:r>
      <w:r w:rsidRPr="00F936E8">
        <w:t>и</w:t>
      </w:r>
      <w:r>
        <w:t xml:space="preserve"> </w:t>
      </w:r>
      <w:r w:rsidRPr="00F936E8">
        <w:t>обучаемые</w:t>
      </w:r>
      <w:r>
        <w:t xml:space="preserve"> </w:t>
      </w:r>
      <w:r w:rsidRPr="00F936E8">
        <w:t>компоненты</w:t>
      </w:r>
      <w:r>
        <w:t xml:space="preserve"> </w:t>
      </w:r>
      <w:r w:rsidRPr="00F936E8">
        <w:t>для</w:t>
      </w:r>
      <w:r>
        <w:t xml:space="preserve"> </w:t>
      </w:r>
      <w:r w:rsidRPr="00F936E8">
        <w:t>достижения</w:t>
      </w:r>
      <w:r>
        <w:t xml:space="preserve"> </w:t>
      </w:r>
      <w:r w:rsidRPr="00F936E8">
        <w:t>адаптивного,</w:t>
      </w:r>
      <w:r>
        <w:t xml:space="preserve"> </w:t>
      </w:r>
      <w:r w:rsidRPr="00F936E8">
        <w:t>тактически</w:t>
      </w:r>
      <w:r>
        <w:t xml:space="preserve"> </w:t>
      </w:r>
      <w:r w:rsidRPr="00F936E8">
        <w:t>разнообразного</w:t>
      </w:r>
      <w:r>
        <w:t xml:space="preserve"> </w:t>
      </w:r>
      <w:r w:rsidRPr="00F936E8">
        <w:t>и</w:t>
      </w:r>
      <w:r>
        <w:t xml:space="preserve"> </w:t>
      </w:r>
      <w:r w:rsidRPr="00F936E8">
        <w:t>вычислительно</w:t>
      </w:r>
      <w:r>
        <w:t xml:space="preserve"> </w:t>
      </w:r>
      <w:r w:rsidRPr="00F936E8">
        <w:t>эффективного</w:t>
      </w:r>
      <w:r>
        <w:t xml:space="preserve"> </w:t>
      </w:r>
      <w:r w:rsidRPr="00F936E8">
        <w:t>поведения</w:t>
      </w:r>
      <w:r>
        <w:t xml:space="preserve"> </w:t>
      </w:r>
      <w:r w:rsidRPr="00B07091">
        <w:rPr>
          <w:i/>
        </w:rPr>
        <w:t xml:space="preserve">NPC </w:t>
      </w:r>
      <w:r w:rsidRPr="00F936E8">
        <w:t>в</w:t>
      </w:r>
      <w:r>
        <w:t xml:space="preserve"> </w:t>
      </w:r>
      <w:r w:rsidRPr="00F936E8">
        <w:t>условиях</w:t>
      </w:r>
      <w:r>
        <w:t xml:space="preserve"> </w:t>
      </w:r>
      <w:r w:rsidRPr="00F936E8">
        <w:t>процедурно</w:t>
      </w:r>
      <w:r>
        <w:t xml:space="preserve"> </w:t>
      </w:r>
      <w:r w:rsidRPr="00F936E8">
        <w:t>генерируемого</w:t>
      </w:r>
      <w:r>
        <w:t xml:space="preserve"> </w:t>
      </w:r>
      <w:r w:rsidRPr="00F936E8">
        <w:t>окружения.</w:t>
      </w:r>
    </w:p>
    <w:p w14:paraId="0A992D67" w14:textId="357DDC8A" w:rsidR="001547E9" w:rsidRDefault="0096480E" w:rsidP="001547E9">
      <w:pPr>
        <w:pStyle w:val="a2"/>
      </w:pPr>
      <w:bookmarkStart w:id="46" w:name="_Toc230615411"/>
      <w:r>
        <w:t>Выбор</w:t>
      </w:r>
      <w:r w:rsidR="001547E9">
        <w:t xml:space="preserve"> инструментальных средств разработки игры</w:t>
      </w:r>
      <w:bookmarkEnd w:id="46"/>
    </w:p>
    <w:p w14:paraId="316F73BA" w14:textId="77777777" w:rsidR="001547E9" w:rsidRDefault="001547E9" w:rsidP="001547E9">
      <w:pPr>
        <w:pStyle w:val="afff1"/>
      </w:pPr>
      <w:r>
        <w:t xml:space="preserve">Выбор игрового движка является первым необходимым решением, определяющим архитектурные ограничения и доступный инструментарий для реализации как </w:t>
      </w:r>
      <w:proofErr w:type="spellStart"/>
      <w:r>
        <w:t>геймплейных</w:t>
      </w:r>
      <w:proofErr w:type="spellEnd"/>
      <w:r>
        <w:t xml:space="preserve"> механик, так и интеллектуальных систем. В контексте разработки 2</w:t>
      </w:r>
      <w:r w:rsidRPr="00B07091">
        <w:rPr>
          <w:i/>
          <w:lang w:val="en-US"/>
        </w:rPr>
        <w:t>D</w:t>
      </w:r>
      <w:r w:rsidRPr="00B07091">
        <w:rPr>
          <w:i/>
        </w:rPr>
        <w:t xml:space="preserve"> </w:t>
      </w:r>
      <w:r>
        <w:t>игры с видом сверху с элементами рогалика необходимо оценивать движки по следующей совокупности критериев.</w:t>
      </w:r>
    </w:p>
    <w:p w14:paraId="1BB77FF6" w14:textId="77777777" w:rsidR="001547E9" w:rsidRDefault="001547E9" w:rsidP="00C978FF">
      <w:pPr>
        <w:pStyle w:val="afff1"/>
        <w:numPr>
          <w:ilvl w:val="0"/>
          <w:numId w:val="9"/>
        </w:numPr>
        <w:ind w:left="0" w:firstLine="709"/>
      </w:pPr>
      <w:r>
        <w:t>Производительность 2</w:t>
      </w:r>
      <w:r w:rsidRPr="00B07091">
        <w:rPr>
          <w:i/>
          <w:lang w:val="en-US"/>
        </w:rPr>
        <w:t>D</w:t>
      </w:r>
      <w:r w:rsidRPr="00B07091">
        <w:rPr>
          <w:i/>
        </w:rPr>
        <w:t xml:space="preserve"> </w:t>
      </w:r>
      <w:r>
        <w:t xml:space="preserve">рендеринга – эффективность работы с </w:t>
      </w:r>
      <w:proofErr w:type="spellStart"/>
      <w:r>
        <w:t>тайловыми</w:t>
      </w:r>
      <w:proofErr w:type="spellEnd"/>
      <w:r>
        <w:t xml:space="preserve"> картами, спрайтовыми атласами, системой частиц, 2</w:t>
      </w:r>
      <w:r w:rsidRPr="00B07091">
        <w:rPr>
          <w:i/>
          <w:lang w:val="en-US"/>
        </w:rPr>
        <w:t>D</w:t>
      </w:r>
      <w:r w:rsidRPr="00B07091">
        <w:rPr>
          <w:i/>
        </w:rPr>
        <w:t xml:space="preserve"> </w:t>
      </w:r>
      <w:r>
        <w:t>анимацией.</w:t>
      </w:r>
    </w:p>
    <w:p w14:paraId="69B4CE97" w14:textId="77777777" w:rsidR="001547E9" w:rsidRDefault="001547E9" w:rsidP="00C978FF">
      <w:pPr>
        <w:pStyle w:val="afff1"/>
        <w:numPr>
          <w:ilvl w:val="0"/>
          <w:numId w:val="9"/>
        </w:numPr>
        <w:ind w:left="0" w:firstLine="709"/>
      </w:pPr>
      <w:r>
        <w:t xml:space="preserve">Возможности навигации и поиска пути – наличие встроенных или легко интегрируемых решений для навигации по </w:t>
      </w:r>
      <w:proofErr w:type="spellStart"/>
      <w:r>
        <w:t>тайловой</w:t>
      </w:r>
      <w:proofErr w:type="spellEnd"/>
      <w:r>
        <w:t xml:space="preserve"> сетке, включая динамическое перестроение путей.</w:t>
      </w:r>
    </w:p>
    <w:p w14:paraId="586668F8" w14:textId="77777777" w:rsidR="001547E9" w:rsidRDefault="001547E9" w:rsidP="00C978FF">
      <w:pPr>
        <w:pStyle w:val="afff1"/>
        <w:numPr>
          <w:ilvl w:val="0"/>
          <w:numId w:val="9"/>
        </w:numPr>
        <w:ind w:left="0" w:firstLine="709"/>
      </w:pPr>
      <w:r>
        <w:lastRenderedPageBreak/>
        <w:t>Поддержка инструментов ИИ – наличие фреймворков для реализации, деревьев поведения, а также машинного обучения.</w:t>
      </w:r>
    </w:p>
    <w:p w14:paraId="6BD5E46F" w14:textId="77777777" w:rsidR="001547E9" w:rsidRDefault="001547E9" w:rsidP="00C978FF">
      <w:pPr>
        <w:pStyle w:val="afff1"/>
        <w:numPr>
          <w:ilvl w:val="0"/>
          <w:numId w:val="9"/>
        </w:numPr>
        <w:ind w:left="0" w:firstLine="709"/>
      </w:pPr>
      <w:r>
        <w:t xml:space="preserve">Экосистема и расширяемость – доступность готовых </w:t>
      </w:r>
      <w:proofErr w:type="spellStart"/>
      <w:r>
        <w:t>ассетов</w:t>
      </w:r>
      <w:proofErr w:type="spellEnd"/>
      <w:r>
        <w:t>, качество документации, простота масштабирования проекта.</w:t>
      </w:r>
    </w:p>
    <w:p w14:paraId="07A95736" w14:textId="77777777" w:rsidR="001547E9" w:rsidRDefault="001547E9" w:rsidP="00C978FF">
      <w:pPr>
        <w:pStyle w:val="afff1"/>
        <w:numPr>
          <w:ilvl w:val="0"/>
          <w:numId w:val="9"/>
        </w:numPr>
        <w:ind w:left="0" w:firstLine="709"/>
      </w:pPr>
      <w:r>
        <w:t>Лицензионная политика – ограничения бесплатных версий, роялти.</w:t>
      </w:r>
    </w:p>
    <w:p w14:paraId="068360DA" w14:textId="6BB1A372" w:rsidR="001547E9" w:rsidRPr="00F936E8" w:rsidRDefault="001547E9" w:rsidP="001547E9">
      <w:pPr>
        <w:pStyle w:val="afff1"/>
      </w:pPr>
      <w:r>
        <w:t>В таблице 2.1 представлен сравнительный анализ трех наиболее популярных и релевантных поставленной задаче игровых движков</w:t>
      </w:r>
      <w:r w:rsidR="008C4FDC">
        <w:t>.</w:t>
      </w:r>
    </w:p>
    <w:p w14:paraId="79274171" w14:textId="77777777" w:rsidR="001547E9" w:rsidRPr="00F936E8" w:rsidRDefault="001547E9" w:rsidP="001547E9">
      <w:pPr>
        <w:rPr>
          <w:rFonts w:eastAsia="Times New Roman"/>
          <w:szCs w:val="28"/>
          <w:lang w:eastAsia="ru-RU"/>
        </w:rPr>
      </w:pPr>
    </w:p>
    <w:p w14:paraId="7206795E" w14:textId="36A686ED" w:rsidR="001547E9" w:rsidRDefault="001547E9" w:rsidP="001547E9">
      <w:pPr>
        <w:pStyle w:val="afff1"/>
        <w:ind w:firstLine="0"/>
      </w:pPr>
      <w:r>
        <w:t xml:space="preserve">Таблица 2.1 – </w:t>
      </w:r>
      <w:r w:rsidR="000B52D2">
        <w:t>С</w:t>
      </w:r>
      <w:r>
        <w:t>равнительный анализ игровых движков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00"/>
        <w:gridCol w:w="2348"/>
        <w:gridCol w:w="2410"/>
        <w:gridCol w:w="2686"/>
      </w:tblGrid>
      <w:tr w:rsidR="001547E9" w14:paraId="45233E39" w14:textId="77777777" w:rsidTr="00644A41">
        <w:tc>
          <w:tcPr>
            <w:tcW w:w="1900" w:type="dxa"/>
          </w:tcPr>
          <w:p w14:paraId="7D6B0BF2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Критерий</w:t>
            </w:r>
          </w:p>
        </w:tc>
        <w:tc>
          <w:tcPr>
            <w:tcW w:w="2348" w:type="dxa"/>
          </w:tcPr>
          <w:p w14:paraId="0EB64C69" w14:textId="77777777" w:rsidR="001547E9" w:rsidRPr="00B07091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  <w:lang w:val="en-US"/>
              </w:rPr>
            </w:pPr>
            <w:r w:rsidRPr="00B07091">
              <w:rPr>
                <w:i/>
                <w:sz w:val="24"/>
                <w:szCs w:val="24"/>
                <w:lang w:val="en-US"/>
              </w:rPr>
              <w:t>Unity</w:t>
            </w:r>
          </w:p>
        </w:tc>
        <w:tc>
          <w:tcPr>
            <w:tcW w:w="2410" w:type="dxa"/>
          </w:tcPr>
          <w:p w14:paraId="029E179D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07091">
              <w:rPr>
                <w:i/>
                <w:sz w:val="24"/>
                <w:szCs w:val="24"/>
                <w:lang w:val="en-US"/>
              </w:rPr>
              <w:t>Godot Engine</w:t>
            </w:r>
          </w:p>
        </w:tc>
        <w:tc>
          <w:tcPr>
            <w:tcW w:w="2687" w:type="dxa"/>
          </w:tcPr>
          <w:p w14:paraId="05FC8FBF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07091">
              <w:rPr>
                <w:i/>
                <w:sz w:val="24"/>
                <w:szCs w:val="24"/>
                <w:lang w:val="en-US"/>
              </w:rPr>
              <w:t>Unreal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Engine</w:t>
            </w:r>
          </w:p>
        </w:tc>
      </w:tr>
      <w:tr w:rsidR="001547E9" w:rsidRPr="008D7296" w14:paraId="0427A737" w14:textId="77777777" w:rsidTr="00644A41">
        <w:tc>
          <w:tcPr>
            <w:tcW w:w="1900" w:type="dxa"/>
          </w:tcPr>
          <w:p w14:paraId="7416E524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  <w:lang w:val="en-US"/>
              </w:rPr>
              <w:t>D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C33E2B">
              <w:rPr>
                <w:sz w:val="24"/>
                <w:szCs w:val="24"/>
              </w:rPr>
              <w:t>инструментарий</w:t>
            </w:r>
          </w:p>
        </w:tc>
        <w:tc>
          <w:tcPr>
            <w:tcW w:w="2348" w:type="dxa"/>
          </w:tcPr>
          <w:p w14:paraId="2D617BD5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B07091">
              <w:rPr>
                <w:i/>
                <w:sz w:val="24"/>
                <w:szCs w:val="24"/>
                <w:lang w:val="en-US"/>
              </w:rPr>
              <w:t>Tilemap</w:t>
            </w:r>
            <w:proofErr w:type="spellEnd"/>
            <w:r w:rsidRPr="00B07091">
              <w:rPr>
                <w:i/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Sprite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Shape,</w:t>
            </w:r>
            <w:r>
              <w:rPr>
                <w:sz w:val="24"/>
                <w:szCs w:val="24"/>
                <w:lang w:val="en-US"/>
              </w:rPr>
              <w:t xml:space="preserve"> 2</w:t>
            </w:r>
            <w:r w:rsidRPr="00B07091">
              <w:rPr>
                <w:i/>
                <w:sz w:val="24"/>
                <w:szCs w:val="24"/>
                <w:lang w:val="en-US"/>
              </w:rPr>
              <w:t>D Physics,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аниматор</w:t>
            </w:r>
          </w:p>
        </w:tc>
        <w:tc>
          <w:tcPr>
            <w:tcW w:w="2410" w:type="dxa"/>
          </w:tcPr>
          <w:p w14:paraId="0FD867A2" w14:textId="77777777" w:rsidR="001547E9" w:rsidRPr="008D7296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B07091">
              <w:rPr>
                <w:i/>
                <w:sz w:val="24"/>
                <w:szCs w:val="24"/>
                <w:lang w:val="en-US"/>
              </w:rPr>
              <w:t>TileMap</w:t>
            </w:r>
            <w:proofErr w:type="spellEnd"/>
            <w:r w:rsidRPr="00B07091">
              <w:rPr>
                <w:i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специализированный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  <w:lang w:val="en-US"/>
              </w:rPr>
              <w:t>D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8D7296">
              <w:rPr>
                <w:sz w:val="24"/>
                <w:szCs w:val="24"/>
              </w:rPr>
              <w:t>рендерер,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легковесная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физика</w:t>
            </w:r>
          </w:p>
        </w:tc>
        <w:tc>
          <w:tcPr>
            <w:tcW w:w="2687" w:type="dxa"/>
          </w:tcPr>
          <w:p w14:paraId="7C0C6FBD" w14:textId="77777777" w:rsidR="001547E9" w:rsidRPr="00B07091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B07091">
              <w:rPr>
                <w:i/>
                <w:sz w:val="24"/>
                <w:szCs w:val="24"/>
              </w:rPr>
              <w:t xml:space="preserve">Paper </w:t>
            </w:r>
            <w:r w:rsidRPr="008D7296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</w:rPr>
              <w:t xml:space="preserve">D </w:t>
            </w:r>
            <w:r w:rsidRPr="008D7296">
              <w:rPr>
                <w:sz w:val="24"/>
                <w:szCs w:val="24"/>
              </w:rPr>
              <w:t>(ограничен),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основном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3</w:t>
            </w:r>
            <w:r w:rsidRPr="00B07091">
              <w:rPr>
                <w:i/>
                <w:sz w:val="24"/>
                <w:szCs w:val="24"/>
              </w:rPr>
              <w:t>D-</w:t>
            </w:r>
            <w:r w:rsidRPr="008D7296">
              <w:rPr>
                <w:sz w:val="24"/>
                <w:szCs w:val="24"/>
              </w:rPr>
              <w:t>инструменты,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адаптированные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под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</w:rPr>
              <w:t>D</w:t>
            </w:r>
          </w:p>
        </w:tc>
      </w:tr>
      <w:tr w:rsidR="001547E9" w14:paraId="4D0E4175" w14:textId="77777777" w:rsidTr="00644A41">
        <w:tc>
          <w:tcPr>
            <w:tcW w:w="1900" w:type="dxa"/>
          </w:tcPr>
          <w:p w14:paraId="00469EB5" w14:textId="77777777" w:rsidR="001547E9" w:rsidRPr="00B07091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Навигация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  <w:lang w:val="en-US"/>
              </w:rPr>
              <w:t>D</w:t>
            </w:r>
          </w:p>
        </w:tc>
        <w:tc>
          <w:tcPr>
            <w:tcW w:w="2348" w:type="dxa"/>
          </w:tcPr>
          <w:p w14:paraId="3043424C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B07091">
              <w:rPr>
                <w:i/>
                <w:sz w:val="24"/>
                <w:szCs w:val="24"/>
              </w:rPr>
              <w:t>NavMesh</w:t>
            </w:r>
            <w:proofErr w:type="spellEnd"/>
            <w:r w:rsidRPr="00B07091">
              <w:rPr>
                <w:i/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</w:rPr>
              <w:t xml:space="preserve">D </w:t>
            </w:r>
            <w:r w:rsidRPr="00C33E2B">
              <w:rPr>
                <w:sz w:val="24"/>
                <w:szCs w:val="24"/>
              </w:rPr>
              <w:t>через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C33E2B">
              <w:rPr>
                <w:sz w:val="24"/>
                <w:szCs w:val="24"/>
              </w:rPr>
              <w:t>ассеты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или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собственная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реализация</w:t>
            </w:r>
          </w:p>
        </w:tc>
        <w:tc>
          <w:tcPr>
            <w:tcW w:w="2410" w:type="dxa"/>
          </w:tcPr>
          <w:p w14:paraId="1F532E76" w14:textId="77777777" w:rsidR="001547E9" w:rsidRPr="00B07091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B07091">
              <w:rPr>
                <w:i/>
                <w:sz w:val="24"/>
                <w:szCs w:val="24"/>
              </w:rPr>
              <w:t xml:space="preserve">Astar2D </w:t>
            </w:r>
            <w:r w:rsidRPr="008D7296">
              <w:rPr>
                <w:sz w:val="24"/>
                <w:szCs w:val="24"/>
              </w:rPr>
              <w:t>встроен,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Navigation</w:t>
            </w:r>
            <w:r w:rsidRPr="008D7296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</w:rPr>
              <w:t>D,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хорошо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работает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07091">
              <w:rPr>
                <w:i/>
                <w:sz w:val="24"/>
                <w:szCs w:val="24"/>
              </w:rPr>
              <w:t>TileMap</w:t>
            </w:r>
            <w:proofErr w:type="spellEnd"/>
          </w:p>
        </w:tc>
        <w:tc>
          <w:tcPr>
            <w:tcW w:w="2687" w:type="dxa"/>
          </w:tcPr>
          <w:p w14:paraId="552A265B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B07091">
              <w:rPr>
                <w:i/>
                <w:sz w:val="24"/>
                <w:szCs w:val="24"/>
              </w:rPr>
              <w:t>NavMesh</w:t>
            </w:r>
            <w:proofErr w:type="spellEnd"/>
            <w:r w:rsidRPr="00B07091">
              <w:rPr>
                <w:i/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только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3</w:t>
            </w:r>
            <w:r w:rsidRPr="00B07091">
              <w:rPr>
                <w:i/>
                <w:sz w:val="24"/>
                <w:szCs w:val="24"/>
              </w:rPr>
              <w:t>D,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</w:rPr>
              <w:t>D-</w:t>
            </w:r>
            <w:r w:rsidRPr="008D7296">
              <w:rPr>
                <w:sz w:val="24"/>
                <w:szCs w:val="24"/>
              </w:rPr>
              <w:t>навигация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требует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собственной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реализации</w:t>
            </w:r>
          </w:p>
        </w:tc>
      </w:tr>
      <w:tr w:rsidR="001547E9" w:rsidRPr="00476F50" w14:paraId="5E9D0576" w14:textId="77777777" w:rsidTr="00644A41">
        <w:tc>
          <w:tcPr>
            <w:tcW w:w="1900" w:type="dxa"/>
          </w:tcPr>
          <w:p w14:paraId="36F1FB86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ИИ-фреймворки</w:t>
            </w:r>
          </w:p>
        </w:tc>
        <w:tc>
          <w:tcPr>
            <w:tcW w:w="2348" w:type="dxa"/>
          </w:tcPr>
          <w:p w14:paraId="7C4B0B3C" w14:textId="500BCF74" w:rsidR="001547E9" w:rsidRPr="00B07091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B07091">
              <w:rPr>
                <w:i/>
                <w:sz w:val="24"/>
                <w:szCs w:val="24"/>
              </w:rPr>
              <w:t>ML</w:t>
            </w:r>
            <w:r w:rsidRPr="00C33E2B">
              <w:rPr>
                <w:sz w:val="24"/>
                <w:szCs w:val="24"/>
              </w:rPr>
              <w:t>-</w:t>
            </w:r>
            <w:proofErr w:type="spellStart"/>
            <w:r w:rsidRPr="00B07091">
              <w:rPr>
                <w:i/>
                <w:sz w:val="24"/>
                <w:szCs w:val="24"/>
              </w:rPr>
              <w:t>Agents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(официальный),</w:t>
            </w:r>
            <w:r>
              <w:rPr>
                <w:sz w:val="24"/>
                <w:szCs w:val="24"/>
              </w:rPr>
              <w:t xml:space="preserve"> </w:t>
            </w:r>
            <w:r w:rsidR="007656C8" w:rsidRPr="007656C8">
              <w:rPr>
                <w:i/>
                <w:iCs/>
                <w:sz w:val="24"/>
                <w:szCs w:val="24"/>
                <w:lang w:val="en-US"/>
              </w:rPr>
              <w:t>Unity</w:t>
            </w:r>
            <w:r w:rsidR="007656C8" w:rsidRPr="007656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7091">
              <w:rPr>
                <w:i/>
                <w:sz w:val="24"/>
                <w:szCs w:val="24"/>
              </w:rPr>
              <w:t>Behavior</w:t>
            </w:r>
            <w:proofErr w:type="spellEnd"/>
            <w:r w:rsidRPr="00C33E2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07091">
              <w:rPr>
                <w:i/>
                <w:sz w:val="24"/>
                <w:szCs w:val="24"/>
              </w:rPr>
              <w:t>NodeCanvas</w:t>
            </w:r>
            <w:proofErr w:type="spellEnd"/>
            <w:r w:rsidRPr="00C33E2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собственная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реализация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BT</w:t>
            </w:r>
            <w:r w:rsidRPr="00C33E2B">
              <w:rPr>
                <w:sz w:val="24"/>
                <w:szCs w:val="24"/>
              </w:rPr>
              <w:t>/</w:t>
            </w:r>
            <w:r w:rsidRPr="00B07091">
              <w:rPr>
                <w:i/>
                <w:sz w:val="24"/>
                <w:szCs w:val="24"/>
              </w:rPr>
              <w:t>FSM</w:t>
            </w:r>
          </w:p>
        </w:tc>
        <w:tc>
          <w:tcPr>
            <w:tcW w:w="2410" w:type="dxa"/>
          </w:tcPr>
          <w:p w14:paraId="65FAE88B" w14:textId="77777777" w:rsidR="001547E9" w:rsidRPr="008D7296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07091">
              <w:rPr>
                <w:i/>
                <w:sz w:val="24"/>
                <w:szCs w:val="24"/>
                <w:lang w:val="en-US"/>
              </w:rPr>
              <w:t>Behavior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Trees </w:t>
            </w:r>
            <w:r w:rsidRPr="008D7296">
              <w:rPr>
                <w:sz w:val="24"/>
                <w:szCs w:val="24"/>
              </w:rPr>
              <w:t>встроены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8D7296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B07091">
              <w:rPr>
                <w:i/>
                <w:sz w:val="24"/>
                <w:szCs w:val="24"/>
                <w:lang w:val="en-US"/>
              </w:rPr>
              <w:t>LimboAI</w:t>
            </w:r>
            <w:proofErr w:type="spellEnd"/>
            <w:r w:rsidRPr="00B07091">
              <w:rPr>
                <w:i/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7091">
              <w:rPr>
                <w:i/>
                <w:sz w:val="24"/>
                <w:szCs w:val="24"/>
                <w:lang w:val="en-US"/>
              </w:rPr>
              <w:t>Beehave</w:t>
            </w:r>
            <w:proofErr w:type="spellEnd"/>
            <w:r w:rsidRPr="00B07091">
              <w:rPr>
                <w:i/>
                <w:sz w:val="24"/>
                <w:szCs w:val="24"/>
                <w:lang w:val="en-US"/>
              </w:rPr>
              <w:t>)</w:t>
            </w:r>
            <w:r w:rsidRPr="008D7296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7091">
              <w:rPr>
                <w:i/>
                <w:sz w:val="24"/>
                <w:szCs w:val="24"/>
                <w:lang w:val="en-US"/>
              </w:rPr>
              <w:t>GDExtension</w:t>
            </w:r>
            <w:proofErr w:type="spellEnd"/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8D7296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Python</w:t>
            </w:r>
            <w:r w:rsidRPr="008D7296">
              <w:rPr>
                <w:sz w:val="24"/>
                <w:szCs w:val="24"/>
                <w:lang w:val="en-US"/>
              </w:rPr>
              <w:t>/</w:t>
            </w:r>
            <w:r w:rsidRPr="00B07091">
              <w:rPr>
                <w:i/>
                <w:sz w:val="24"/>
                <w:szCs w:val="24"/>
                <w:lang w:val="en-US"/>
              </w:rPr>
              <w:t>RL</w:t>
            </w:r>
          </w:p>
        </w:tc>
        <w:tc>
          <w:tcPr>
            <w:tcW w:w="2687" w:type="dxa"/>
          </w:tcPr>
          <w:p w14:paraId="65B7FE20" w14:textId="77777777" w:rsidR="001547E9" w:rsidRPr="008D7296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07091">
              <w:rPr>
                <w:i/>
                <w:sz w:val="24"/>
                <w:szCs w:val="24"/>
                <w:lang w:val="en-US"/>
              </w:rPr>
              <w:t>Behavior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Trees </w:t>
            </w:r>
            <w:r w:rsidRPr="008D7296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8D7296">
              <w:rPr>
                <w:sz w:val="24"/>
                <w:szCs w:val="24"/>
                <w:lang w:val="en-US"/>
              </w:rPr>
              <w:t>встроенные</w:t>
            </w:r>
            <w:proofErr w:type="spellEnd"/>
            <w:r w:rsidRPr="008D7296">
              <w:rPr>
                <w:sz w:val="24"/>
                <w:szCs w:val="24"/>
                <w:lang w:val="en-US"/>
              </w:rPr>
              <w:t>),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State Tree</w:t>
            </w:r>
            <w:r w:rsidRPr="008D7296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Environment Query System</w:t>
            </w:r>
            <w:r w:rsidRPr="008D7296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ML</w:t>
            </w:r>
            <w:r w:rsidRPr="008D7296">
              <w:rPr>
                <w:sz w:val="24"/>
                <w:szCs w:val="24"/>
                <w:lang w:val="en-US"/>
              </w:rPr>
              <w:t>-</w:t>
            </w:r>
            <w:r w:rsidRPr="00B07091">
              <w:rPr>
                <w:i/>
                <w:sz w:val="24"/>
                <w:szCs w:val="24"/>
                <w:lang w:val="en-US"/>
              </w:rPr>
              <w:t>Agents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296">
              <w:rPr>
                <w:sz w:val="24"/>
                <w:szCs w:val="24"/>
                <w:lang w:val="en-US"/>
              </w:rPr>
              <w:t>через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296">
              <w:rPr>
                <w:sz w:val="24"/>
                <w:szCs w:val="24"/>
                <w:lang w:val="en-US"/>
              </w:rPr>
              <w:t>плагины</w:t>
            </w:r>
            <w:proofErr w:type="spellEnd"/>
          </w:p>
        </w:tc>
      </w:tr>
      <w:tr w:rsidR="001547E9" w14:paraId="160EE695" w14:textId="77777777" w:rsidTr="00644A41">
        <w:tc>
          <w:tcPr>
            <w:tcW w:w="1900" w:type="dxa"/>
          </w:tcPr>
          <w:p w14:paraId="48E77907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Гибридные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ИИ-архитектуры</w:t>
            </w:r>
          </w:p>
        </w:tc>
        <w:tc>
          <w:tcPr>
            <w:tcW w:w="2348" w:type="dxa"/>
          </w:tcPr>
          <w:p w14:paraId="731AD05D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Полная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поддержка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через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C#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ML</w:t>
            </w:r>
            <w:r w:rsidRPr="00C33E2B">
              <w:rPr>
                <w:sz w:val="24"/>
                <w:szCs w:val="24"/>
              </w:rPr>
              <w:t>-</w:t>
            </w:r>
            <w:proofErr w:type="spellStart"/>
            <w:r w:rsidRPr="00B07091">
              <w:rPr>
                <w:i/>
                <w:sz w:val="24"/>
                <w:szCs w:val="24"/>
              </w:rPr>
              <w:t>Agents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(обучение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подкреплением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классические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BT</w:t>
            </w:r>
            <w:r w:rsidRPr="00C33E2B">
              <w:rPr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66B88348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Возможна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через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07091">
              <w:rPr>
                <w:i/>
                <w:sz w:val="24"/>
                <w:szCs w:val="24"/>
              </w:rPr>
              <w:t>GDScript</w:t>
            </w:r>
            <w:proofErr w:type="spellEnd"/>
            <w:r w:rsidRPr="008D7296">
              <w:rPr>
                <w:sz w:val="24"/>
                <w:szCs w:val="24"/>
              </w:rPr>
              <w:t>/</w:t>
            </w:r>
            <w:r w:rsidRPr="00B07091">
              <w:rPr>
                <w:i/>
                <w:sz w:val="24"/>
                <w:szCs w:val="24"/>
              </w:rPr>
              <w:t>C+</w:t>
            </w:r>
            <w:r w:rsidRPr="008D7296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внешние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RL</w:t>
            </w:r>
            <w:r w:rsidRPr="008D7296">
              <w:rPr>
                <w:sz w:val="24"/>
                <w:szCs w:val="24"/>
              </w:rPr>
              <w:t>-библиотеки,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требует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ручной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интеграции</w:t>
            </w:r>
          </w:p>
        </w:tc>
        <w:tc>
          <w:tcPr>
            <w:tcW w:w="2687" w:type="dxa"/>
          </w:tcPr>
          <w:p w14:paraId="4F9158F7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Поддерживается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через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C+</w:t>
            </w:r>
            <w:r w:rsidRPr="008D7296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07091">
              <w:rPr>
                <w:i/>
                <w:sz w:val="24"/>
                <w:szCs w:val="24"/>
              </w:rPr>
              <w:t>RLlib</w:t>
            </w:r>
            <w:proofErr w:type="spellEnd"/>
            <w:r w:rsidRPr="00B07091">
              <w:rPr>
                <w:i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настройка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сложнее</w:t>
            </w:r>
          </w:p>
        </w:tc>
      </w:tr>
      <w:tr w:rsidR="001547E9" w:rsidRPr="008D7296" w14:paraId="1BD838EF" w14:textId="77777777" w:rsidTr="00644A41">
        <w:tc>
          <w:tcPr>
            <w:tcW w:w="1900" w:type="dxa"/>
          </w:tcPr>
          <w:p w14:paraId="54B0965A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C33E2B">
              <w:rPr>
                <w:sz w:val="24"/>
                <w:szCs w:val="24"/>
              </w:rPr>
              <w:t>Произво</w:t>
            </w:r>
            <w:r>
              <w:rPr>
                <w:sz w:val="24"/>
                <w:szCs w:val="24"/>
              </w:rPr>
              <w:t>-</w:t>
            </w:r>
            <w:r w:rsidRPr="00C33E2B">
              <w:rPr>
                <w:sz w:val="24"/>
                <w:szCs w:val="24"/>
              </w:rPr>
              <w:t>дительность</w:t>
            </w:r>
            <w:proofErr w:type="spellEnd"/>
          </w:p>
        </w:tc>
        <w:tc>
          <w:tcPr>
            <w:tcW w:w="2348" w:type="dxa"/>
          </w:tcPr>
          <w:p w14:paraId="1584EBB1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C33E2B">
              <w:rPr>
                <w:sz w:val="24"/>
                <w:szCs w:val="24"/>
                <w:lang w:val="en-US"/>
              </w:rPr>
              <w:t>Высокая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C33E2B">
              <w:rPr>
                <w:sz w:val="24"/>
                <w:szCs w:val="24"/>
                <w:lang w:val="en-US"/>
              </w:rPr>
              <w:t>(</w:t>
            </w:r>
            <w:r w:rsidRPr="00B07091">
              <w:rPr>
                <w:i/>
                <w:sz w:val="24"/>
                <w:szCs w:val="24"/>
                <w:lang w:val="en-US"/>
              </w:rPr>
              <w:t>C#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33E2B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IL</w:t>
            </w:r>
            <w:r w:rsidRPr="00C33E2B">
              <w:rPr>
                <w:sz w:val="24"/>
                <w:szCs w:val="24"/>
                <w:lang w:val="en-US"/>
              </w:rPr>
              <w:t>2</w:t>
            </w:r>
            <w:r w:rsidRPr="00B07091">
              <w:rPr>
                <w:i/>
                <w:sz w:val="24"/>
                <w:szCs w:val="24"/>
                <w:lang w:val="en-US"/>
              </w:rPr>
              <w:t>CPP,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Burst Compiler</w:t>
            </w:r>
            <w:r w:rsidRPr="00C33E2B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Job System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E2B">
              <w:rPr>
                <w:sz w:val="24"/>
                <w:szCs w:val="24"/>
                <w:lang w:val="en-US"/>
              </w:rPr>
              <w:t>для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B07091">
              <w:rPr>
                <w:i/>
                <w:sz w:val="24"/>
                <w:szCs w:val="24"/>
                <w:lang w:val="en-US"/>
              </w:rPr>
              <w:t>ECS)</w:t>
            </w:r>
          </w:p>
        </w:tc>
        <w:tc>
          <w:tcPr>
            <w:tcW w:w="2410" w:type="dxa"/>
          </w:tcPr>
          <w:p w14:paraId="2752957B" w14:textId="77777777" w:rsidR="001547E9" w:rsidRPr="008D7296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Очень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высокая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(</w:t>
            </w:r>
            <w:r w:rsidRPr="00B07091">
              <w:rPr>
                <w:i/>
                <w:sz w:val="24"/>
                <w:szCs w:val="24"/>
                <w:lang w:val="en-US"/>
              </w:rPr>
              <w:t>C</w:t>
            </w:r>
            <w:r w:rsidRPr="00B07091">
              <w:rPr>
                <w:i/>
                <w:sz w:val="24"/>
                <w:szCs w:val="24"/>
              </w:rPr>
              <w:t>+</w:t>
            </w:r>
            <w:r w:rsidRPr="008D7296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бэкенд,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лёгкое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ядро)</w:t>
            </w:r>
          </w:p>
        </w:tc>
        <w:tc>
          <w:tcPr>
            <w:tcW w:w="2687" w:type="dxa"/>
          </w:tcPr>
          <w:p w14:paraId="263D61A8" w14:textId="77777777" w:rsidR="001547E9" w:rsidRPr="00B07091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Высокая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(</w:t>
            </w:r>
            <w:r w:rsidRPr="00B07091">
              <w:rPr>
                <w:i/>
                <w:sz w:val="24"/>
                <w:szCs w:val="24"/>
              </w:rPr>
              <w:t>C+</w:t>
            </w:r>
            <w:r w:rsidRPr="008D7296">
              <w:rPr>
                <w:sz w:val="24"/>
                <w:szCs w:val="24"/>
              </w:rPr>
              <w:t>+),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избыточна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B07091">
              <w:rPr>
                <w:i/>
                <w:sz w:val="24"/>
                <w:szCs w:val="24"/>
              </w:rPr>
              <w:t>D</w:t>
            </w:r>
          </w:p>
        </w:tc>
      </w:tr>
      <w:tr w:rsidR="001547E9" w14:paraId="6CB025DA" w14:textId="77777777" w:rsidTr="00644A41">
        <w:tc>
          <w:tcPr>
            <w:tcW w:w="1900" w:type="dxa"/>
          </w:tcPr>
          <w:p w14:paraId="510CE690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Порог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вхождения</w:t>
            </w:r>
          </w:p>
        </w:tc>
        <w:tc>
          <w:tcPr>
            <w:tcW w:w="2348" w:type="dxa"/>
          </w:tcPr>
          <w:p w14:paraId="76F615EC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Низкий,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обширная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документация,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крупнейшее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сообщество</w:t>
            </w:r>
          </w:p>
        </w:tc>
        <w:tc>
          <w:tcPr>
            <w:tcW w:w="2410" w:type="dxa"/>
          </w:tcPr>
          <w:p w14:paraId="59B4095A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Средний,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документация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активно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развивается,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сообщество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растёт</w:t>
            </w:r>
          </w:p>
        </w:tc>
        <w:tc>
          <w:tcPr>
            <w:tcW w:w="2687" w:type="dxa"/>
          </w:tcPr>
          <w:p w14:paraId="6AD79D08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Высокий,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документация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объёмная,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ориентирована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на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AAA-</w:t>
            </w:r>
            <w:r w:rsidRPr="008D7296">
              <w:rPr>
                <w:sz w:val="24"/>
                <w:szCs w:val="24"/>
              </w:rPr>
              <w:t>графику</w:t>
            </w:r>
          </w:p>
        </w:tc>
      </w:tr>
      <w:tr w:rsidR="001547E9" w14:paraId="719A8AA7" w14:textId="77777777" w:rsidTr="00644A41">
        <w:tc>
          <w:tcPr>
            <w:tcW w:w="1900" w:type="dxa"/>
          </w:tcPr>
          <w:p w14:paraId="3CA91667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Лицензия</w:t>
            </w:r>
          </w:p>
        </w:tc>
        <w:tc>
          <w:tcPr>
            <w:tcW w:w="2348" w:type="dxa"/>
          </w:tcPr>
          <w:p w14:paraId="3DCD5126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Бесплатно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до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$200</w:t>
            </w:r>
            <w:r w:rsidRPr="00B07091">
              <w:rPr>
                <w:i/>
                <w:sz w:val="24"/>
                <w:szCs w:val="24"/>
              </w:rPr>
              <w:t xml:space="preserve">K </w:t>
            </w:r>
            <w:r w:rsidRPr="00C33E2B">
              <w:rPr>
                <w:sz w:val="24"/>
                <w:szCs w:val="24"/>
              </w:rPr>
              <w:t>дохода,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затем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Pro-</w:t>
            </w:r>
            <w:r w:rsidRPr="00C33E2B">
              <w:rPr>
                <w:sz w:val="24"/>
                <w:szCs w:val="24"/>
              </w:rPr>
              <w:t>подписка</w:t>
            </w:r>
          </w:p>
        </w:tc>
        <w:tc>
          <w:tcPr>
            <w:tcW w:w="2410" w:type="dxa"/>
          </w:tcPr>
          <w:p w14:paraId="08AEEF95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Полностью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бесплатно,</w:t>
            </w:r>
            <w:r>
              <w:rPr>
                <w:sz w:val="24"/>
                <w:szCs w:val="24"/>
              </w:rPr>
              <w:t xml:space="preserve"> </w:t>
            </w:r>
            <w:r w:rsidRPr="00B07091">
              <w:rPr>
                <w:i/>
                <w:sz w:val="24"/>
                <w:szCs w:val="24"/>
              </w:rPr>
              <w:t>MIT-</w:t>
            </w:r>
            <w:r w:rsidRPr="008D7296">
              <w:rPr>
                <w:sz w:val="24"/>
                <w:szCs w:val="24"/>
              </w:rPr>
              <w:t>лицензия,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без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роялти</w:t>
            </w:r>
          </w:p>
        </w:tc>
        <w:tc>
          <w:tcPr>
            <w:tcW w:w="2687" w:type="dxa"/>
          </w:tcPr>
          <w:p w14:paraId="3A29D343" w14:textId="77777777" w:rsidR="001547E9" w:rsidRPr="00C33E2B" w:rsidRDefault="001547E9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Бесплатно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$1</w:t>
            </w:r>
            <w:r w:rsidRPr="00B07091">
              <w:rPr>
                <w:i/>
                <w:sz w:val="24"/>
                <w:szCs w:val="24"/>
              </w:rPr>
              <w:t xml:space="preserve">M </w:t>
            </w:r>
            <w:r w:rsidRPr="008D7296">
              <w:rPr>
                <w:sz w:val="24"/>
                <w:szCs w:val="24"/>
              </w:rPr>
              <w:t>дохода,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затем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роялти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5%</w:t>
            </w:r>
          </w:p>
        </w:tc>
      </w:tr>
    </w:tbl>
    <w:p w14:paraId="12C491F4" w14:textId="77777777" w:rsidR="001547E9" w:rsidRDefault="001547E9" w:rsidP="001547E9">
      <w:pPr>
        <w:pStyle w:val="afff1"/>
      </w:pPr>
      <w:r>
        <w:lastRenderedPageBreak/>
        <w:t xml:space="preserve">На основе проведенного анализа выбран </w:t>
      </w:r>
      <w:r w:rsidRPr="00B07091">
        <w:rPr>
          <w:i/>
          <w:lang w:val="en-US"/>
        </w:rPr>
        <w:t>Unity</w:t>
      </w:r>
      <w:r w:rsidRPr="00B07091">
        <w:rPr>
          <w:i/>
        </w:rPr>
        <w:t xml:space="preserve"> </w:t>
      </w:r>
      <w:r>
        <w:t>по следующим причинам.</w:t>
      </w:r>
    </w:p>
    <w:p w14:paraId="1A1FF790" w14:textId="77777777" w:rsidR="001547E9" w:rsidRDefault="001547E9" w:rsidP="00C978FF">
      <w:pPr>
        <w:pStyle w:val="afff1"/>
        <w:numPr>
          <w:ilvl w:val="0"/>
          <w:numId w:val="9"/>
        </w:numPr>
        <w:ind w:left="0" w:firstLine="709"/>
      </w:pPr>
      <w:r w:rsidRPr="008D7296">
        <w:t>Наличие</w:t>
      </w:r>
      <w:r>
        <w:t xml:space="preserve"> </w:t>
      </w:r>
      <w:r w:rsidRPr="00B07091">
        <w:rPr>
          <w:i/>
        </w:rPr>
        <w:t>ML</w:t>
      </w:r>
      <w:r w:rsidRPr="008D7296">
        <w:t>-</w:t>
      </w:r>
      <w:proofErr w:type="spellStart"/>
      <w:r w:rsidRPr="00B07091">
        <w:rPr>
          <w:i/>
        </w:rPr>
        <w:t>Agents</w:t>
      </w:r>
      <w:proofErr w:type="spellEnd"/>
      <w:r>
        <w:t xml:space="preserve"> – </w:t>
      </w:r>
      <w:r w:rsidRPr="008D7296">
        <w:t>данный</w:t>
      </w:r>
      <w:r>
        <w:t xml:space="preserve"> </w:t>
      </w:r>
      <w:r w:rsidRPr="008D7296">
        <w:t>фреймворк</w:t>
      </w:r>
      <w:r>
        <w:t xml:space="preserve"> </w:t>
      </w:r>
      <w:r w:rsidRPr="008D7296">
        <w:t>обеспечивает</w:t>
      </w:r>
      <w:r>
        <w:t xml:space="preserve"> </w:t>
      </w:r>
      <w:r w:rsidRPr="008D7296">
        <w:t>наиболее</w:t>
      </w:r>
      <w:r>
        <w:t xml:space="preserve"> </w:t>
      </w:r>
      <w:r w:rsidRPr="008D7296">
        <w:t>бесшовную</w:t>
      </w:r>
      <w:r>
        <w:t xml:space="preserve"> </w:t>
      </w:r>
      <w:r w:rsidRPr="008D7296">
        <w:t>на</w:t>
      </w:r>
      <w:r>
        <w:t xml:space="preserve"> </w:t>
      </w:r>
      <w:r w:rsidRPr="008D7296">
        <w:t>сегодняшний</w:t>
      </w:r>
      <w:r>
        <w:t xml:space="preserve"> </w:t>
      </w:r>
      <w:r w:rsidRPr="008D7296">
        <w:t>день</w:t>
      </w:r>
      <w:r>
        <w:t xml:space="preserve"> </w:t>
      </w:r>
      <w:r w:rsidRPr="008D7296">
        <w:t>интеграцию</w:t>
      </w:r>
      <w:r>
        <w:t xml:space="preserve"> </w:t>
      </w:r>
      <w:r w:rsidRPr="008D7296">
        <w:t>обучения</w:t>
      </w:r>
      <w:r>
        <w:t xml:space="preserve"> </w:t>
      </w:r>
      <w:r w:rsidRPr="008D7296">
        <w:t>с</w:t>
      </w:r>
      <w:r>
        <w:t xml:space="preserve"> </w:t>
      </w:r>
      <w:r w:rsidRPr="008D7296">
        <w:t>подкреплением</w:t>
      </w:r>
      <w:r>
        <w:t xml:space="preserve"> </w:t>
      </w:r>
      <w:r w:rsidRPr="008D7296">
        <w:t>в</w:t>
      </w:r>
      <w:r>
        <w:t xml:space="preserve"> </w:t>
      </w:r>
      <w:r w:rsidRPr="008D7296">
        <w:t>игровой</w:t>
      </w:r>
      <w:r>
        <w:t xml:space="preserve"> </w:t>
      </w:r>
      <w:r w:rsidRPr="008D7296">
        <w:t>движок,</w:t>
      </w:r>
      <w:r>
        <w:t xml:space="preserve"> </w:t>
      </w:r>
      <w:r w:rsidRPr="008D7296">
        <w:t>позволяя</w:t>
      </w:r>
      <w:r>
        <w:t xml:space="preserve"> </w:t>
      </w:r>
      <w:r w:rsidRPr="008D7296">
        <w:t>обучать</w:t>
      </w:r>
      <w:r>
        <w:t xml:space="preserve"> </w:t>
      </w:r>
      <w:proofErr w:type="spellStart"/>
      <w:r w:rsidRPr="008D7296">
        <w:t>нейросетевые</w:t>
      </w:r>
      <w:proofErr w:type="spellEnd"/>
      <w:r>
        <w:t xml:space="preserve"> </w:t>
      </w:r>
      <w:r w:rsidRPr="008D7296">
        <w:t>политики</w:t>
      </w:r>
      <w:r>
        <w:t xml:space="preserve"> </w:t>
      </w:r>
      <w:r w:rsidRPr="008D7296">
        <w:t>непосредственно</w:t>
      </w:r>
      <w:r>
        <w:t xml:space="preserve"> </w:t>
      </w:r>
      <w:r w:rsidRPr="008D7296">
        <w:t>в</w:t>
      </w:r>
      <w:r>
        <w:t xml:space="preserve"> </w:t>
      </w:r>
      <w:r w:rsidRPr="008D7296">
        <w:t>среде</w:t>
      </w:r>
      <w:r>
        <w:t xml:space="preserve"> </w:t>
      </w:r>
      <w:r w:rsidRPr="008D7296">
        <w:t>выполнения</w:t>
      </w:r>
      <w:r>
        <w:t xml:space="preserve"> </w:t>
      </w:r>
      <w:r w:rsidRPr="008D7296">
        <w:t>игры.</w:t>
      </w:r>
    </w:p>
    <w:p w14:paraId="57691272" w14:textId="77777777" w:rsidR="001547E9" w:rsidRDefault="001547E9" w:rsidP="00C978FF">
      <w:pPr>
        <w:pStyle w:val="afff1"/>
        <w:numPr>
          <w:ilvl w:val="0"/>
          <w:numId w:val="9"/>
        </w:numPr>
        <w:ind w:left="0" w:firstLine="709"/>
      </w:pPr>
      <w:r w:rsidRPr="008D7296">
        <w:t>Сбалансированный</w:t>
      </w:r>
      <w:r>
        <w:t xml:space="preserve"> </w:t>
      </w:r>
      <w:r w:rsidRPr="008D7296">
        <w:t>2</w:t>
      </w:r>
      <w:r w:rsidRPr="00B07091">
        <w:rPr>
          <w:i/>
        </w:rPr>
        <w:t>D-</w:t>
      </w:r>
      <w:r w:rsidRPr="008D7296">
        <w:t>инструментарий</w:t>
      </w:r>
      <w:r>
        <w:t xml:space="preserve"> – </w:t>
      </w:r>
      <w:r w:rsidRPr="008D7296">
        <w:t>хотя</w:t>
      </w:r>
      <w:r>
        <w:t xml:space="preserve"> </w:t>
      </w:r>
      <w:proofErr w:type="spellStart"/>
      <w:r w:rsidRPr="00B07091">
        <w:rPr>
          <w:i/>
        </w:rPr>
        <w:t>Godot</w:t>
      </w:r>
      <w:proofErr w:type="spellEnd"/>
      <w:r w:rsidRPr="00B07091">
        <w:rPr>
          <w:i/>
        </w:rPr>
        <w:t xml:space="preserve"> </w:t>
      </w:r>
      <w:r w:rsidRPr="008D7296">
        <w:t>превосходит</w:t>
      </w:r>
      <w:r>
        <w:t xml:space="preserve"> </w:t>
      </w:r>
      <w:proofErr w:type="spellStart"/>
      <w:r w:rsidRPr="00B07091">
        <w:rPr>
          <w:i/>
        </w:rPr>
        <w:t>Unity</w:t>
      </w:r>
      <w:proofErr w:type="spellEnd"/>
      <w:r w:rsidRPr="00B07091">
        <w:rPr>
          <w:i/>
        </w:rPr>
        <w:t xml:space="preserve"> </w:t>
      </w:r>
      <w:r w:rsidRPr="008D7296">
        <w:t>в</w:t>
      </w:r>
      <w:r>
        <w:t xml:space="preserve"> </w:t>
      </w:r>
      <w:proofErr w:type="spellStart"/>
      <w:r w:rsidRPr="008D7296">
        <w:t>нативности</w:t>
      </w:r>
      <w:proofErr w:type="spellEnd"/>
      <w:r>
        <w:t xml:space="preserve"> </w:t>
      </w:r>
      <w:r w:rsidRPr="008D7296">
        <w:t>2</w:t>
      </w:r>
      <w:r w:rsidRPr="00B07091">
        <w:rPr>
          <w:i/>
        </w:rPr>
        <w:t>D-</w:t>
      </w:r>
      <w:r w:rsidRPr="008D7296">
        <w:t>решений,</w:t>
      </w:r>
      <w:r>
        <w:t xml:space="preserve"> </w:t>
      </w:r>
      <w:proofErr w:type="spellStart"/>
      <w:r w:rsidRPr="00B07091">
        <w:rPr>
          <w:i/>
        </w:rPr>
        <w:t>Unity</w:t>
      </w:r>
      <w:proofErr w:type="spellEnd"/>
      <w:r w:rsidRPr="00B07091">
        <w:rPr>
          <w:i/>
        </w:rPr>
        <w:t xml:space="preserve"> </w:t>
      </w:r>
      <w:r w:rsidRPr="008D7296">
        <w:t>предоставляет</w:t>
      </w:r>
      <w:r>
        <w:t xml:space="preserve"> </w:t>
      </w:r>
      <w:r w:rsidRPr="008D7296">
        <w:t>достаточный</w:t>
      </w:r>
      <w:r>
        <w:t xml:space="preserve"> </w:t>
      </w:r>
      <w:r w:rsidRPr="008D7296">
        <w:t>набор</w:t>
      </w:r>
      <w:r>
        <w:t xml:space="preserve"> </w:t>
      </w:r>
      <w:r w:rsidRPr="008D7296">
        <w:t>инструментов</w:t>
      </w:r>
      <w:r>
        <w:t xml:space="preserve"> </w:t>
      </w:r>
      <w:r w:rsidRPr="008D7296">
        <w:t>(</w:t>
      </w:r>
      <w:proofErr w:type="spellStart"/>
      <w:r w:rsidRPr="00B07091">
        <w:rPr>
          <w:i/>
        </w:rPr>
        <w:t>Tilemap</w:t>
      </w:r>
      <w:proofErr w:type="spellEnd"/>
      <w:r w:rsidRPr="00B07091">
        <w:rPr>
          <w:i/>
        </w:rPr>
        <w:t>,</w:t>
      </w:r>
      <w:r>
        <w:t xml:space="preserve"> </w:t>
      </w:r>
      <w:r w:rsidRPr="008D7296">
        <w:t>2</w:t>
      </w:r>
      <w:r w:rsidRPr="00B07091">
        <w:rPr>
          <w:i/>
        </w:rPr>
        <w:t xml:space="preserve">D </w:t>
      </w:r>
      <w:proofErr w:type="spellStart"/>
      <w:r w:rsidRPr="00B07091">
        <w:rPr>
          <w:i/>
        </w:rPr>
        <w:t>Physics</w:t>
      </w:r>
      <w:proofErr w:type="spellEnd"/>
      <w:r w:rsidRPr="00B07091">
        <w:rPr>
          <w:i/>
        </w:rPr>
        <w:t>)</w:t>
      </w:r>
      <w:r>
        <w:t xml:space="preserve"> </w:t>
      </w:r>
      <w:r w:rsidRPr="008D7296">
        <w:t>в</w:t>
      </w:r>
      <w:r>
        <w:t xml:space="preserve"> </w:t>
      </w:r>
      <w:r w:rsidRPr="008D7296">
        <w:t>сочетании</w:t>
      </w:r>
      <w:r>
        <w:t xml:space="preserve"> </w:t>
      </w:r>
      <w:r w:rsidRPr="008D7296">
        <w:t>с</w:t>
      </w:r>
      <w:r>
        <w:t xml:space="preserve"> обширной </w:t>
      </w:r>
      <w:r w:rsidRPr="008D7296">
        <w:t>экосистемой</w:t>
      </w:r>
      <w:r>
        <w:t xml:space="preserve"> </w:t>
      </w:r>
      <w:proofErr w:type="spellStart"/>
      <w:r w:rsidRPr="008D7296">
        <w:t>ассетов</w:t>
      </w:r>
      <w:proofErr w:type="spellEnd"/>
      <w:r>
        <w:t xml:space="preserve"> </w:t>
      </w:r>
      <w:r w:rsidRPr="008D7296">
        <w:t>для</w:t>
      </w:r>
      <w:r>
        <w:t xml:space="preserve"> </w:t>
      </w:r>
      <w:r w:rsidRPr="008D7296">
        <w:t>навигации.</w:t>
      </w:r>
    </w:p>
    <w:p w14:paraId="74F59606" w14:textId="77777777" w:rsidR="001547E9" w:rsidRDefault="001547E9" w:rsidP="00C978FF">
      <w:pPr>
        <w:pStyle w:val="afff1"/>
        <w:numPr>
          <w:ilvl w:val="0"/>
          <w:numId w:val="9"/>
        </w:numPr>
        <w:ind w:left="0" w:firstLine="709"/>
      </w:pPr>
      <w:r w:rsidRPr="00A01035">
        <w:t>Гибкость</w:t>
      </w:r>
      <w:r>
        <w:t xml:space="preserve"> </w:t>
      </w:r>
      <w:r w:rsidRPr="00B07091">
        <w:rPr>
          <w:i/>
        </w:rPr>
        <w:t>C#</w:t>
      </w:r>
      <w:r>
        <w:t xml:space="preserve"> </w:t>
      </w:r>
      <w:r w:rsidRPr="00A01035">
        <w:t>и</w:t>
      </w:r>
      <w:r>
        <w:t xml:space="preserve"> </w:t>
      </w:r>
      <w:r w:rsidRPr="00A01035">
        <w:t>архитектурные</w:t>
      </w:r>
      <w:r>
        <w:t xml:space="preserve"> </w:t>
      </w:r>
      <w:r w:rsidRPr="00A01035">
        <w:t>возможности</w:t>
      </w:r>
      <w:r>
        <w:t xml:space="preserve"> – </w:t>
      </w:r>
      <w:r w:rsidRPr="00B07091">
        <w:rPr>
          <w:i/>
        </w:rPr>
        <w:t>C#</w:t>
      </w:r>
      <w:r>
        <w:t xml:space="preserve"> </w:t>
      </w:r>
      <w:r w:rsidRPr="00A01035">
        <w:t>в</w:t>
      </w:r>
      <w:r>
        <w:t xml:space="preserve"> </w:t>
      </w:r>
      <w:r w:rsidRPr="00A01035">
        <w:t>сочетании</w:t>
      </w:r>
      <w:r>
        <w:t xml:space="preserve"> </w:t>
      </w:r>
      <w:r w:rsidRPr="00A01035">
        <w:t>с</w:t>
      </w:r>
      <w:r>
        <w:t xml:space="preserve"> </w:t>
      </w:r>
      <w:r w:rsidRPr="00B07091">
        <w:rPr>
          <w:i/>
        </w:rPr>
        <w:t>IL</w:t>
      </w:r>
      <w:r w:rsidRPr="00A01035">
        <w:t>2</w:t>
      </w:r>
      <w:r w:rsidRPr="00B07091">
        <w:rPr>
          <w:i/>
        </w:rPr>
        <w:t xml:space="preserve">CPP </w:t>
      </w:r>
      <w:r w:rsidRPr="00A01035">
        <w:t>и</w:t>
      </w:r>
      <w:r>
        <w:t xml:space="preserve"> </w:t>
      </w:r>
      <w:proofErr w:type="spellStart"/>
      <w:r w:rsidRPr="00B07091">
        <w:rPr>
          <w:i/>
        </w:rPr>
        <w:t>Burst</w:t>
      </w:r>
      <w:proofErr w:type="spellEnd"/>
      <w:r w:rsidRPr="00B07091">
        <w:rPr>
          <w:i/>
        </w:rPr>
        <w:t xml:space="preserve"> </w:t>
      </w:r>
      <w:proofErr w:type="spellStart"/>
      <w:r w:rsidRPr="00B07091">
        <w:rPr>
          <w:i/>
        </w:rPr>
        <w:t>Compiler</w:t>
      </w:r>
      <w:proofErr w:type="spellEnd"/>
      <w:r>
        <w:t xml:space="preserve"> </w:t>
      </w:r>
      <w:r w:rsidRPr="00A01035">
        <w:t>обеспечивает</w:t>
      </w:r>
      <w:r>
        <w:t xml:space="preserve"> </w:t>
      </w:r>
      <w:r w:rsidRPr="00A01035">
        <w:t>как</w:t>
      </w:r>
      <w:r>
        <w:t xml:space="preserve"> </w:t>
      </w:r>
      <w:r w:rsidRPr="00A01035">
        <w:t>удобство</w:t>
      </w:r>
      <w:r>
        <w:t xml:space="preserve"> </w:t>
      </w:r>
      <w:r w:rsidRPr="00A01035">
        <w:t>разработки,</w:t>
      </w:r>
      <w:r>
        <w:t xml:space="preserve"> </w:t>
      </w:r>
      <w:r w:rsidRPr="00A01035">
        <w:t>так</w:t>
      </w:r>
      <w:r>
        <w:t xml:space="preserve"> </w:t>
      </w:r>
      <w:r w:rsidRPr="00A01035">
        <w:t>и</w:t>
      </w:r>
      <w:r>
        <w:t xml:space="preserve"> </w:t>
      </w:r>
      <w:r w:rsidRPr="00A01035">
        <w:t>производительность,</w:t>
      </w:r>
      <w:r>
        <w:t xml:space="preserve"> </w:t>
      </w:r>
      <w:r w:rsidRPr="00A01035">
        <w:t>достаточную</w:t>
      </w:r>
      <w:r>
        <w:t xml:space="preserve"> </w:t>
      </w:r>
      <w:r w:rsidRPr="00A01035">
        <w:t>для</w:t>
      </w:r>
      <w:r>
        <w:t xml:space="preserve"> </w:t>
      </w:r>
      <w:r w:rsidRPr="00A01035">
        <w:t>обработки</w:t>
      </w:r>
      <w:r>
        <w:t xml:space="preserve"> </w:t>
      </w:r>
      <w:r w:rsidRPr="00A01035">
        <w:t>нескольких</w:t>
      </w:r>
      <w:r>
        <w:t xml:space="preserve"> </w:t>
      </w:r>
      <w:r w:rsidRPr="00A01035">
        <w:t>десятков</w:t>
      </w:r>
      <w:r>
        <w:t xml:space="preserve"> </w:t>
      </w:r>
      <w:r w:rsidRPr="00B07091">
        <w:rPr>
          <w:i/>
        </w:rPr>
        <w:t xml:space="preserve">NPC </w:t>
      </w:r>
      <w:r w:rsidRPr="00A01035">
        <w:t>с</w:t>
      </w:r>
      <w:r>
        <w:t xml:space="preserve"> </w:t>
      </w:r>
      <w:r w:rsidRPr="00A01035">
        <w:t>нетривиальной</w:t>
      </w:r>
      <w:r>
        <w:t xml:space="preserve"> </w:t>
      </w:r>
      <w:r w:rsidRPr="00A01035">
        <w:t>логикой</w:t>
      </w:r>
      <w:r>
        <w:t xml:space="preserve"> </w:t>
      </w:r>
      <w:r w:rsidRPr="00A01035">
        <w:t>ИИ.</w:t>
      </w:r>
      <w:r>
        <w:t xml:space="preserve"> </w:t>
      </w:r>
      <w:r w:rsidRPr="00A01035">
        <w:t>Возможность</w:t>
      </w:r>
      <w:r>
        <w:t xml:space="preserve"> </w:t>
      </w:r>
      <w:r w:rsidRPr="00A01035">
        <w:t>реализации</w:t>
      </w:r>
      <w:r>
        <w:t xml:space="preserve"> </w:t>
      </w:r>
      <w:r w:rsidRPr="00A01035">
        <w:t>чистых</w:t>
      </w:r>
      <w:r>
        <w:t xml:space="preserve"> </w:t>
      </w:r>
      <w:r w:rsidRPr="00B07091">
        <w:rPr>
          <w:i/>
        </w:rPr>
        <w:t>Core</w:t>
      </w:r>
      <w:r w:rsidRPr="00A01035">
        <w:t>-систем</w:t>
      </w:r>
      <w:r>
        <w:t xml:space="preserve"> </w:t>
      </w:r>
      <w:r w:rsidRPr="00A01035">
        <w:t>полностью</w:t>
      </w:r>
      <w:r>
        <w:t xml:space="preserve"> </w:t>
      </w:r>
      <w:r w:rsidRPr="00A01035">
        <w:t>соответствует</w:t>
      </w:r>
      <w:r>
        <w:t xml:space="preserve"> </w:t>
      </w:r>
      <w:r w:rsidRPr="00A01035">
        <w:t>принципам</w:t>
      </w:r>
      <w:r>
        <w:t xml:space="preserve"> </w:t>
      </w:r>
      <w:r w:rsidRPr="00A01035">
        <w:t>слабой</w:t>
      </w:r>
      <w:r>
        <w:t xml:space="preserve"> </w:t>
      </w:r>
      <w:r w:rsidRPr="00A01035">
        <w:t>связанности</w:t>
      </w:r>
      <w:r>
        <w:t xml:space="preserve"> </w:t>
      </w:r>
      <w:r w:rsidRPr="00A01035">
        <w:t>(</w:t>
      </w:r>
      <w:proofErr w:type="spellStart"/>
      <w:r w:rsidRPr="00B07091">
        <w:rPr>
          <w:i/>
        </w:rPr>
        <w:t>loose</w:t>
      </w:r>
      <w:proofErr w:type="spellEnd"/>
      <w:r w:rsidRPr="00B07091">
        <w:rPr>
          <w:i/>
        </w:rPr>
        <w:t xml:space="preserve"> </w:t>
      </w:r>
      <w:proofErr w:type="spellStart"/>
      <w:r w:rsidRPr="00B07091">
        <w:rPr>
          <w:i/>
        </w:rPr>
        <w:t>coupling</w:t>
      </w:r>
      <w:proofErr w:type="spellEnd"/>
      <w:r w:rsidRPr="00A01035">
        <w:t>).</w:t>
      </w:r>
    </w:p>
    <w:p w14:paraId="0C8952A1" w14:textId="77777777" w:rsidR="001547E9" w:rsidRPr="008D7296" w:rsidRDefault="001547E9" w:rsidP="00C978FF">
      <w:pPr>
        <w:pStyle w:val="afff1"/>
        <w:numPr>
          <w:ilvl w:val="0"/>
          <w:numId w:val="9"/>
        </w:numPr>
        <w:ind w:left="0" w:firstLine="709"/>
      </w:pPr>
      <w:r w:rsidRPr="00A01035">
        <w:t>Зрелость</w:t>
      </w:r>
      <w:r>
        <w:t xml:space="preserve"> </w:t>
      </w:r>
      <w:r w:rsidRPr="00A01035">
        <w:t>экосистемы</w:t>
      </w:r>
      <w:r>
        <w:t xml:space="preserve"> – </w:t>
      </w:r>
      <w:r w:rsidRPr="00A01035">
        <w:t>наличие</w:t>
      </w:r>
      <w:r>
        <w:t xml:space="preserve"> </w:t>
      </w:r>
      <w:r w:rsidRPr="00A01035">
        <w:t>готовых</w:t>
      </w:r>
      <w:r>
        <w:t xml:space="preserve"> </w:t>
      </w:r>
      <w:r w:rsidRPr="00A01035">
        <w:t>решений</w:t>
      </w:r>
      <w:r>
        <w:t xml:space="preserve"> </w:t>
      </w:r>
      <w:r w:rsidRPr="00A01035">
        <w:t>для</w:t>
      </w:r>
      <w:r>
        <w:t xml:space="preserve"> </w:t>
      </w:r>
      <w:proofErr w:type="spellStart"/>
      <w:r w:rsidRPr="00B07091">
        <w:rPr>
          <w:i/>
        </w:rPr>
        <w:t>Behaviour</w:t>
      </w:r>
      <w:proofErr w:type="spellEnd"/>
      <w:r w:rsidRPr="00B07091">
        <w:rPr>
          <w:i/>
        </w:rPr>
        <w:t xml:space="preserve"> </w:t>
      </w:r>
      <w:proofErr w:type="spellStart"/>
      <w:r w:rsidRPr="00B07091">
        <w:rPr>
          <w:i/>
        </w:rPr>
        <w:t>Trees</w:t>
      </w:r>
      <w:proofErr w:type="spellEnd"/>
      <w:r w:rsidRPr="00B07091">
        <w:rPr>
          <w:i/>
        </w:rPr>
        <w:t xml:space="preserve"> </w:t>
      </w:r>
      <w:r w:rsidRPr="00A01035">
        <w:t>(например,</w:t>
      </w:r>
      <w:r>
        <w:t xml:space="preserve"> </w:t>
      </w:r>
      <w:proofErr w:type="spellStart"/>
      <w:r w:rsidRPr="00B07091">
        <w:rPr>
          <w:i/>
        </w:rPr>
        <w:t>Behavior</w:t>
      </w:r>
      <w:proofErr w:type="spellEnd"/>
      <w:r>
        <w:t xml:space="preserve"> </w:t>
      </w:r>
      <w:proofErr w:type="spellStart"/>
      <w:r w:rsidRPr="00B07091">
        <w:rPr>
          <w:i/>
        </w:rPr>
        <w:t>Designer</w:t>
      </w:r>
      <w:proofErr w:type="spellEnd"/>
      <w:r w:rsidRPr="00A01035">
        <w:t>)</w:t>
      </w:r>
      <w:r>
        <w:t xml:space="preserve"> </w:t>
      </w:r>
      <w:r w:rsidRPr="00A01035">
        <w:t>позволяет</w:t>
      </w:r>
      <w:r>
        <w:t xml:space="preserve"> </w:t>
      </w:r>
      <w:r w:rsidRPr="00A01035">
        <w:t>сосредоточиться</w:t>
      </w:r>
      <w:r>
        <w:t xml:space="preserve"> </w:t>
      </w:r>
      <w:r w:rsidRPr="00A01035">
        <w:t>на</w:t>
      </w:r>
      <w:r>
        <w:t xml:space="preserve"> </w:t>
      </w:r>
      <w:r w:rsidRPr="00A01035">
        <w:t>новизне</w:t>
      </w:r>
      <w:r>
        <w:t xml:space="preserve"> – </w:t>
      </w:r>
      <w:r w:rsidRPr="00A01035">
        <w:t>гибридной</w:t>
      </w:r>
      <w:r>
        <w:t xml:space="preserve"> </w:t>
      </w:r>
      <w:r w:rsidRPr="00A01035">
        <w:t>интеграции</w:t>
      </w:r>
      <w:r>
        <w:t xml:space="preserve"> </w:t>
      </w:r>
      <w:r w:rsidRPr="00A01035">
        <w:t>с</w:t>
      </w:r>
      <w:r>
        <w:t xml:space="preserve"> </w:t>
      </w:r>
      <w:r w:rsidRPr="00B07091">
        <w:rPr>
          <w:i/>
        </w:rPr>
        <w:t>RL</w:t>
      </w:r>
      <w:r>
        <w:t xml:space="preserve">, </w:t>
      </w:r>
      <w:r w:rsidRPr="00A01035">
        <w:t>а</w:t>
      </w:r>
      <w:r>
        <w:t xml:space="preserve"> </w:t>
      </w:r>
      <w:r w:rsidRPr="00A01035">
        <w:t>не</w:t>
      </w:r>
      <w:r>
        <w:t xml:space="preserve"> </w:t>
      </w:r>
      <w:r w:rsidRPr="00A01035">
        <w:t>на</w:t>
      </w:r>
      <w:r>
        <w:t xml:space="preserve"> </w:t>
      </w:r>
      <w:r w:rsidRPr="00A01035">
        <w:t>реализации</w:t>
      </w:r>
      <w:r>
        <w:t xml:space="preserve"> </w:t>
      </w:r>
      <w:r w:rsidRPr="00A01035">
        <w:t>базовых</w:t>
      </w:r>
      <w:r>
        <w:t xml:space="preserve"> </w:t>
      </w:r>
      <w:r w:rsidRPr="00A01035">
        <w:t>структур</w:t>
      </w:r>
      <w:r>
        <w:t xml:space="preserve"> </w:t>
      </w:r>
      <w:r w:rsidRPr="00A01035">
        <w:t>данных</w:t>
      </w:r>
      <w:r>
        <w:t xml:space="preserve"> </w:t>
      </w:r>
      <w:r w:rsidRPr="00A01035">
        <w:t>ИИ</w:t>
      </w:r>
      <w:r>
        <w:t xml:space="preserve"> </w:t>
      </w:r>
      <w:r w:rsidRPr="00A01035">
        <w:t>с</w:t>
      </w:r>
      <w:r>
        <w:t xml:space="preserve"> </w:t>
      </w:r>
      <w:r w:rsidRPr="00A01035">
        <w:t>нуля,</w:t>
      </w:r>
      <w:r>
        <w:t xml:space="preserve"> </w:t>
      </w:r>
      <w:r w:rsidRPr="00A01035">
        <w:t>хотя</w:t>
      </w:r>
      <w:r>
        <w:t xml:space="preserve"> </w:t>
      </w:r>
      <w:r w:rsidRPr="00A01035">
        <w:t>и</w:t>
      </w:r>
      <w:r>
        <w:t xml:space="preserve"> </w:t>
      </w:r>
      <w:r w:rsidRPr="00A01035">
        <w:t>не</w:t>
      </w:r>
      <w:r>
        <w:t xml:space="preserve"> </w:t>
      </w:r>
      <w:r w:rsidRPr="00A01035">
        <w:t>исключает</w:t>
      </w:r>
      <w:r>
        <w:t xml:space="preserve"> </w:t>
      </w:r>
      <w:r w:rsidRPr="00A01035">
        <w:t>создания</w:t>
      </w:r>
      <w:r>
        <w:t xml:space="preserve"> </w:t>
      </w:r>
      <w:r w:rsidRPr="00A01035">
        <w:t>собственного</w:t>
      </w:r>
      <w:r>
        <w:t xml:space="preserve"> </w:t>
      </w:r>
      <w:r w:rsidRPr="00A01035">
        <w:t>фреймворка</w:t>
      </w:r>
      <w:r>
        <w:t xml:space="preserve"> </w:t>
      </w:r>
      <w:r w:rsidRPr="00A01035">
        <w:t>для</w:t>
      </w:r>
      <w:r>
        <w:t xml:space="preserve"> </w:t>
      </w:r>
      <w:r w:rsidRPr="00A01035">
        <w:t>полного</w:t>
      </w:r>
      <w:r>
        <w:t xml:space="preserve"> </w:t>
      </w:r>
      <w:r w:rsidRPr="00A01035">
        <w:t>контроля.</w:t>
      </w:r>
    </w:p>
    <w:p w14:paraId="0B339414" w14:textId="470133B2" w:rsidR="001547E9" w:rsidRDefault="001547E9" w:rsidP="001547E9">
      <w:pPr>
        <w:pStyle w:val="afff8"/>
      </w:pPr>
      <w:r w:rsidRPr="00F16A4D">
        <w:t>Таким</w:t>
      </w:r>
      <w:r>
        <w:t xml:space="preserve"> </w:t>
      </w:r>
      <w:r w:rsidRPr="00F16A4D">
        <w:t>образом,</w:t>
      </w:r>
      <w:r>
        <w:t xml:space="preserve"> </w:t>
      </w:r>
      <w:proofErr w:type="spellStart"/>
      <w:r w:rsidRPr="00B07091">
        <w:rPr>
          <w:i/>
        </w:rPr>
        <w:t>Unity</w:t>
      </w:r>
      <w:proofErr w:type="spellEnd"/>
      <w:r w:rsidRPr="00B07091">
        <w:rPr>
          <w:i/>
        </w:rPr>
        <w:t xml:space="preserve"> </w:t>
      </w:r>
      <w:r w:rsidRPr="00F16A4D">
        <w:t>выделяется</w:t>
      </w:r>
      <w:r>
        <w:t xml:space="preserve"> </w:t>
      </w:r>
      <w:r w:rsidRPr="00F16A4D">
        <w:t>как</w:t>
      </w:r>
      <w:r>
        <w:t xml:space="preserve"> </w:t>
      </w:r>
      <w:r w:rsidRPr="00F16A4D">
        <w:t>платформа,</w:t>
      </w:r>
      <w:r>
        <w:t xml:space="preserve"> </w:t>
      </w:r>
      <w:r w:rsidRPr="00F16A4D">
        <w:t>предоставляющая</w:t>
      </w:r>
      <w:r>
        <w:t xml:space="preserve"> </w:t>
      </w:r>
      <w:r w:rsidRPr="00F16A4D">
        <w:t>наилучший</w:t>
      </w:r>
      <w:r>
        <w:t xml:space="preserve"> </w:t>
      </w:r>
      <w:r w:rsidRPr="00F16A4D">
        <w:t>компромисс</w:t>
      </w:r>
      <w:r>
        <w:t xml:space="preserve"> </w:t>
      </w:r>
      <w:r w:rsidRPr="00F16A4D">
        <w:t>между</w:t>
      </w:r>
      <w:r>
        <w:t xml:space="preserve"> </w:t>
      </w:r>
      <w:r w:rsidRPr="00F16A4D">
        <w:t>функциональностью</w:t>
      </w:r>
      <w:r>
        <w:t xml:space="preserve"> </w:t>
      </w:r>
      <w:r w:rsidRPr="00F16A4D">
        <w:t>2</w:t>
      </w:r>
      <w:r w:rsidRPr="00B07091">
        <w:rPr>
          <w:i/>
        </w:rPr>
        <w:t>D-</w:t>
      </w:r>
      <w:r w:rsidRPr="00F16A4D">
        <w:t>инструментария,</w:t>
      </w:r>
      <w:r>
        <w:t xml:space="preserve"> </w:t>
      </w:r>
      <w:r w:rsidRPr="00F16A4D">
        <w:t>глубиной</w:t>
      </w:r>
      <w:r>
        <w:t xml:space="preserve"> </w:t>
      </w:r>
      <w:r w:rsidRPr="00F16A4D">
        <w:t>поддержки</w:t>
      </w:r>
      <w:r>
        <w:t xml:space="preserve"> </w:t>
      </w:r>
      <w:r w:rsidRPr="00F16A4D">
        <w:t>ИИ-разработки</w:t>
      </w:r>
      <w:r>
        <w:t xml:space="preserve"> </w:t>
      </w:r>
      <w:r w:rsidRPr="00F16A4D">
        <w:t>и</w:t>
      </w:r>
      <w:r>
        <w:t xml:space="preserve"> </w:t>
      </w:r>
      <w:r w:rsidRPr="00F16A4D">
        <w:t>зрелостью</w:t>
      </w:r>
      <w:r>
        <w:t xml:space="preserve"> </w:t>
      </w:r>
      <w:r w:rsidRPr="00F16A4D">
        <w:t>экосистемы,</w:t>
      </w:r>
      <w:r>
        <w:t xml:space="preserve"> </w:t>
      </w:r>
      <w:r w:rsidRPr="00F16A4D">
        <w:t>что</w:t>
      </w:r>
      <w:r>
        <w:t xml:space="preserve"> </w:t>
      </w:r>
      <w:r w:rsidRPr="00F16A4D">
        <w:t>критически</w:t>
      </w:r>
      <w:r>
        <w:t xml:space="preserve"> </w:t>
      </w:r>
      <w:r w:rsidRPr="00F16A4D">
        <w:t>важно</w:t>
      </w:r>
      <w:r>
        <w:t xml:space="preserve"> </w:t>
      </w:r>
      <w:r w:rsidRPr="00F16A4D">
        <w:t>для</w:t>
      </w:r>
      <w:r>
        <w:t xml:space="preserve"> </w:t>
      </w:r>
      <w:r w:rsidRPr="00F16A4D">
        <w:t>проекта,</w:t>
      </w:r>
      <w:r>
        <w:t xml:space="preserve"> </w:t>
      </w:r>
      <w:r w:rsidRPr="00F16A4D">
        <w:t>ядром</w:t>
      </w:r>
      <w:r>
        <w:t xml:space="preserve"> </w:t>
      </w:r>
      <w:r w:rsidRPr="00F16A4D">
        <w:t>которого</w:t>
      </w:r>
      <w:r>
        <w:t xml:space="preserve"> </w:t>
      </w:r>
      <w:r w:rsidRPr="00F16A4D">
        <w:t>является</w:t>
      </w:r>
      <w:r>
        <w:t xml:space="preserve"> </w:t>
      </w:r>
      <w:r w:rsidRPr="00F16A4D">
        <w:t>гибридная</w:t>
      </w:r>
      <w:r>
        <w:t xml:space="preserve"> </w:t>
      </w:r>
      <w:r w:rsidRPr="00F16A4D">
        <w:t>интеллектуальная</w:t>
      </w:r>
      <w:r>
        <w:t xml:space="preserve"> </w:t>
      </w:r>
      <w:r w:rsidRPr="00F16A4D">
        <w:t>система</w:t>
      </w:r>
      <w:r w:rsidRPr="00A01035">
        <w:t>.</w:t>
      </w:r>
    </w:p>
    <w:p w14:paraId="68ABA335" w14:textId="77777777" w:rsidR="007656C8" w:rsidRDefault="007656C8" w:rsidP="007656C8">
      <w:pPr>
        <w:pStyle w:val="a2"/>
      </w:pPr>
      <w:bookmarkStart w:id="47" w:name="_Toc230615414"/>
      <w:r>
        <w:t>Формализация разрабатываемой архитектуры</w:t>
      </w:r>
      <w:bookmarkEnd w:id="47"/>
    </w:p>
    <w:p w14:paraId="34E620D9" w14:textId="0A78A278" w:rsidR="001547E9" w:rsidRDefault="001547E9" w:rsidP="001547E9">
      <w:pPr>
        <w:pStyle w:val="afff1"/>
      </w:pPr>
      <w:r>
        <w:t>Выбор архитектурного решения</w:t>
      </w:r>
      <w:r w:rsidR="007656C8">
        <w:t>:</w:t>
      </w:r>
      <w:r>
        <w:t xml:space="preserve"> для данной работы выбрана гибридная архитектура, основанная на компонентно-ориентированном подходе с </w:t>
      </w:r>
      <w:r>
        <w:lastRenderedPageBreak/>
        <w:t>выделением систем «чистой» логики. Структура организуется по следующим слоям.</w:t>
      </w:r>
    </w:p>
    <w:p w14:paraId="7B870111" w14:textId="77777777" w:rsidR="001547E9" w:rsidRDefault="001547E9" w:rsidP="00C978FF">
      <w:pPr>
        <w:pStyle w:val="afff1"/>
        <w:numPr>
          <w:ilvl w:val="0"/>
          <w:numId w:val="10"/>
        </w:numPr>
        <w:ind w:left="0" w:firstLine="709"/>
      </w:pPr>
      <w:r>
        <w:t>Слой данных (</w:t>
      </w:r>
      <w:r w:rsidRPr="00B07091">
        <w:rPr>
          <w:i/>
          <w:lang w:val="en-US"/>
        </w:rPr>
        <w:t>Data</w:t>
      </w:r>
      <w:r>
        <w:t xml:space="preserve"> </w:t>
      </w:r>
      <w:r w:rsidRPr="00B07091">
        <w:rPr>
          <w:i/>
          <w:lang w:val="en-US"/>
        </w:rPr>
        <w:t>Layer</w:t>
      </w:r>
      <w:r w:rsidRPr="00B07091">
        <w:rPr>
          <w:i/>
        </w:rPr>
        <w:t>)</w:t>
      </w:r>
      <w:r>
        <w:t xml:space="preserve">: представлен объектами </w:t>
      </w:r>
      <w:proofErr w:type="spellStart"/>
      <w:r w:rsidRPr="00B07091">
        <w:rPr>
          <w:i/>
          <w:lang w:val="en-US"/>
        </w:rPr>
        <w:t>ScriptableObject</w:t>
      </w:r>
      <w:proofErr w:type="spellEnd"/>
      <w:r>
        <w:t xml:space="preserve"> и легковесными структурами данных. Здесь хранятся неизменяемые конфигурации и данные времени выполнения, </w:t>
      </w:r>
      <w:proofErr w:type="spellStart"/>
      <w:r>
        <w:t>сериализуемые</w:t>
      </w:r>
      <w:proofErr w:type="spellEnd"/>
      <w:r>
        <w:t xml:space="preserve"> для сохранения прогресса.</w:t>
      </w:r>
    </w:p>
    <w:p w14:paraId="0540DA06" w14:textId="77777777" w:rsidR="001547E9" w:rsidRDefault="001547E9" w:rsidP="00C978FF">
      <w:pPr>
        <w:pStyle w:val="afff1"/>
        <w:numPr>
          <w:ilvl w:val="0"/>
          <w:numId w:val="10"/>
        </w:numPr>
        <w:ind w:left="0" w:firstLine="709"/>
      </w:pPr>
      <w:r>
        <w:t>Слой основных систем (</w:t>
      </w:r>
      <w:r w:rsidRPr="00B07091">
        <w:rPr>
          <w:i/>
          <w:lang w:val="en-US"/>
        </w:rPr>
        <w:t>Core</w:t>
      </w:r>
      <w:r>
        <w:t xml:space="preserve"> </w:t>
      </w:r>
      <w:r w:rsidRPr="00B07091">
        <w:rPr>
          <w:i/>
          <w:lang w:val="en-US"/>
        </w:rPr>
        <w:t>Systems</w:t>
      </w:r>
      <w:r w:rsidRPr="00B07091">
        <w:rPr>
          <w:i/>
        </w:rPr>
        <w:t>)</w:t>
      </w:r>
      <w:r>
        <w:t xml:space="preserve">: набор чистых </w:t>
      </w:r>
      <w:r w:rsidRPr="00B07091">
        <w:rPr>
          <w:i/>
          <w:lang w:val="en-US"/>
        </w:rPr>
        <w:t>C</w:t>
      </w:r>
      <w:r w:rsidRPr="00B07091">
        <w:rPr>
          <w:i/>
        </w:rPr>
        <w:t>#</w:t>
      </w:r>
      <w:r>
        <w:t xml:space="preserve"> классов, не зависящих от фреймворка </w:t>
      </w:r>
      <w:r w:rsidRPr="00B07091">
        <w:rPr>
          <w:i/>
          <w:lang w:val="en-US"/>
        </w:rPr>
        <w:t>Unity</w:t>
      </w:r>
      <w:r w:rsidRPr="00B07091">
        <w:rPr>
          <w:i/>
        </w:rPr>
        <w:t>.</w:t>
      </w:r>
      <w:r>
        <w:t xml:space="preserve"> Сюда выносится вся ключевая механика: расчет характеристик, логика применения способностей, процедурная генерация уровней. Такое отделение обеспечивает модульность, тестируемость и соответствует принципу слабой связанности.</w:t>
      </w:r>
    </w:p>
    <w:p w14:paraId="23F8BA93" w14:textId="77777777" w:rsidR="001547E9" w:rsidRDefault="001547E9" w:rsidP="00C978FF">
      <w:pPr>
        <w:pStyle w:val="afff1"/>
        <w:numPr>
          <w:ilvl w:val="0"/>
          <w:numId w:val="10"/>
        </w:numPr>
        <w:ind w:left="0" w:firstLine="709"/>
      </w:pPr>
      <w:proofErr w:type="spellStart"/>
      <w:r>
        <w:t>Геймплейный</w:t>
      </w:r>
      <w:proofErr w:type="spellEnd"/>
      <w:r>
        <w:t xml:space="preserve"> слой </w:t>
      </w:r>
      <w:r w:rsidRPr="005A7C93">
        <w:t>(</w:t>
      </w:r>
      <w:r w:rsidRPr="00B07091">
        <w:rPr>
          <w:i/>
          <w:lang w:val="en-US"/>
        </w:rPr>
        <w:t>Gameplay</w:t>
      </w:r>
      <w:r>
        <w:t xml:space="preserve"> </w:t>
      </w:r>
      <w:r w:rsidRPr="00B07091">
        <w:rPr>
          <w:i/>
          <w:lang w:val="en-US"/>
        </w:rPr>
        <w:t>Layer</w:t>
      </w:r>
      <w:r w:rsidRPr="00B07091">
        <w:rPr>
          <w:i/>
        </w:rPr>
        <w:t>)</w:t>
      </w:r>
      <w:r w:rsidRPr="005A7C93">
        <w:t>:</w:t>
      </w:r>
      <w:r>
        <w:t xml:space="preserve"> </w:t>
      </w:r>
      <w:proofErr w:type="spellStart"/>
      <w:r w:rsidRPr="00B07091">
        <w:rPr>
          <w:i/>
          <w:lang w:val="en-US"/>
        </w:rPr>
        <w:t>MonoBehaviour</w:t>
      </w:r>
      <w:proofErr w:type="spellEnd"/>
      <w:r w:rsidRPr="00B07091">
        <w:rPr>
          <w:i/>
        </w:rPr>
        <w:t>-</w:t>
      </w:r>
      <w:r>
        <w:t>компоненты</w:t>
      </w:r>
      <w:r w:rsidRPr="005A7C93">
        <w:t>,</w:t>
      </w:r>
      <w:r>
        <w:t xml:space="preserve"> которые связывают чистые системы с визуальным представлением и событиями жизненного цикла </w:t>
      </w:r>
      <w:r w:rsidRPr="00B07091">
        <w:rPr>
          <w:i/>
          <w:lang w:val="en-US"/>
        </w:rPr>
        <w:t>Unity</w:t>
      </w:r>
      <w:r w:rsidRPr="00B07091">
        <w:rPr>
          <w:i/>
        </w:rPr>
        <w:t>.</w:t>
      </w:r>
      <w:r>
        <w:t xml:space="preserve"> Сущность персонажа является корневым контейнером, содержащим компоненты снаряжения, характеристик и контроллер поведения. Взаимодействие с конкретным типом персонажа унифицируется через интерфейс, что помогает врагам обрабатывать все цели единообразно, не имея ссылок на классы игрока или бота.</w:t>
      </w:r>
    </w:p>
    <w:p w14:paraId="181A5B31" w14:textId="77777777" w:rsidR="001547E9" w:rsidRDefault="001547E9" w:rsidP="00C978FF">
      <w:pPr>
        <w:pStyle w:val="afff1"/>
        <w:numPr>
          <w:ilvl w:val="0"/>
          <w:numId w:val="10"/>
        </w:numPr>
        <w:ind w:left="0" w:firstLine="709"/>
      </w:pPr>
      <w:r>
        <w:t>Пользовательский интерфейс (</w:t>
      </w:r>
      <w:r w:rsidRPr="00B07091">
        <w:rPr>
          <w:i/>
          <w:lang w:val="en-US"/>
        </w:rPr>
        <w:t>UI</w:t>
      </w:r>
      <w:r>
        <w:t xml:space="preserve"> </w:t>
      </w:r>
      <w:r w:rsidRPr="00B07091">
        <w:rPr>
          <w:i/>
          <w:lang w:val="en-US"/>
        </w:rPr>
        <w:t>Layer</w:t>
      </w:r>
      <w:r w:rsidRPr="00B07091">
        <w:rPr>
          <w:i/>
        </w:rPr>
        <w:t>)</w:t>
      </w:r>
      <w:r>
        <w:t xml:space="preserve">: Слой представления, который подписывается на события </w:t>
      </w:r>
      <w:proofErr w:type="spellStart"/>
      <w:r>
        <w:t>геймплейного</w:t>
      </w:r>
      <w:proofErr w:type="spellEnd"/>
      <w:r>
        <w:t xml:space="preserve"> слоя и отображает изменения состояний, не имея логики принятия решений.</w:t>
      </w:r>
    </w:p>
    <w:p w14:paraId="46292CB5" w14:textId="77777777" w:rsidR="001547E9" w:rsidRDefault="001547E9" w:rsidP="001547E9">
      <w:pPr>
        <w:pStyle w:val="afff1"/>
      </w:pPr>
      <w:r>
        <w:t xml:space="preserve">Данный подход избавлен от глубокого наследования, сохраняя гибкость композиции, характерную для компонентного подхода. Вынос ключевой логики в чистые </w:t>
      </w:r>
      <w:r w:rsidRPr="00B07091">
        <w:rPr>
          <w:i/>
          <w:lang w:val="en-US"/>
        </w:rPr>
        <w:t>C</w:t>
      </w:r>
      <w:r w:rsidRPr="00B07091">
        <w:rPr>
          <w:i/>
        </w:rPr>
        <w:t>#</w:t>
      </w:r>
      <w:r>
        <w:t xml:space="preserve"> классы решает проблему перегруженности </w:t>
      </w:r>
      <w:proofErr w:type="spellStart"/>
      <w:r w:rsidRPr="00B07091">
        <w:rPr>
          <w:i/>
          <w:lang w:val="en-US"/>
        </w:rPr>
        <w:t>MonoBehaviour</w:t>
      </w:r>
      <w:proofErr w:type="spellEnd"/>
      <w:r w:rsidRPr="00B07091">
        <w:rPr>
          <w:i/>
        </w:rPr>
        <w:t xml:space="preserve"> </w:t>
      </w:r>
      <w:r>
        <w:t>и закладывает фундамент для простой интеграции сложных ИИ-модулей, которым критически важен быстрый и прямой доступ к игровому состоянию.</w:t>
      </w:r>
    </w:p>
    <w:p w14:paraId="149ACA35" w14:textId="77777777" w:rsidR="001547E9" w:rsidRDefault="001547E9" w:rsidP="001547E9">
      <w:pPr>
        <w:pStyle w:val="afff1"/>
      </w:pPr>
      <w:r>
        <w:t xml:space="preserve">Проведенный </w:t>
      </w:r>
      <w:r w:rsidRPr="00692AD7">
        <w:t>анализ</w:t>
      </w:r>
      <w:r>
        <w:t xml:space="preserve"> </w:t>
      </w:r>
      <w:r w:rsidRPr="00692AD7">
        <w:t>выявил</w:t>
      </w:r>
      <w:r>
        <w:t xml:space="preserve"> </w:t>
      </w:r>
      <w:r w:rsidRPr="00692AD7">
        <w:t>принципиальное</w:t>
      </w:r>
      <w:r>
        <w:t xml:space="preserve"> </w:t>
      </w:r>
      <w:r w:rsidRPr="00692AD7">
        <w:t>различие</w:t>
      </w:r>
      <w:r>
        <w:t xml:space="preserve"> </w:t>
      </w:r>
      <w:r w:rsidRPr="00692AD7">
        <w:t>в</w:t>
      </w:r>
      <w:r>
        <w:t xml:space="preserve"> </w:t>
      </w:r>
      <w:r w:rsidRPr="00692AD7">
        <w:t>требованиях</w:t>
      </w:r>
      <w:r>
        <w:t xml:space="preserve"> </w:t>
      </w:r>
      <w:r w:rsidRPr="00692AD7">
        <w:t>к</w:t>
      </w:r>
      <w:r>
        <w:t xml:space="preserve"> </w:t>
      </w:r>
      <w:r w:rsidRPr="00692AD7">
        <w:t>ИИ</w:t>
      </w:r>
      <w:r>
        <w:t xml:space="preserve"> </w:t>
      </w:r>
      <w:r w:rsidRPr="00692AD7">
        <w:t>союзников</w:t>
      </w:r>
      <w:r>
        <w:t xml:space="preserve"> </w:t>
      </w:r>
      <w:r w:rsidRPr="00692AD7">
        <w:t>и</w:t>
      </w:r>
      <w:r>
        <w:t xml:space="preserve"> </w:t>
      </w:r>
      <w:r w:rsidRPr="00692AD7">
        <w:t>противников.</w:t>
      </w:r>
      <w:r>
        <w:t xml:space="preserve"> </w:t>
      </w:r>
      <w:r w:rsidRPr="00692AD7">
        <w:t>Союзники</w:t>
      </w:r>
      <w:r>
        <w:t xml:space="preserve"> </w:t>
      </w:r>
      <w:r w:rsidRPr="00692AD7">
        <w:t>должны</w:t>
      </w:r>
      <w:r>
        <w:t xml:space="preserve"> </w:t>
      </w:r>
      <w:r w:rsidRPr="00692AD7">
        <w:t>демонстрировать</w:t>
      </w:r>
      <w:r>
        <w:t xml:space="preserve"> </w:t>
      </w:r>
      <w:r w:rsidRPr="00692AD7">
        <w:lastRenderedPageBreak/>
        <w:t>адаптивное,</w:t>
      </w:r>
      <w:r>
        <w:t xml:space="preserve"> </w:t>
      </w:r>
      <w:r w:rsidRPr="00692AD7">
        <w:t>тактически</w:t>
      </w:r>
      <w:r>
        <w:t xml:space="preserve"> </w:t>
      </w:r>
      <w:r w:rsidRPr="00692AD7">
        <w:t>осмысленное,</w:t>
      </w:r>
      <w:r>
        <w:t xml:space="preserve"> </w:t>
      </w:r>
      <w:r w:rsidRPr="00692AD7">
        <w:t>групповое</w:t>
      </w:r>
      <w:r>
        <w:t xml:space="preserve"> </w:t>
      </w:r>
      <w:r w:rsidRPr="00692AD7">
        <w:t>поведение,</w:t>
      </w:r>
      <w:r>
        <w:t xml:space="preserve"> </w:t>
      </w:r>
      <w:r w:rsidRPr="00692AD7">
        <w:t>непредсказуемое</w:t>
      </w:r>
      <w:r>
        <w:t xml:space="preserve"> </w:t>
      </w:r>
      <w:r w:rsidRPr="00692AD7">
        <w:t>в</w:t>
      </w:r>
      <w:r>
        <w:t xml:space="preserve"> </w:t>
      </w:r>
      <w:r w:rsidRPr="00692AD7">
        <w:t>деталях,</w:t>
      </w:r>
      <w:r>
        <w:t xml:space="preserve"> </w:t>
      </w:r>
      <w:r w:rsidRPr="00692AD7">
        <w:t>но</w:t>
      </w:r>
      <w:r>
        <w:t xml:space="preserve"> </w:t>
      </w:r>
      <w:r w:rsidRPr="00692AD7">
        <w:t>предсказуемое</w:t>
      </w:r>
      <w:r>
        <w:t xml:space="preserve"> </w:t>
      </w:r>
      <w:r w:rsidRPr="00692AD7">
        <w:t>в</w:t>
      </w:r>
      <w:r>
        <w:t xml:space="preserve"> </w:t>
      </w:r>
      <w:r w:rsidRPr="00692AD7">
        <w:t>общей</w:t>
      </w:r>
      <w:r>
        <w:t xml:space="preserve"> </w:t>
      </w:r>
      <w:r w:rsidRPr="00692AD7">
        <w:t>стратегии.</w:t>
      </w:r>
      <w:r>
        <w:t xml:space="preserve"> </w:t>
      </w:r>
      <w:r w:rsidRPr="00692AD7">
        <w:t>Противники</w:t>
      </w:r>
      <w:r>
        <w:t xml:space="preserve"> </w:t>
      </w:r>
      <w:r w:rsidRPr="00692AD7">
        <w:t>же,</w:t>
      </w:r>
      <w:r>
        <w:t xml:space="preserve"> </w:t>
      </w:r>
      <w:r w:rsidRPr="00692AD7">
        <w:t>представленные</w:t>
      </w:r>
      <w:r>
        <w:t xml:space="preserve"> </w:t>
      </w:r>
      <w:r w:rsidRPr="00692AD7">
        <w:t>массовыми</w:t>
      </w:r>
      <w:r>
        <w:t xml:space="preserve"> </w:t>
      </w:r>
      <w:r w:rsidRPr="00692AD7">
        <w:t>однотипными</w:t>
      </w:r>
      <w:r>
        <w:t xml:space="preserve"> </w:t>
      </w:r>
      <w:r w:rsidRPr="00692AD7">
        <w:t>врагами,</w:t>
      </w:r>
      <w:r>
        <w:t xml:space="preserve"> </w:t>
      </w:r>
      <w:r w:rsidRPr="00692AD7">
        <w:t>могут</w:t>
      </w:r>
      <w:r>
        <w:t xml:space="preserve"> </w:t>
      </w:r>
      <w:r w:rsidRPr="00692AD7">
        <w:t>действовать</w:t>
      </w:r>
      <w:r>
        <w:t xml:space="preserve"> </w:t>
      </w:r>
      <w:r w:rsidRPr="00692AD7">
        <w:t>по</w:t>
      </w:r>
      <w:r>
        <w:t xml:space="preserve"> </w:t>
      </w:r>
      <w:r w:rsidRPr="00692AD7">
        <w:t>более</w:t>
      </w:r>
      <w:r>
        <w:t xml:space="preserve"> </w:t>
      </w:r>
      <w:r w:rsidRPr="00692AD7">
        <w:t>простым,</w:t>
      </w:r>
      <w:r>
        <w:t xml:space="preserve"> </w:t>
      </w:r>
      <w:r w:rsidRPr="00692AD7">
        <w:t>детерминированным</w:t>
      </w:r>
      <w:r>
        <w:t xml:space="preserve"> </w:t>
      </w:r>
      <w:r w:rsidRPr="00692AD7">
        <w:t>и</w:t>
      </w:r>
      <w:r>
        <w:t xml:space="preserve"> </w:t>
      </w:r>
      <w:r w:rsidRPr="00692AD7">
        <w:t>вычислительно</w:t>
      </w:r>
      <w:r>
        <w:t xml:space="preserve"> </w:t>
      </w:r>
      <w:r w:rsidRPr="00692AD7">
        <w:t>д</w:t>
      </w:r>
      <w:r>
        <w:t>е</w:t>
      </w:r>
      <w:r w:rsidRPr="00692AD7">
        <w:t>шевым</w:t>
      </w:r>
      <w:r>
        <w:t xml:space="preserve"> </w:t>
      </w:r>
      <w:r w:rsidRPr="00692AD7">
        <w:t>моделям.</w:t>
      </w:r>
      <w:r>
        <w:t xml:space="preserve"> </w:t>
      </w:r>
      <w:r w:rsidRPr="00692AD7">
        <w:t>На</w:t>
      </w:r>
      <w:r>
        <w:t xml:space="preserve"> </w:t>
      </w:r>
      <w:r w:rsidRPr="00692AD7">
        <w:t>основе</w:t>
      </w:r>
      <w:r>
        <w:t xml:space="preserve"> </w:t>
      </w:r>
      <w:r w:rsidRPr="00692AD7">
        <w:t>этого</w:t>
      </w:r>
      <w:r>
        <w:t xml:space="preserve"> </w:t>
      </w:r>
      <w:r w:rsidRPr="00692AD7">
        <w:t>сформулирован</w:t>
      </w:r>
      <w:r>
        <w:t xml:space="preserve"> </w:t>
      </w:r>
      <w:r w:rsidRPr="00692AD7">
        <w:t>дифференцированный</w:t>
      </w:r>
      <w:r>
        <w:t xml:space="preserve"> </w:t>
      </w:r>
      <w:r w:rsidRPr="00692AD7">
        <w:t>подход</w:t>
      </w:r>
      <w:r>
        <w:t xml:space="preserve"> </w:t>
      </w:r>
      <w:r w:rsidRPr="00692AD7">
        <w:t>к</w:t>
      </w:r>
      <w:r>
        <w:t xml:space="preserve"> </w:t>
      </w:r>
      <w:r w:rsidRPr="00692AD7">
        <w:t>управлению:</w:t>
      </w:r>
      <w:r>
        <w:t xml:space="preserve"> управление союзниками – гибридная архитектура на основе деревьев поведения с интегрированным </w:t>
      </w:r>
      <w:r w:rsidRPr="00B07091">
        <w:rPr>
          <w:i/>
          <w:lang w:val="en-US"/>
        </w:rPr>
        <w:t>RL</w:t>
      </w:r>
      <w:r>
        <w:t xml:space="preserve">-компонентом. Управление противниками – архитектура на основе иерархического конечного автомата с элементами </w:t>
      </w:r>
      <w:r w:rsidRPr="00B07091">
        <w:rPr>
          <w:i/>
          <w:lang w:val="en-US"/>
        </w:rPr>
        <w:t>Utility</w:t>
      </w:r>
      <w:r w:rsidRPr="00B07091">
        <w:rPr>
          <w:i/>
        </w:rPr>
        <w:t>-</w:t>
      </w:r>
      <w:r>
        <w:t>оценок.</w:t>
      </w:r>
    </w:p>
    <w:p w14:paraId="4572DA94" w14:textId="14BDE76E" w:rsidR="001547E9" w:rsidRDefault="001547E9" w:rsidP="007D7BA3">
      <w:pPr>
        <w:pStyle w:val="afff1"/>
      </w:pPr>
      <w:r>
        <w:t xml:space="preserve">Архитектура управления союзниками включает в себя тактический и исполнительный уровни, первый определяет контекстную роль персонажа в группе, анализируя текущую игровую ситуацию и активируя одно из поддеревьев. Этот уровень обеспечивает гарантированное, предсказуемое и объяснимое переключение глобальных тактик. Второй же, находится в листьях поддеревьев, отвечающих за реализацию тактики. Каждый агент обучен решать конкретную </w:t>
      </w:r>
      <w:proofErr w:type="spellStart"/>
      <w:r>
        <w:t>микрозадачу</w:t>
      </w:r>
      <w:proofErr w:type="spellEnd"/>
      <w:r>
        <w:t xml:space="preserve"> в рамках активированного контекста. Такой подход позволяет получить гибкое исполнение тактических задач, адаптировавшись к процедурно сгенерированным комнатам. Схема принятия решений союзников представлена на рисунке 2.1.</w:t>
      </w:r>
    </w:p>
    <w:p w14:paraId="54642E38" w14:textId="224DEA38" w:rsidR="007D7BA3" w:rsidRDefault="007D7BA3" w:rsidP="007D7BA3">
      <w:pPr>
        <w:pStyle w:val="afff1"/>
      </w:pPr>
    </w:p>
    <w:p w14:paraId="221F31F3" w14:textId="05523CD9" w:rsidR="007D7BA3" w:rsidRPr="007D7BA3" w:rsidRDefault="007D7BA3" w:rsidP="007D7BA3">
      <w:pPr>
        <w:pStyle w:val="afff1"/>
      </w:pPr>
      <w:r>
        <w:t>Рис. 2.1</w:t>
      </w:r>
    </w:p>
    <w:p w14:paraId="288F0D8D" w14:textId="28AAC5F6" w:rsidR="007D7BA3" w:rsidRPr="007D7BA3" w:rsidRDefault="007D7BA3" w:rsidP="007D7BA3">
      <w:pPr>
        <w:pStyle w:val="afff1"/>
        <w:rPr>
          <w:lang w:val="en-US"/>
        </w:rPr>
      </w:pPr>
    </w:p>
    <w:p w14:paraId="62384C6A" w14:textId="77777777" w:rsidR="001547E9" w:rsidRDefault="001547E9" w:rsidP="001547E9">
      <w:pPr>
        <w:pStyle w:val="afff1"/>
      </w:pPr>
      <w:r>
        <w:t xml:space="preserve">Для управления противниками, особенно массовыми, где критична вычислительная эффективность и предсказуемость для </w:t>
      </w:r>
      <w:proofErr w:type="spellStart"/>
      <w:r>
        <w:t>геймдизайна</w:t>
      </w:r>
      <w:proofErr w:type="spellEnd"/>
      <w:r>
        <w:t xml:space="preserve">, используется иерархический конечный автомат. Введение </w:t>
      </w:r>
      <w:r w:rsidRPr="00B07091">
        <w:rPr>
          <w:i/>
          <w:lang w:val="en-US"/>
        </w:rPr>
        <w:t>Utility</w:t>
      </w:r>
      <w:r w:rsidRPr="00B07091">
        <w:rPr>
          <w:i/>
        </w:rPr>
        <w:t>-</w:t>
      </w:r>
      <w:r>
        <w:t xml:space="preserve">оценок позволяет смягчить жесткость чистого </w:t>
      </w:r>
      <w:r w:rsidRPr="00B07091">
        <w:rPr>
          <w:i/>
          <w:lang w:val="en-US"/>
        </w:rPr>
        <w:t>FSM</w:t>
      </w:r>
      <w:r w:rsidRPr="00B07091">
        <w:rPr>
          <w:i/>
        </w:rPr>
        <w:t>.</w:t>
      </w:r>
    </w:p>
    <w:p w14:paraId="24D85786" w14:textId="77777777" w:rsidR="001547E9" w:rsidRDefault="001547E9" w:rsidP="001547E9">
      <w:pPr>
        <w:pStyle w:val="afff1"/>
      </w:pPr>
      <w:r>
        <w:t xml:space="preserve">Базовый уровень автомата включает в себя такие состояния как блуждание, бездействие, бой и смерть. </w:t>
      </w:r>
      <w:proofErr w:type="spellStart"/>
      <w:r>
        <w:t>Суперсостояние</w:t>
      </w:r>
      <w:proofErr w:type="spellEnd"/>
      <w:r>
        <w:t xml:space="preserve"> бой декомпозируется на </w:t>
      </w:r>
      <w:proofErr w:type="spellStart"/>
      <w:r>
        <w:t>подстостояния</w:t>
      </w:r>
      <w:proofErr w:type="spellEnd"/>
      <w:r>
        <w:t xml:space="preserve"> преследование, отступление и атаки.</w:t>
      </w:r>
    </w:p>
    <w:p w14:paraId="1AA2816E" w14:textId="77777777" w:rsidR="001547E9" w:rsidRDefault="001547E9" w:rsidP="001547E9">
      <w:pPr>
        <w:pStyle w:val="afff1"/>
      </w:pPr>
      <w:r>
        <w:lastRenderedPageBreak/>
        <w:t xml:space="preserve">Переходы между </w:t>
      </w:r>
      <w:proofErr w:type="spellStart"/>
      <w:r>
        <w:t>подсостояниями</w:t>
      </w:r>
      <w:proofErr w:type="spellEnd"/>
      <w:r>
        <w:t xml:space="preserve"> боя управляются </w:t>
      </w:r>
      <w:r w:rsidRPr="00B07091">
        <w:rPr>
          <w:i/>
          <w:lang w:val="en-US"/>
        </w:rPr>
        <w:t>Utility</w:t>
      </w:r>
      <w:r w:rsidRPr="00B07091">
        <w:rPr>
          <w:i/>
        </w:rPr>
        <w:t>-</w:t>
      </w:r>
      <w:r>
        <w:t xml:space="preserve">функциями, оценивающими расстояние до цели, уровень здоровья, перезарядки способностей. Это придает поведению врагов некоторую вариативность, не усложняя архитектуру до полноценного </w:t>
      </w:r>
      <w:r w:rsidRPr="00B07091">
        <w:rPr>
          <w:i/>
          <w:lang w:val="en-US"/>
        </w:rPr>
        <w:t>BT</w:t>
      </w:r>
      <w:r>
        <w:t xml:space="preserve">. Схема </w:t>
      </w:r>
      <w:r w:rsidRPr="00B07091">
        <w:rPr>
          <w:i/>
          <w:lang w:val="en-US"/>
        </w:rPr>
        <w:t>HFSM</w:t>
      </w:r>
      <w:r>
        <w:rPr>
          <w:lang w:val="en-US"/>
        </w:rPr>
        <w:t xml:space="preserve"> </w:t>
      </w:r>
      <w:r>
        <w:t>противников представлена на рисунке 2.2.</w:t>
      </w:r>
    </w:p>
    <w:p w14:paraId="674C12F4" w14:textId="77777777" w:rsidR="001547E9" w:rsidRDefault="001547E9" w:rsidP="001547E9">
      <w:pPr>
        <w:pStyle w:val="afff1"/>
      </w:pPr>
    </w:p>
    <w:p w14:paraId="6C800B1B" w14:textId="77777777" w:rsidR="001547E9" w:rsidRDefault="001547E9" w:rsidP="001547E9">
      <w:pPr>
        <w:pStyle w:val="a9"/>
        <w:jc w:val="center"/>
      </w:pPr>
      <w:r>
        <w:rPr>
          <w:noProof/>
        </w:rPr>
        <w:drawing>
          <wp:inline distT="0" distB="0" distL="0" distR="0" wp14:anchorId="2BA81808" wp14:editId="2094EAC4">
            <wp:extent cx="4689932" cy="3448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932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FD4E" w14:textId="77777777" w:rsidR="001547E9" w:rsidRPr="001547E9" w:rsidRDefault="001547E9" w:rsidP="001547E9">
      <w:pPr>
        <w:pStyle w:val="afff1"/>
        <w:ind w:firstLine="0"/>
        <w:jc w:val="center"/>
      </w:pPr>
      <w:r>
        <w:t xml:space="preserve">Рис. 2.2 – Архитектура ИИ противников: </w:t>
      </w:r>
      <w:r w:rsidRPr="00B07091">
        <w:rPr>
          <w:i/>
          <w:lang w:val="en-US"/>
        </w:rPr>
        <w:t>HFSM</w:t>
      </w:r>
    </w:p>
    <w:p w14:paraId="63A03B6D" w14:textId="77777777" w:rsidR="001547E9" w:rsidRDefault="001547E9" w:rsidP="001547E9">
      <w:pPr>
        <w:pStyle w:val="afff1"/>
      </w:pPr>
    </w:p>
    <w:p w14:paraId="1514B73E" w14:textId="77777777" w:rsidR="001547E9" w:rsidRDefault="001547E9" w:rsidP="001547E9">
      <w:pPr>
        <w:pStyle w:val="afff1"/>
      </w:pPr>
      <w:r w:rsidRPr="00A32FCF">
        <w:t>Предложенный</w:t>
      </w:r>
      <w:r>
        <w:t xml:space="preserve"> </w:t>
      </w:r>
      <w:r w:rsidRPr="00A32FCF">
        <w:t>дифференцированный</w:t>
      </w:r>
      <w:r>
        <w:t xml:space="preserve"> </w:t>
      </w:r>
      <w:r w:rsidRPr="00A32FCF">
        <w:t>подход</w:t>
      </w:r>
      <w:r>
        <w:t xml:space="preserve"> </w:t>
      </w:r>
      <w:r w:rsidRPr="00A32FCF">
        <w:t>обладает</w:t>
      </w:r>
      <w:r>
        <w:t xml:space="preserve"> </w:t>
      </w:r>
      <w:r w:rsidRPr="00A32FCF">
        <w:t>элементами</w:t>
      </w:r>
      <w:r>
        <w:t xml:space="preserve"> </w:t>
      </w:r>
      <w:r w:rsidRPr="00A32FCF">
        <w:t>научной</w:t>
      </w:r>
      <w:r>
        <w:t xml:space="preserve"> </w:t>
      </w:r>
      <w:r w:rsidRPr="00A32FCF">
        <w:t>новизны:</w:t>
      </w:r>
      <w:r>
        <w:t xml:space="preserve"> асимметричная ИИ-архитектура – союзники получают мощный, но дорогой гибридный интеллект, а массовые враги – быстрый и контролируемый </w:t>
      </w:r>
      <w:r w:rsidRPr="00B07091">
        <w:rPr>
          <w:i/>
          <w:lang w:val="en-US"/>
        </w:rPr>
        <w:t>HFSM</w:t>
      </w:r>
      <w:r>
        <w:t xml:space="preserve">. Контекстное </w:t>
      </w:r>
      <w:r w:rsidRPr="00B07091">
        <w:rPr>
          <w:i/>
          <w:lang w:val="en-US"/>
        </w:rPr>
        <w:t>RL</w:t>
      </w:r>
      <w:r w:rsidRPr="00A32FCF">
        <w:t>-</w:t>
      </w:r>
      <w:r>
        <w:t xml:space="preserve">исполнение – </w:t>
      </w:r>
      <w:r w:rsidRPr="00B07091">
        <w:rPr>
          <w:i/>
          <w:lang w:val="en-US"/>
        </w:rPr>
        <w:t>RL</w:t>
      </w:r>
      <w:r>
        <w:t xml:space="preserve">-агенты обучаются не универсальному поведению, а строго контекстно-зависимым </w:t>
      </w:r>
      <w:proofErr w:type="spellStart"/>
      <w:r>
        <w:t>микрозадачам</w:t>
      </w:r>
      <w:proofErr w:type="spellEnd"/>
      <w:r>
        <w:t>, активируемым древом поведения.</w:t>
      </w:r>
    </w:p>
    <w:p w14:paraId="56C6758D" w14:textId="3EF4F253" w:rsidR="001547E9" w:rsidRDefault="001547E9" w:rsidP="001547E9">
      <w:pPr>
        <w:pStyle w:val="afff1"/>
      </w:pPr>
      <w:r w:rsidRPr="0080224C">
        <w:t>Сформулированные</w:t>
      </w:r>
      <w:r>
        <w:t xml:space="preserve"> </w:t>
      </w:r>
      <w:r w:rsidRPr="0080224C">
        <w:t>теоретические</w:t>
      </w:r>
      <w:r>
        <w:t xml:space="preserve"> </w:t>
      </w:r>
      <w:r w:rsidRPr="0080224C">
        <w:t>положения</w:t>
      </w:r>
      <w:r>
        <w:t xml:space="preserve"> </w:t>
      </w:r>
      <w:r w:rsidRPr="0080224C">
        <w:t>и</w:t>
      </w:r>
      <w:r>
        <w:t xml:space="preserve"> </w:t>
      </w:r>
      <w:r w:rsidRPr="0080224C">
        <w:t>разработанный</w:t>
      </w:r>
      <w:r>
        <w:t xml:space="preserve"> </w:t>
      </w:r>
      <w:r w:rsidRPr="0080224C">
        <w:t>метод</w:t>
      </w:r>
      <w:r>
        <w:t xml:space="preserve"> </w:t>
      </w:r>
      <w:r w:rsidRPr="0080224C">
        <w:t>управления</w:t>
      </w:r>
      <w:r>
        <w:t xml:space="preserve"> </w:t>
      </w:r>
      <w:r w:rsidRPr="00B07091">
        <w:rPr>
          <w:i/>
        </w:rPr>
        <w:t xml:space="preserve">NPC </w:t>
      </w:r>
      <w:r w:rsidRPr="0080224C">
        <w:t>требуют</w:t>
      </w:r>
      <w:r>
        <w:t xml:space="preserve"> </w:t>
      </w:r>
      <w:r w:rsidRPr="0080224C">
        <w:t>формального</w:t>
      </w:r>
      <w:r>
        <w:t xml:space="preserve"> </w:t>
      </w:r>
      <w:r w:rsidRPr="0080224C">
        <w:t>структурного</w:t>
      </w:r>
      <w:r>
        <w:t xml:space="preserve"> </w:t>
      </w:r>
      <w:r w:rsidRPr="0080224C">
        <w:t>представления</w:t>
      </w:r>
      <w:r>
        <w:t xml:space="preserve"> </w:t>
      </w:r>
      <w:r w:rsidRPr="0080224C">
        <w:t>для</w:t>
      </w:r>
      <w:r>
        <w:t xml:space="preserve"> </w:t>
      </w:r>
      <w:r w:rsidRPr="0080224C">
        <w:t>последующей</w:t>
      </w:r>
      <w:r>
        <w:t xml:space="preserve"> </w:t>
      </w:r>
      <w:r w:rsidRPr="0080224C">
        <w:t>практической</w:t>
      </w:r>
      <w:r>
        <w:t xml:space="preserve"> </w:t>
      </w:r>
      <w:r w:rsidRPr="0080224C">
        <w:t>реализации.</w:t>
      </w:r>
      <w:r>
        <w:t xml:space="preserve"> </w:t>
      </w:r>
      <w:r w:rsidRPr="0080224C">
        <w:t>Такое</w:t>
      </w:r>
      <w:r>
        <w:t xml:space="preserve"> </w:t>
      </w:r>
      <w:r w:rsidRPr="0080224C">
        <w:t>представление</w:t>
      </w:r>
      <w:r>
        <w:t xml:space="preserve"> </w:t>
      </w:r>
      <w:r w:rsidRPr="0080224C">
        <w:t>позволяет</w:t>
      </w:r>
      <w:r>
        <w:t xml:space="preserve"> </w:t>
      </w:r>
      <w:r w:rsidRPr="0080224C">
        <w:t>четко</w:t>
      </w:r>
      <w:r>
        <w:t xml:space="preserve"> </w:t>
      </w:r>
      <w:r w:rsidRPr="0080224C">
        <w:lastRenderedPageBreak/>
        <w:t>определить</w:t>
      </w:r>
      <w:r>
        <w:t xml:space="preserve"> </w:t>
      </w:r>
      <w:r w:rsidRPr="0080224C">
        <w:t>границы</w:t>
      </w:r>
      <w:r>
        <w:t xml:space="preserve"> </w:t>
      </w:r>
      <w:r w:rsidRPr="0080224C">
        <w:t>модулей,</w:t>
      </w:r>
      <w:r>
        <w:t xml:space="preserve"> </w:t>
      </w:r>
      <w:r w:rsidRPr="0080224C">
        <w:t>их</w:t>
      </w:r>
      <w:r>
        <w:t xml:space="preserve"> </w:t>
      </w:r>
      <w:r w:rsidRPr="0080224C">
        <w:t>ответственность</w:t>
      </w:r>
      <w:r>
        <w:t xml:space="preserve"> </w:t>
      </w:r>
      <w:r w:rsidRPr="0080224C">
        <w:t>и</w:t>
      </w:r>
      <w:r>
        <w:t xml:space="preserve"> </w:t>
      </w:r>
      <w:r w:rsidRPr="0080224C">
        <w:t>интерфейсы</w:t>
      </w:r>
      <w:r>
        <w:t xml:space="preserve"> </w:t>
      </w:r>
      <w:r w:rsidRPr="0080224C">
        <w:t>взаимодействия,</w:t>
      </w:r>
      <w:r>
        <w:t xml:space="preserve"> </w:t>
      </w:r>
      <w:r w:rsidRPr="0080224C">
        <w:t>что</w:t>
      </w:r>
      <w:r>
        <w:t xml:space="preserve"> </w:t>
      </w:r>
      <w:r w:rsidRPr="0080224C">
        <w:t>критически</w:t>
      </w:r>
      <w:r>
        <w:t xml:space="preserve"> </w:t>
      </w:r>
      <w:r w:rsidRPr="0080224C">
        <w:t>важно</w:t>
      </w:r>
      <w:r>
        <w:t xml:space="preserve"> </w:t>
      </w:r>
      <w:r w:rsidRPr="0080224C">
        <w:t>при</w:t>
      </w:r>
      <w:r>
        <w:t xml:space="preserve"> </w:t>
      </w:r>
      <w:r w:rsidRPr="0080224C">
        <w:t>разработке</w:t>
      </w:r>
      <w:r>
        <w:t xml:space="preserve"> </w:t>
      </w:r>
      <w:r w:rsidRPr="0080224C">
        <w:t>сложных</w:t>
      </w:r>
      <w:r>
        <w:t xml:space="preserve"> </w:t>
      </w:r>
      <w:r w:rsidRPr="0080224C">
        <w:t>программных</w:t>
      </w:r>
      <w:r>
        <w:t xml:space="preserve"> </w:t>
      </w:r>
      <w:r w:rsidRPr="0080224C">
        <w:t>систем</w:t>
      </w:r>
      <w:r>
        <w:t xml:space="preserve"> </w:t>
      </w:r>
      <w:r w:rsidRPr="0080224C">
        <w:t>с</w:t>
      </w:r>
      <w:r>
        <w:t xml:space="preserve"> </w:t>
      </w:r>
      <w:r w:rsidRPr="0080224C">
        <w:t>несколькими</w:t>
      </w:r>
      <w:r>
        <w:t xml:space="preserve"> </w:t>
      </w:r>
      <w:r w:rsidRPr="0080224C">
        <w:t>подсистемами</w:t>
      </w:r>
      <w:r>
        <w:t xml:space="preserve"> </w:t>
      </w:r>
      <w:r w:rsidRPr="0080224C">
        <w:t>искусственного</w:t>
      </w:r>
      <w:r>
        <w:t xml:space="preserve"> </w:t>
      </w:r>
      <w:r w:rsidRPr="0080224C">
        <w:t>интеллекта.</w:t>
      </w:r>
      <w:r>
        <w:t xml:space="preserve"> </w:t>
      </w:r>
      <w:r w:rsidRPr="0080224C">
        <w:t>Комплексная</w:t>
      </w:r>
      <w:r>
        <w:t xml:space="preserve"> </w:t>
      </w:r>
      <w:r w:rsidRPr="0080224C">
        <w:t>структурная</w:t>
      </w:r>
      <w:r>
        <w:t xml:space="preserve"> </w:t>
      </w:r>
      <w:r w:rsidRPr="0080224C">
        <w:t>схема</w:t>
      </w:r>
      <w:r>
        <w:t xml:space="preserve"> </w:t>
      </w:r>
      <w:r w:rsidRPr="0080224C">
        <w:t>программной</w:t>
      </w:r>
      <w:r>
        <w:t xml:space="preserve"> </w:t>
      </w:r>
      <w:r w:rsidRPr="0080224C">
        <w:t>системы</w:t>
      </w:r>
      <w:r>
        <w:t xml:space="preserve"> представлена на р</w:t>
      </w:r>
      <w:r w:rsidRPr="0080224C">
        <w:t>исун</w:t>
      </w:r>
      <w:r>
        <w:t>ке 2.3</w:t>
      </w:r>
    </w:p>
    <w:p w14:paraId="16988CA0" w14:textId="77777777" w:rsidR="001547E9" w:rsidRDefault="001547E9" w:rsidP="001547E9">
      <w:pPr>
        <w:pStyle w:val="afff1"/>
      </w:pPr>
    </w:p>
    <w:p w14:paraId="755786E7" w14:textId="56013B69" w:rsidR="001547E9" w:rsidRDefault="001547E9" w:rsidP="001547E9">
      <w:pPr>
        <w:pStyle w:val="a9"/>
        <w:jc w:val="center"/>
      </w:pPr>
    </w:p>
    <w:p w14:paraId="39DF2F46" w14:textId="0850FC25" w:rsidR="001547E9" w:rsidRDefault="001547E9" w:rsidP="001547E9">
      <w:pPr>
        <w:pStyle w:val="afff1"/>
        <w:ind w:firstLine="0"/>
        <w:jc w:val="center"/>
      </w:pPr>
      <w:r>
        <w:t xml:space="preserve">Рис 2.3 </w:t>
      </w:r>
    </w:p>
    <w:p w14:paraId="422564E0" w14:textId="77777777" w:rsidR="001547E9" w:rsidRDefault="001547E9" w:rsidP="001547E9">
      <w:pPr>
        <w:pStyle w:val="afff1"/>
      </w:pPr>
    </w:p>
    <w:p w14:paraId="035725ED" w14:textId="77777777" w:rsidR="001547E9" w:rsidRDefault="001547E9" w:rsidP="001547E9">
      <w:pPr>
        <w:pStyle w:val="a2"/>
      </w:pPr>
      <w:bookmarkStart w:id="48" w:name="_Toc230615415"/>
      <w:r>
        <w:t>Выводы по главе</w:t>
      </w:r>
      <w:bookmarkEnd w:id="48"/>
    </w:p>
    <w:p w14:paraId="49309E01" w14:textId="263D3D40" w:rsidR="004834CF" w:rsidRDefault="004834CF" w:rsidP="004834CF">
      <w:pPr>
        <w:pStyle w:val="a1"/>
      </w:pPr>
      <w:bookmarkStart w:id="49" w:name="_Toc230615416"/>
      <w:r>
        <w:lastRenderedPageBreak/>
        <w:t>Глава…</w:t>
      </w:r>
      <w:bookmarkEnd w:id="49"/>
    </w:p>
    <w:p w14:paraId="53720F9D" w14:textId="59CDD18D" w:rsidR="004834CF" w:rsidRDefault="004834CF" w:rsidP="00F9417A">
      <w:pPr>
        <w:pStyle w:val="afff1"/>
        <w:ind w:firstLine="0"/>
      </w:pPr>
    </w:p>
    <w:p w14:paraId="47ECEE0E" w14:textId="4071E938" w:rsidR="004834CF" w:rsidRDefault="004834CF" w:rsidP="004834CF">
      <w:pPr>
        <w:pStyle w:val="a1"/>
      </w:pPr>
      <w:bookmarkStart w:id="50" w:name="_Toc230615417"/>
      <w:r>
        <w:lastRenderedPageBreak/>
        <w:t>Глава</w:t>
      </w:r>
      <w:bookmarkEnd w:id="50"/>
    </w:p>
    <w:p w14:paraId="2B03E7F2" w14:textId="7F90C2FB" w:rsidR="005D57F5" w:rsidRDefault="005D57F5" w:rsidP="005641BA">
      <w:pPr>
        <w:pStyle w:val="a2"/>
      </w:pPr>
      <w:bookmarkStart w:id="51" w:name="_Toc230615418"/>
      <w:r w:rsidRPr="005D57F5">
        <w:t>Обеспечение безопасности при разработке и эксплуатации серверной инфраструктуры игрового проекта</w:t>
      </w:r>
      <w:bookmarkEnd w:id="51"/>
    </w:p>
    <w:p w14:paraId="79A81F55" w14:textId="77777777" w:rsidR="005641BA" w:rsidRPr="00043596" w:rsidRDefault="005641BA" w:rsidP="005641BA">
      <w:pPr>
        <w:pStyle w:val="afff1"/>
        <w:rPr>
          <w:lang w:val="en-US"/>
        </w:rPr>
      </w:pPr>
      <w:r w:rsidRPr="00665AA8">
        <w:t>Одним</w:t>
      </w:r>
      <w:r>
        <w:t xml:space="preserve"> </w:t>
      </w:r>
      <w:r w:rsidRPr="00665AA8">
        <w:t>из</w:t>
      </w:r>
      <w:r>
        <w:t xml:space="preserve"> </w:t>
      </w:r>
      <w:r w:rsidRPr="00665AA8">
        <w:t>перспективных</w:t>
      </w:r>
      <w:r>
        <w:t xml:space="preserve"> </w:t>
      </w:r>
      <w:r w:rsidRPr="00665AA8">
        <w:t>направлений</w:t>
      </w:r>
      <w:r>
        <w:t xml:space="preserve"> </w:t>
      </w:r>
      <w:r w:rsidRPr="00665AA8">
        <w:t>развития</w:t>
      </w:r>
      <w:r>
        <w:t xml:space="preserve"> </w:t>
      </w:r>
      <w:r w:rsidRPr="00665AA8">
        <w:t>разрабатываемого</w:t>
      </w:r>
      <w:r>
        <w:t xml:space="preserve"> </w:t>
      </w:r>
      <w:r w:rsidRPr="00665AA8">
        <w:t>программного</w:t>
      </w:r>
      <w:r>
        <w:t xml:space="preserve"> </w:t>
      </w:r>
      <w:r w:rsidRPr="00665AA8">
        <w:t>продукта</w:t>
      </w:r>
      <w:r>
        <w:t xml:space="preserve"> </w:t>
      </w:r>
      <w:r w:rsidRPr="00665AA8">
        <w:t>является</w:t>
      </w:r>
      <w:r>
        <w:t xml:space="preserve"> </w:t>
      </w:r>
      <w:r w:rsidRPr="00665AA8">
        <w:t>внедрение</w:t>
      </w:r>
      <w:r>
        <w:t xml:space="preserve"> </w:t>
      </w:r>
      <w:r w:rsidRPr="00665AA8">
        <w:t>многопользовательского</w:t>
      </w:r>
      <w:r>
        <w:t xml:space="preserve"> </w:t>
      </w:r>
      <w:r w:rsidRPr="00665AA8">
        <w:t>взаимодействия.</w:t>
      </w:r>
      <w:r>
        <w:t xml:space="preserve"> </w:t>
      </w:r>
      <w:r w:rsidRPr="00665AA8">
        <w:t>Это</w:t>
      </w:r>
      <w:r>
        <w:t xml:space="preserve"> </w:t>
      </w:r>
      <w:r w:rsidRPr="00665AA8">
        <w:t>потребует</w:t>
      </w:r>
      <w:r>
        <w:t xml:space="preserve"> </w:t>
      </w:r>
      <w:r w:rsidRPr="00665AA8">
        <w:t>развертывания</w:t>
      </w:r>
      <w:r>
        <w:t xml:space="preserve"> </w:t>
      </w:r>
      <w:r w:rsidRPr="00665AA8">
        <w:t>и</w:t>
      </w:r>
      <w:r>
        <w:t xml:space="preserve"> </w:t>
      </w:r>
      <w:r w:rsidRPr="00665AA8">
        <w:t>администрирования</w:t>
      </w:r>
      <w:r>
        <w:t xml:space="preserve"> </w:t>
      </w:r>
      <w:r w:rsidRPr="00665AA8">
        <w:t>серверной</w:t>
      </w:r>
      <w:r>
        <w:t xml:space="preserve"> </w:t>
      </w:r>
      <w:r w:rsidRPr="00665AA8">
        <w:t>инфраструктуры.</w:t>
      </w:r>
      <w:r>
        <w:t xml:space="preserve"> </w:t>
      </w:r>
      <w:r w:rsidRPr="00665AA8">
        <w:t>Процессы</w:t>
      </w:r>
      <w:r>
        <w:t xml:space="preserve"> </w:t>
      </w:r>
      <w:r w:rsidRPr="00665AA8">
        <w:t>монтажа,</w:t>
      </w:r>
      <w:r>
        <w:t xml:space="preserve"> </w:t>
      </w:r>
      <w:r w:rsidRPr="00665AA8">
        <w:t>настройки</w:t>
      </w:r>
      <w:r>
        <w:t xml:space="preserve"> </w:t>
      </w:r>
      <w:r w:rsidRPr="00665AA8">
        <w:t>и</w:t>
      </w:r>
      <w:r>
        <w:t xml:space="preserve"> </w:t>
      </w:r>
      <w:r w:rsidRPr="00665AA8">
        <w:t>длительной</w:t>
      </w:r>
      <w:r>
        <w:t xml:space="preserve"> </w:t>
      </w:r>
      <w:r w:rsidRPr="00665AA8">
        <w:t>эксплуатации</w:t>
      </w:r>
      <w:r>
        <w:t xml:space="preserve"> </w:t>
      </w:r>
      <w:r w:rsidRPr="00665AA8">
        <w:t>серверного</w:t>
      </w:r>
      <w:r>
        <w:t xml:space="preserve"> </w:t>
      </w:r>
      <w:r w:rsidRPr="00665AA8">
        <w:t>оборудования</w:t>
      </w:r>
      <w:r>
        <w:t xml:space="preserve"> </w:t>
      </w:r>
      <w:r w:rsidRPr="00665AA8">
        <w:t>сопряжены</w:t>
      </w:r>
      <w:r>
        <w:t xml:space="preserve"> </w:t>
      </w:r>
      <w:r w:rsidRPr="00665AA8">
        <w:t>с</w:t>
      </w:r>
      <w:r>
        <w:t xml:space="preserve"> </w:t>
      </w:r>
      <w:r w:rsidRPr="00665AA8">
        <w:t>воздействием</w:t>
      </w:r>
      <w:r>
        <w:t xml:space="preserve"> </w:t>
      </w:r>
      <w:r w:rsidRPr="00665AA8">
        <w:t>на</w:t>
      </w:r>
      <w:r>
        <w:t xml:space="preserve"> работников </w:t>
      </w:r>
      <w:r w:rsidRPr="00665AA8">
        <w:t>комплекса</w:t>
      </w:r>
      <w:r>
        <w:t xml:space="preserve"> </w:t>
      </w:r>
      <w:r w:rsidRPr="00665AA8">
        <w:t>опасных</w:t>
      </w:r>
      <w:r>
        <w:t xml:space="preserve"> </w:t>
      </w:r>
      <w:r w:rsidRPr="00665AA8">
        <w:t>и</w:t>
      </w:r>
      <w:r>
        <w:t xml:space="preserve"> </w:t>
      </w:r>
      <w:r w:rsidRPr="00665AA8">
        <w:t>вредных</w:t>
      </w:r>
      <w:r>
        <w:t xml:space="preserve"> </w:t>
      </w:r>
      <w:r w:rsidRPr="00665AA8">
        <w:t>производственных</w:t>
      </w:r>
      <w:r>
        <w:t xml:space="preserve"> </w:t>
      </w:r>
      <w:r w:rsidRPr="00665AA8">
        <w:t>факторов.</w:t>
      </w:r>
      <w:r>
        <w:t xml:space="preserve"> </w:t>
      </w:r>
      <w:r w:rsidRPr="00665AA8">
        <w:t>В</w:t>
      </w:r>
      <w:r>
        <w:t xml:space="preserve"> </w:t>
      </w:r>
      <w:r w:rsidRPr="00665AA8">
        <w:t>данной</w:t>
      </w:r>
      <w:r>
        <w:t xml:space="preserve"> </w:t>
      </w:r>
      <w:r w:rsidRPr="00665AA8">
        <w:t>главе</w:t>
      </w:r>
      <w:r>
        <w:t xml:space="preserve"> </w:t>
      </w:r>
      <w:r w:rsidRPr="00665AA8">
        <w:t>проведен</w:t>
      </w:r>
      <w:r>
        <w:t xml:space="preserve"> </w:t>
      </w:r>
      <w:r w:rsidRPr="00665AA8">
        <w:t>анализ</w:t>
      </w:r>
      <w:r>
        <w:t xml:space="preserve"> </w:t>
      </w:r>
      <w:r w:rsidRPr="00665AA8">
        <w:t>условий</w:t>
      </w:r>
      <w:r>
        <w:t xml:space="preserve"> </w:t>
      </w:r>
      <w:r w:rsidRPr="00665AA8">
        <w:t>труда</w:t>
      </w:r>
      <w:r>
        <w:t xml:space="preserve"> </w:t>
      </w:r>
      <w:r w:rsidRPr="00665AA8">
        <w:t>системного</w:t>
      </w:r>
      <w:r>
        <w:t xml:space="preserve"> </w:t>
      </w:r>
      <w:r w:rsidRPr="00665AA8">
        <w:t>администратора</w:t>
      </w:r>
      <w:r>
        <w:t xml:space="preserve"> </w:t>
      </w:r>
      <w:r w:rsidRPr="00665AA8">
        <w:t>или</w:t>
      </w:r>
      <w:r>
        <w:t xml:space="preserve"> </w:t>
      </w:r>
      <w:r w:rsidRPr="00665AA8">
        <w:t>разработчика,</w:t>
      </w:r>
      <w:r>
        <w:t xml:space="preserve"> </w:t>
      </w:r>
      <w:r w:rsidRPr="00665AA8">
        <w:t>обслуживающего</w:t>
      </w:r>
      <w:r>
        <w:t xml:space="preserve"> </w:t>
      </w:r>
      <w:r w:rsidRPr="00665AA8">
        <w:t>игровые</w:t>
      </w:r>
      <w:r>
        <w:t xml:space="preserve"> </w:t>
      </w:r>
      <w:r w:rsidRPr="00665AA8">
        <w:t>серверы,</w:t>
      </w:r>
      <w:r>
        <w:t xml:space="preserve"> </w:t>
      </w:r>
      <w:r w:rsidRPr="00665AA8">
        <w:t>и</w:t>
      </w:r>
      <w:r>
        <w:t xml:space="preserve"> </w:t>
      </w:r>
      <w:r w:rsidRPr="00665AA8">
        <w:t>разработаны</w:t>
      </w:r>
      <w:r>
        <w:t xml:space="preserve"> </w:t>
      </w:r>
      <w:r w:rsidRPr="00665AA8">
        <w:t>инженерно-технические</w:t>
      </w:r>
      <w:r>
        <w:t xml:space="preserve"> </w:t>
      </w:r>
      <w:r w:rsidRPr="00665AA8">
        <w:t>мероприятия</w:t>
      </w:r>
      <w:r>
        <w:t xml:space="preserve"> </w:t>
      </w:r>
      <w:r w:rsidRPr="00665AA8">
        <w:t>по</w:t>
      </w:r>
      <w:r>
        <w:t xml:space="preserve"> </w:t>
      </w:r>
      <w:r w:rsidRPr="00665AA8">
        <w:t>обеспечению</w:t>
      </w:r>
      <w:r>
        <w:t xml:space="preserve"> </w:t>
      </w:r>
      <w:r w:rsidRPr="00665AA8">
        <w:t>безопасности.</w:t>
      </w:r>
      <w:r>
        <w:t xml:space="preserve"> </w:t>
      </w:r>
      <w:r w:rsidRPr="00665AA8">
        <w:t>Анализ</w:t>
      </w:r>
      <w:r>
        <w:t xml:space="preserve"> </w:t>
      </w:r>
      <w:r w:rsidRPr="00665AA8">
        <w:t>выполнен</w:t>
      </w:r>
      <w:r>
        <w:t xml:space="preserve"> </w:t>
      </w:r>
      <w:r w:rsidRPr="00665AA8">
        <w:t>на</w:t>
      </w:r>
      <w:r>
        <w:t xml:space="preserve"> </w:t>
      </w:r>
      <w:r w:rsidRPr="00665AA8">
        <w:t>основе</w:t>
      </w:r>
      <w:r>
        <w:t xml:space="preserve"> </w:t>
      </w:r>
      <w:r w:rsidRPr="00665AA8">
        <w:t>действующих</w:t>
      </w:r>
      <w:r>
        <w:t xml:space="preserve"> </w:t>
      </w:r>
      <w:r w:rsidRPr="00665AA8">
        <w:t>нормативных</w:t>
      </w:r>
      <w:r>
        <w:t xml:space="preserve"> </w:t>
      </w:r>
      <w:r w:rsidRPr="00665AA8">
        <w:t>документов</w:t>
      </w:r>
      <w:r>
        <w:t>.</w:t>
      </w:r>
    </w:p>
    <w:p w14:paraId="4594952D" w14:textId="279BAEDA" w:rsidR="005D57F5" w:rsidRDefault="005D57F5" w:rsidP="005D57F5">
      <w:pPr>
        <w:pStyle w:val="a3"/>
      </w:pPr>
      <w:bookmarkStart w:id="52" w:name="_Toc230615419"/>
      <w:r w:rsidRPr="009C4BBC">
        <w:rPr>
          <w:rFonts w:eastAsia="Times New Roman"/>
        </w:rPr>
        <w:t>Анализ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опасных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вредных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производственных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факторов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работе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с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серверным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оборудование</w:t>
      </w:r>
      <w:r>
        <w:rPr>
          <w:rFonts w:eastAsia="Times New Roman"/>
        </w:rPr>
        <w:t>м</w:t>
      </w:r>
      <w:bookmarkEnd w:id="52"/>
    </w:p>
    <w:p w14:paraId="108B2071" w14:textId="49E317F0" w:rsidR="005D57F5" w:rsidRDefault="005D57F5" w:rsidP="005641BA">
      <w:pPr>
        <w:pStyle w:val="afff1"/>
      </w:pPr>
      <w:r>
        <w:t xml:space="preserve">Согласно ГОСТ 12.0.003-2015 </w:t>
      </w:r>
      <w:r w:rsidRPr="008144AA">
        <w:t>[1]</w:t>
      </w:r>
      <w:r>
        <w:t xml:space="preserve">, опасными производственными факторами называются факторы, воздействие которых на работника может привести к травме или другому внезапному резкому ухудшению здоровья, вплоть до летального исхода. Вредными производственными факторами считаются факторы, воздействие которых может вызвать заболевание или снижение </w:t>
      </w:r>
      <w:proofErr w:type="spellStart"/>
      <w:proofErr w:type="gramStart"/>
      <w:r>
        <w:t>трудоспособности.Все</w:t>
      </w:r>
      <w:proofErr w:type="spellEnd"/>
      <w:proofErr w:type="gramEnd"/>
      <w:r>
        <w:t xml:space="preserve"> производственные факторы классифицируются по природе действия на четыре группы: физические, химические; биологические и психофизиологические.</w:t>
      </w:r>
    </w:p>
    <w:p w14:paraId="446850C3" w14:textId="07061BF3" w:rsidR="005D57F5" w:rsidRDefault="005D57F5" w:rsidP="005D57F5">
      <w:pPr>
        <w:pStyle w:val="afff1"/>
      </w:pPr>
      <w:r w:rsidRPr="00665AA8">
        <w:t>Рабочее</w:t>
      </w:r>
      <w:r>
        <w:t xml:space="preserve"> </w:t>
      </w:r>
      <w:r w:rsidRPr="00665AA8">
        <w:t>место</w:t>
      </w:r>
      <w:r>
        <w:t xml:space="preserve"> </w:t>
      </w:r>
      <w:r w:rsidRPr="00665AA8">
        <w:t>специалиста,</w:t>
      </w:r>
      <w:r>
        <w:t xml:space="preserve"> </w:t>
      </w:r>
      <w:r w:rsidRPr="00665AA8">
        <w:t>обслуживающего</w:t>
      </w:r>
      <w:r>
        <w:t xml:space="preserve"> </w:t>
      </w:r>
      <w:r w:rsidRPr="00665AA8">
        <w:t>серверную</w:t>
      </w:r>
      <w:r>
        <w:t xml:space="preserve"> </w:t>
      </w:r>
      <w:r w:rsidRPr="00665AA8">
        <w:t>инфраструктуру</w:t>
      </w:r>
      <w:r>
        <w:t xml:space="preserve"> </w:t>
      </w:r>
      <w:r w:rsidRPr="00665AA8">
        <w:t>(серверная),</w:t>
      </w:r>
      <w:r>
        <w:t xml:space="preserve"> </w:t>
      </w:r>
      <w:r w:rsidRPr="00665AA8">
        <w:t>характеризуется</w:t>
      </w:r>
      <w:r>
        <w:t xml:space="preserve"> </w:t>
      </w:r>
      <w:r w:rsidRPr="00665AA8">
        <w:t>наличием</w:t>
      </w:r>
      <w:r>
        <w:t xml:space="preserve"> </w:t>
      </w:r>
      <w:r w:rsidRPr="00665AA8">
        <w:t>физических</w:t>
      </w:r>
      <w:r>
        <w:t xml:space="preserve"> </w:t>
      </w:r>
      <w:r w:rsidRPr="00665AA8">
        <w:t>и</w:t>
      </w:r>
      <w:r>
        <w:t xml:space="preserve"> </w:t>
      </w:r>
      <w:r w:rsidRPr="00665AA8">
        <w:t>психофизиологических</w:t>
      </w:r>
      <w:r>
        <w:t xml:space="preserve"> </w:t>
      </w:r>
      <w:r w:rsidRPr="00665AA8">
        <w:t>факторов,</w:t>
      </w:r>
      <w:r>
        <w:t xml:space="preserve"> </w:t>
      </w:r>
      <w:r w:rsidRPr="00665AA8">
        <w:t>способных</w:t>
      </w:r>
      <w:r>
        <w:t xml:space="preserve"> </w:t>
      </w:r>
      <w:r w:rsidRPr="00665AA8">
        <w:t>привести</w:t>
      </w:r>
      <w:r>
        <w:t xml:space="preserve"> </w:t>
      </w:r>
      <w:r w:rsidRPr="00665AA8">
        <w:t>к</w:t>
      </w:r>
      <w:r>
        <w:t xml:space="preserve"> </w:t>
      </w:r>
      <w:r w:rsidRPr="00665AA8">
        <w:t>травмам</w:t>
      </w:r>
      <w:r>
        <w:t xml:space="preserve"> </w:t>
      </w:r>
      <w:r w:rsidRPr="00665AA8">
        <w:t>или</w:t>
      </w:r>
      <w:r>
        <w:t xml:space="preserve"> </w:t>
      </w:r>
      <w:r w:rsidRPr="00665AA8">
        <w:lastRenderedPageBreak/>
        <w:t>профессиональным</w:t>
      </w:r>
      <w:r>
        <w:t xml:space="preserve"> </w:t>
      </w:r>
      <w:r w:rsidRPr="00665AA8">
        <w:t>заболеваниям.</w:t>
      </w:r>
      <w:r>
        <w:t xml:space="preserve"> </w:t>
      </w:r>
      <w:r w:rsidRPr="00665AA8">
        <w:t>В</w:t>
      </w:r>
      <w:r>
        <w:t xml:space="preserve"> </w:t>
      </w:r>
      <w:r w:rsidRPr="00665AA8">
        <w:t>соответствии</w:t>
      </w:r>
      <w:r>
        <w:t xml:space="preserve"> </w:t>
      </w:r>
      <w:r w:rsidRPr="00665AA8">
        <w:t>с</w:t>
      </w:r>
      <w:r>
        <w:t xml:space="preserve"> </w:t>
      </w:r>
      <w:r w:rsidRPr="00665AA8">
        <w:t>классификацией</w:t>
      </w:r>
      <w:r>
        <w:t xml:space="preserve"> </w:t>
      </w:r>
      <w:r w:rsidRPr="00665AA8">
        <w:t>по</w:t>
      </w:r>
      <w:r>
        <w:t xml:space="preserve"> </w:t>
      </w:r>
      <w:r w:rsidRPr="00665AA8">
        <w:t>ГОСТ</w:t>
      </w:r>
      <w:r>
        <w:t xml:space="preserve"> </w:t>
      </w:r>
      <w:r w:rsidRPr="00665AA8">
        <w:t>12.0.003-</w:t>
      </w:r>
      <w:r w:rsidRPr="00043596">
        <w:t>2015</w:t>
      </w:r>
      <w:r>
        <w:t xml:space="preserve"> </w:t>
      </w:r>
      <w:r w:rsidRPr="00632D89">
        <w:t>[</w:t>
      </w:r>
      <w:r w:rsidRPr="00043596">
        <w:t>1</w:t>
      </w:r>
      <w:r w:rsidRPr="00632D89">
        <w:t>]</w:t>
      </w:r>
      <w:r w:rsidRPr="00665AA8">
        <w:t>,</w:t>
      </w:r>
      <w:r>
        <w:t xml:space="preserve"> </w:t>
      </w:r>
      <w:r w:rsidRPr="00665AA8">
        <w:t>для</w:t>
      </w:r>
      <w:r>
        <w:t xml:space="preserve"> работников </w:t>
      </w:r>
      <w:r w:rsidRPr="00665AA8">
        <w:t>серверных</w:t>
      </w:r>
      <w:r>
        <w:t xml:space="preserve"> </w:t>
      </w:r>
      <w:r w:rsidRPr="00665AA8">
        <w:t>помещений</w:t>
      </w:r>
      <w:r>
        <w:t xml:space="preserve"> </w:t>
      </w:r>
      <w:r w:rsidRPr="00665AA8">
        <w:t>характерны</w:t>
      </w:r>
      <w:r>
        <w:t xml:space="preserve"> </w:t>
      </w:r>
      <w:r w:rsidRPr="00665AA8">
        <w:t>факторы,</w:t>
      </w:r>
      <w:r>
        <w:t xml:space="preserve"> </w:t>
      </w:r>
      <w:r w:rsidRPr="00665AA8">
        <w:t>представленные</w:t>
      </w:r>
      <w:r>
        <w:t xml:space="preserve"> </w:t>
      </w:r>
      <w:r w:rsidRPr="00665AA8">
        <w:t>в</w:t>
      </w:r>
      <w:r>
        <w:t xml:space="preserve"> </w:t>
      </w:r>
      <w:r w:rsidRPr="00665AA8">
        <w:t>таблице</w:t>
      </w:r>
      <w:r>
        <w:t xml:space="preserve"> </w:t>
      </w:r>
      <w:r w:rsidR="00E53781">
        <w:t>4.1.</w:t>
      </w:r>
      <w:r w:rsidRPr="00665AA8">
        <w:t>1.</w:t>
      </w:r>
    </w:p>
    <w:p w14:paraId="70EF2E24" w14:textId="77777777" w:rsidR="005D57F5" w:rsidRPr="004C6405" w:rsidRDefault="005D57F5" w:rsidP="005D57F5">
      <w:pPr>
        <w:pStyle w:val="afff1"/>
      </w:pPr>
    </w:p>
    <w:p w14:paraId="22CA0B19" w14:textId="4249E0F0" w:rsidR="005D57F5" w:rsidRPr="00E42362" w:rsidRDefault="005D57F5" w:rsidP="005D57F5">
      <w:pPr>
        <w:pStyle w:val="afff1"/>
        <w:ind w:firstLine="0"/>
      </w:pPr>
      <w:r>
        <w:t xml:space="preserve">Таблица </w:t>
      </w:r>
      <w:r w:rsidR="00E53781">
        <w:t>4.1.</w:t>
      </w:r>
      <w:r>
        <w:t>1 – опасные и вредные производственные факторы серверной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8"/>
        <w:gridCol w:w="3541"/>
        <w:gridCol w:w="3115"/>
      </w:tblGrid>
      <w:tr w:rsidR="005D57F5" w14:paraId="10E524FB" w14:textId="77777777" w:rsidTr="00644A41">
        <w:tc>
          <w:tcPr>
            <w:tcW w:w="2689" w:type="dxa"/>
          </w:tcPr>
          <w:p w14:paraId="3C1886D7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Наименование фактора</w:t>
            </w:r>
          </w:p>
        </w:tc>
        <w:tc>
          <w:tcPr>
            <w:tcW w:w="3541" w:type="dxa"/>
          </w:tcPr>
          <w:p w14:paraId="13F9A7E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Источник возникновения</w:t>
            </w:r>
          </w:p>
        </w:tc>
        <w:tc>
          <w:tcPr>
            <w:tcW w:w="3115" w:type="dxa"/>
          </w:tcPr>
          <w:p w14:paraId="6BAAC219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Характер воздействия</w:t>
            </w:r>
          </w:p>
        </w:tc>
      </w:tr>
      <w:tr w:rsidR="005D57F5" w14:paraId="46E0754C" w14:textId="77777777" w:rsidTr="00644A41">
        <w:tc>
          <w:tcPr>
            <w:tcW w:w="2689" w:type="dxa"/>
          </w:tcPr>
          <w:p w14:paraId="41C87A3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Повышенный уровень шума</w:t>
            </w:r>
          </w:p>
        </w:tc>
        <w:tc>
          <w:tcPr>
            <w:tcW w:w="3541" w:type="dxa"/>
          </w:tcPr>
          <w:p w14:paraId="430653D2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Серверные стойки, вентиляторы охлаждения, ИБП</w:t>
            </w:r>
          </w:p>
        </w:tc>
        <w:tc>
          <w:tcPr>
            <w:tcW w:w="3115" w:type="dxa"/>
          </w:tcPr>
          <w:p w14:paraId="64CA7B13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Снижение слуха, головная боль, уменьшение концентрации внимания</w:t>
            </w:r>
          </w:p>
        </w:tc>
      </w:tr>
      <w:tr w:rsidR="005D57F5" w14:paraId="6D93201F" w14:textId="77777777" w:rsidTr="00644A41">
        <w:tc>
          <w:tcPr>
            <w:tcW w:w="2689" w:type="dxa"/>
          </w:tcPr>
          <w:p w14:paraId="2C00C5F1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Повышенное значение напряжения в электрической цепи</w:t>
            </w:r>
          </w:p>
        </w:tc>
        <w:tc>
          <w:tcPr>
            <w:tcW w:w="3541" w:type="dxa"/>
          </w:tcPr>
          <w:p w14:paraId="34B6868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Силовые кабели, блоки питания, распределительные щиты</w:t>
            </w:r>
          </w:p>
        </w:tc>
        <w:tc>
          <w:tcPr>
            <w:tcW w:w="3115" w:type="dxa"/>
          </w:tcPr>
          <w:p w14:paraId="5953593B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Электротравмы (ожоги, фибрилляция, летальный исход)</w:t>
            </w:r>
          </w:p>
        </w:tc>
      </w:tr>
      <w:tr w:rsidR="005D57F5" w14:paraId="15AB400B" w14:textId="77777777" w:rsidTr="00644A41">
        <w:tc>
          <w:tcPr>
            <w:tcW w:w="2689" w:type="dxa"/>
          </w:tcPr>
          <w:p w14:paraId="4044307C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Повышенный уровень электромагнитных излучений</w:t>
            </w:r>
          </w:p>
        </w:tc>
        <w:tc>
          <w:tcPr>
            <w:tcW w:w="3541" w:type="dxa"/>
          </w:tcPr>
          <w:p w14:paraId="1304DC31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Процессоры, модули памяти, сетевые коммутаторы</w:t>
            </w:r>
          </w:p>
        </w:tc>
        <w:tc>
          <w:tcPr>
            <w:tcW w:w="3115" w:type="dxa"/>
          </w:tcPr>
          <w:p w14:paraId="3C8000CB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Влияние на нервную и сердечно-сосудистую системы</w:t>
            </w:r>
          </w:p>
        </w:tc>
      </w:tr>
      <w:tr w:rsidR="005D57F5" w14:paraId="5D6936DA" w14:textId="77777777" w:rsidTr="00644A41">
        <w:tc>
          <w:tcPr>
            <w:tcW w:w="2689" w:type="dxa"/>
          </w:tcPr>
          <w:p w14:paraId="65C4A6BB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Недостаточная освещенность рабочей зоны</w:t>
            </w:r>
          </w:p>
        </w:tc>
        <w:tc>
          <w:tcPr>
            <w:tcW w:w="3541" w:type="dxa"/>
          </w:tcPr>
          <w:p w14:paraId="443D51B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Светильники общего назначения, блики на индикаторах</w:t>
            </w:r>
          </w:p>
        </w:tc>
        <w:tc>
          <w:tcPr>
            <w:tcW w:w="3115" w:type="dxa"/>
          </w:tcPr>
          <w:p w14:paraId="7F759886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Перенапряжение зрения, миопия</w:t>
            </w:r>
          </w:p>
        </w:tc>
      </w:tr>
      <w:tr w:rsidR="005D57F5" w14:paraId="650FFAEC" w14:textId="77777777" w:rsidTr="00644A41">
        <w:tc>
          <w:tcPr>
            <w:tcW w:w="2689" w:type="dxa"/>
          </w:tcPr>
          <w:p w14:paraId="286A31DF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Пониженная влажность и повышенная температура воздуха</w:t>
            </w:r>
          </w:p>
        </w:tc>
        <w:tc>
          <w:tcPr>
            <w:tcW w:w="3541" w:type="dxa"/>
          </w:tcPr>
          <w:p w14:paraId="0D080857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Тепловыделение оборудования, системы кондиционирования</w:t>
            </w:r>
          </w:p>
        </w:tc>
        <w:tc>
          <w:tcPr>
            <w:tcW w:w="3115" w:type="dxa"/>
          </w:tcPr>
          <w:p w14:paraId="08349A4C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Сухость слизистых оболочек, дискомфорт</w:t>
            </w:r>
          </w:p>
        </w:tc>
      </w:tr>
      <w:tr w:rsidR="005D57F5" w14:paraId="6F1492EB" w14:textId="77777777" w:rsidTr="00644A41">
        <w:tc>
          <w:tcPr>
            <w:tcW w:w="2689" w:type="dxa"/>
          </w:tcPr>
          <w:p w14:paraId="311A1B1C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Статические перегрузки</w:t>
            </w:r>
          </w:p>
        </w:tc>
        <w:tc>
          <w:tcPr>
            <w:tcW w:w="3541" w:type="dxa"/>
          </w:tcPr>
          <w:p w14:paraId="518EBFD0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Длительное пребывание в вынужденной позе при монтаже и коммутации</w:t>
            </w:r>
          </w:p>
        </w:tc>
        <w:tc>
          <w:tcPr>
            <w:tcW w:w="3115" w:type="dxa"/>
          </w:tcPr>
          <w:p w14:paraId="6C6162B4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Заболевания опорно-двигательного аппарата</w:t>
            </w:r>
          </w:p>
        </w:tc>
      </w:tr>
      <w:tr w:rsidR="005D57F5" w14:paraId="4FBA84D8" w14:textId="77777777" w:rsidTr="00644A41">
        <w:tc>
          <w:tcPr>
            <w:tcW w:w="2689" w:type="dxa"/>
          </w:tcPr>
          <w:p w14:paraId="0355213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Нервно-психические перегрузки</w:t>
            </w:r>
          </w:p>
        </w:tc>
        <w:tc>
          <w:tcPr>
            <w:tcW w:w="3541" w:type="dxa"/>
          </w:tcPr>
          <w:p w14:paraId="73E7AE04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Ответственность за бесперебойность работы, монотонные операции</w:t>
            </w:r>
          </w:p>
        </w:tc>
        <w:tc>
          <w:tcPr>
            <w:tcW w:w="3115" w:type="dxa"/>
          </w:tcPr>
          <w:p w14:paraId="1A0BBF67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Утомление, стресс, синдром хронической усталости</w:t>
            </w:r>
          </w:p>
        </w:tc>
      </w:tr>
    </w:tbl>
    <w:p w14:paraId="418735AD" w14:textId="77777777" w:rsidR="005D57F5" w:rsidRDefault="005D57F5" w:rsidP="005D57F5">
      <w:pPr>
        <w:pStyle w:val="afff1"/>
      </w:pPr>
    </w:p>
    <w:p w14:paraId="7B22F434" w14:textId="6B357554" w:rsidR="005D57F5" w:rsidRDefault="005D57F5" w:rsidP="005D57F5">
      <w:pPr>
        <w:pStyle w:val="afff1"/>
      </w:pPr>
      <w:r>
        <w:t>Наиболее критичными, с точки зрения немедленного ущерба здоровью, являются опасность поражения электрическим током и пожарная опасность. При работе с серверным оборудованием специалист имеет дело с открытыми токоведущими частями. Опасность усугубляется наличием заземленных металлических конструкций и работой в ограниченно</w:t>
      </w:r>
      <w:r w:rsidR="005641BA">
        <w:t>м</w:t>
      </w:r>
      <w:r>
        <w:t xml:space="preserve"> пространств</w:t>
      </w:r>
      <w:r w:rsidR="005641BA">
        <w:t>е</w:t>
      </w:r>
      <w:r>
        <w:t>.</w:t>
      </w:r>
    </w:p>
    <w:p w14:paraId="06FF5E3D" w14:textId="77777777" w:rsidR="005D57F5" w:rsidRDefault="005D57F5" w:rsidP="005D57F5">
      <w:pPr>
        <w:pStyle w:val="afff1"/>
      </w:pPr>
      <w:r>
        <w:t xml:space="preserve">Также следует учитывать высокий уровень акустического шума, генерируемого десятками вентиляторов. Согласно </w:t>
      </w:r>
      <w:r w:rsidRPr="00043596">
        <w:t xml:space="preserve">СанПиН 2.2.4.3359-16 </w:t>
      </w:r>
      <w:r w:rsidRPr="00632D89">
        <w:t>[</w:t>
      </w:r>
      <w:r w:rsidRPr="00043596">
        <w:t>5</w:t>
      </w:r>
      <w:r w:rsidRPr="00632D89">
        <w:t>]</w:t>
      </w:r>
      <w:r>
        <w:t xml:space="preserve">, предельно допустимый уровень (далее – ПДУ) шума на рабочих местах для трудовой деятельности, требующей концентрации, составляет 50 </w:t>
      </w:r>
      <w:proofErr w:type="spellStart"/>
      <w:r>
        <w:t>дБА</w:t>
      </w:r>
      <w:proofErr w:type="spellEnd"/>
      <w:r>
        <w:t xml:space="preserve">. Фактические замеры вблизи работающей серверной стойки могут показывать значения 70–85 </w:t>
      </w:r>
      <w:proofErr w:type="spellStart"/>
      <w:r>
        <w:t>дБА</w:t>
      </w:r>
      <w:proofErr w:type="spellEnd"/>
      <w:r>
        <w:t xml:space="preserve">. Это превышает установленный ПДУ шума более чем на </w:t>
      </w:r>
      <w:r>
        <w:lastRenderedPageBreak/>
        <w:t xml:space="preserve">20 </w:t>
      </w:r>
      <w:proofErr w:type="spellStart"/>
      <w:r>
        <w:t>дБА</w:t>
      </w:r>
      <w:proofErr w:type="spellEnd"/>
      <w:r>
        <w:t xml:space="preserve">, что классифицирует условия труда как вредные </w:t>
      </w:r>
      <w:r w:rsidRPr="00975E84">
        <w:t xml:space="preserve">и требует применения </w:t>
      </w:r>
      <w:r>
        <w:t>средств защиты органов слуха</w:t>
      </w:r>
      <w:r w:rsidRPr="00975E84">
        <w:t xml:space="preserve"> и выноса рабочего места оператора в изолированное помещение.</w:t>
      </w:r>
    </w:p>
    <w:p w14:paraId="0DCEFAA4" w14:textId="77777777" w:rsidR="005D57F5" w:rsidRDefault="005D57F5" w:rsidP="005D57F5">
      <w:pPr>
        <w:pStyle w:val="a3"/>
        <w:rPr>
          <w:rFonts w:eastAsia="Times New Roman"/>
        </w:rPr>
      </w:pPr>
      <w:bookmarkStart w:id="53" w:name="_Toc230615420"/>
      <w:r w:rsidRPr="009C4BBC">
        <w:rPr>
          <w:rFonts w:eastAsia="Times New Roman"/>
        </w:rPr>
        <w:t>Обеспечение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пожарной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электробезопасности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развертывании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игровых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серверов</w:t>
      </w:r>
      <w:bookmarkEnd w:id="53"/>
      <w:r>
        <w:rPr>
          <w:rFonts w:eastAsia="Times New Roman"/>
        </w:rPr>
        <w:t xml:space="preserve"> </w:t>
      </w:r>
    </w:p>
    <w:p w14:paraId="58722D0F" w14:textId="77777777" w:rsidR="005D57F5" w:rsidRDefault="005D57F5" w:rsidP="005D57F5">
      <w:pPr>
        <w:pStyle w:val="afff1"/>
      </w:pPr>
      <w:r>
        <w:t xml:space="preserve">Помещение серверной, согласно СП 12.13130.2009 </w:t>
      </w:r>
      <w:r w:rsidRPr="00632D89">
        <w:t>[</w:t>
      </w:r>
      <w:r w:rsidRPr="00043596">
        <w:t>6</w:t>
      </w:r>
      <w:r w:rsidRPr="00632D89">
        <w:t>]</w:t>
      </w:r>
      <w:r>
        <w:t>, относится к категории «В» (пожароопасное), так как в нем обращаются твердые горючие материалы (изоляция кабелей, пластиковые корпуса, текстолит плат). Основными причинами возгорания могут стать короткое замыкание, перегрузка силовых цепей и неисправность источников бесперебойного питания (аккумуляторных батарей).</w:t>
      </w:r>
    </w:p>
    <w:p w14:paraId="2F377D3B" w14:textId="6D6105D1" w:rsidR="005D57F5" w:rsidRDefault="005D57F5" w:rsidP="005D57F5">
      <w:pPr>
        <w:pStyle w:val="afff1"/>
      </w:pPr>
      <w:r>
        <w:t>Для предотвращения поражения электрическим током и возникновения пожаров необходимо строго соблюдать требования ПУЭ (Правила устройства электроустановок)</w:t>
      </w:r>
      <w:r w:rsidRPr="00043596">
        <w:t xml:space="preserve"> </w:t>
      </w:r>
      <w:r w:rsidRPr="00632D89">
        <w:t>[</w:t>
      </w:r>
      <w:r w:rsidRPr="00043596">
        <w:t>4</w:t>
      </w:r>
      <w:r w:rsidRPr="00632D89">
        <w:t>]</w:t>
      </w:r>
      <w:r>
        <w:t xml:space="preserve"> и Федерального закона № 123-ФЗ </w:t>
      </w:r>
      <w:r w:rsidRPr="00632D89">
        <w:t>[</w:t>
      </w:r>
      <w:r w:rsidRPr="00043596">
        <w:t>10</w:t>
      </w:r>
      <w:r w:rsidRPr="00632D89">
        <w:t>]</w:t>
      </w:r>
      <w:r>
        <w:t xml:space="preserve">. Все металлические нетоковедущие части оборудования, которые могут оказаться под напряжением вследствие пробоя изоляции, подлежат обязательному занулению. Схема защитного зануления представлена на рисунке </w:t>
      </w:r>
      <w:r w:rsidR="00E53781">
        <w:t>4.1.</w:t>
      </w:r>
      <w:r>
        <w:t>1.</w:t>
      </w:r>
    </w:p>
    <w:p w14:paraId="7ECBFFAB" w14:textId="77777777" w:rsidR="005D57F5" w:rsidRDefault="005D57F5" w:rsidP="005D57F5">
      <w:pPr>
        <w:pStyle w:val="afff1"/>
      </w:pPr>
    </w:p>
    <w:p w14:paraId="731C4F02" w14:textId="77777777" w:rsidR="005D57F5" w:rsidRDefault="005D57F5" w:rsidP="005D57F5">
      <w:pPr>
        <w:pStyle w:val="afff1"/>
        <w:ind w:firstLine="0"/>
        <w:jc w:val="center"/>
      </w:pPr>
      <w:r>
        <w:rPr>
          <w:noProof/>
        </w:rPr>
        <w:drawing>
          <wp:inline distT="0" distB="0" distL="0" distR="0" wp14:anchorId="24015CD7" wp14:editId="6353684A">
            <wp:extent cx="3743325" cy="2489591"/>
            <wp:effectExtent l="0" t="0" r="0" b="6350"/>
            <wp:docPr id="6" name="Рисунок 6" descr="2.7 Меры предупреждения электротравматиз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.7 Меры предупреждения электротравматизма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63"/>
                    <a:stretch/>
                  </pic:blipFill>
                  <pic:spPr bwMode="auto">
                    <a:xfrm>
                      <a:off x="0" y="0"/>
                      <a:ext cx="3743325" cy="248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6C6E3" w14:textId="7CE31577" w:rsidR="00E53781" w:rsidRDefault="005D57F5" w:rsidP="005641BA">
      <w:pPr>
        <w:pStyle w:val="afff1"/>
        <w:ind w:firstLine="0"/>
        <w:jc w:val="center"/>
      </w:pPr>
      <w:r>
        <w:t xml:space="preserve">Рис. </w:t>
      </w:r>
      <w:r w:rsidR="00E53781">
        <w:t>4.1.</w:t>
      </w:r>
      <w:r>
        <w:t>1 – Схема защитного зануления серверного оборудования</w:t>
      </w:r>
    </w:p>
    <w:p w14:paraId="219216EF" w14:textId="77777777" w:rsidR="005D57F5" w:rsidRDefault="005D57F5" w:rsidP="005D57F5">
      <w:pPr>
        <w:pStyle w:val="afff1"/>
      </w:pPr>
      <w:r>
        <w:lastRenderedPageBreak/>
        <w:t>Электробезопасность обеспечивается следующими мерами.</w:t>
      </w:r>
    </w:p>
    <w:p w14:paraId="7C868D9C" w14:textId="77777777" w:rsidR="005D57F5" w:rsidRDefault="005D57F5" w:rsidP="005D57F5">
      <w:pPr>
        <w:pStyle w:val="afff1"/>
      </w:pPr>
      <w:r>
        <w:t>Применение устройства защитного отключения (далее – УЗО) с током срабатывания не более 30 мА для розеточных групп.</w:t>
      </w:r>
    </w:p>
    <w:p w14:paraId="50F3A21E" w14:textId="77777777" w:rsidR="005D57F5" w:rsidRDefault="005D57F5" w:rsidP="005D57F5">
      <w:pPr>
        <w:pStyle w:val="afff1"/>
      </w:pPr>
      <w:r>
        <w:t>Использование автоматов защиты, рассчитанных на мощность каждой стойки (обычно не более 3-5 кВт на стойку).</w:t>
      </w:r>
    </w:p>
    <w:p w14:paraId="2D9F29E6" w14:textId="77777777" w:rsidR="005D57F5" w:rsidRDefault="005D57F5" w:rsidP="005D57F5">
      <w:pPr>
        <w:pStyle w:val="afff1"/>
      </w:pPr>
      <w:r>
        <w:t>Прокладка силовых и слаботочных (</w:t>
      </w:r>
      <w:r w:rsidRPr="00632D89">
        <w:rPr>
          <w:i/>
        </w:rPr>
        <w:t>Ethernet</w:t>
      </w:r>
      <w:r>
        <w:t>, оптика) кабелей в раздельных коробах для исключения взаимного нагрева и помех.</w:t>
      </w:r>
    </w:p>
    <w:p w14:paraId="4E171D98" w14:textId="77777777" w:rsidR="005D57F5" w:rsidRDefault="005D57F5" w:rsidP="005D57F5">
      <w:pPr>
        <w:pStyle w:val="afff1"/>
      </w:pPr>
      <w:r>
        <w:t>Пожарная безопасность серверной инфраструктуры достигается реализацией системы предотвращения пожара и системы противопожарной защиты. Ключевой элемент – установка газового пожаротушения (ГОТВ), так как применение воды или пены приведет к уничтожению дорогостоящего оборудования.</w:t>
      </w:r>
    </w:p>
    <w:p w14:paraId="67D71D2B" w14:textId="2D6F742A" w:rsidR="005D57F5" w:rsidRDefault="005D57F5" w:rsidP="005D57F5">
      <w:pPr>
        <w:pStyle w:val="afff1"/>
      </w:pPr>
      <w:r>
        <w:t xml:space="preserve">В таблице </w:t>
      </w:r>
      <w:r w:rsidR="00E53781">
        <w:t>4.1.</w:t>
      </w:r>
      <w:r>
        <w:t>2 систематизированы технические решения по пожарной защите объекта.</w:t>
      </w:r>
    </w:p>
    <w:p w14:paraId="4286E95E" w14:textId="77777777" w:rsidR="005D57F5" w:rsidRDefault="005D57F5" w:rsidP="005D57F5">
      <w:pPr>
        <w:pStyle w:val="afff1"/>
        <w:ind w:firstLine="0"/>
      </w:pPr>
    </w:p>
    <w:p w14:paraId="4CB38075" w14:textId="51447E33" w:rsidR="005D57F5" w:rsidRDefault="005D57F5" w:rsidP="005D57F5">
      <w:pPr>
        <w:pStyle w:val="afff1"/>
        <w:ind w:firstLine="0"/>
      </w:pPr>
      <w:r>
        <w:t xml:space="preserve">Таблица </w:t>
      </w:r>
      <w:r w:rsidR="00E53781">
        <w:t>4.1.</w:t>
      </w:r>
      <w:r>
        <w:t>2 – Система противопожарной защиты серверной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D57F5" w14:paraId="3DDC3925" w14:textId="77777777" w:rsidTr="00644A41">
        <w:tc>
          <w:tcPr>
            <w:tcW w:w="3115" w:type="dxa"/>
          </w:tcPr>
          <w:p w14:paraId="1D53E30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Задача защиты</w:t>
            </w:r>
          </w:p>
        </w:tc>
        <w:tc>
          <w:tcPr>
            <w:tcW w:w="3115" w:type="dxa"/>
          </w:tcPr>
          <w:p w14:paraId="3638FA7A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Инженерно-техническое решение</w:t>
            </w:r>
          </w:p>
        </w:tc>
        <w:tc>
          <w:tcPr>
            <w:tcW w:w="3115" w:type="dxa"/>
          </w:tcPr>
          <w:p w14:paraId="42EDF4FC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Нормативное обоснование</w:t>
            </w:r>
          </w:p>
        </w:tc>
      </w:tr>
      <w:tr w:rsidR="005D57F5" w14:paraId="0C37FAF0" w14:textId="77777777" w:rsidTr="00644A41">
        <w:tc>
          <w:tcPr>
            <w:tcW w:w="3115" w:type="dxa"/>
          </w:tcPr>
          <w:p w14:paraId="448912D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Обнаружение задымления</w:t>
            </w:r>
          </w:p>
        </w:tc>
        <w:tc>
          <w:tcPr>
            <w:tcW w:w="3115" w:type="dxa"/>
          </w:tcPr>
          <w:p w14:paraId="59A57AA1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Адресно-аналоговые дымовые извещатели</w:t>
            </w:r>
          </w:p>
        </w:tc>
        <w:tc>
          <w:tcPr>
            <w:tcW w:w="3115" w:type="dxa"/>
          </w:tcPr>
          <w:p w14:paraId="3C5E643B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СП 484.1311500.2020 [8]</w:t>
            </w:r>
          </w:p>
        </w:tc>
      </w:tr>
      <w:tr w:rsidR="005D57F5" w14:paraId="6D3BADEC" w14:textId="77777777" w:rsidTr="00644A41">
        <w:tc>
          <w:tcPr>
            <w:tcW w:w="3115" w:type="dxa"/>
          </w:tcPr>
          <w:p w14:paraId="5AA271F2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Автоматическое тушение</w:t>
            </w:r>
          </w:p>
        </w:tc>
        <w:tc>
          <w:tcPr>
            <w:tcW w:w="3115" w:type="dxa"/>
          </w:tcPr>
          <w:p w14:paraId="24FA49E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 xml:space="preserve">Модульное газовое пожаротушение (хладон 125 или </w:t>
            </w:r>
            <w:proofErr w:type="spellStart"/>
            <w:r w:rsidRPr="005B0C58">
              <w:rPr>
                <w:i/>
                <w:sz w:val="24"/>
                <w:szCs w:val="24"/>
                <w:lang w:val="en-US"/>
              </w:rPr>
              <w:t>Novec</w:t>
            </w:r>
            <w:proofErr w:type="spellEnd"/>
            <w:r w:rsidRPr="005B0C58">
              <w:rPr>
                <w:sz w:val="24"/>
                <w:szCs w:val="24"/>
              </w:rPr>
              <w:t xml:space="preserve"> 1230)</w:t>
            </w:r>
          </w:p>
        </w:tc>
        <w:tc>
          <w:tcPr>
            <w:tcW w:w="3115" w:type="dxa"/>
          </w:tcPr>
          <w:p w14:paraId="30F2C9F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СП 485.1311500.2020 [9]</w:t>
            </w:r>
          </w:p>
        </w:tc>
      </w:tr>
      <w:tr w:rsidR="005D57F5" w14:paraId="0EFB455A" w14:textId="77777777" w:rsidTr="00644A41">
        <w:tc>
          <w:tcPr>
            <w:tcW w:w="3115" w:type="dxa"/>
          </w:tcPr>
          <w:p w14:paraId="258C2DB9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Локальное тушение электроустановок</w:t>
            </w:r>
          </w:p>
        </w:tc>
        <w:tc>
          <w:tcPr>
            <w:tcW w:w="3115" w:type="dxa"/>
          </w:tcPr>
          <w:p w14:paraId="0DC2D6C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Углекислотные огнетушители (ОУ-3 или ОУ-5)</w:t>
            </w:r>
          </w:p>
        </w:tc>
        <w:tc>
          <w:tcPr>
            <w:tcW w:w="3115" w:type="dxa"/>
          </w:tcPr>
          <w:p w14:paraId="06B5FEC3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Правила противопожарного режима [</w:t>
            </w:r>
            <w:r w:rsidRPr="005B0C58">
              <w:rPr>
                <w:sz w:val="24"/>
                <w:szCs w:val="24"/>
                <w:lang w:val="en-US"/>
              </w:rPr>
              <w:t>3</w:t>
            </w:r>
            <w:r w:rsidRPr="005B0C58">
              <w:rPr>
                <w:sz w:val="24"/>
                <w:szCs w:val="24"/>
              </w:rPr>
              <w:t>]</w:t>
            </w:r>
          </w:p>
        </w:tc>
      </w:tr>
      <w:tr w:rsidR="005D57F5" w14:paraId="0ADCA98E" w14:textId="77777777" w:rsidTr="00644A41">
        <w:tc>
          <w:tcPr>
            <w:tcW w:w="3115" w:type="dxa"/>
          </w:tcPr>
          <w:p w14:paraId="58A03E3F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Оповещение</w:t>
            </w:r>
          </w:p>
        </w:tc>
        <w:tc>
          <w:tcPr>
            <w:tcW w:w="3115" w:type="dxa"/>
          </w:tcPr>
          <w:p w14:paraId="1680EBB4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 xml:space="preserve">Светозвуковые оповещатели </w:t>
            </w:r>
          </w:p>
        </w:tc>
        <w:tc>
          <w:tcPr>
            <w:tcW w:w="3115" w:type="dxa"/>
          </w:tcPr>
          <w:p w14:paraId="6ADF12AF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СП 3.13130.2009 [7]</w:t>
            </w:r>
          </w:p>
        </w:tc>
      </w:tr>
      <w:tr w:rsidR="005D57F5" w14:paraId="491B1237" w14:textId="77777777" w:rsidTr="00644A41">
        <w:tc>
          <w:tcPr>
            <w:tcW w:w="3115" w:type="dxa"/>
          </w:tcPr>
          <w:p w14:paraId="4E61684E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Кабельные линии</w:t>
            </w:r>
          </w:p>
        </w:tc>
        <w:tc>
          <w:tcPr>
            <w:tcW w:w="3115" w:type="dxa"/>
          </w:tcPr>
          <w:p w14:paraId="09EB4943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 xml:space="preserve">Применение кабеля с низким </w:t>
            </w:r>
            <w:proofErr w:type="spellStart"/>
            <w:r w:rsidRPr="005B0C58">
              <w:rPr>
                <w:sz w:val="24"/>
                <w:szCs w:val="24"/>
              </w:rPr>
              <w:t>дымо</w:t>
            </w:r>
            <w:proofErr w:type="spellEnd"/>
            <w:r w:rsidRPr="005B0C58">
              <w:rPr>
                <w:sz w:val="24"/>
                <w:szCs w:val="24"/>
              </w:rPr>
              <w:t>-газовыделение</w:t>
            </w:r>
            <w:r>
              <w:rPr>
                <w:sz w:val="24"/>
                <w:szCs w:val="24"/>
              </w:rPr>
              <w:t>м</w:t>
            </w:r>
            <w:r w:rsidRPr="005B0C58">
              <w:rPr>
                <w:sz w:val="24"/>
                <w:szCs w:val="24"/>
              </w:rPr>
              <w:t xml:space="preserve"> (</w:t>
            </w:r>
            <w:r w:rsidRPr="005B0C58">
              <w:rPr>
                <w:i/>
                <w:sz w:val="24"/>
                <w:szCs w:val="24"/>
                <w:lang w:val="en-US"/>
              </w:rPr>
              <w:t>LSZH</w:t>
            </w:r>
            <w:r w:rsidRPr="005B0C58">
              <w:rPr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22664969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ГОСТ 31565-2012 [2]</w:t>
            </w:r>
          </w:p>
        </w:tc>
      </w:tr>
    </w:tbl>
    <w:p w14:paraId="2E96B65A" w14:textId="77777777" w:rsidR="005D57F5" w:rsidRPr="009C4BBC" w:rsidRDefault="005D57F5" w:rsidP="005D57F5">
      <w:pPr>
        <w:pStyle w:val="a3"/>
        <w:rPr>
          <w:rFonts w:eastAsia="Times New Roman"/>
        </w:rPr>
      </w:pPr>
      <w:bookmarkStart w:id="54" w:name="_Toc230615421"/>
      <w:r w:rsidRPr="009C4BBC">
        <w:rPr>
          <w:rFonts w:eastAsia="Times New Roman"/>
        </w:rPr>
        <w:lastRenderedPageBreak/>
        <w:t>Мероприятия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по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обеспечению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безопасности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разработке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эксплуатации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серверной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инфраструктуры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игрового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проекта</w:t>
      </w:r>
      <w:bookmarkEnd w:id="54"/>
    </w:p>
    <w:p w14:paraId="66DE6386" w14:textId="77777777" w:rsidR="005D57F5" w:rsidRDefault="005D57F5" w:rsidP="005D57F5">
      <w:pPr>
        <w:pStyle w:val="afff8"/>
      </w:pPr>
      <w:r>
        <w:t>На основе проведенного анализа условий труда и требований нормативных документов разработан комплекс организационно-технических и санитарно-гигиенических мероприятий, направленных на минимизацию рисков для здоровья персонала и повышение устойчивости работы игрового сервера.</w:t>
      </w:r>
    </w:p>
    <w:p w14:paraId="7C9CFACC" w14:textId="77777777" w:rsidR="005D57F5" w:rsidRDefault="005D57F5" w:rsidP="005D57F5">
      <w:pPr>
        <w:pStyle w:val="afff8"/>
      </w:pPr>
      <w:r>
        <w:t xml:space="preserve">Организационные мероприятия. К работе в серверной допускаются лица не моложе 18 лет, прошедшие медицинский осмотр и имеющие группу по электробезопасности не ниже </w:t>
      </w:r>
      <w:r w:rsidRPr="00632D89">
        <w:rPr>
          <w:i/>
        </w:rPr>
        <w:t>III</w:t>
      </w:r>
      <w:r>
        <w:t xml:space="preserve">. Инструктаж на рабочем месте должен включать особенности тушения электроустановок под напряжением и действия при аварийной остановке игрового </w:t>
      </w:r>
      <w:proofErr w:type="spellStart"/>
      <w:r>
        <w:t>билда</w:t>
      </w:r>
      <w:proofErr w:type="spellEnd"/>
      <w:r>
        <w:t xml:space="preserve">. Так как разработка и сопровождение серверной инфраструктуры для будущего мультиплеера предполагает длительное присутствие персонала, режим труда и отдыха должен соответствовать требованиям </w:t>
      </w:r>
      <w:r w:rsidRPr="004A3228">
        <w:t xml:space="preserve">СанПиН 2.2.4.3359-16 </w:t>
      </w:r>
      <w:r w:rsidRPr="00632D89">
        <w:t>[</w:t>
      </w:r>
      <w:r w:rsidRPr="004A3228">
        <w:t>5</w:t>
      </w:r>
      <w:r w:rsidRPr="00632D89">
        <w:t>]</w:t>
      </w:r>
      <w:r>
        <w:t>. Рекомендуются регламентированные перерывы на 15 минут каждые 2 часа для снижения статического напряжения и выхода из зоны шума.</w:t>
      </w:r>
    </w:p>
    <w:p w14:paraId="2D4E4C43" w14:textId="77777777" w:rsidR="005D57F5" w:rsidRDefault="005D57F5" w:rsidP="005D57F5">
      <w:pPr>
        <w:pStyle w:val="afff8"/>
      </w:pPr>
      <w:r>
        <w:t>При монтаже и ремонте серверных стоек необходимо использовать исправный электрифицированный инструмент с двойной изоляцией, а также диэлектрические коврики и перчатки. Все работы по ремонту блоков питания (даже тестовых сборок игрового сервера) проводятся только после отключения оборудования от сети и снятия статического электричества.</w:t>
      </w:r>
    </w:p>
    <w:p w14:paraId="2FD06C66" w14:textId="77777777" w:rsidR="005D57F5" w:rsidRDefault="005D57F5" w:rsidP="005D57F5">
      <w:pPr>
        <w:pStyle w:val="afff8"/>
      </w:pPr>
      <w:r>
        <w:t>Технические мероприятия по нормализации микроклимата и шума. Для поддержания оптимальных параметров микроклимата (температура 20–22 °</w:t>
      </w:r>
      <w:r w:rsidRPr="00632D89">
        <w:rPr>
          <w:i/>
        </w:rPr>
        <w:t>C</w:t>
      </w:r>
      <w:r>
        <w:t xml:space="preserve">, влажность 40–60 %) применяется прецизионная система кондиционирования с резервированием </w:t>
      </w:r>
      <w:r w:rsidRPr="00632D89">
        <w:rPr>
          <w:i/>
        </w:rPr>
        <w:t>N</w:t>
      </w:r>
      <w:r>
        <w:t xml:space="preserve">+1. Для снижения шумового воздействия на разработчика, выполняющего отладку серверного кода прямо в машинном зале, рекомендуется применять строительные наушники с активным </w:t>
      </w:r>
      <w:r>
        <w:lastRenderedPageBreak/>
        <w:t xml:space="preserve">шумоподавлением или вынести рабочее место оператора (консоль </w:t>
      </w:r>
      <w:r w:rsidRPr="00632D89">
        <w:rPr>
          <w:i/>
        </w:rPr>
        <w:t>KVM</w:t>
      </w:r>
      <w:r>
        <w:t>) в изолированное помещение – диспетчерскую.</w:t>
      </w:r>
    </w:p>
    <w:p w14:paraId="69DB5886" w14:textId="77DF331C" w:rsidR="005D57F5" w:rsidRDefault="005D57F5" w:rsidP="005D57F5">
      <w:pPr>
        <w:pStyle w:val="afff8"/>
      </w:pPr>
      <w:r>
        <w:t xml:space="preserve">Планировка серверного помещения должна обеспечивать свободный доступ для обслуживания. Ширина проходов между стойками должна быть не менее 1,0 м спереди и 0,8 м позади стоек. На рисунке </w:t>
      </w:r>
      <w:r w:rsidR="00E53781">
        <w:t>4.1.</w:t>
      </w:r>
      <w:r>
        <w:t>2 представлена схема планировки серверной, на которой от серверных стоек, отмеченных серым цветом, показана циркуляция воздуха по тепловым коридорам к кондиционерам (горячий коридор и горячий воздух отмечены красным, холодный коридор и холодный воздух – синим). Также представлено рабочее место администратора, вынесенное в отдельную комнату для предотвращения влияния шума от серверов</w:t>
      </w:r>
      <w:r w:rsidR="005641BA">
        <w:t>,</w:t>
      </w:r>
      <w:r>
        <w:t xml:space="preserve"> контроля температуры и влажности воздуха.</w:t>
      </w:r>
    </w:p>
    <w:p w14:paraId="671E0596" w14:textId="05C94687" w:rsidR="005D57F5" w:rsidRDefault="005D57F5" w:rsidP="005D57F5">
      <w:pPr>
        <w:pStyle w:val="afff8"/>
      </w:pPr>
    </w:p>
    <w:p w14:paraId="0D05AC90" w14:textId="77777777" w:rsidR="005D57F5" w:rsidRDefault="005D57F5" w:rsidP="005D57F5">
      <w:pPr>
        <w:pStyle w:val="afff1"/>
        <w:jc w:val="center"/>
      </w:pPr>
      <w:r>
        <w:rPr>
          <w:noProof/>
        </w:rPr>
        <w:drawing>
          <wp:inline distT="0" distB="0" distL="0" distR="0" wp14:anchorId="48DE41F8" wp14:editId="560306E4">
            <wp:extent cx="4610100" cy="26301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80"/>
                    <a:stretch/>
                  </pic:blipFill>
                  <pic:spPr bwMode="auto">
                    <a:xfrm>
                      <a:off x="0" y="0"/>
                      <a:ext cx="4641924" cy="26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9B840" w14:textId="420E7168" w:rsidR="005D57F5" w:rsidRDefault="005D57F5" w:rsidP="005D57F5">
      <w:pPr>
        <w:pStyle w:val="afff1"/>
        <w:jc w:val="center"/>
      </w:pPr>
      <w:r>
        <w:t>Рис. 4.1.2</w:t>
      </w:r>
      <w:r w:rsidR="00E53781">
        <w:t xml:space="preserve"> – Схема планировки серверной</w:t>
      </w:r>
    </w:p>
    <w:p w14:paraId="0E632817" w14:textId="77777777" w:rsidR="005D57F5" w:rsidRDefault="005D57F5" w:rsidP="005D57F5">
      <w:pPr>
        <w:pStyle w:val="afff8"/>
      </w:pPr>
    </w:p>
    <w:p w14:paraId="1EDFF3DC" w14:textId="7F138B9B" w:rsidR="005D57F5" w:rsidRPr="00A70303" w:rsidRDefault="005D57F5" w:rsidP="005D57F5">
      <w:pPr>
        <w:pStyle w:val="afff8"/>
      </w:pPr>
      <w:r>
        <w:t xml:space="preserve">Обеспечение безопасности в аварийных режимах. При разработке сетевого кода игры следует реализовать корректную обработку исключений и ведение логов. С точки зрения охраны труда, это снижает нервно-психические перегрузки администратора при поиске причин </w:t>
      </w:r>
      <w:proofErr w:type="spellStart"/>
      <w:r>
        <w:t>краша</w:t>
      </w:r>
      <w:proofErr w:type="spellEnd"/>
      <w:r>
        <w:t xml:space="preserve"> </w:t>
      </w:r>
      <w:proofErr w:type="spellStart"/>
      <w:r>
        <w:t>билда</w:t>
      </w:r>
      <w:proofErr w:type="spellEnd"/>
      <w:r>
        <w:t xml:space="preserve">. При полном отключении электроэнергии время автономной работы от ИБП должно составлять не менее 15 минут для корректного завершения процессов и предотвращения повреждения баз данных. Сценарий действий персонала при </w:t>
      </w:r>
      <w:r>
        <w:lastRenderedPageBreak/>
        <w:t>пропадании напряжения должен быть отражен в локальной инструкции по охране труда.</w:t>
      </w:r>
    </w:p>
    <w:p w14:paraId="109AF6F9" w14:textId="77777777" w:rsidR="005D57F5" w:rsidRDefault="005D57F5" w:rsidP="005D57F5">
      <w:pPr>
        <w:pStyle w:val="afff8"/>
      </w:pPr>
      <w:r>
        <w:t>Внедрение предложенных мероприятий позволит снизить класс условий труда по факторам шума и электромагнитных полей, предотвратить риск электротравм и обеспечить взрывопожарную безопасность при эксплуатации серверной инфраструктуры, необходимой для перспективного развития игрового проекта.</w:t>
      </w:r>
    </w:p>
    <w:p w14:paraId="604444D3" w14:textId="75D4D39C" w:rsidR="005D57F5" w:rsidRDefault="00E53781" w:rsidP="00E53781">
      <w:pPr>
        <w:pStyle w:val="a3"/>
      </w:pPr>
      <w:bookmarkStart w:id="55" w:name="_Toc230615422"/>
      <w:r>
        <w:t>Выводы по разделу безопасность жизнедеятельности</w:t>
      </w:r>
      <w:bookmarkEnd w:id="55"/>
    </w:p>
    <w:p w14:paraId="62AC679B" w14:textId="77777777" w:rsidR="00E53781" w:rsidRDefault="00E53781" w:rsidP="00E53781">
      <w:pPr>
        <w:pStyle w:val="afff1"/>
      </w:pPr>
      <w:r>
        <w:t>В рамках раздела проведён анализ условий труда персонала, обслуживающего серверную инфраструктуру для будущего многопользовательского режима разрабатываемой игры.</w:t>
      </w:r>
    </w:p>
    <w:p w14:paraId="0B0F89A4" w14:textId="77777777" w:rsidR="00E53781" w:rsidRDefault="00E53781" w:rsidP="00E53781">
      <w:pPr>
        <w:pStyle w:val="afff1"/>
      </w:pPr>
      <w:r>
        <w:t>В ходе работы идентифицированы опасные и вредные производственные факторы: риск поражения электрическим током, повышенный уровень шума, пожароопасность оборудования, статические и нервно-психические перегрузки.</w:t>
      </w:r>
    </w:p>
    <w:p w14:paraId="6E20145E" w14:textId="42FF32F3" w:rsidR="00E53781" w:rsidRDefault="00E53781" w:rsidP="00E53781">
      <w:pPr>
        <w:pStyle w:val="afff1"/>
      </w:pPr>
      <w:r>
        <w:t>Разработаны мероприятия по электробезопасности: защитное зануление по системе TN-S, установка УЗО (30 мА), раздельная прокладка силовых и слаботочных кабелей. Предложена система противопожарной защиты</w:t>
      </w:r>
      <w:r w:rsidR="005641BA">
        <w:t>.</w:t>
      </w:r>
    </w:p>
    <w:p w14:paraId="5FBA5867" w14:textId="53526CEB" w:rsidR="00E53781" w:rsidRDefault="00E53781" w:rsidP="00E53781">
      <w:pPr>
        <w:pStyle w:val="afff1"/>
      </w:pPr>
      <w:r>
        <w:t xml:space="preserve">Организационные и санитарно-гигиенические мероприятия предусматривают: допуск персонала с группой по электробезопасности не ниже </w:t>
      </w:r>
      <w:r w:rsidRPr="005641BA">
        <w:rPr>
          <w:i/>
          <w:iCs/>
        </w:rPr>
        <w:t>III</w:t>
      </w:r>
      <w:r>
        <w:t xml:space="preserve">, регламентированные перерывы, вынос рабочего места оператора из шумной зоны, поддержание оптимального микроклимата (20–22 °C, влажность 40–60 %) и эргономичную планировку с холодным и горячим коридорами. </w:t>
      </w:r>
    </w:p>
    <w:p w14:paraId="00C70063" w14:textId="0ADE43CF" w:rsidR="00E53781" w:rsidRPr="00E53781" w:rsidRDefault="00E53781" w:rsidP="00E53781">
      <w:pPr>
        <w:pStyle w:val="afff1"/>
      </w:pPr>
      <w:r>
        <w:t>Внедрение предложенных мер обеспечивает соответствие нормативным требованиям и создаёт безопасные условия для разработки и масштабирования игрового проекта.</w:t>
      </w:r>
    </w:p>
    <w:p w14:paraId="2B10C23C" w14:textId="2CD7C86B" w:rsidR="008A15D5" w:rsidRDefault="008A15D5" w:rsidP="008A15D5">
      <w:pPr>
        <w:pStyle w:val="a2"/>
        <w:spacing w:after="480"/>
      </w:pPr>
      <w:bookmarkStart w:id="56" w:name="_Toc230615423"/>
      <w:r w:rsidRPr="008A15D5">
        <w:lastRenderedPageBreak/>
        <w:t>Оценка экономической эффективности реализации проекта</w:t>
      </w:r>
      <w:bookmarkEnd w:id="56"/>
    </w:p>
    <w:p w14:paraId="6318C8EE" w14:textId="77777777" w:rsidR="005D57F5" w:rsidRDefault="005D57F5" w:rsidP="005D57F5">
      <w:pPr>
        <w:pStyle w:val="afff1"/>
      </w:pPr>
      <w:r>
        <w:t>Экономическое обоснование разработки программного продукта – важный этап любого коммерческого проекта, особенно в игровой индустрии. Оно позволяет определить целесообразность, рентабельность, спланировать бюджет, оценить риски и разработать стратегию выхода на рынок.</w:t>
      </w:r>
    </w:p>
    <w:p w14:paraId="6D3073C8" w14:textId="0344C270" w:rsidR="008A15D5" w:rsidRPr="008A15D5" w:rsidRDefault="005D57F5" w:rsidP="005D57F5">
      <w:pPr>
        <w:pStyle w:val="afff1"/>
      </w:pPr>
      <w:r>
        <w:t>Цель раздела – экономический анализ проекта 2D-roguelike игры с ИИ-союзниками: оценка финансовой оправданности, затрат, сроков окупаемости и потенциальной прибыли.</w:t>
      </w:r>
    </w:p>
    <w:p w14:paraId="527E100D" w14:textId="0FC68530" w:rsidR="008A15D5" w:rsidRDefault="005D57F5" w:rsidP="005D57F5">
      <w:pPr>
        <w:pStyle w:val="a3"/>
      </w:pPr>
      <w:bookmarkStart w:id="57" w:name="_Toc230615424"/>
      <w:r w:rsidRPr="005D57F5">
        <w:t>Теоретические аспекты оценки эффективности реализации проекта</w:t>
      </w:r>
      <w:bookmarkEnd w:id="57"/>
    </w:p>
    <w:p w14:paraId="4DF039BC" w14:textId="397C4BA7" w:rsidR="005D57F5" w:rsidRDefault="005D57F5" w:rsidP="005D57F5">
      <w:pPr>
        <w:pStyle w:val="afff1"/>
      </w:pPr>
      <w:r w:rsidRPr="005D57F5">
        <w:t xml:space="preserve">Разработка игр и внедрение в них ИИ имеет существенные различия между российскими и зарубежными подходами, что отражено в таблице </w:t>
      </w:r>
      <w:r w:rsidR="00884072" w:rsidRPr="00884072">
        <w:t>4.2.</w:t>
      </w:r>
      <w:r w:rsidRPr="005D57F5">
        <w:t>1.</w:t>
      </w:r>
    </w:p>
    <w:p w14:paraId="16138D17" w14:textId="07185EC3" w:rsidR="005D57F5" w:rsidRDefault="005D57F5" w:rsidP="005D57F5">
      <w:pPr>
        <w:pStyle w:val="afff1"/>
      </w:pPr>
    </w:p>
    <w:p w14:paraId="2FC84818" w14:textId="095815D5" w:rsidR="005D57F5" w:rsidRPr="0003587D" w:rsidRDefault="005D57F5" w:rsidP="005D57F5">
      <w:pPr>
        <w:pStyle w:val="afff1"/>
        <w:ind w:firstLine="0"/>
      </w:pPr>
      <w:r w:rsidRPr="005D57F5">
        <w:t xml:space="preserve">Таблица </w:t>
      </w:r>
      <w:r w:rsidR="00131707">
        <w:t>4</w:t>
      </w:r>
      <w:r w:rsidR="00884072">
        <w:rPr>
          <w:lang w:val="en-US"/>
        </w:rPr>
        <w:t>.2.</w:t>
      </w:r>
      <w:r w:rsidRPr="005D57F5">
        <w:t>1 – сравнение подходов к разработке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56"/>
        <w:gridCol w:w="3568"/>
        <w:gridCol w:w="3820"/>
      </w:tblGrid>
      <w:tr w:rsidR="005D57F5" w14:paraId="08194243" w14:textId="77777777" w:rsidTr="00644A41">
        <w:tc>
          <w:tcPr>
            <w:tcW w:w="1956" w:type="dxa"/>
            <w:vAlign w:val="center"/>
          </w:tcPr>
          <w:p w14:paraId="3182983C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B5636">
              <w:rPr>
                <w:sz w:val="24"/>
                <w:szCs w:val="24"/>
              </w:rPr>
              <w:t>Критерий</w:t>
            </w:r>
          </w:p>
        </w:tc>
        <w:tc>
          <w:tcPr>
            <w:tcW w:w="3568" w:type="dxa"/>
            <w:vAlign w:val="center"/>
          </w:tcPr>
          <w:p w14:paraId="7A1715A0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B5636">
              <w:rPr>
                <w:sz w:val="24"/>
                <w:szCs w:val="24"/>
              </w:rPr>
              <w:t>Российский</w:t>
            </w:r>
            <w:r>
              <w:rPr>
                <w:sz w:val="24"/>
                <w:szCs w:val="24"/>
              </w:rPr>
              <w:t xml:space="preserve"> </w:t>
            </w:r>
            <w:r w:rsidRPr="007B5636">
              <w:rPr>
                <w:sz w:val="24"/>
                <w:szCs w:val="24"/>
              </w:rPr>
              <w:t>подход</w:t>
            </w:r>
          </w:p>
        </w:tc>
        <w:tc>
          <w:tcPr>
            <w:tcW w:w="3821" w:type="dxa"/>
            <w:vAlign w:val="center"/>
          </w:tcPr>
          <w:p w14:paraId="62A5A78A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B5636">
              <w:rPr>
                <w:sz w:val="24"/>
                <w:szCs w:val="24"/>
              </w:rPr>
              <w:t>Зарубежный</w:t>
            </w:r>
            <w:r>
              <w:rPr>
                <w:sz w:val="24"/>
                <w:szCs w:val="24"/>
              </w:rPr>
              <w:t xml:space="preserve"> </w:t>
            </w:r>
            <w:r w:rsidRPr="007B5636">
              <w:rPr>
                <w:sz w:val="24"/>
                <w:szCs w:val="24"/>
              </w:rPr>
              <w:t>подход</w:t>
            </w:r>
          </w:p>
        </w:tc>
      </w:tr>
      <w:tr w:rsidR="005D57F5" w14:paraId="5C34BA42" w14:textId="77777777" w:rsidTr="00644A41">
        <w:tc>
          <w:tcPr>
            <w:tcW w:w="1956" w:type="dxa"/>
            <w:vAlign w:val="center"/>
          </w:tcPr>
          <w:p w14:paraId="4C0FB1BF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B5636">
              <w:rPr>
                <w:sz w:val="24"/>
                <w:szCs w:val="24"/>
              </w:rPr>
              <w:t>Направление</w:t>
            </w:r>
            <w:r>
              <w:rPr>
                <w:sz w:val="24"/>
                <w:szCs w:val="24"/>
              </w:rPr>
              <w:t xml:space="preserve"> </w:t>
            </w:r>
            <w:r w:rsidRPr="007B5636">
              <w:rPr>
                <w:sz w:val="24"/>
                <w:szCs w:val="24"/>
              </w:rPr>
              <w:t>разработки</w:t>
            </w:r>
          </w:p>
        </w:tc>
        <w:tc>
          <w:tcPr>
            <w:tcW w:w="3568" w:type="dxa"/>
            <w:vAlign w:val="center"/>
          </w:tcPr>
          <w:p w14:paraId="1122C914" w14:textId="77777777" w:rsidR="005D57F5" w:rsidRPr="00000459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Прикладное решение конкретных задач, интеграция с существующими системами</w:t>
            </w:r>
          </w:p>
        </w:tc>
        <w:tc>
          <w:tcPr>
            <w:tcW w:w="3821" w:type="dxa"/>
            <w:vAlign w:val="center"/>
          </w:tcPr>
          <w:p w14:paraId="7E88ABD3" w14:textId="77777777" w:rsidR="005D57F5" w:rsidRPr="00000459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универсальных платформ и масштабируемых решений</w:t>
            </w:r>
          </w:p>
        </w:tc>
      </w:tr>
      <w:tr w:rsidR="005D57F5" w14:paraId="15D019CD" w14:textId="77777777" w:rsidTr="00644A41">
        <w:tc>
          <w:tcPr>
            <w:tcW w:w="1956" w:type="dxa"/>
            <w:vAlign w:val="center"/>
          </w:tcPr>
          <w:p w14:paraId="6DDA5283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Методология</w:t>
            </w:r>
          </w:p>
        </w:tc>
        <w:tc>
          <w:tcPr>
            <w:tcW w:w="3568" w:type="dxa"/>
            <w:vAlign w:val="center"/>
          </w:tcPr>
          <w:p w14:paraId="6B9C51F1" w14:textId="77777777" w:rsidR="005D57F5" w:rsidRPr="00804EC7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Преимущественно детерминированные алгоритмы</w:t>
            </w:r>
          </w:p>
        </w:tc>
        <w:tc>
          <w:tcPr>
            <w:tcW w:w="3821" w:type="dxa"/>
            <w:vAlign w:val="center"/>
          </w:tcPr>
          <w:p w14:paraId="6700692F" w14:textId="77777777" w:rsidR="005D57F5" w:rsidRPr="00000459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Широкое использование машинного обучения, нейросетей </w:t>
            </w:r>
          </w:p>
        </w:tc>
      </w:tr>
      <w:tr w:rsidR="005D57F5" w:rsidRPr="00B251EC" w14:paraId="429EC6D6" w14:textId="77777777" w:rsidTr="00644A41">
        <w:tc>
          <w:tcPr>
            <w:tcW w:w="1956" w:type="dxa"/>
            <w:vAlign w:val="center"/>
          </w:tcPr>
          <w:p w14:paraId="6B7A8C43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Инструментарий</w:t>
            </w:r>
          </w:p>
        </w:tc>
        <w:tc>
          <w:tcPr>
            <w:tcW w:w="3568" w:type="dxa"/>
            <w:vAlign w:val="center"/>
          </w:tcPr>
          <w:p w14:paraId="5763C86B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41B7B">
              <w:rPr>
                <w:i/>
                <w:sz w:val="24"/>
                <w:szCs w:val="24"/>
                <w:lang w:val="en-US"/>
              </w:rPr>
              <w:t>Unity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 xml:space="preserve">готовые </w:t>
            </w:r>
            <w:proofErr w:type="spellStart"/>
            <w:r>
              <w:rPr>
                <w:sz w:val="24"/>
                <w:szCs w:val="24"/>
              </w:rPr>
              <w:t>ассеты</w:t>
            </w:r>
            <w:proofErr w:type="spellEnd"/>
            <w:r>
              <w:rPr>
                <w:sz w:val="24"/>
                <w:szCs w:val="24"/>
              </w:rPr>
              <w:t xml:space="preserve"> рынка</w:t>
            </w:r>
          </w:p>
        </w:tc>
        <w:tc>
          <w:tcPr>
            <w:tcW w:w="3821" w:type="dxa"/>
            <w:vAlign w:val="center"/>
          </w:tcPr>
          <w:p w14:paraId="2A0CA83C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41B7B">
              <w:rPr>
                <w:i/>
                <w:sz w:val="24"/>
                <w:szCs w:val="24"/>
                <w:lang w:val="en-US"/>
              </w:rPr>
              <w:t>Unreal</w:t>
            </w:r>
            <w:r>
              <w:rPr>
                <w:sz w:val="24"/>
                <w:szCs w:val="24"/>
              </w:rPr>
              <w:t xml:space="preserve"> </w:t>
            </w:r>
            <w:r w:rsidRPr="00141B7B">
              <w:rPr>
                <w:i/>
                <w:sz w:val="24"/>
                <w:szCs w:val="24"/>
                <w:lang w:val="en-US"/>
              </w:rPr>
              <w:t>Engine</w:t>
            </w:r>
            <w:r w:rsidRPr="00B251E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141B7B">
              <w:rPr>
                <w:i/>
                <w:sz w:val="24"/>
                <w:szCs w:val="24"/>
                <w:lang w:val="en-US"/>
              </w:rPr>
              <w:t>Unity</w:t>
            </w:r>
            <w:r w:rsidRPr="00B251E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DD17F7">
              <w:rPr>
                <w:i/>
                <w:iCs/>
                <w:sz w:val="24"/>
                <w:szCs w:val="24"/>
                <w:lang w:val="en-US"/>
              </w:rPr>
              <w:t>Godot</w:t>
            </w:r>
            <w:r w:rsidRPr="00B251E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специализированные фреймворки</w:t>
            </w:r>
          </w:p>
        </w:tc>
      </w:tr>
      <w:tr w:rsidR="005D57F5" w:rsidRPr="00B251EC" w14:paraId="6BED00A2" w14:textId="77777777" w:rsidTr="00644A41">
        <w:tc>
          <w:tcPr>
            <w:tcW w:w="1956" w:type="dxa"/>
            <w:vAlign w:val="center"/>
          </w:tcPr>
          <w:p w14:paraId="603ECCB1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Финансирование</w:t>
            </w:r>
          </w:p>
        </w:tc>
        <w:tc>
          <w:tcPr>
            <w:tcW w:w="3568" w:type="dxa"/>
            <w:vAlign w:val="center"/>
          </w:tcPr>
          <w:p w14:paraId="643F910B" w14:textId="77777777" w:rsidR="005D57F5" w:rsidRPr="000215E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Гранты, налоговые льготы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41B7B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  <w:lang w:val="en-US"/>
              </w:rPr>
              <w:t>4</w:t>
            </w:r>
            <w:r w:rsidRPr="00141B7B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3821" w:type="dxa"/>
            <w:vAlign w:val="center"/>
          </w:tcPr>
          <w:p w14:paraId="75AC3EAA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Венчурные инвестиции, коммерческое финансирование</w:t>
            </w:r>
          </w:p>
        </w:tc>
      </w:tr>
      <w:tr w:rsidR="005D57F5" w:rsidRPr="00B251EC" w14:paraId="4B7E1C9E" w14:textId="77777777" w:rsidTr="00644A41">
        <w:tc>
          <w:tcPr>
            <w:tcW w:w="1956" w:type="dxa"/>
            <w:vAlign w:val="center"/>
          </w:tcPr>
          <w:p w14:paraId="7E3E30DF" w14:textId="77777777" w:rsidR="005D57F5" w:rsidRPr="00804EC7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Критерии эффективности</w:t>
            </w:r>
          </w:p>
        </w:tc>
        <w:tc>
          <w:tcPr>
            <w:tcW w:w="3568" w:type="dxa"/>
            <w:vAlign w:val="center"/>
          </w:tcPr>
          <w:p w14:paraId="32E5DC1D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техническому заданию, надежность</w:t>
            </w:r>
          </w:p>
        </w:tc>
        <w:tc>
          <w:tcPr>
            <w:tcW w:w="3821" w:type="dxa"/>
            <w:vAlign w:val="center"/>
          </w:tcPr>
          <w:p w14:paraId="373A1D2D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Пользовательский опыт, масштабируемость, монетизация</w:t>
            </w:r>
          </w:p>
        </w:tc>
      </w:tr>
    </w:tbl>
    <w:p w14:paraId="32BBF0A3" w14:textId="77777777" w:rsidR="005D57F5" w:rsidRDefault="005D57F5" w:rsidP="005D57F5">
      <w:pPr>
        <w:pStyle w:val="afff8"/>
        <w:rPr>
          <w:rFonts w:eastAsiaTheme="majorEastAsia"/>
        </w:rPr>
      </w:pPr>
    </w:p>
    <w:p w14:paraId="1EC0D621" w14:textId="7266E1A7" w:rsidR="005D57F5" w:rsidRPr="00AF2B7E" w:rsidRDefault="005D57F5" w:rsidP="00E53781">
      <w:pPr>
        <w:pStyle w:val="afff8"/>
        <w:rPr>
          <w:rFonts w:eastAsiaTheme="majorEastAsia"/>
        </w:rPr>
      </w:pPr>
      <w:r w:rsidRPr="00FF753B">
        <w:rPr>
          <w:rFonts w:eastAsiaTheme="majorEastAsia"/>
        </w:rPr>
        <w:t>Вывод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по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таблице: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российские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разработчики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ориентированы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на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прикладные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задачи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с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минимальными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затратами,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зарубежные</w:t>
      </w:r>
      <w:r>
        <w:rPr>
          <w:rFonts w:eastAsiaTheme="majorEastAsia"/>
        </w:rPr>
        <w:t xml:space="preserve"> – </w:t>
      </w:r>
      <w:r w:rsidRPr="00FF753B">
        <w:rPr>
          <w:rFonts w:eastAsiaTheme="majorEastAsia"/>
        </w:rPr>
        <w:t>на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масштабируемые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решения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с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венчурным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риском.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На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основе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анализа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процесса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разработки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сформирована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структурно-логическая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схема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(рисунок</w:t>
      </w:r>
      <w:r>
        <w:rPr>
          <w:rFonts w:eastAsiaTheme="majorEastAsia"/>
        </w:rPr>
        <w:t xml:space="preserve"> </w:t>
      </w:r>
      <w:r w:rsidR="00884072" w:rsidRPr="00884072">
        <w:rPr>
          <w:rFonts w:eastAsiaTheme="majorEastAsia"/>
        </w:rPr>
        <w:t>4.2.</w:t>
      </w:r>
      <w:r w:rsidRPr="000215E6">
        <w:rPr>
          <w:rFonts w:eastAsiaTheme="majorEastAsia"/>
        </w:rPr>
        <w:t>1).</w:t>
      </w:r>
      <w:r>
        <w:rPr>
          <w:rFonts w:eastAsiaTheme="majorEastAsia"/>
        </w:rPr>
        <w:t xml:space="preserve"> </w:t>
      </w:r>
    </w:p>
    <w:p w14:paraId="2AF2452C" w14:textId="77777777" w:rsidR="005D57F5" w:rsidRPr="00A34C9E" w:rsidRDefault="005D57F5" w:rsidP="005D57F5">
      <w:pPr>
        <w:spacing w:before="100" w:beforeAutospacing="1" w:after="100" w:afterAutospacing="1"/>
        <w:jc w:val="center"/>
      </w:pPr>
      <w:r w:rsidRPr="00A34C9E">
        <w:rPr>
          <w:noProof/>
        </w:rPr>
        <w:lastRenderedPageBreak/>
        <w:drawing>
          <wp:inline distT="0" distB="0" distL="0" distR="0" wp14:anchorId="6419501D" wp14:editId="2C19BD46">
            <wp:extent cx="2781300" cy="3663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" b="2483"/>
                    <a:stretch/>
                  </pic:blipFill>
                  <pic:spPr bwMode="auto">
                    <a:xfrm>
                      <a:off x="0" y="0"/>
                      <a:ext cx="2917435" cy="38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46561" w14:textId="4E846671" w:rsidR="005D57F5" w:rsidRDefault="005D57F5" w:rsidP="005D57F5">
      <w:pPr>
        <w:pStyle w:val="afff8"/>
        <w:ind w:firstLine="0"/>
        <w:jc w:val="center"/>
        <w:rPr>
          <w:rFonts w:eastAsiaTheme="majorEastAsia"/>
        </w:rPr>
      </w:pPr>
      <w:r>
        <w:rPr>
          <w:rFonts w:eastAsiaTheme="majorEastAsia"/>
        </w:rPr>
        <w:t>Рис. 4.1.1 – структурно-логическая схема разработки</w:t>
      </w:r>
    </w:p>
    <w:p w14:paraId="5FC1FD26" w14:textId="77777777" w:rsidR="005D57F5" w:rsidRDefault="005D57F5" w:rsidP="005D57F5">
      <w:pPr>
        <w:pStyle w:val="afff8"/>
        <w:ind w:firstLine="0"/>
        <w:jc w:val="center"/>
        <w:rPr>
          <w:rFonts w:eastAsiaTheme="majorEastAsia"/>
        </w:rPr>
      </w:pPr>
    </w:p>
    <w:p w14:paraId="30197C83" w14:textId="77777777" w:rsidR="005D57F5" w:rsidRPr="00AF2B7E" w:rsidRDefault="005D57F5" w:rsidP="005D57F5">
      <w:pPr>
        <w:pStyle w:val="afff8"/>
        <w:rPr>
          <w:rFonts w:eastAsiaTheme="majorEastAsia"/>
        </w:rPr>
      </w:pPr>
      <w:r w:rsidRPr="00AF2B7E">
        <w:rPr>
          <w:rFonts w:eastAsiaTheme="majorEastAsia"/>
        </w:rPr>
        <w:t>Из структурно-логической схемы следует: сначала формулируются цели, анализируются способы их достижения и составляется общий документ. Затем выстраиваются архитектура и основные механики. После выполнения большей части механик разрабатываются второстепенные системы и контент. Далее проводятся тестирование и оптимизация. На финальном этапе оцениваются экономический эффект, достижение целей и пользовательский опыт. Все эти этапы необходимы для создания качественного продукта.</w:t>
      </w:r>
    </w:p>
    <w:p w14:paraId="5CCA8208" w14:textId="77777777" w:rsidR="005D57F5" w:rsidRDefault="005D57F5" w:rsidP="00131707">
      <w:pPr>
        <w:pStyle w:val="a3"/>
      </w:pPr>
      <w:bookmarkStart w:id="58" w:name="_Toc213879912"/>
      <w:bookmarkStart w:id="59" w:name="_Toc230615425"/>
      <w:r>
        <w:t xml:space="preserve">Стратегическое развитие, </w:t>
      </w:r>
      <w:r w:rsidRPr="00141B7B">
        <w:rPr>
          <w:i/>
          <w:lang w:val="en-US"/>
        </w:rPr>
        <w:t>STEP</w:t>
      </w:r>
      <w:r>
        <w:t xml:space="preserve"> и </w:t>
      </w:r>
      <w:r w:rsidRPr="00141B7B">
        <w:rPr>
          <w:i/>
          <w:lang w:val="en-US"/>
        </w:rPr>
        <w:t>SWOT</w:t>
      </w:r>
      <w:r>
        <w:t xml:space="preserve"> анализ</w:t>
      </w:r>
      <w:bookmarkEnd w:id="58"/>
      <w:bookmarkEnd w:id="59"/>
    </w:p>
    <w:p w14:paraId="72D15FA3" w14:textId="14053EFB" w:rsidR="008A15D5" w:rsidRPr="008A15D5" w:rsidRDefault="005D57F5" w:rsidP="005D57F5">
      <w:pPr>
        <w:pStyle w:val="afff1"/>
      </w:pPr>
      <w:r w:rsidRPr="00141B7B">
        <w:rPr>
          <w:i/>
        </w:rPr>
        <w:t>STEP</w:t>
      </w:r>
      <w:r w:rsidRPr="00FF753B">
        <w:t>-анализ</w:t>
      </w:r>
      <w:r>
        <w:t xml:space="preserve"> </w:t>
      </w:r>
      <w:r w:rsidRPr="00FF753B">
        <w:t>макросреды</w:t>
      </w:r>
      <w:r>
        <w:t xml:space="preserve"> </w:t>
      </w:r>
      <w:r w:rsidRPr="00FF753B">
        <w:t>игровой</w:t>
      </w:r>
      <w:r>
        <w:t xml:space="preserve"> </w:t>
      </w:r>
      <w:r w:rsidRPr="00FF753B">
        <w:t>индустрии</w:t>
      </w:r>
      <w:r>
        <w:t xml:space="preserve"> </w:t>
      </w:r>
      <w:r w:rsidRPr="00FF753B">
        <w:t>(таблица</w:t>
      </w:r>
      <w:r>
        <w:t xml:space="preserve"> </w:t>
      </w:r>
      <w:r w:rsidR="00884072" w:rsidRPr="00884072">
        <w:t>4.2.</w:t>
      </w:r>
      <w:r>
        <w:t>2</w:t>
      </w:r>
      <w:r w:rsidRPr="00FF753B">
        <w:t>)</w:t>
      </w:r>
      <w:r>
        <w:t xml:space="preserve"> </w:t>
      </w:r>
      <w:r w:rsidRPr="00FF753B">
        <w:t>выявил</w:t>
      </w:r>
      <w:r>
        <w:t xml:space="preserve"> </w:t>
      </w:r>
      <w:r w:rsidRPr="00FF753B">
        <w:t>как</w:t>
      </w:r>
      <w:r>
        <w:t xml:space="preserve"> </w:t>
      </w:r>
      <w:r w:rsidRPr="00FF753B">
        <w:t>возможности,</w:t>
      </w:r>
      <w:r>
        <w:t xml:space="preserve"> </w:t>
      </w:r>
      <w:r w:rsidRPr="00FF753B">
        <w:t>так</w:t>
      </w:r>
      <w:r>
        <w:t xml:space="preserve"> </w:t>
      </w:r>
      <w:r w:rsidRPr="00FF753B">
        <w:t>и</w:t>
      </w:r>
      <w:r>
        <w:t xml:space="preserve"> </w:t>
      </w:r>
      <w:r w:rsidRPr="00FF753B">
        <w:t>угрозы.</w:t>
      </w:r>
      <w:r>
        <w:t xml:space="preserve"> </w:t>
      </w:r>
      <w:r w:rsidRPr="00FF753B">
        <w:t>Главные</w:t>
      </w:r>
      <w:r>
        <w:t xml:space="preserve"> </w:t>
      </w:r>
      <w:r w:rsidRPr="00FF753B">
        <w:t>позитивные</w:t>
      </w:r>
      <w:r>
        <w:t xml:space="preserve"> </w:t>
      </w:r>
      <w:r w:rsidRPr="00FF753B">
        <w:t>тренды:</w:t>
      </w:r>
      <w:r>
        <w:t xml:space="preserve"> </w:t>
      </w:r>
      <w:r w:rsidRPr="00FF753B">
        <w:t>устойчивый</w:t>
      </w:r>
      <w:r>
        <w:t xml:space="preserve"> </w:t>
      </w:r>
      <w:r w:rsidRPr="00FF753B">
        <w:t>рост</w:t>
      </w:r>
      <w:r>
        <w:t xml:space="preserve"> </w:t>
      </w:r>
      <w:r w:rsidRPr="00FF753B">
        <w:t>рынка,</w:t>
      </w:r>
      <w:r>
        <w:t xml:space="preserve"> </w:t>
      </w:r>
      <w:r w:rsidRPr="00FF753B">
        <w:t>увеличение</w:t>
      </w:r>
      <w:r>
        <w:t xml:space="preserve"> </w:t>
      </w:r>
      <w:r w:rsidRPr="00FF753B">
        <w:t>аудитории,</w:t>
      </w:r>
      <w:r>
        <w:t xml:space="preserve"> </w:t>
      </w:r>
      <w:r w:rsidRPr="00FF753B">
        <w:t>признание</w:t>
      </w:r>
      <w:r>
        <w:t xml:space="preserve"> </w:t>
      </w:r>
      <w:r w:rsidRPr="00FF753B">
        <w:t>игр</w:t>
      </w:r>
      <w:r>
        <w:t xml:space="preserve"> </w:t>
      </w:r>
      <w:r w:rsidRPr="00FF753B">
        <w:t>инструментом</w:t>
      </w:r>
      <w:r>
        <w:t xml:space="preserve"> </w:t>
      </w:r>
      <w:r w:rsidRPr="00FF753B">
        <w:t>образования.</w:t>
      </w:r>
      <w:r>
        <w:t xml:space="preserve"> </w:t>
      </w:r>
      <w:r w:rsidRPr="00FF753B">
        <w:t>Это</w:t>
      </w:r>
      <w:r>
        <w:t xml:space="preserve"> </w:t>
      </w:r>
      <w:r w:rsidRPr="00FF753B">
        <w:t>привлекает</w:t>
      </w:r>
      <w:r>
        <w:t xml:space="preserve"> </w:t>
      </w:r>
      <w:r w:rsidRPr="00FF753B">
        <w:t>инвестиции</w:t>
      </w:r>
      <w:r>
        <w:t xml:space="preserve"> </w:t>
      </w:r>
      <w:r w:rsidRPr="00FF753B">
        <w:t>и</w:t>
      </w:r>
      <w:r>
        <w:t xml:space="preserve"> </w:t>
      </w:r>
      <w:r w:rsidRPr="00FF753B">
        <w:t>эксперименты.</w:t>
      </w:r>
      <w:r>
        <w:t xml:space="preserve"> </w:t>
      </w:r>
      <w:r w:rsidRPr="00FF753B">
        <w:t>Технологический</w:t>
      </w:r>
      <w:r>
        <w:t xml:space="preserve"> </w:t>
      </w:r>
      <w:r w:rsidRPr="00FF753B">
        <w:t>прогресс</w:t>
      </w:r>
      <w:r>
        <w:t xml:space="preserve"> </w:t>
      </w:r>
      <w:r w:rsidRPr="00FF753B">
        <w:t>снижает</w:t>
      </w:r>
      <w:r>
        <w:t xml:space="preserve"> </w:t>
      </w:r>
      <w:r w:rsidRPr="00FF753B">
        <w:t>порог</w:t>
      </w:r>
      <w:r>
        <w:t xml:space="preserve"> </w:t>
      </w:r>
      <w:r w:rsidRPr="00FF753B">
        <w:t>входа</w:t>
      </w:r>
      <w:r>
        <w:t xml:space="preserve"> </w:t>
      </w:r>
      <w:r w:rsidRPr="00FF753B">
        <w:t>для</w:t>
      </w:r>
      <w:r>
        <w:t xml:space="preserve"> </w:t>
      </w:r>
      <w:r w:rsidRPr="00FF753B">
        <w:t>малых</w:t>
      </w:r>
      <w:r>
        <w:t xml:space="preserve"> </w:t>
      </w:r>
      <w:r w:rsidRPr="00FF753B">
        <w:t>студий</w:t>
      </w:r>
      <w:r>
        <w:t xml:space="preserve"> </w:t>
      </w:r>
      <w:r w:rsidRPr="00FF753B">
        <w:t>и</w:t>
      </w:r>
      <w:r>
        <w:t xml:space="preserve"> </w:t>
      </w:r>
      <w:r w:rsidRPr="00FF753B">
        <w:t>открывает</w:t>
      </w:r>
      <w:r>
        <w:t xml:space="preserve"> </w:t>
      </w:r>
      <w:r w:rsidRPr="00FF753B">
        <w:t>новые</w:t>
      </w:r>
      <w:r>
        <w:t xml:space="preserve"> </w:t>
      </w:r>
      <w:r w:rsidRPr="00FF753B">
        <w:t>возможности</w:t>
      </w:r>
      <w:r>
        <w:t xml:space="preserve"> </w:t>
      </w:r>
      <w:r w:rsidRPr="00FF753B">
        <w:t>в</w:t>
      </w:r>
      <w:r>
        <w:t xml:space="preserve"> </w:t>
      </w:r>
      <w:proofErr w:type="spellStart"/>
      <w:r w:rsidRPr="00FF753B">
        <w:t>геймдизайне</w:t>
      </w:r>
      <w:proofErr w:type="spellEnd"/>
      <w:r w:rsidRPr="00FF753B">
        <w:t>.</w:t>
      </w:r>
    </w:p>
    <w:p w14:paraId="20BAC932" w14:textId="6815B5C9" w:rsidR="005D57F5" w:rsidRDefault="005D57F5" w:rsidP="005D57F5">
      <w:pPr>
        <w:pStyle w:val="afff8"/>
        <w:ind w:firstLine="0"/>
      </w:pPr>
      <w:r w:rsidRPr="0009026D">
        <w:lastRenderedPageBreak/>
        <w:t>Таблица</w:t>
      </w:r>
      <w:r>
        <w:t xml:space="preserve"> </w:t>
      </w:r>
      <w:r w:rsidR="00884072">
        <w:rPr>
          <w:lang w:val="en-US"/>
        </w:rPr>
        <w:t>4.2.</w:t>
      </w:r>
      <w:r>
        <w:t xml:space="preserve">2 </w:t>
      </w:r>
      <w:r w:rsidRPr="0009026D">
        <w:t>–</w:t>
      </w:r>
      <w:r>
        <w:t xml:space="preserve"> </w:t>
      </w:r>
      <w:r w:rsidRPr="0009026D">
        <w:rPr>
          <w:i/>
          <w:lang w:val="en-US"/>
        </w:rPr>
        <w:t>STEP</w:t>
      </w:r>
      <w:r>
        <w:t xml:space="preserve"> </w:t>
      </w:r>
      <w:r w:rsidRPr="0009026D">
        <w:t>анализ</w:t>
      </w:r>
    </w:p>
    <w:tbl>
      <w:tblPr>
        <w:tblW w:w="9453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64"/>
        <w:gridCol w:w="1418"/>
        <w:gridCol w:w="3970"/>
        <w:gridCol w:w="3401"/>
      </w:tblGrid>
      <w:tr w:rsidR="00CF367C" w:rsidRPr="00E53781" w14:paraId="109CD0A3" w14:textId="77777777" w:rsidTr="00CF367C">
        <w:trPr>
          <w:cantSplit/>
          <w:trHeight w:val="120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46976BD5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Группа</w:t>
            </w:r>
          </w:p>
          <w:p w14:paraId="3A10ACC3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факторов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C07B46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Фактор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45FC60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Проявление (положительное/отрицательное)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EFE7CF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Возможные ответные меры предприятия на положительное и отрицательное влияние</w:t>
            </w:r>
          </w:p>
        </w:tc>
      </w:tr>
      <w:tr w:rsidR="00CF367C" w:rsidRPr="00E53781" w14:paraId="0605E30E" w14:textId="77777777" w:rsidTr="00CF367C">
        <w:trPr>
          <w:trHeight w:val="57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6AFCA7FF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Политические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C5D6F9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Государственная поддержка </w:t>
            </w:r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IT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D4F9AE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Положительное: налоговые льготы, гранты, упрощение экспорта цифровых продуктов. Отрицательное: возможное ужесточение контроля или изменение условий поддержки.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7B5F5A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Активное участие в грантовых программах, лоббирование интересов через ассоциации, мониторинг законодательных изменений.</w:t>
            </w:r>
          </w:p>
        </w:tc>
      </w:tr>
      <w:tr w:rsidR="00CF367C" w:rsidRPr="00E53781" w14:paraId="4B6025F4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2AE43E05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2C068F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Международные санкции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044D07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Отрицательное: ограничение доступа к зарубежным платформам, технологиям, инвестициям.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0BDE68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Развитие сотрудничества с дружественными странами, использование отечественных аналогов, фокус на внутренний рынок.</w:t>
            </w:r>
          </w:p>
        </w:tc>
      </w:tr>
      <w:tr w:rsidR="00CF367C" w:rsidRPr="00E53781" w14:paraId="73F88E2D" w14:textId="77777777" w:rsidTr="00CF367C">
        <w:trPr>
          <w:trHeight w:val="57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429CEA51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Социальные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D5F5C0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Рост популярности игр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4195CC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Положительное: увеличение целевой аудитории, рост спроса на инди-игры. Отрицательное: высокая конкуренция за внимание пользователей.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 xml:space="preserve"> [</w:t>
            </w:r>
            <w:r w:rsidRPr="00E53781">
              <w:rPr>
                <w:rFonts w:eastAsia="Times New Roman"/>
                <w:sz w:val="24"/>
                <w:szCs w:val="24"/>
                <w:lang w:val="en-US" w:eastAsia="ru-RU"/>
              </w:rPr>
              <w:t>1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1CA526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Создание уникального игрового опыта, активное взаимодействие с сообществом, использование краудфандинга.</w:t>
            </w:r>
          </w:p>
        </w:tc>
      </w:tr>
      <w:tr w:rsidR="00CF367C" w:rsidRPr="00E53781" w14:paraId="008FADDF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2173395A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6C05D7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Изменение отношения к играм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28E245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Положительное: игры воспринимаются как искусство и образовательный инструмент. Отрицательное: возможное негативное отношение к игровой индустрии в обществе.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7D50C0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Подчеркивание образовательной и инновационной составляющей проекта, участие в конференциях и выставках.</w:t>
            </w:r>
          </w:p>
        </w:tc>
      </w:tr>
      <w:tr w:rsidR="00CF367C" w:rsidRPr="00E53781" w14:paraId="3500531A" w14:textId="77777777" w:rsidTr="00CF367C">
        <w:trPr>
          <w:trHeight w:val="57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230DE881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Экономические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9D61F2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Рост рынка игровой индустрии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C37864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Положительное: ежегодный рост на 6–12%, увеличение инвестиций в инди-разработку. Отрицательное: высокая волатильность рынка, зависимость от экономической ситуации.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 xml:space="preserve"> [</w:t>
            </w:r>
            <w:r w:rsidRPr="00E53781">
              <w:rPr>
                <w:rFonts w:eastAsia="Times New Roman"/>
                <w:sz w:val="24"/>
                <w:szCs w:val="24"/>
                <w:lang w:val="en-US" w:eastAsia="ru-RU"/>
              </w:rPr>
              <w:t>3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EE4CAD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Поэтапный выход на рынок, диверсификация источников дохода (</w:t>
            </w:r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DLC</w:t>
            </w: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микротранзакции</w:t>
            </w:r>
            <w:proofErr w:type="spellEnd"/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), создание финансового резерва.</w:t>
            </w:r>
          </w:p>
        </w:tc>
      </w:tr>
      <w:tr w:rsidR="00CF367C" w:rsidRPr="00E53781" w14:paraId="27BA3567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6880E682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17EFCE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Инфляция и курс валют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577EDD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Отрицательное: рост затрат на оборудование, подписки, маркетинг. Положительное: удешевление экспорта для зарубежных рынков.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AAB3A2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Фиксирование договоров в стабильной валюте, использование локальных ресурсов, планирование бюджета с учетом инфляции.</w:t>
            </w:r>
          </w:p>
        </w:tc>
      </w:tr>
      <w:tr w:rsidR="00CF367C" w:rsidRPr="00E53781" w14:paraId="064083C0" w14:textId="77777777" w:rsidTr="00CF367C">
        <w:trPr>
          <w:trHeight w:val="57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2D9F8B4F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Технологические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B015D6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Доступность игровых движков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429F29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Положительное: низкий порог входа благодаря </w:t>
            </w:r>
            <w:proofErr w:type="spellStart"/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Unity</w:t>
            </w:r>
            <w:proofErr w:type="spellEnd"/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Unreal</w:t>
            </w:r>
            <w:proofErr w:type="spellEnd"/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 </w:t>
            </w:r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Engine</w:t>
            </w: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. Отрицательное: возможные ограничения бесплатных версий.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E0E1BB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Использование бесплатных версий на старте, переход на платные тарифы по мере роста проекта.</w:t>
            </w:r>
          </w:p>
        </w:tc>
      </w:tr>
      <w:tr w:rsidR="00CF367C" w:rsidRPr="00E53781" w14:paraId="67BD9F72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0B14CB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29AADA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Развитие ИИ-инструментов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8C57D2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Положительное: появление новых решений для создания интеллектуальных систем в играх. Отрицательное: необходимость постоянного обучения и адаптации. 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>[5]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11D8FA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Регулярное обучение команды, участие в воркшопах, использование открытых решений и сообществ.</w:t>
            </w:r>
          </w:p>
        </w:tc>
      </w:tr>
      <w:tr w:rsidR="00CF367C" w:rsidRPr="00E53781" w14:paraId="75DE60AD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9AD431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CB5EB2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Скорость устаревания технологий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FCDF74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Отрицательное: необходимость постоянного обновления технологического стека. Положительное: появление новых возможностей для улучшения продукта.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154AAB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Гибкая архитектура проекта, модульный подход, регулярный аудит технологий.</w:t>
            </w:r>
          </w:p>
        </w:tc>
      </w:tr>
    </w:tbl>
    <w:p w14:paraId="76AA9A1E" w14:textId="4A2D905B" w:rsidR="005D57F5" w:rsidRDefault="005D57F5" w:rsidP="00613153">
      <w:pPr>
        <w:pStyle w:val="a5"/>
      </w:pPr>
    </w:p>
    <w:p w14:paraId="25970EA2" w14:textId="66A917A9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bookmarkStart w:id="60" w:name="_Toc213879913"/>
      <w:r w:rsidRPr="00CF367C">
        <w:rPr>
          <w:rFonts w:eastAsia="Times New Roman"/>
          <w:szCs w:val="28"/>
          <w:lang w:eastAsia="ru-RU"/>
        </w:rPr>
        <w:lastRenderedPageBreak/>
        <w:t xml:space="preserve">Однако индустрия остаётся высококонкурентной и уязвимой. Рост популярности игр усиливает борьбу за внимание пользователя, требуя качества и активной работы с сообществом. Экономическая нестабильность, инфляция и волатильность рынка угрожают финансовой устойчивости, что повышает важность планирования и диверсификации монетизации. Политические риски могут ограничить доступ к платформам, технологиям и капиталу, особенно для студий, ориентированных на глобальный рынок. </w:t>
      </w:r>
      <w:r w:rsidRPr="00CF367C">
        <w:rPr>
          <w:rFonts w:eastAsia="Times New Roman"/>
          <w:i/>
          <w:szCs w:val="28"/>
          <w:lang w:val="en-US" w:eastAsia="ru-RU"/>
        </w:rPr>
        <w:t>SWOT</w:t>
      </w:r>
      <w:r w:rsidRPr="00CF367C">
        <w:rPr>
          <w:rFonts w:eastAsia="Times New Roman"/>
          <w:szCs w:val="28"/>
          <w:lang w:eastAsia="ru-RU"/>
        </w:rPr>
        <w:t xml:space="preserve">-анализ проекта представлен в таблице </w:t>
      </w:r>
      <w:r w:rsidR="00884072">
        <w:rPr>
          <w:rFonts w:eastAsia="Times New Roman"/>
          <w:szCs w:val="28"/>
          <w:lang w:val="en-US" w:eastAsia="ru-RU"/>
        </w:rPr>
        <w:t>4.2.</w:t>
      </w:r>
      <w:r w:rsidRPr="00CF367C">
        <w:rPr>
          <w:rFonts w:eastAsia="Times New Roman"/>
          <w:szCs w:val="28"/>
          <w:lang w:eastAsia="ru-RU"/>
        </w:rPr>
        <w:t>3:</w:t>
      </w:r>
    </w:p>
    <w:p w14:paraId="2F1918A6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70D35555" w14:textId="68BC3A0B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884072">
        <w:rPr>
          <w:rFonts w:eastAsia="Times New Roman"/>
          <w:szCs w:val="28"/>
          <w:lang w:val="en-US" w:eastAsia="ru-RU"/>
        </w:rPr>
        <w:t>4.2.</w:t>
      </w:r>
      <w:r w:rsidRPr="00CF367C">
        <w:rPr>
          <w:rFonts w:eastAsia="Times New Roman"/>
          <w:szCs w:val="28"/>
          <w:lang w:eastAsia="ru-RU"/>
        </w:rPr>
        <w:t xml:space="preserve">3 – матрица </w:t>
      </w:r>
      <w:r w:rsidRPr="00CF367C">
        <w:rPr>
          <w:rFonts w:eastAsia="Times New Roman"/>
          <w:i/>
          <w:szCs w:val="28"/>
          <w:lang w:eastAsia="ru-RU"/>
        </w:rPr>
        <w:t>SWOT</w:t>
      </w:r>
      <w:r w:rsidRPr="00CF367C">
        <w:rPr>
          <w:rFonts w:eastAsia="Times New Roman"/>
          <w:szCs w:val="28"/>
          <w:lang w:eastAsia="ru-RU"/>
        </w:rPr>
        <w:t xml:space="preserve"> анализа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F367C" w:rsidRPr="00CF367C" w14:paraId="57DD585E" w14:textId="77777777" w:rsidTr="00644A41">
        <w:tc>
          <w:tcPr>
            <w:tcW w:w="4672" w:type="dxa"/>
          </w:tcPr>
          <w:p w14:paraId="767D88D6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Сильные стороны 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(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S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673" w:type="dxa"/>
          </w:tcPr>
          <w:p w14:paraId="48F77200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Слабые стороны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W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CF367C" w:rsidRPr="00CF367C" w14:paraId="16E91B73" w14:textId="77777777" w:rsidTr="00644A41">
        <w:tc>
          <w:tcPr>
            <w:tcW w:w="4672" w:type="dxa"/>
          </w:tcPr>
          <w:p w14:paraId="6193FD57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Уникальные механики комбинации карт и ИИ ассистента</w:t>
            </w:r>
          </w:p>
          <w:p w14:paraId="056AE1BA" w14:textId="77777777" w:rsidR="00CF367C" w:rsidRPr="00CF367C" w:rsidRDefault="00CF367C" w:rsidP="00CF367C">
            <w:pPr>
              <w:jc w:val="left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Использование современных технологий (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Unity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C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#)</w:t>
            </w:r>
          </w:p>
          <w:p w14:paraId="70625E5B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Растущий спрос на инди-игры в жанре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roguelike</w:t>
            </w:r>
          </w:p>
        </w:tc>
        <w:tc>
          <w:tcPr>
            <w:tcW w:w="4673" w:type="dxa"/>
          </w:tcPr>
          <w:p w14:paraId="08CAB555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Ограниченный бюджет проекта</w:t>
            </w:r>
          </w:p>
          <w:p w14:paraId="639B437C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Небольшой размер команды</w:t>
            </w:r>
          </w:p>
          <w:p w14:paraId="5678E26F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Отсутствие опыта коммерческой публикации игр</w:t>
            </w:r>
          </w:p>
          <w:p w14:paraId="769395DC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Ограниченные маркетинговые ресурсы</w:t>
            </w:r>
          </w:p>
        </w:tc>
      </w:tr>
      <w:tr w:rsidR="00CF367C" w:rsidRPr="00CF367C" w14:paraId="5C86434A" w14:textId="77777777" w:rsidTr="00644A41">
        <w:tc>
          <w:tcPr>
            <w:tcW w:w="4672" w:type="dxa"/>
          </w:tcPr>
          <w:p w14:paraId="07CECE71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Возможности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O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673" w:type="dxa"/>
          </w:tcPr>
          <w:p w14:paraId="23D2795A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Угрозы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T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CF367C" w:rsidRPr="00CF367C" w14:paraId="4FF21FD3" w14:textId="77777777" w:rsidTr="00644A41">
        <w:tc>
          <w:tcPr>
            <w:tcW w:w="4672" w:type="dxa"/>
          </w:tcPr>
          <w:p w14:paraId="25D066AB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Возможность публикации на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Steam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Epic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Games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, I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tch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Io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Kickstarter</w:t>
            </w:r>
          </w:p>
          <w:p w14:paraId="46FF8078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Перспектива мобильной версии проекта</w:t>
            </w:r>
          </w:p>
          <w:p w14:paraId="52F046F9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Возможность монетизации через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DLC</w:t>
            </w: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микротранзакции</w:t>
            </w:r>
            <w:proofErr w:type="spellEnd"/>
          </w:p>
        </w:tc>
        <w:tc>
          <w:tcPr>
            <w:tcW w:w="4673" w:type="dxa"/>
          </w:tcPr>
          <w:p w14:paraId="66DF8DF4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Высокая конкуренция на рынке инди-игр</w:t>
            </w:r>
          </w:p>
          <w:p w14:paraId="2955BF21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Быстрое устаревание игровых трендов</w:t>
            </w:r>
          </w:p>
          <w:p w14:paraId="599227A2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Риски пиратства и нелегального копирования</w:t>
            </w:r>
          </w:p>
          <w:p w14:paraId="5707591A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Сложности с продвижением среди крупных изданий</w:t>
            </w:r>
          </w:p>
        </w:tc>
      </w:tr>
    </w:tbl>
    <w:p w14:paraId="16BBB247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39B3125A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Стратегические выводы из </w:t>
      </w:r>
      <w:r w:rsidRPr="00CF367C">
        <w:rPr>
          <w:rFonts w:eastAsia="Times New Roman"/>
          <w:i/>
          <w:szCs w:val="28"/>
          <w:lang w:eastAsia="ru-RU"/>
        </w:rPr>
        <w:t>SWOT</w:t>
      </w:r>
      <w:r w:rsidRPr="00CF367C">
        <w:rPr>
          <w:rFonts w:eastAsia="Times New Roman"/>
          <w:szCs w:val="28"/>
          <w:lang w:eastAsia="ru-RU"/>
        </w:rPr>
        <w:t>-анализа:</w:t>
      </w:r>
    </w:p>
    <w:p w14:paraId="25D3E841" w14:textId="5FE06D01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SO</w:t>
      </w:r>
      <w:r w:rsidRPr="00CF367C">
        <w:rPr>
          <w:rFonts w:eastAsia="Times New Roman"/>
          <w:szCs w:val="28"/>
          <w:lang w:eastAsia="ru-RU"/>
        </w:rPr>
        <w:t xml:space="preserve">: использовать сильные </w:t>
      </w:r>
      <w:proofErr w:type="spellStart"/>
      <w:r w:rsidRPr="00CF367C">
        <w:rPr>
          <w:rFonts w:eastAsia="Times New Roman"/>
          <w:szCs w:val="28"/>
          <w:lang w:eastAsia="ru-RU"/>
        </w:rPr>
        <w:t>стороныдля</w:t>
      </w:r>
      <w:proofErr w:type="spellEnd"/>
      <w:r w:rsidRPr="00CF367C">
        <w:rPr>
          <w:rFonts w:eastAsia="Times New Roman"/>
          <w:szCs w:val="28"/>
          <w:lang w:eastAsia="ru-RU"/>
        </w:rPr>
        <w:t xml:space="preserve"> занятия ниши качественных </w:t>
      </w:r>
      <w:proofErr w:type="spellStart"/>
      <w:r w:rsidRPr="00CF367C">
        <w:rPr>
          <w:rFonts w:eastAsia="Times New Roman"/>
          <w:i/>
          <w:szCs w:val="28"/>
          <w:lang w:eastAsia="ru-RU"/>
        </w:rPr>
        <w:t>roguelike</w:t>
      </w:r>
      <w:proofErr w:type="spellEnd"/>
      <w:r w:rsidRPr="00CF367C">
        <w:rPr>
          <w:rFonts w:eastAsia="Times New Roman"/>
          <w:szCs w:val="28"/>
          <w:lang w:eastAsia="ru-RU"/>
        </w:rPr>
        <w:t>.</w:t>
      </w:r>
    </w:p>
    <w:p w14:paraId="4D81CC1F" w14:textId="58AB0719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ST</w:t>
      </w:r>
      <w:r w:rsidRPr="00CF367C">
        <w:rPr>
          <w:rFonts w:eastAsia="Times New Roman"/>
          <w:szCs w:val="28"/>
          <w:lang w:eastAsia="ru-RU"/>
        </w:rPr>
        <w:t>: создать сообщество ранних пользователей.</w:t>
      </w:r>
    </w:p>
    <w:p w14:paraId="0780982F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WO</w:t>
      </w:r>
      <w:r w:rsidRPr="00CF367C">
        <w:rPr>
          <w:rFonts w:eastAsia="Times New Roman"/>
          <w:szCs w:val="28"/>
          <w:lang w:eastAsia="ru-RU"/>
        </w:rPr>
        <w:t>: привлечь издателя и использовать краудфандинг.</w:t>
      </w:r>
    </w:p>
    <w:p w14:paraId="6B5AEB29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WT</w:t>
      </w:r>
      <w:r w:rsidRPr="00CF367C">
        <w:rPr>
          <w:rFonts w:eastAsia="Times New Roman"/>
          <w:szCs w:val="28"/>
          <w:lang w:eastAsia="ru-RU"/>
        </w:rPr>
        <w:t>: сфокусироваться на нишевой аудитории и разработать поэтапный план выхода на рынок.</w:t>
      </w:r>
    </w:p>
    <w:p w14:paraId="19FC648E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Проект обладает значительным потенциалом, но успех зависит от способности команды компенсировать слабые стороны через возможности и минимизировать угрозы.</w:t>
      </w:r>
    </w:p>
    <w:p w14:paraId="02AA5B5B" w14:textId="77777777" w:rsidR="00CF367C" w:rsidRPr="00CF367C" w:rsidRDefault="00CF367C" w:rsidP="00131707">
      <w:pPr>
        <w:pStyle w:val="a3"/>
        <w:rPr>
          <w:rFonts w:eastAsia="Times New Roman"/>
        </w:rPr>
      </w:pPr>
      <w:bookmarkStart w:id="61" w:name="_Toc230615426"/>
      <w:r w:rsidRPr="00CF367C">
        <w:rPr>
          <w:rFonts w:eastAsia="Times New Roman"/>
        </w:rPr>
        <w:lastRenderedPageBreak/>
        <w:t xml:space="preserve">Оценка затрат на реализацию </w:t>
      </w:r>
      <w:bookmarkEnd w:id="60"/>
      <w:r w:rsidRPr="00CF367C">
        <w:rPr>
          <w:rFonts w:eastAsia="Times New Roman"/>
        </w:rPr>
        <w:t>проекта</w:t>
      </w:r>
      <w:bookmarkEnd w:id="61"/>
    </w:p>
    <w:p w14:paraId="5C7F5546" w14:textId="49BDB7D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Для оценки затрат составим перечень ресурсов и распределение времени, как представлено в таблице </w:t>
      </w:r>
      <w:r w:rsidR="00884072" w:rsidRPr="00884072">
        <w:rPr>
          <w:rFonts w:eastAsia="Times New Roman"/>
          <w:szCs w:val="28"/>
          <w:lang w:eastAsia="ru-RU"/>
        </w:rPr>
        <w:t>4.2.</w:t>
      </w:r>
      <w:r w:rsidRPr="00CF367C">
        <w:rPr>
          <w:rFonts w:eastAsia="Times New Roman"/>
          <w:szCs w:val="28"/>
          <w:lang w:eastAsia="ru-RU"/>
        </w:rPr>
        <w:t>4.</w:t>
      </w:r>
    </w:p>
    <w:p w14:paraId="1BF74683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7858BF2B" w14:textId="25A5ACBC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884072">
        <w:rPr>
          <w:rFonts w:eastAsia="Times New Roman"/>
          <w:szCs w:val="28"/>
          <w:lang w:val="en-US" w:eastAsia="ru-RU"/>
        </w:rPr>
        <w:t>4.2.</w:t>
      </w:r>
      <w:r w:rsidRPr="00CF367C">
        <w:rPr>
          <w:rFonts w:eastAsia="Times New Roman"/>
          <w:szCs w:val="28"/>
          <w:lang w:eastAsia="ru-RU"/>
        </w:rPr>
        <w:t>4 – трудоёмкость работ</w:t>
      </w:r>
    </w:p>
    <w:tbl>
      <w:tblPr>
        <w:tblW w:w="9356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2552"/>
        <w:gridCol w:w="2268"/>
      </w:tblGrid>
      <w:tr w:rsidR="00CF367C" w:rsidRPr="00CF367C" w14:paraId="6FD6C834" w14:textId="77777777" w:rsidTr="00644A41">
        <w:trPr>
          <w:trHeight w:val="385"/>
        </w:trPr>
        <w:tc>
          <w:tcPr>
            <w:tcW w:w="4536" w:type="dxa"/>
            <w:vMerge w:val="restart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ABB9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4820" w:type="dxa"/>
            <w:gridSpan w:val="2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AC00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Трудоёмкость в часах</w:t>
            </w:r>
          </w:p>
        </w:tc>
      </w:tr>
      <w:tr w:rsidR="00CF367C" w:rsidRPr="00CF367C" w14:paraId="13B57DC4" w14:textId="77777777" w:rsidTr="00644A41">
        <w:trPr>
          <w:trHeight w:val="506"/>
        </w:trPr>
        <w:tc>
          <w:tcPr>
            <w:tcW w:w="4536" w:type="dxa"/>
            <w:vMerge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vAlign w:val="center"/>
            <w:hideMark/>
          </w:tcPr>
          <w:p w14:paraId="1DCB5B0B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07B0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D9B8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 том числе машинное время</w:t>
            </w:r>
          </w:p>
        </w:tc>
      </w:tr>
      <w:tr w:rsidR="00CF367C" w:rsidRPr="00CF367C" w14:paraId="52F302A5" w14:textId="77777777" w:rsidTr="00644A41">
        <w:trPr>
          <w:trHeight w:val="203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6805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Постановка задачи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5CBD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AC3B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F367C" w:rsidRPr="00CF367C" w14:paraId="787C0D7B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9529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Написание дизайн-документа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1BB0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1BFE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</w:tr>
      <w:tr w:rsidR="00CF367C" w:rsidRPr="00CF367C" w14:paraId="3155EBC9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E1E9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Создание архитектуры проекта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8914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90A8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56</w:t>
            </w:r>
          </w:p>
        </w:tc>
      </w:tr>
      <w:tr w:rsidR="00CF367C" w:rsidRPr="00CF367C" w14:paraId="62F904C6" w14:textId="77777777" w:rsidTr="00644A41">
        <w:trPr>
          <w:trHeight w:val="117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433DF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Создание спрайтов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AD414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AE0B6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88</w:t>
            </w:r>
          </w:p>
        </w:tc>
      </w:tr>
      <w:tr w:rsidR="00CF367C" w:rsidRPr="00CF367C" w14:paraId="501E86F9" w14:textId="77777777" w:rsidTr="00644A41">
        <w:trPr>
          <w:trHeight w:val="92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9184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Реализация основных механик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4B79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4730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96</w:t>
            </w:r>
          </w:p>
        </w:tc>
      </w:tr>
      <w:tr w:rsidR="00CF367C" w:rsidRPr="00CF367C" w14:paraId="371C6145" w14:textId="77777777" w:rsidTr="00644A41">
        <w:trPr>
          <w:trHeight w:val="5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2CE2B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Разработка ИИ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023B4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A9FB5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176</w:t>
            </w:r>
          </w:p>
        </w:tc>
      </w:tr>
      <w:tr w:rsidR="00CF367C" w:rsidRPr="00CF367C" w14:paraId="612C943A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C691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Создание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UI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9373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40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8A70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40</w:t>
            </w:r>
          </w:p>
        </w:tc>
      </w:tr>
      <w:tr w:rsidR="00CF367C" w:rsidRPr="00CF367C" w14:paraId="6D5565BA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3F695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Создание контента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B9C4A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BA8A3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80</w:t>
            </w:r>
          </w:p>
        </w:tc>
      </w:tr>
      <w:tr w:rsidR="00CF367C" w:rsidRPr="00CF367C" w14:paraId="1E2BC7DB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2C734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4E40A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124D4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88</w:t>
            </w:r>
          </w:p>
        </w:tc>
      </w:tr>
      <w:tr w:rsidR="00CF367C" w:rsidRPr="00CF367C" w14:paraId="24DB4AF3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9EEA5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Отладка и оптимизация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90AD8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EB89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52</w:t>
            </w:r>
          </w:p>
        </w:tc>
      </w:tr>
      <w:tr w:rsidR="00CF367C" w:rsidRPr="00CF367C" w14:paraId="19281D28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70F9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Размещение на сайте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CE57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D1F5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</w:tr>
      <w:tr w:rsidR="00CF367C" w:rsidRPr="00CF367C" w14:paraId="52EB3E03" w14:textId="77777777" w:rsidTr="00644A41">
        <w:trPr>
          <w:trHeight w:val="464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3452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F9BF1" w14:textId="77777777" w:rsidR="00CF367C" w:rsidRPr="00CF367C" w:rsidRDefault="003157B0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m:oMathPara>
              <m:oMathParaPr>
                <m:jc m:val="centerGroup"/>
              </m:oMathParaPr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/>
                        <w:i/>
                        <w:iCs/>
                        <w:sz w:val="24"/>
                        <w:szCs w:val="24"/>
                        <w:lang w:eastAsia="ru-RU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 w:eastAsia="ru-RU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eastAsia="ru-RU"/>
                      </w:rPr>
                      <m:t>раб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eastAsia="ru-RU"/>
                  </w:rPr>
                  <m:t>=704</m:t>
                </m:r>
              </m:oMath>
            </m:oMathPara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E32B0" w14:textId="77777777" w:rsidR="00CF367C" w:rsidRPr="00CF367C" w:rsidRDefault="003157B0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m:oMathPara>
              <m:oMathParaPr>
                <m:jc m:val="centerGroup"/>
              </m:oMathParaPr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/>
                        <w:i/>
                        <w:iCs/>
                        <w:sz w:val="24"/>
                        <w:szCs w:val="24"/>
                        <w:lang w:eastAsia="ru-RU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iCs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eastAsia="ru-RU"/>
                          </w:rPr>
                          <m:t>маш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eastAsia="ru-RU"/>
                  </w:rPr>
                  <m:t>=700</m:t>
                </m:r>
              </m:oMath>
            </m:oMathPara>
          </w:p>
        </w:tc>
      </w:tr>
    </w:tbl>
    <w:p w14:paraId="25B6DC26" w14:textId="77777777" w:rsidR="00CF367C" w:rsidRPr="00CF367C" w:rsidRDefault="00CF367C" w:rsidP="00CF367C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</w:p>
    <w:p w14:paraId="73285639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Оценка трудовых затрат рассчитывается исходя из оклада и времени работы сотрудника: заработная плата рассчитывается по формуле [2] ЗП=(Оклад/</w:t>
      </w:r>
      <w:proofErr w:type="gramStart"/>
      <w:r w:rsidRPr="00CF367C">
        <w:rPr>
          <w:rFonts w:eastAsia="Times New Roman"/>
          <w:szCs w:val="28"/>
          <w:lang w:eastAsia="ru-RU"/>
        </w:rPr>
        <w:t>МФРВ)*</w:t>
      </w:r>
      <w:proofErr w:type="gramEnd"/>
      <w:r w:rsidRPr="00CF367C">
        <w:rPr>
          <w:rFonts w:eastAsia="Times New Roman"/>
          <w:szCs w:val="28"/>
          <w:lang w:val="en-US" w:eastAsia="ru-RU"/>
        </w:rPr>
        <w:t>t</w:t>
      </w:r>
      <w:r w:rsidRPr="00CF367C">
        <w:rPr>
          <w:rFonts w:eastAsia="Times New Roman"/>
          <w:szCs w:val="28"/>
          <w:lang w:eastAsia="ru-RU"/>
        </w:rPr>
        <w:t xml:space="preserve">раб*Премия*Кур, где ФРВ – среднемесячный фонд рабочего времени; </w:t>
      </w:r>
      <w:r w:rsidRPr="00CF367C">
        <w:rPr>
          <w:rFonts w:eastAsia="Times New Roman"/>
          <w:szCs w:val="28"/>
          <w:lang w:val="en-US" w:eastAsia="ru-RU"/>
        </w:rPr>
        <w:t>t</w:t>
      </w:r>
      <w:r w:rsidRPr="00CF367C">
        <w:rPr>
          <w:rFonts w:eastAsia="Times New Roman"/>
          <w:szCs w:val="28"/>
          <w:lang w:eastAsia="ru-RU"/>
        </w:rPr>
        <w:t xml:space="preserve"> раб – рабочее время, премия (15-30%) кур – уральский коэффициент, 15%. Помимо заработной платы необходимо учитывать также отчисления на соц. нужды – </w:t>
      </w:r>
      <w:proofErr w:type="spellStart"/>
      <w:r w:rsidRPr="00CF367C">
        <w:rPr>
          <w:rFonts w:eastAsia="Times New Roman"/>
          <w:szCs w:val="28"/>
          <w:lang w:eastAsia="ru-RU"/>
        </w:rPr>
        <w:t>Отч</w:t>
      </w:r>
      <w:proofErr w:type="spellEnd"/>
      <w:r w:rsidRPr="00CF367C">
        <w:rPr>
          <w:rFonts w:eastAsia="Times New Roman"/>
          <w:szCs w:val="28"/>
          <w:lang w:eastAsia="ru-RU"/>
        </w:rPr>
        <w:t xml:space="preserve">=ЗП*0,304, которые включают в себя обязательное пенсионное страхование, обязательное медицинское страхование, на случаи временной нетрудоспособности и материнства, а также на травматизм. Помимо этого, необходимо учитывать прочие затраты, для их расчета необходимо воспользоваться формулой Прочие=ЗП*0,03. </w:t>
      </w:r>
    </w:p>
    <w:p w14:paraId="6D80C04A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lastRenderedPageBreak/>
        <w:t xml:space="preserve">Пример расчета для </w:t>
      </w:r>
      <w:r w:rsidRPr="00CF367C">
        <w:rPr>
          <w:rFonts w:eastAsia="Times New Roman"/>
          <w:szCs w:val="28"/>
          <w:lang w:val="en-US" w:eastAsia="ru-RU"/>
        </w:rPr>
        <w:t>Unity</w:t>
      </w:r>
      <w:r w:rsidRPr="00CF367C">
        <w:rPr>
          <w:rFonts w:eastAsia="Times New Roman"/>
          <w:szCs w:val="28"/>
          <w:lang w:eastAsia="ru-RU"/>
        </w:rPr>
        <w:t>-разработчика: подставляя значения в формулы, получаем: ЗП</w:t>
      </w:r>
      <w:proofErr w:type="gramStart"/>
      <w:r w:rsidRPr="00CF367C">
        <w:rPr>
          <w:rFonts w:eastAsia="Times New Roman"/>
          <w:szCs w:val="28"/>
          <w:lang w:eastAsia="ru-RU"/>
        </w:rPr>
        <w:t>=(</w:t>
      </w:r>
      <w:proofErr w:type="gramEnd"/>
      <w:r w:rsidRPr="00CF367C">
        <w:rPr>
          <w:rFonts w:eastAsia="Times New Roman"/>
          <w:szCs w:val="28"/>
          <w:lang w:eastAsia="ru-RU"/>
        </w:rPr>
        <w:t xml:space="preserve">60000/176)*352*1,15*1,15=158700 руб., </w:t>
      </w:r>
      <w:proofErr w:type="spellStart"/>
      <w:r w:rsidRPr="00CF367C">
        <w:rPr>
          <w:rFonts w:eastAsia="Times New Roman"/>
          <w:szCs w:val="28"/>
          <w:lang w:eastAsia="ru-RU"/>
        </w:rPr>
        <w:t>отч</w:t>
      </w:r>
      <w:proofErr w:type="spellEnd"/>
      <w:r w:rsidRPr="00CF367C">
        <w:rPr>
          <w:rFonts w:eastAsia="Times New Roman"/>
          <w:szCs w:val="28"/>
          <w:lang w:eastAsia="ru-RU"/>
        </w:rPr>
        <w:t>=158700*0,304=48244,8 руб., прочие=158700*0,03=4761 руб.</w:t>
      </w:r>
    </w:p>
    <w:p w14:paraId="7F5DD32F" w14:textId="7C8CE0AD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Результаты расчетов приведены в таблице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5. Стоимость оборудования, подписок и электроэнергии (6 руб./</w:t>
      </w:r>
      <w:proofErr w:type="spellStart"/>
      <w:r w:rsidRPr="00CF367C">
        <w:rPr>
          <w:rFonts w:eastAsia="Times New Roman"/>
          <w:szCs w:val="28"/>
          <w:lang w:eastAsia="ru-RU"/>
        </w:rPr>
        <w:t>кВт·ч</w:t>
      </w:r>
      <w:proofErr w:type="spellEnd"/>
      <w:r w:rsidRPr="00CF367C">
        <w:rPr>
          <w:rFonts w:eastAsia="Times New Roman"/>
          <w:szCs w:val="28"/>
          <w:lang w:eastAsia="ru-RU"/>
        </w:rPr>
        <w:t xml:space="preserve">) – в таблицах </w:t>
      </w:r>
      <w:r w:rsidR="00EA25E6" w:rsidRPr="00EA25E6">
        <w:rPr>
          <w:rFonts w:eastAsia="Times New Roman"/>
          <w:szCs w:val="28"/>
          <w:lang w:eastAsia="ru-RU"/>
        </w:rPr>
        <w:t>4.2.</w:t>
      </w:r>
      <w:r w:rsidRPr="00CF367C">
        <w:rPr>
          <w:rFonts w:eastAsia="Times New Roman"/>
          <w:szCs w:val="28"/>
          <w:lang w:eastAsia="ru-RU"/>
        </w:rPr>
        <w:t xml:space="preserve">6 и </w:t>
      </w:r>
      <w:r w:rsidR="00EA25E6" w:rsidRPr="00EA25E6">
        <w:rPr>
          <w:rFonts w:eastAsia="Times New Roman"/>
          <w:szCs w:val="28"/>
          <w:lang w:eastAsia="ru-RU"/>
        </w:rPr>
        <w:t>4.2.</w:t>
      </w:r>
      <w:r w:rsidRPr="00CF367C">
        <w:rPr>
          <w:rFonts w:eastAsia="Times New Roman"/>
          <w:szCs w:val="28"/>
          <w:lang w:eastAsia="ru-RU"/>
        </w:rPr>
        <w:t>7.</w:t>
      </w:r>
    </w:p>
    <w:p w14:paraId="4D7BBF77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1F6D08C8" w14:textId="4809E538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5 – трудовые затраты</w:t>
      </w:r>
    </w:p>
    <w:tbl>
      <w:tblPr>
        <w:tblW w:w="9223" w:type="dxa"/>
        <w:tblLook w:val="04A0" w:firstRow="1" w:lastRow="0" w:firstColumn="1" w:lastColumn="0" w:noHBand="0" w:noVBand="1"/>
      </w:tblPr>
      <w:tblGrid>
        <w:gridCol w:w="1959"/>
        <w:gridCol w:w="871"/>
        <w:gridCol w:w="1276"/>
        <w:gridCol w:w="1276"/>
        <w:gridCol w:w="1559"/>
        <w:gridCol w:w="1046"/>
        <w:gridCol w:w="1236"/>
      </w:tblGrid>
      <w:tr w:rsidR="00EA25E6" w:rsidRPr="00CF367C" w14:paraId="3EB1D6BF" w14:textId="77777777" w:rsidTr="00EA25E6">
        <w:trPr>
          <w:trHeight w:val="6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9E4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1BC9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Время (часы)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BCCC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Оклад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мес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FBA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ЗП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E7F4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Отчисление на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соц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нужды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558F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Прочие затраты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4342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Итого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EA25E6" w:rsidRPr="00CF367C" w14:paraId="50855D02" w14:textId="77777777" w:rsidTr="00EA25E6">
        <w:trPr>
          <w:trHeight w:val="63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82CA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i/>
                <w:color w:val="000000"/>
                <w:sz w:val="24"/>
                <w:szCs w:val="24"/>
                <w:lang w:val="en-US" w:eastAsia="ru-RU"/>
              </w:rPr>
              <w:t>Unity</w:t>
            </w:r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разработчик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2FF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B68D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60 000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732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158700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1C0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48244,8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ED3E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4761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3B72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211705,8</w:t>
            </w:r>
          </w:p>
        </w:tc>
      </w:tr>
      <w:tr w:rsidR="00EA25E6" w:rsidRPr="00CF367C" w14:paraId="072A1AAD" w14:textId="77777777" w:rsidTr="00EA25E6">
        <w:trPr>
          <w:trHeight w:val="319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DF56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ИИ разработчик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C954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6F63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70 000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FA15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92575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B9B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28142,8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E06D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2777,25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919A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123495,05</w:t>
            </w:r>
          </w:p>
        </w:tc>
      </w:tr>
      <w:tr w:rsidR="00EA25E6" w:rsidRPr="00CF367C" w14:paraId="6B2959CF" w14:textId="77777777" w:rsidTr="00EA25E6">
        <w:trPr>
          <w:trHeight w:val="63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E0DC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i/>
                <w:color w:val="000000"/>
                <w:sz w:val="24"/>
                <w:szCs w:val="24"/>
                <w:lang w:val="en-US" w:eastAsia="ru-RU"/>
              </w:rPr>
              <w:t>Pixel</w:t>
            </w:r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F367C">
              <w:rPr>
                <w:rFonts w:eastAsia="Times New Roman"/>
                <w:i/>
                <w:color w:val="000000"/>
                <w:sz w:val="24"/>
                <w:szCs w:val="24"/>
                <w:lang w:val="en-US" w:eastAsia="ru-RU"/>
              </w:rPr>
              <w:t>art</w:t>
            </w:r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художник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273B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DFBC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132B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33062,5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3C1D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10051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03EC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991,87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4504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44105,37</w:t>
            </w:r>
          </w:p>
        </w:tc>
      </w:tr>
      <w:tr w:rsidR="00EA25E6" w:rsidRPr="00CF367C" w14:paraId="35503E7E" w14:textId="77777777" w:rsidTr="00EA25E6">
        <w:trPr>
          <w:trHeight w:val="31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511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F833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9282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7085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26450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88C3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8040,8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B95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793,5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ABC2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35284,3</w:t>
            </w:r>
          </w:p>
        </w:tc>
      </w:tr>
      <w:tr w:rsidR="00EA25E6" w:rsidRPr="00CF367C" w14:paraId="1B355C64" w14:textId="77777777" w:rsidTr="00EA25E6">
        <w:trPr>
          <w:trHeight w:val="31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A2EF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835E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8FB5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0292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310788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88FF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94479,4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8EBA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9323,62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525B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414590,53</w:t>
            </w:r>
          </w:p>
        </w:tc>
      </w:tr>
    </w:tbl>
    <w:p w14:paraId="6926198E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75AF4362" w14:textId="3EAB7EEB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 xml:space="preserve">6 – затраты на оборудование 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3396"/>
        <w:gridCol w:w="2833"/>
        <w:gridCol w:w="3115"/>
      </w:tblGrid>
      <w:tr w:rsidR="00CF367C" w:rsidRPr="00CF367C" w14:paraId="585D8D69" w14:textId="77777777" w:rsidTr="00644A41">
        <w:tc>
          <w:tcPr>
            <w:tcW w:w="3397" w:type="dxa"/>
          </w:tcPr>
          <w:p w14:paraId="5FB90EE5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833" w:type="dxa"/>
          </w:tcPr>
          <w:p w14:paraId="597D509D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Стоимость (</w:t>
            </w:r>
            <w:proofErr w:type="spellStart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115" w:type="dxa"/>
          </w:tcPr>
          <w:p w14:paraId="378A86AE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Периодичность</w:t>
            </w:r>
          </w:p>
        </w:tc>
      </w:tr>
      <w:tr w:rsidR="00CF367C" w:rsidRPr="00CF367C" w14:paraId="57E90227" w14:textId="77777777" w:rsidTr="00644A41">
        <w:tc>
          <w:tcPr>
            <w:tcW w:w="3397" w:type="dxa"/>
          </w:tcPr>
          <w:p w14:paraId="1806EAEF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Вычислительная система (ПК)</w:t>
            </w:r>
          </w:p>
        </w:tc>
        <w:tc>
          <w:tcPr>
            <w:tcW w:w="2833" w:type="dxa"/>
          </w:tcPr>
          <w:p w14:paraId="5C6F9AFB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120 000</w:t>
            </w:r>
          </w:p>
        </w:tc>
        <w:tc>
          <w:tcPr>
            <w:tcW w:w="3115" w:type="dxa"/>
          </w:tcPr>
          <w:p w14:paraId="409965F3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 лет</w:t>
            </w:r>
          </w:p>
        </w:tc>
      </w:tr>
      <w:tr w:rsidR="00CF367C" w:rsidRPr="00CF367C" w14:paraId="2435E066" w14:textId="77777777" w:rsidTr="00644A41">
        <w:tc>
          <w:tcPr>
            <w:tcW w:w="3397" w:type="dxa"/>
          </w:tcPr>
          <w:p w14:paraId="21047B12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Периферия </w:t>
            </w:r>
          </w:p>
        </w:tc>
        <w:tc>
          <w:tcPr>
            <w:tcW w:w="2833" w:type="dxa"/>
          </w:tcPr>
          <w:p w14:paraId="43F22067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40 000</w:t>
            </w:r>
          </w:p>
        </w:tc>
        <w:tc>
          <w:tcPr>
            <w:tcW w:w="3115" w:type="dxa"/>
          </w:tcPr>
          <w:p w14:paraId="3AD1F878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 лет</w:t>
            </w:r>
          </w:p>
        </w:tc>
      </w:tr>
    </w:tbl>
    <w:p w14:paraId="41EE6380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716BF30C" w14:textId="5430D496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7 – стоимость подписок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F367C" w:rsidRPr="00CF367C" w14:paraId="091EA0FF" w14:textId="77777777" w:rsidTr="00644A41">
        <w:tc>
          <w:tcPr>
            <w:tcW w:w="3115" w:type="dxa"/>
          </w:tcPr>
          <w:p w14:paraId="5558137C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3115" w:type="dxa"/>
          </w:tcPr>
          <w:p w14:paraId="2EF06D44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Стоимость (руб.)</w:t>
            </w:r>
          </w:p>
        </w:tc>
        <w:tc>
          <w:tcPr>
            <w:tcW w:w="3115" w:type="dxa"/>
          </w:tcPr>
          <w:p w14:paraId="589C8EC9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Длительность</w:t>
            </w:r>
          </w:p>
        </w:tc>
      </w:tr>
      <w:tr w:rsidR="00CF367C" w:rsidRPr="00CF367C" w14:paraId="0B4FEB7A" w14:textId="77777777" w:rsidTr="00644A41">
        <w:tc>
          <w:tcPr>
            <w:tcW w:w="3115" w:type="dxa"/>
          </w:tcPr>
          <w:p w14:paraId="7713004B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Adobe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Creative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Cloud</w:t>
            </w:r>
          </w:p>
        </w:tc>
        <w:tc>
          <w:tcPr>
            <w:tcW w:w="3115" w:type="dxa"/>
          </w:tcPr>
          <w:p w14:paraId="2EFF3D26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5 600</w:t>
            </w:r>
          </w:p>
        </w:tc>
        <w:tc>
          <w:tcPr>
            <w:tcW w:w="3115" w:type="dxa"/>
          </w:tcPr>
          <w:p w14:paraId="10D9B70B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месяц</w:t>
            </w:r>
          </w:p>
        </w:tc>
      </w:tr>
      <w:tr w:rsidR="00CF367C" w:rsidRPr="00CF367C" w14:paraId="117FBAC5" w14:textId="77777777" w:rsidTr="00644A41">
        <w:tc>
          <w:tcPr>
            <w:tcW w:w="3115" w:type="dxa"/>
          </w:tcPr>
          <w:p w14:paraId="14096FEE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Unity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Pro</w:t>
            </w:r>
          </w:p>
        </w:tc>
        <w:tc>
          <w:tcPr>
            <w:tcW w:w="3115" w:type="dxa"/>
          </w:tcPr>
          <w:p w14:paraId="4917B150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16 000</w:t>
            </w:r>
          </w:p>
        </w:tc>
        <w:tc>
          <w:tcPr>
            <w:tcW w:w="3115" w:type="dxa"/>
          </w:tcPr>
          <w:p w14:paraId="2CFA1837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месяц</w:t>
            </w:r>
          </w:p>
        </w:tc>
      </w:tr>
      <w:tr w:rsidR="00CF367C" w:rsidRPr="00CF367C" w14:paraId="22FE1075" w14:textId="77777777" w:rsidTr="00644A41">
        <w:tc>
          <w:tcPr>
            <w:tcW w:w="3115" w:type="dxa"/>
          </w:tcPr>
          <w:p w14:paraId="6C2CC14D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Интернет</w:t>
            </w:r>
          </w:p>
        </w:tc>
        <w:tc>
          <w:tcPr>
            <w:tcW w:w="3115" w:type="dxa"/>
          </w:tcPr>
          <w:p w14:paraId="0C00877C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3115" w:type="dxa"/>
          </w:tcPr>
          <w:p w14:paraId="0B5A51BA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месяц</w:t>
            </w:r>
          </w:p>
        </w:tc>
      </w:tr>
    </w:tbl>
    <w:p w14:paraId="07CA21B6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707C0859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Затраты на электроэнергию: мощность оборудования – 0,7 кВт, машинное время – 700 часов, тариф – 6 руб./</w:t>
      </w:r>
      <w:proofErr w:type="spellStart"/>
      <w:r w:rsidRPr="00CF367C">
        <w:rPr>
          <w:rFonts w:eastAsia="Times New Roman"/>
          <w:szCs w:val="28"/>
          <w:lang w:eastAsia="ru-RU"/>
        </w:rPr>
        <w:t>кВт·ч</w:t>
      </w:r>
      <w:proofErr w:type="spellEnd"/>
      <w:r w:rsidRPr="00CF367C">
        <w:rPr>
          <w:rFonts w:eastAsia="Times New Roman"/>
          <w:szCs w:val="28"/>
          <w:lang w:eastAsia="ru-RU"/>
        </w:rPr>
        <w:t xml:space="preserve">. Расчёт: 0,7 * 700 * 6 = 2 940 руб. – стоимость электроэнергии за весь период работы над проектом. </w:t>
      </w:r>
    </w:p>
    <w:p w14:paraId="6159383D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Затраты на подписки: (5 600 + 16 000 + 550) * 4 = 88 600 руб.</w:t>
      </w:r>
    </w:p>
    <w:p w14:paraId="36CF6A6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Итого материальных затрат: 2 940 + 88 600 = 91 540 руб. – небольшая доля бюджета, что характерно для ИТ-проектов.</w:t>
      </w:r>
    </w:p>
    <w:p w14:paraId="4E30EC7F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lastRenderedPageBreak/>
        <w:t xml:space="preserve">Амортизация ПК (120 000 руб., 5 лет): годовая амортизация: 120 000 / 5 = 24 000 руб. Часовая ставка (при годовом фонде 1 987 ч): 24 000 / 1 987 = 12,08 руб./ч. За 700 часов: 12,08 * 700 = 8 459,21 руб. Амортизация периферии </w:t>
      </w:r>
      <w:r w:rsidRPr="00CF367C">
        <w:rPr>
          <w:rFonts w:eastAsia="Times New Roman"/>
          <w:szCs w:val="28"/>
          <w:lang w:eastAsia="ru-RU"/>
        </w:rPr>
        <w:br/>
        <w:t>(40 000 руб., 8 лет): годовая амортизация: 40 000 / 8 = 5 000 руб. Часовая ставка: 5 000 / 1 987 = 2,52 руб./ч. За 700 часов: 2,52 * 700 = 1 762,34 руб.</w:t>
      </w:r>
    </w:p>
    <w:p w14:paraId="45ED9522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Общая амортизация: 8 459,21 + 1 762,34 = 10 221,55 руб.</w:t>
      </w:r>
    </w:p>
    <w:p w14:paraId="467F20C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Прямые затраты на реализацию: 414 590,53 (трудовые) + 91 540 (материальные) + 10 221,55 (амортизация) = 516 352,08 руб. – базовая себестоимость разработки.</w:t>
      </w:r>
    </w:p>
    <w:p w14:paraId="1618591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Прочие затраты: 9 323,62 руб. (3% от ФОТ) + 300 000 руб. (реклама: 100000 руб./мес. в первые 3 месяца после релиза) = 309 323,62 руб.</w:t>
      </w:r>
    </w:p>
    <w:p w14:paraId="3F1DA98F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Общие инвестиции: 516 352,08 + 309 323,62 = 816 352,57 руб. Основные доли: оплата труда (49,6%) и маркетинг (36,7%).</w:t>
      </w:r>
    </w:p>
    <w:p w14:paraId="6FFE9841" w14:textId="1956A8B6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Затраты по категориям показаны в таблице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 xml:space="preserve">8 и на рисунке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2.</w:t>
      </w:r>
    </w:p>
    <w:p w14:paraId="1523F67E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1FB40370" w14:textId="705868D0" w:rsidR="00CF367C" w:rsidRPr="00CF367C" w:rsidRDefault="00CF367C" w:rsidP="00CF367C">
      <w:pPr>
        <w:spacing w:after="160" w:line="259" w:lineRule="auto"/>
        <w:jc w:val="left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8 – сравнение затрат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686"/>
        <w:gridCol w:w="4658"/>
      </w:tblGrid>
      <w:tr w:rsidR="00CF367C" w:rsidRPr="00CF367C" w14:paraId="50DEA7A6" w14:textId="77777777" w:rsidTr="00644A41">
        <w:tc>
          <w:tcPr>
            <w:tcW w:w="4785" w:type="dxa"/>
          </w:tcPr>
          <w:p w14:paraId="57F493FC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4786" w:type="dxa"/>
          </w:tcPr>
          <w:p w14:paraId="5CDE2281" w14:textId="77777777" w:rsidR="00CF367C" w:rsidRPr="00CF367C" w:rsidRDefault="00CF367C" w:rsidP="00CF367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Стоимость (руб.)</w:t>
            </w:r>
          </w:p>
        </w:tc>
      </w:tr>
      <w:tr w:rsidR="00CF367C" w:rsidRPr="00CF367C" w14:paraId="33CBEADC" w14:textId="77777777" w:rsidTr="00644A41">
        <w:tc>
          <w:tcPr>
            <w:tcW w:w="4785" w:type="dxa"/>
          </w:tcPr>
          <w:p w14:paraId="08D25DA8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Материальные затраты</w:t>
            </w:r>
          </w:p>
        </w:tc>
        <w:tc>
          <w:tcPr>
            <w:tcW w:w="4786" w:type="dxa"/>
          </w:tcPr>
          <w:p w14:paraId="095F9B0D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91 540</w:t>
            </w:r>
          </w:p>
        </w:tc>
      </w:tr>
      <w:tr w:rsidR="00CF367C" w:rsidRPr="00CF367C" w14:paraId="669EA19D" w14:textId="77777777" w:rsidTr="00644A41">
        <w:tc>
          <w:tcPr>
            <w:tcW w:w="4785" w:type="dxa"/>
          </w:tcPr>
          <w:p w14:paraId="30FDC90C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Затраты на оплату труда</w:t>
            </w:r>
          </w:p>
        </w:tc>
        <w:tc>
          <w:tcPr>
            <w:tcW w:w="4786" w:type="dxa"/>
          </w:tcPr>
          <w:p w14:paraId="1316A402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bookmarkStart w:id="62" w:name="_Hlk227966224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310788</w:t>
            </w:r>
            <w:bookmarkEnd w:id="62"/>
          </w:p>
        </w:tc>
      </w:tr>
      <w:tr w:rsidR="00CF367C" w:rsidRPr="00CF367C" w14:paraId="2046D4EA" w14:textId="77777777" w:rsidTr="00644A41">
        <w:tc>
          <w:tcPr>
            <w:tcW w:w="4785" w:type="dxa"/>
          </w:tcPr>
          <w:p w14:paraId="6EAAE969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Отчисления на </w:t>
            </w:r>
            <w:proofErr w:type="spellStart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соц</w:t>
            </w:r>
            <w:proofErr w:type="spellEnd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 нужды</w:t>
            </w:r>
          </w:p>
        </w:tc>
        <w:tc>
          <w:tcPr>
            <w:tcW w:w="4786" w:type="dxa"/>
          </w:tcPr>
          <w:p w14:paraId="2DC95822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94479,4</w:t>
            </w:r>
          </w:p>
        </w:tc>
      </w:tr>
      <w:tr w:rsidR="00CF367C" w:rsidRPr="00CF367C" w14:paraId="08401CFA" w14:textId="77777777" w:rsidTr="00644A41">
        <w:tc>
          <w:tcPr>
            <w:tcW w:w="4785" w:type="dxa"/>
          </w:tcPr>
          <w:p w14:paraId="5862D033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Амортизационные отчисления</w:t>
            </w:r>
          </w:p>
        </w:tc>
        <w:tc>
          <w:tcPr>
            <w:tcW w:w="4786" w:type="dxa"/>
          </w:tcPr>
          <w:p w14:paraId="61DA2165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10221,55</w:t>
            </w:r>
          </w:p>
        </w:tc>
      </w:tr>
      <w:tr w:rsidR="00CF367C" w:rsidRPr="00CF367C" w14:paraId="1D778B2B" w14:textId="77777777" w:rsidTr="00644A41">
        <w:tc>
          <w:tcPr>
            <w:tcW w:w="4785" w:type="dxa"/>
          </w:tcPr>
          <w:p w14:paraId="1EA44AE9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Прочие затраты</w:t>
            </w:r>
          </w:p>
        </w:tc>
        <w:tc>
          <w:tcPr>
            <w:tcW w:w="4786" w:type="dxa"/>
          </w:tcPr>
          <w:p w14:paraId="1FDA86F1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309323,62</w:t>
            </w:r>
          </w:p>
        </w:tc>
      </w:tr>
    </w:tbl>
    <w:p w14:paraId="0E22AC44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633776A8" w14:textId="77777777" w:rsidR="00CF367C" w:rsidRPr="00CF367C" w:rsidRDefault="00CF367C" w:rsidP="00CF367C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noProof/>
          <w:szCs w:val="28"/>
          <w:lang w:eastAsia="ru-RU"/>
        </w:rPr>
        <w:drawing>
          <wp:inline distT="0" distB="0" distL="0" distR="0" wp14:anchorId="5B43340D" wp14:editId="0F4309D4">
            <wp:extent cx="5029200" cy="2371725"/>
            <wp:effectExtent l="0" t="0" r="0" b="952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39AEE2DE-BC7D-4838-9F95-AA7910960D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1CFEF95" w14:textId="67A3ED3E" w:rsidR="00CF367C" w:rsidRDefault="00CF367C" w:rsidP="00CF367C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Рис. 2 – структура затрат</w:t>
      </w:r>
    </w:p>
    <w:p w14:paraId="01271E32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lastRenderedPageBreak/>
        <w:t xml:space="preserve">Оценка затрат показала, что общий объём инвестиций составляет </w:t>
      </w:r>
      <w:r w:rsidRPr="00CF367C">
        <w:rPr>
          <w:rFonts w:eastAsia="Times New Roman"/>
          <w:szCs w:val="28"/>
          <w:lang w:eastAsia="ru-RU"/>
        </w:rPr>
        <w:br/>
        <w:t xml:space="preserve">816 352,57 руб. Наибольшую долю занимает оплата труда и отчисления на соц. нужды – 405 267 руб. (49,6% в сумме), что характерно для </w:t>
      </w:r>
      <w:r w:rsidRPr="00CF367C">
        <w:rPr>
          <w:rFonts w:eastAsia="Times New Roman"/>
          <w:i/>
          <w:iCs/>
          <w:szCs w:val="28"/>
          <w:lang w:eastAsia="ru-RU"/>
        </w:rPr>
        <w:t>IT</w:t>
      </w:r>
      <w:r w:rsidRPr="00CF367C">
        <w:rPr>
          <w:rFonts w:eastAsia="Times New Roman"/>
          <w:szCs w:val="28"/>
          <w:lang w:eastAsia="ru-RU"/>
        </w:rPr>
        <w:t>-проектов. Также значимую долю составляют маркетинговые расходы после релиза – 300 000 руб. (36,7% от общих затрат), что подчёркивает важность продвижения на конкурентном рынке инди-игр.</w:t>
      </w:r>
    </w:p>
    <w:p w14:paraId="54BE0954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Трудоёмкость проекта – 704 человеко-часа (700 часов машинного времени). Амортизация (10 221,55 руб.) и материальные затраты (91 540 руб.) составляют незначительную долю (около 12,5% в сумме).</w:t>
      </w:r>
    </w:p>
    <w:p w14:paraId="1978B8F4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Структура затрат отражает специфику игровой индустрии: основные траты – оплата труда разработчиков (человеческий капитал) и маркетинг, а не материально-технические ресурсы.</w:t>
      </w:r>
    </w:p>
    <w:p w14:paraId="475C3AFD" w14:textId="77777777" w:rsidR="00CF367C" w:rsidRPr="00CF367C" w:rsidRDefault="00CF367C" w:rsidP="00884072">
      <w:pPr>
        <w:pStyle w:val="a3"/>
        <w:rPr>
          <w:rFonts w:eastAsia="Times New Roman"/>
        </w:rPr>
      </w:pPr>
      <w:bookmarkStart w:id="63" w:name="_Toc213879914"/>
      <w:bookmarkStart w:id="64" w:name="_Toc230615427"/>
      <w:r w:rsidRPr="00CF367C">
        <w:rPr>
          <w:rFonts w:eastAsia="Times New Roman"/>
        </w:rPr>
        <w:t>Оценка эффективности разработанного проекта</w:t>
      </w:r>
      <w:bookmarkEnd w:id="63"/>
      <w:bookmarkEnd w:id="64"/>
    </w:p>
    <w:p w14:paraId="384FC74A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Анализ коммерческих эффектов:</w:t>
      </w:r>
    </w:p>
    <w:p w14:paraId="679D316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Основной источник коммерческого дохода – продажа игры на цифровых платформах </w:t>
      </w:r>
      <w:proofErr w:type="spellStart"/>
      <w:r w:rsidRPr="00CF367C">
        <w:rPr>
          <w:rFonts w:eastAsia="Times New Roman"/>
          <w:i/>
          <w:szCs w:val="28"/>
          <w:lang w:eastAsia="ru-RU"/>
        </w:rPr>
        <w:t>Steam</w:t>
      </w:r>
      <w:proofErr w:type="spellEnd"/>
      <w:r w:rsidRPr="00CF367C">
        <w:rPr>
          <w:rFonts w:eastAsia="Times New Roman"/>
          <w:szCs w:val="28"/>
          <w:lang w:eastAsia="ru-RU"/>
        </w:rPr>
        <w:t xml:space="preserve">, </w:t>
      </w:r>
      <w:proofErr w:type="spellStart"/>
      <w:r w:rsidRPr="00CF367C">
        <w:rPr>
          <w:rFonts w:eastAsia="Times New Roman"/>
          <w:i/>
          <w:szCs w:val="28"/>
          <w:lang w:eastAsia="ru-RU"/>
        </w:rPr>
        <w:t>Epic</w:t>
      </w:r>
      <w:proofErr w:type="spellEnd"/>
      <w:r w:rsidRPr="00CF367C">
        <w:rPr>
          <w:rFonts w:eastAsia="Times New Roman"/>
          <w:szCs w:val="28"/>
          <w:lang w:eastAsia="ru-RU"/>
        </w:rPr>
        <w:t xml:space="preserve"> </w:t>
      </w:r>
      <w:r w:rsidRPr="00CF367C">
        <w:rPr>
          <w:rFonts w:eastAsia="Times New Roman"/>
          <w:i/>
          <w:szCs w:val="28"/>
          <w:lang w:eastAsia="ru-RU"/>
        </w:rPr>
        <w:t>Games</w:t>
      </w:r>
      <w:r w:rsidRPr="00CF367C">
        <w:rPr>
          <w:rFonts w:eastAsia="Times New Roman"/>
          <w:szCs w:val="28"/>
          <w:lang w:eastAsia="ru-RU"/>
        </w:rPr>
        <w:t xml:space="preserve">, </w:t>
      </w:r>
      <w:r w:rsidRPr="00CF367C">
        <w:rPr>
          <w:rFonts w:eastAsia="Times New Roman"/>
          <w:i/>
          <w:szCs w:val="28"/>
          <w:lang w:eastAsia="ru-RU"/>
        </w:rPr>
        <w:t>Itch</w:t>
      </w:r>
      <w:r w:rsidRPr="00CF367C">
        <w:rPr>
          <w:rFonts w:eastAsia="Times New Roman"/>
          <w:szCs w:val="28"/>
          <w:lang w:eastAsia="ru-RU"/>
        </w:rPr>
        <w:t>.</w:t>
      </w:r>
      <w:r w:rsidRPr="00CF367C">
        <w:rPr>
          <w:rFonts w:eastAsia="Times New Roman"/>
          <w:i/>
          <w:szCs w:val="28"/>
          <w:lang w:eastAsia="ru-RU"/>
        </w:rPr>
        <w:t>io</w:t>
      </w:r>
      <w:r w:rsidRPr="00CF367C">
        <w:rPr>
          <w:rFonts w:eastAsia="Times New Roman"/>
          <w:szCs w:val="28"/>
          <w:lang w:eastAsia="ru-RU"/>
        </w:rPr>
        <w:t>. В рамках оценки эффективности рассматривается реалистичный сценарий, основанный на типичной динамике продаж инди-игр: наибольший доход приходится на первые месяцы после релиза, затем спрос постепенно снижается.</w:t>
      </w:r>
    </w:p>
    <w:p w14:paraId="147C4BBB" w14:textId="1FE4880E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При цене 500 руб. продажи: 1-й мес. – 600 копий, 2-й – 500, 3-й – 400, 4-й – 100, далее убывающая прогрессия (таблица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9). в первые три месяца после релиза продолжаются рекламные затраты, что снижает чистую прибыль на начальном этапе, но обеспечивает охват аудитории.</w:t>
      </w:r>
      <w:r w:rsidRPr="00CF367C">
        <w:rPr>
          <w:rFonts w:eastAsia="Times New Roman"/>
          <w:szCs w:val="28"/>
          <w:lang w:eastAsia="ru-RU"/>
        </w:rPr>
        <w:br w:type="page"/>
      </w:r>
    </w:p>
    <w:p w14:paraId="7F71F136" w14:textId="2C93099D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lastRenderedPageBreak/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9 – расчет эффективности проекта</w:t>
      </w:r>
    </w:p>
    <w:tbl>
      <w:tblPr>
        <w:tblW w:w="94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76"/>
        <w:gridCol w:w="1015"/>
        <w:gridCol w:w="1134"/>
        <w:gridCol w:w="1276"/>
        <w:gridCol w:w="1134"/>
        <w:gridCol w:w="1134"/>
        <w:gridCol w:w="1277"/>
      </w:tblGrid>
      <w:tr w:rsidR="00CF367C" w:rsidRPr="00CF367C" w14:paraId="58DAC134" w14:textId="77777777" w:rsidTr="00644A41">
        <w:trPr>
          <w:trHeight w:val="300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FB23B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месяц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периода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566F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BC9E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затраты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E6BC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Чистый доход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9939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коэф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диск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3A6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ЧДД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ADD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ЧДД с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нараст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итогом</w:t>
            </w:r>
          </w:p>
        </w:tc>
        <w:tc>
          <w:tcPr>
            <w:tcW w:w="1204" w:type="dxa"/>
            <w:shd w:val="clear" w:color="auto" w:fill="auto"/>
            <w:vAlign w:val="bottom"/>
          </w:tcPr>
          <w:p w14:paraId="26E2762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Ставка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дискон-тирования</w:t>
            </w:r>
            <w:proofErr w:type="spellEnd"/>
          </w:p>
        </w:tc>
      </w:tr>
      <w:tr w:rsidR="00CF367C" w:rsidRPr="00CF367C" w14:paraId="78B65597" w14:textId="77777777" w:rsidTr="00644A41">
        <w:trPr>
          <w:trHeight w:val="300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2D35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2763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EC0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3BBE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691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80E2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347C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36C683A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16,5%</w:t>
            </w:r>
          </w:p>
        </w:tc>
      </w:tr>
      <w:tr w:rsidR="00CF367C" w:rsidRPr="00CF367C" w14:paraId="56BFAA30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5FE889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CA600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D279E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516352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9A935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-516352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412577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B1CC7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-516352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5FEBEF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-516352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48F0BE4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3C634907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1F0E6D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1D4225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300000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37315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A6C8B2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200000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122577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0,9873539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D8342D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197471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A7B8E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-318881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206E23E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76336FCA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7F566A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C70486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250000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9727B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3DB27B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150000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990677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0,9748677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3DDDFA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146230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1D8DB1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-172651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6759AC4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6F8B40B2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E54A19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FC774B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200000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D59B6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B768E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9403F6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0,9625394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0CC67C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96253,9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B6C4B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-76397,1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4AA6796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26F3822E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C3DF14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F5E6AD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35947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8D9BD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1A004D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0,950367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E734A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47518,4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ADCB8F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-28878,8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60B1FAE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2B9BCE2B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D5E7C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72927D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45000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EB251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FA10F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45000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F68822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0,9383486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56108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42225,7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C3BB9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13346,91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7EFF84E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70D308E4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3411F8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62C0E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40500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8F2F5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18EDA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40500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613A7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0,9264821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0BCBA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37522,5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91A8C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50869,43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0903C61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47969E93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B08F6E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1F5FC1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36450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D4493B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0A3E9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36450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70FFEC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0,9147657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BACC1B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33343,2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D8FC17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84212,64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0EFE29C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0F3FA2EB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84E45F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DDF096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921950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783A7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816352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689C4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105598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B4166C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711BA1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84212,6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E1CC23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4054C61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759C6F3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6A3206E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Как мы можем заметить, проект начнет себя окупать начиная с 6 месяца, что показывает его эффективность.</w:t>
      </w:r>
    </w:p>
    <w:p w14:paraId="1C3EE532" w14:textId="77777777" w:rsidR="00CF367C" w:rsidRPr="00CF367C" w:rsidRDefault="00CF367C" w:rsidP="00884072">
      <w:pPr>
        <w:pStyle w:val="a3"/>
        <w:rPr>
          <w:rFonts w:eastAsia="Times New Roman"/>
        </w:rPr>
      </w:pPr>
      <w:bookmarkStart w:id="65" w:name="_Toc230615428"/>
      <w:r w:rsidRPr="00CF367C">
        <w:rPr>
          <w:rFonts w:eastAsia="Times New Roman"/>
        </w:rPr>
        <w:t>Выводы по разделу экономика</w:t>
      </w:r>
      <w:bookmarkEnd w:id="65"/>
    </w:p>
    <w:p w14:paraId="33EB6184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Была проведена комплексная оценка эффективности реализации игрового проекта, разработанного в рамках дипломной работы.</w:t>
      </w:r>
    </w:p>
    <w:p w14:paraId="6808E130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STEP</w:t>
      </w:r>
      <w:r w:rsidRPr="00CF367C">
        <w:rPr>
          <w:rFonts w:eastAsia="Times New Roman"/>
          <w:szCs w:val="28"/>
          <w:lang w:eastAsia="ru-RU"/>
        </w:rPr>
        <w:t xml:space="preserve">-анализ подтвердил благоприятные условия на рынке инди-игр, а </w:t>
      </w:r>
      <w:r w:rsidRPr="00CF367C">
        <w:rPr>
          <w:rFonts w:eastAsia="Times New Roman"/>
          <w:i/>
          <w:szCs w:val="28"/>
          <w:lang w:eastAsia="ru-RU"/>
        </w:rPr>
        <w:t>SWOT</w:t>
      </w:r>
      <w:r w:rsidRPr="00CF367C">
        <w:rPr>
          <w:rFonts w:eastAsia="Times New Roman"/>
          <w:szCs w:val="28"/>
          <w:lang w:eastAsia="ru-RU"/>
        </w:rPr>
        <w:t>-анализ выявил потенциал для успешной коммерциализации проекта.</w:t>
      </w:r>
    </w:p>
    <w:p w14:paraId="37B3DF48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Расчеты показали, что общие затраты на реализацию проекта составляют 816 352 руб., при этом срок окупаемости составляет 6 месяцев. Чистый дисконтированный доход проекта равен 84 212 руб., что свидетельствует о его экономической целесообразности.</w:t>
      </w:r>
    </w:p>
    <w:p w14:paraId="5107C242" w14:textId="0A8995C4" w:rsidR="00CF367C" w:rsidRPr="00113BD6" w:rsidRDefault="00CF367C" w:rsidP="00131707">
      <w:pPr>
        <w:pStyle w:val="afff1"/>
      </w:pPr>
      <w:r w:rsidRPr="00CF367C">
        <w:t>Таким образом, реализованный проект доказал свою эффективность как с экономической, так и с образовательной точек зрения. Полученные результаты подтверждают целесообразность дальнейшего развития проекта и его коммерциализации.</w:t>
      </w:r>
    </w:p>
    <w:p w14:paraId="44DB51EC" w14:textId="5CEF3D0C" w:rsidR="004834CF" w:rsidRDefault="00E67876" w:rsidP="004834CF">
      <w:pPr>
        <w:pStyle w:val="afff6"/>
      </w:pPr>
      <w:bookmarkStart w:id="66" w:name="_Toc213879916"/>
      <w:bookmarkStart w:id="67" w:name="_Toc230615429"/>
      <w:r>
        <w:lastRenderedPageBreak/>
        <w:t>Список</w:t>
      </w:r>
      <w:r w:rsidR="004834CF">
        <w:t xml:space="preserve"> использованных </w:t>
      </w:r>
      <w:bookmarkEnd w:id="66"/>
      <w:r>
        <w:t>источников</w:t>
      </w:r>
      <w:bookmarkEnd w:id="67"/>
    </w:p>
    <w:p w14:paraId="592CB2C1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Астахова, И. Ф. Построение искусственной иммунной системы для реализации искусственного интеллекта в компьютерной игре / И. Ф. Астахова, Е. И. Киселева, Н. В. Беляева // Современные информационные технологии и ИТ-образование. – 2022. – Т. 18, № 2. – С. 367-373. – </w:t>
      </w:r>
      <w:proofErr w:type="spellStart"/>
      <w:r w:rsidRPr="00871EAD">
        <w:t>doi</w:t>
      </w:r>
      <w:proofErr w:type="spellEnd"/>
      <w:r w:rsidRPr="005641BA">
        <w:rPr>
          <w:lang w:val="ru-RU"/>
        </w:rPr>
        <w:t>: 10.25559/</w:t>
      </w:r>
      <w:r w:rsidRPr="00871EAD">
        <w:t>SITITO</w:t>
      </w:r>
      <w:r w:rsidRPr="005641BA">
        <w:rPr>
          <w:lang w:val="ru-RU"/>
        </w:rPr>
        <w:t>.18.202202.367-373.</w:t>
      </w:r>
    </w:p>
    <w:p w14:paraId="22D28A08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Боровикова, А. В. Методы и алгоритмы, используемые для принятия решений игровым искусственным интеллектом в компьютерных играх / А. В. Боровикова, А. С. </w:t>
      </w:r>
      <w:proofErr w:type="spellStart"/>
      <w:r w:rsidRPr="005641BA">
        <w:rPr>
          <w:lang w:val="ru-RU"/>
        </w:rPr>
        <w:t>Гилевский</w:t>
      </w:r>
      <w:proofErr w:type="spellEnd"/>
      <w:r w:rsidRPr="005641BA">
        <w:rPr>
          <w:lang w:val="ru-RU"/>
        </w:rPr>
        <w:t xml:space="preserve">, К. Р. Овчинникова // Академическая наука. – 2025. – № 3. – С. 80-86. – </w:t>
      </w:r>
      <w:proofErr w:type="spellStart"/>
      <w:r w:rsidRPr="00871EAD">
        <w:t>doi</w:t>
      </w:r>
      <w:proofErr w:type="spellEnd"/>
      <w:r w:rsidRPr="005641BA">
        <w:rPr>
          <w:lang w:val="ru-RU"/>
        </w:rPr>
        <w:t xml:space="preserve">: 10.24412/3034-4042-2025-3-80-86. </w:t>
      </w:r>
    </w:p>
    <w:p w14:paraId="02060850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Буковшин</w:t>
      </w:r>
      <w:proofErr w:type="spellEnd"/>
      <w:r w:rsidRPr="005641BA">
        <w:rPr>
          <w:lang w:val="ru-RU"/>
        </w:rPr>
        <w:t xml:space="preserve">, В. А. Интеллектуальные системы в компьютерных играх. Перспективы развития искусственного интеллекта в игровой индустрии / В. А. </w:t>
      </w:r>
      <w:proofErr w:type="spellStart"/>
      <w:r w:rsidRPr="005641BA">
        <w:rPr>
          <w:lang w:val="ru-RU"/>
        </w:rPr>
        <w:t>Буковшин</w:t>
      </w:r>
      <w:proofErr w:type="spellEnd"/>
      <w:r w:rsidRPr="005641BA">
        <w:rPr>
          <w:lang w:val="ru-RU"/>
        </w:rPr>
        <w:t xml:space="preserve">, С. Г. Воскобойников // Современные материалы, техника и технологии. – 2017. – № 3(11). – С. 21-36. </w:t>
      </w:r>
    </w:p>
    <w:p w14:paraId="3C798967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Валеев, Д. Р. Разработка компьютерных игр: синтез алгоритмических методов и программной инженерии / Д. Р. Валеев, Н. Г. </w:t>
      </w:r>
      <w:proofErr w:type="spellStart"/>
      <w:r w:rsidRPr="005641BA">
        <w:rPr>
          <w:lang w:val="ru-RU"/>
        </w:rPr>
        <w:t>Бикеева</w:t>
      </w:r>
      <w:proofErr w:type="spellEnd"/>
      <w:r w:rsidRPr="005641BA">
        <w:rPr>
          <w:lang w:val="ru-RU"/>
        </w:rPr>
        <w:t xml:space="preserve"> // Вестник науки. – 2025. – Т. 2, № 12(93). – С. 1324-1330. </w:t>
      </w:r>
    </w:p>
    <w:p w14:paraId="1D9911EF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Гончаров, К. П. Методология разработки программного обеспечения с учетом современного опыта разработки компьютерных игр / К. П. Гончаров, Е. М. Морозова // Актуальные проблемы современной экономики: новая нормальность : </w:t>
      </w:r>
      <w:r w:rsidRPr="00E06246">
        <w:t>XVII</w:t>
      </w:r>
      <w:r w:rsidRPr="005641BA">
        <w:rPr>
          <w:lang w:val="ru-RU"/>
        </w:rPr>
        <w:t xml:space="preserve"> Всероссийская научная конференция молодых исследователей с международным участием, Санкт-Петербург, 13–14 апреля 2023 года / Российский государственный педагогический университет им. А. И. Герцена, Институт экономики и управления. – Санкт-Петербург: ООО "НИЦ АРТ", 2023. – С. 432. </w:t>
      </w:r>
    </w:p>
    <w:p w14:paraId="1451BC51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Игнатьева, О. В. Разработка шаблона поведения игрового бота с элементами искусственного интеллекта на основе цепей Маркова / О. В. </w:t>
      </w:r>
      <w:r w:rsidRPr="005641BA">
        <w:rPr>
          <w:lang w:val="ru-RU"/>
        </w:rPr>
        <w:lastRenderedPageBreak/>
        <w:t xml:space="preserve">Игнатьева, О. Г. Ведерникова // Инженерный вестник Дона. – 2024. – № 3(111). – С. 218-232. </w:t>
      </w:r>
    </w:p>
    <w:p w14:paraId="1EB235A3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Камилов</w:t>
      </w:r>
      <w:proofErr w:type="spellEnd"/>
      <w:r w:rsidRPr="005641BA">
        <w:rPr>
          <w:lang w:val="ru-RU"/>
        </w:rPr>
        <w:t xml:space="preserve">, Г. Т. Сбор и анализ данных, необходимых для обучения ИИ </w:t>
      </w:r>
      <w:r w:rsidRPr="00B71805">
        <w:t>NPC</w:t>
      </w:r>
      <w:r w:rsidRPr="005641BA">
        <w:rPr>
          <w:lang w:val="ru-RU"/>
        </w:rPr>
        <w:t xml:space="preserve"> в шутере от первого лица на основе действий игрока / Г. Т. </w:t>
      </w:r>
      <w:proofErr w:type="spellStart"/>
      <w:r w:rsidRPr="005641BA">
        <w:rPr>
          <w:lang w:val="ru-RU"/>
        </w:rPr>
        <w:t>Камилов</w:t>
      </w:r>
      <w:proofErr w:type="spellEnd"/>
      <w:r w:rsidRPr="005641BA">
        <w:rPr>
          <w:lang w:val="ru-RU"/>
        </w:rPr>
        <w:t xml:space="preserve"> // Вестник науки и образования. – 2025. – № 1-2(156). – С. 30-34. </w:t>
      </w:r>
    </w:p>
    <w:p w14:paraId="35C06942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Козленко, А. И. Использование </w:t>
      </w:r>
      <w:proofErr w:type="spellStart"/>
      <w:r w:rsidRPr="005641BA">
        <w:rPr>
          <w:lang w:val="ru-RU"/>
        </w:rPr>
        <w:t>генеративно</w:t>
      </w:r>
      <w:proofErr w:type="spellEnd"/>
      <w:r w:rsidRPr="005641BA">
        <w:rPr>
          <w:lang w:val="ru-RU"/>
        </w:rPr>
        <w:t xml:space="preserve">-состязательной нейронной сети в игровом проекте жанра </w:t>
      </w:r>
      <w:r w:rsidRPr="00B71805">
        <w:t>roguelike</w:t>
      </w:r>
      <w:r w:rsidRPr="005641BA">
        <w:rPr>
          <w:lang w:val="ru-RU"/>
        </w:rPr>
        <w:t xml:space="preserve">: анализ и применение / А. И. Козленко, О. В. </w:t>
      </w:r>
      <w:proofErr w:type="spellStart"/>
      <w:r w:rsidRPr="005641BA">
        <w:rPr>
          <w:lang w:val="ru-RU"/>
        </w:rPr>
        <w:t>Витченко</w:t>
      </w:r>
      <w:proofErr w:type="spellEnd"/>
      <w:r w:rsidRPr="005641BA">
        <w:rPr>
          <w:lang w:val="ru-RU"/>
        </w:rPr>
        <w:t xml:space="preserve"> // Актуальные проблемы науки и техники. </w:t>
      </w:r>
      <w:proofErr w:type="gramStart"/>
      <w:r w:rsidRPr="005641BA">
        <w:rPr>
          <w:lang w:val="ru-RU"/>
        </w:rPr>
        <w:t>2024 :</w:t>
      </w:r>
      <w:proofErr w:type="gramEnd"/>
      <w:r w:rsidRPr="005641BA">
        <w:rPr>
          <w:lang w:val="ru-RU"/>
        </w:rPr>
        <w:t xml:space="preserve"> Материалы Всероссийской (национальной) научно-практической конференции, </w:t>
      </w:r>
      <w:proofErr w:type="spellStart"/>
      <w:r w:rsidRPr="005641BA">
        <w:rPr>
          <w:lang w:val="ru-RU"/>
        </w:rPr>
        <w:t>Ростов</w:t>
      </w:r>
      <w:proofErr w:type="spellEnd"/>
      <w:r w:rsidRPr="005641BA">
        <w:rPr>
          <w:lang w:val="ru-RU"/>
        </w:rPr>
        <w:t xml:space="preserve">-на-Дону, 19–21 марта 2024 года. – </w:t>
      </w:r>
      <w:proofErr w:type="spellStart"/>
      <w:r w:rsidRPr="005641BA">
        <w:rPr>
          <w:lang w:val="ru-RU"/>
        </w:rPr>
        <w:t>Ростов</w:t>
      </w:r>
      <w:proofErr w:type="spellEnd"/>
      <w:r w:rsidRPr="005641BA">
        <w:rPr>
          <w:lang w:val="ru-RU"/>
        </w:rPr>
        <w:t xml:space="preserve">-на-Дону: Донской государственный технический университет, 2024. – С. 621-622. </w:t>
      </w:r>
    </w:p>
    <w:p w14:paraId="3192E7E9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Кузнецова, М. В. Формирование и развитие цифровых компетенций на основе курса "Разработка игр на </w:t>
      </w:r>
      <w:r w:rsidRPr="00E06246">
        <w:t>Unity</w:t>
      </w:r>
      <w:r w:rsidRPr="005641BA">
        <w:rPr>
          <w:lang w:val="ru-RU"/>
        </w:rPr>
        <w:t xml:space="preserve">" / М. В. Кузнецова // </w:t>
      </w:r>
      <w:r w:rsidRPr="00E06246">
        <w:t>DIGITAL</w:t>
      </w:r>
      <w:r w:rsidRPr="005641BA">
        <w:rPr>
          <w:lang w:val="ru-RU"/>
        </w:rPr>
        <w:t xml:space="preserve"> </w:t>
      </w:r>
      <w:r w:rsidRPr="00E06246">
        <w:t>EDU</w:t>
      </w:r>
      <w:r w:rsidRPr="005641BA">
        <w:rPr>
          <w:lang w:val="ru-RU"/>
        </w:rPr>
        <w:t xml:space="preserve">. Цифровые компетенции в </w:t>
      </w:r>
      <w:proofErr w:type="gramStart"/>
      <w:r w:rsidRPr="005641BA">
        <w:rPr>
          <w:lang w:val="ru-RU"/>
        </w:rPr>
        <w:t>образовании :</w:t>
      </w:r>
      <w:proofErr w:type="gramEnd"/>
      <w:r w:rsidRPr="005641BA">
        <w:rPr>
          <w:lang w:val="ru-RU"/>
        </w:rPr>
        <w:t xml:space="preserve"> сборник материалов Всероссийского научного форума с международным участием, Якутск, 13 февраля 2024 года. – Киров: Межрегиональный центр инновационных технологий в образовании, 2024. – С. 98-100. </w:t>
      </w:r>
    </w:p>
    <w:p w14:paraId="6BD7B4CD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Кузнецова, П. А. Преимущества использования искусственного интеллекта в разработке компьютерных игр и влияние на пользовательский опыт / П. А. Кузнецова // Вестник науки. – 2024. – Т. 1, № 5(74). – С. 505-511. </w:t>
      </w:r>
    </w:p>
    <w:p w14:paraId="4D401089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Марков, В. В. Исследование возможностей </w:t>
      </w:r>
      <w:proofErr w:type="spellStart"/>
      <w:r w:rsidRPr="005641BA">
        <w:rPr>
          <w:lang w:val="ru-RU"/>
        </w:rPr>
        <w:t>ии</w:t>
      </w:r>
      <w:proofErr w:type="spellEnd"/>
      <w:r w:rsidRPr="005641BA">
        <w:rPr>
          <w:lang w:val="ru-RU"/>
        </w:rPr>
        <w:t xml:space="preserve"> для реализации поведения </w:t>
      </w:r>
      <w:r w:rsidRPr="00B71805">
        <w:t>NPC</w:t>
      </w:r>
      <w:r w:rsidRPr="005641BA">
        <w:rPr>
          <w:lang w:val="ru-RU"/>
        </w:rPr>
        <w:t xml:space="preserve"> в шутерах от первого лица на основе действий игрока / В. В. Марков // Вестник науки. – 2024. – Т. 5, № 12-1(81). – С. 716-721. </w:t>
      </w:r>
    </w:p>
    <w:p w14:paraId="2DC73F8C" w14:textId="77777777" w:rsidR="004834CF" w:rsidRDefault="004834CF" w:rsidP="00E67876">
      <w:pPr>
        <w:pStyle w:val="a0"/>
      </w:pPr>
      <w:r w:rsidRPr="005641BA">
        <w:rPr>
          <w:lang w:val="ru-RU"/>
        </w:rPr>
        <w:t xml:space="preserve">Меженин, М. Г. Обзор систем процедурной генерации игр / М. Г. Меженин // Вестник Южно-Уральского государственного университета. </w:t>
      </w:r>
      <w:proofErr w:type="spellStart"/>
      <w:r w:rsidRPr="00DB782D">
        <w:t>Серия</w:t>
      </w:r>
      <w:proofErr w:type="spellEnd"/>
      <w:r w:rsidRPr="00DB782D">
        <w:t xml:space="preserve">: </w:t>
      </w:r>
      <w:proofErr w:type="spellStart"/>
      <w:r w:rsidRPr="00DB782D">
        <w:t>Вычислительная</w:t>
      </w:r>
      <w:proofErr w:type="spellEnd"/>
      <w:r w:rsidRPr="00DB782D">
        <w:t xml:space="preserve"> </w:t>
      </w:r>
      <w:proofErr w:type="spellStart"/>
      <w:r w:rsidRPr="00DB782D">
        <w:t>математика</w:t>
      </w:r>
      <w:proofErr w:type="spellEnd"/>
      <w:r w:rsidRPr="00DB782D">
        <w:t xml:space="preserve"> и информатика. – 2015. – Т. 4, № 1. – С. 5-20. – </w:t>
      </w:r>
      <w:proofErr w:type="spellStart"/>
      <w:r w:rsidRPr="00DB782D">
        <w:t>doi</w:t>
      </w:r>
      <w:proofErr w:type="spellEnd"/>
      <w:r>
        <w:t>:</w:t>
      </w:r>
      <w:r w:rsidRPr="00DB782D">
        <w:t xml:space="preserve"> 10.14529/cmse150101. </w:t>
      </w:r>
    </w:p>
    <w:p w14:paraId="4FDDA74A" w14:textId="77777777" w:rsidR="004834CF" w:rsidRPr="00DC3DB5" w:rsidRDefault="004834CF" w:rsidP="00E67876">
      <w:pPr>
        <w:pStyle w:val="a0"/>
      </w:pPr>
      <w:proofErr w:type="spellStart"/>
      <w:r w:rsidRPr="005641BA">
        <w:rPr>
          <w:lang w:val="ru-RU"/>
        </w:rPr>
        <w:t>Миллингтон</w:t>
      </w:r>
      <w:proofErr w:type="spellEnd"/>
      <w:r w:rsidRPr="005641BA">
        <w:rPr>
          <w:lang w:val="ru-RU"/>
        </w:rPr>
        <w:t xml:space="preserve"> И. Искусственный интеллект для игр / И. </w:t>
      </w:r>
      <w:proofErr w:type="spellStart"/>
      <w:r w:rsidRPr="005641BA">
        <w:rPr>
          <w:lang w:val="ru-RU"/>
        </w:rPr>
        <w:t>Миллингтон</w:t>
      </w:r>
      <w:proofErr w:type="spellEnd"/>
      <w:r w:rsidRPr="005641BA">
        <w:rPr>
          <w:lang w:val="ru-RU"/>
        </w:rPr>
        <w:t xml:space="preserve">, Дж. </w:t>
      </w:r>
      <w:proofErr w:type="spellStart"/>
      <w:proofErr w:type="gramStart"/>
      <w:r w:rsidRPr="00DC3DB5">
        <w:t>Фанж</w:t>
      </w:r>
      <w:proofErr w:type="spellEnd"/>
      <w:r w:rsidRPr="00DC3DB5">
        <w:t xml:space="preserve"> ;</w:t>
      </w:r>
      <w:proofErr w:type="gramEnd"/>
      <w:r w:rsidRPr="00DC3DB5">
        <w:t xml:space="preserve"> </w:t>
      </w:r>
      <w:proofErr w:type="spellStart"/>
      <w:r w:rsidRPr="00DC3DB5">
        <w:t>пер</w:t>
      </w:r>
      <w:proofErr w:type="spellEnd"/>
      <w:r w:rsidRPr="00DC3DB5">
        <w:t>. с англ. – 3-е изд. – М. : Вильямс, 2021. – С.</w:t>
      </w:r>
      <w:r>
        <w:t xml:space="preserve"> </w:t>
      </w:r>
      <w:r w:rsidRPr="00DC3DB5">
        <w:t xml:space="preserve">864 </w:t>
      </w:r>
    </w:p>
    <w:p w14:paraId="05679C07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lastRenderedPageBreak/>
        <w:t xml:space="preserve">Новак Е. О. Использование нейронных сетей для моделирования поведения </w:t>
      </w:r>
      <w:r w:rsidRPr="00B71805">
        <w:t>NPC</w:t>
      </w:r>
      <w:r w:rsidRPr="005641BA">
        <w:rPr>
          <w:lang w:val="ru-RU"/>
        </w:rPr>
        <w:t xml:space="preserve"> в играх / Е. О. Новак, Г. Д. Селиверстов, А. И. Буряков, А. М. Круглов // Научный аспект. – 2024. – Т. 5, № 4. – С. 527-537. </w:t>
      </w:r>
    </w:p>
    <w:p w14:paraId="72D9595C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Пеганов</w:t>
      </w:r>
      <w:proofErr w:type="spellEnd"/>
      <w:r w:rsidRPr="005641BA">
        <w:rPr>
          <w:lang w:val="ru-RU"/>
        </w:rPr>
        <w:t xml:space="preserve">, Н. А. Использование нейросетей в компьютерных играх / Н. А. </w:t>
      </w:r>
      <w:proofErr w:type="spellStart"/>
      <w:r w:rsidRPr="005641BA">
        <w:rPr>
          <w:lang w:val="ru-RU"/>
        </w:rPr>
        <w:t>Пеганов</w:t>
      </w:r>
      <w:proofErr w:type="spellEnd"/>
      <w:r w:rsidRPr="005641BA">
        <w:rPr>
          <w:lang w:val="ru-RU"/>
        </w:rPr>
        <w:t xml:space="preserve"> // Вестник науки. – 2025. – Т. 1, № 6(87). – С. 1527-1533. </w:t>
      </w:r>
    </w:p>
    <w:p w14:paraId="17460DB1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Роллингз</w:t>
      </w:r>
      <w:proofErr w:type="spellEnd"/>
      <w:r w:rsidRPr="005641BA">
        <w:rPr>
          <w:lang w:val="ru-RU"/>
        </w:rPr>
        <w:t xml:space="preserve">, Э. Проектирование и архитектура игр / Э. </w:t>
      </w:r>
      <w:proofErr w:type="spellStart"/>
      <w:proofErr w:type="gramStart"/>
      <w:r w:rsidRPr="005641BA">
        <w:rPr>
          <w:lang w:val="ru-RU"/>
        </w:rPr>
        <w:t>Роллингз</w:t>
      </w:r>
      <w:proofErr w:type="spellEnd"/>
      <w:r w:rsidRPr="005641BA">
        <w:rPr>
          <w:lang w:val="ru-RU"/>
        </w:rPr>
        <w:t xml:space="preserve"> ;</w:t>
      </w:r>
      <w:proofErr w:type="gramEnd"/>
      <w:r w:rsidRPr="005641BA">
        <w:rPr>
          <w:lang w:val="ru-RU"/>
        </w:rPr>
        <w:t xml:space="preserve"> Эндрю </w:t>
      </w:r>
      <w:proofErr w:type="spellStart"/>
      <w:r w:rsidRPr="00BE32AF">
        <w:t>Роллингз</w:t>
      </w:r>
      <w:proofErr w:type="spellEnd"/>
      <w:r w:rsidRPr="00BE32AF">
        <w:t xml:space="preserve">, </w:t>
      </w:r>
      <w:proofErr w:type="spellStart"/>
      <w:r w:rsidRPr="00BE32AF">
        <w:t>Дэйв</w:t>
      </w:r>
      <w:proofErr w:type="spellEnd"/>
      <w:r w:rsidRPr="00BE32AF">
        <w:t xml:space="preserve"> </w:t>
      </w:r>
      <w:proofErr w:type="spellStart"/>
      <w:r w:rsidRPr="00BE32AF">
        <w:t>Моррис</w:t>
      </w:r>
      <w:proofErr w:type="spellEnd"/>
      <w:r w:rsidRPr="00BE32AF">
        <w:t xml:space="preserve"> ; [пер. с англ. под ред. </w:t>
      </w:r>
      <w:r w:rsidRPr="005641BA">
        <w:rPr>
          <w:lang w:val="ru-RU"/>
        </w:rPr>
        <w:t xml:space="preserve">А. А. </w:t>
      </w:r>
      <w:proofErr w:type="spellStart"/>
      <w:r w:rsidRPr="005641BA">
        <w:rPr>
          <w:lang w:val="ru-RU"/>
        </w:rPr>
        <w:t>Чекаткова</w:t>
      </w:r>
      <w:proofErr w:type="spellEnd"/>
      <w:r w:rsidRPr="005641BA">
        <w:rPr>
          <w:lang w:val="ru-RU"/>
        </w:rPr>
        <w:t>]. – 2-е изд. – Москва [и др.</w:t>
      </w:r>
      <w:proofErr w:type="gramStart"/>
      <w:r w:rsidRPr="005641BA">
        <w:rPr>
          <w:lang w:val="ru-RU"/>
        </w:rPr>
        <w:t>] :</w:t>
      </w:r>
      <w:proofErr w:type="gramEnd"/>
      <w:r w:rsidRPr="005641BA">
        <w:rPr>
          <w:lang w:val="ru-RU"/>
        </w:rPr>
        <w:t xml:space="preserve"> Вильямс, 2006. – </w:t>
      </w:r>
      <w:r w:rsidRPr="00BE32AF">
        <w:t>ISBN</w:t>
      </w:r>
      <w:r w:rsidRPr="005641BA">
        <w:rPr>
          <w:lang w:val="ru-RU"/>
        </w:rPr>
        <w:t xml:space="preserve"> 5-8459-0914-7. </w:t>
      </w:r>
    </w:p>
    <w:p w14:paraId="75880F19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Тадвизер</w:t>
      </w:r>
      <w:proofErr w:type="spellEnd"/>
      <w:r w:rsidRPr="005641BA">
        <w:rPr>
          <w:lang w:val="ru-RU"/>
        </w:rPr>
        <w:t xml:space="preserve">. Компьютерные и видеоигры (мировой рынок) [Электронный ресурс] // </w:t>
      </w:r>
      <w:proofErr w:type="spellStart"/>
      <w:r>
        <w:t>Tadviser</w:t>
      </w:r>
      <w:proofErr w:type="spellEnd"/>
      <w:r w:rsidRPr="005641BA">
        <w:rPr>
          <w:lang w:val="ru-RU"/>
        </w:rPr>
        <w:t xml:space="preserve"> – 2026 – </w:t>
      </w:r>
      <w:r>
        <w:t>URL</w:t>
      </w:r>
      <w:r w:rsidRPr="005641BA">
        <w:rPr>
          <w:lang w:val="ru-RU"/>
        </w:rPr>
        <w:t xml:space="preserve">: </w:t>
      </w:r>
      <w:r w:rsidRPr="00D26AE5">
        <w:t>https</w:t>
      </w:r>
      <w:r w:rsidRPr="005641BA">
        <w:rPr>
          <w:lang w:val="ru-RU"/>
        </w:rPr>
        <w:t>://</w:t>
      </w:r>
      <w:r w:rsidRPr="00D26AE5">
        <w:t>www</w:t>
      </w:r>
      <w:r w:rsidRPr="005641BA">
        <w:rPr>
          <w:lang w:val="ru-RU"/>
        </w:rPr>
        <w:t>.</w:t>
      </w:r>
      <w:proofErr w:type="spellStart"/>
      <w:r w:rsidRPr="00D26AE5">
        <w:t>tadviser</w:t>
      </w:r>
      <w:proofErr w:type="spellEnd"/>
      <w:r w:rsidRPr="005641BA">
        <w:rPr>
          <w:lang w:val="ru-RU"/>
        </w:rPr>
        <w:t>.</w:t>
      </w:r>
      <w:proofErr w:type="spellStart"/>
      <w:r w:rsidRPr="00D26AE5">
        <w:t>ru</w:t>
      </w:r>
      <w:proofErr w:type="spellEnd"/>
      <w:r w:rsidRPr="005641BA">
        <w:rPr>
          <w:lang w:val="ru-RU"/>
        </w:rPr>
        <w:t>/</w:t>
      </w:r>
      <w:r w:rsidRPr="00D26AE5">
        <w:t>a</w:t>
      </w:r>
      <w:r w:rsidRPr="005641BA">
        <w:rPr>
          <w:lang w:val="ru-RU"/>
        </w:rPr>
        <w:t>/414564 (дата обращения: 01.04.2026).</w:t>
      </w:r>
    </w:p>
    <w:p w14:paraId="7FB81D13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>Тихомиров Д. С. Использование искусственного интеллекта в компьютерных играх / Тихомиров Д. С. // Вестник науки – 2025. – № 5(86) – С. 914-924.</w:t>
      </w:r>
    </w:p>
    <w:p w14:paraId="554070CA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Тогелиус</w:t>
      </w:r>
      <w:proofErr w:type="spellEnd"/>
      <w:r w:rsidRPr="005641BA">
        <w:rPr>
          <w:lang w:val="ru-RU"/>
        </w:rPr>
        <w:t xml:space="preserve"> Дж. Процедурная генерация контента в играх / Дж. </w:t>
      </w:r>
      <w:proofErr w:type="spellStart"/>
      <w:r w:rsidRPr="005641BA">
        <w:rPr>
          <w:lang w:val="ru-RU"/>
        </w:rPr>
        <w:t>Тогелиус</w:t>
      </w:r>
      <w:proofErr w:type="spellEnd"/>
      <w:r w:rsidRPr="005641BA">
        <w:rPr>
          <w:lang w:val="ru-RU"/>
        </w:rPr>
        <w:t xml:space="preserve">, Н. Шейкер, М. </w:t>
      </w:r>
      <w:proofErr w:type="gramStart"/>
      <w:r w:rsidRPr="005641BA">
        <w:rPr>
          <w:lang w:val="ru-RU"/>
        </w:rPr>
        <w:t>Нельсон ;</w:t>
      </w:r>
      <w:proofErr w:type="gramEnd"/>
      <w:r w:rsidRPr="005641BA">
        <w:rPr>
          <w:lang w:val="ru-RU"/>
        </w:rPr>
        <w:t xml:space="preserve"> пер. с англ. – СПб. : Питер, 2021. – 288 с.</w:t>
      </w:r>
    </w:p>
    <w:p w14:paraId="2433DE36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Трофимов, М. Ю. Ключевые технологии разработки компьютерных игр и дальнейшие перспективы / М. Ю. Трофимов // Вестник науки. – 2025. – Т. 3, № 7(88). – С. 378-382. </w:t>
      </w:r>
    </w:p>
    <w:p w14:paraId="74E07583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Улинов</w:t>
      </w:r>
      <w:proofErr w:type="spellEnd"/>
      <w:r w:rsidRPr="005641BA">
        <w:rPr>
          <w:lang w:val="ru-RU"/>
        </w:rPr>
        <w:t xml:space="preserve">, А. В. Эволюция искусственного интеллекта для неигровых персонажей: от алгоритмических моделей к генеративным подходам / А. В. </w:t>
      </w:r>
      <w:proofErr w:type="spellStart"/>
      <w:r w:rsidRPr="005641BA">
        <w:rPr>
          <w:lang w:val="ru-RU"/>
        </w:rPr>
        <w:t>Улинов</w:t>
      </w:r>
      <w:proofErr w:type="spellEnd"/>
      <w:r w:rsidRPr="005641BA">
        <w:rPr>
          <w:lang w:val="ru-RU"/>
        </w:rPr>
        <w:t xml:space="preserve">, А. В. Овсянников // </w:t>
      </w:r>
      <w:r w:rsidRPr="00DE1A62">
        <w:t>Auditorium</w:t>
      </w:r>
      <w:r w:rsidRPr="005641BA">
        <w:rPr>
          <w:lang w:val="ru-RU"/>
        </w:rPr>
        <w:t xml:space="preserve">. – 2025. – № 1(45). – С. 42-47. </w:t>
      </w:r>
    </w:p>
    <w:p w14:paraId="62090FC2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Фесенко, М. А. Создание ролевой компьютерной игры с использованием нейронной сети / М. А. Фесенко, С. А. Зырянова // Образование. Транспорт. Инновации. </w:t>
      </w:r>
      <w:proofErr w:type="gramStart"/>
      <w:r w:rsidRPr="005641BA">
        <w:rPr>
          <w:lang w:val="ru-RU"/>
        </w:rPr>
        <w:t>Строительство :</w:t>
      </w:r>
      <w:proofErr w:type="gramEnd"/>
      <w:r w:rsidRPr="005641BA">
        <w:rPr>
          <w:lang w:val="ru-RU"/>
        </w:rPr>
        <w:t xml:space="preserve"> Сборник материалов </w:t>
      </w:r>
      <w:r w:rsidRPr="00FC79DB">
        <w:t>V</w:t>
      </w:r>
      <w:r w:rsidRPr="005641BA">
        <w:rPr>
          <w:lang w:val="ru-RU"/>
        </w:rPr>
        <w:t xml:space="preserve"> Национальной научно-практической конференции, Омск, 28 апреля – 29  2022 года. – Омск: Сибирский государственный автомобильно-дорожный университет (</w:t>
      </w:r>
      <w:proofErr w:type="spellStart"/>
      <w:r w:rsidRPr="005641BA">
        <w:rPr>
          <w:lang w:val="ru-RU"/>
        </w:rPr>
        <w:t>СибАДИ</w:t>
      </w:r>
      <w:proofErr w:type="spellEnd"/>
      <w:r w:rsidRPr="005641BA">
        <w:rPr>
          <w:lang w:val="ru-RU"/>
        </w:rPr>
        <w:t xml:space="preserve">), 2022. – С. 626-629. </w:t>
      </w:r>
    </w:p>
    <w:p w14:paraId="10AE7858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lastRenderedPageBreak/>
        <w:t>Хабр</w:t>
      </w:r>
      <w:proofErr w:type="spellEnd"/>
      <w:r w:rsidRPr="005641BA">
        <w:rPr>
          <w:lang w:val="ru-RU"/>
        </w:rPr>
        <w:t xml:space="preserve">. Рынок видеоигр в графиках [Электронный ресурс] // </w:t>
      </w:r>
      <w:proofErr w:type="spellStart"/>
      <w:r w:rsidRPr="005641BA">
        <w:rPr>
          <w:lang w:val="ru-RU"/>
        </w:rPr>
        <w:t>Хабр</w:t>
      </w:r>
      <w:proofErr w:type="spellEnd"/>
      <w:r w:rsidRPr="005641BA">
        <w:rPr>
          <w:lang w:val="ru-RU"/>
        </w:rPr>
        <w:t xml:space="preserve"> – 2025 – </w:t>
      </w:r>
      <w:r>
        <w:t>URL</w:t>
      </w:r>
      <w:r w:rsidRPr="005641BA">
        <w:rPr>
          <w:lang w:val="ru-RU"/>
        </w:rPr>
        <w:t xml:space="preserve">: </w:t>
      </w:r>
      <w:r w:rsidRPr="00D26AE5">
        <w:t>https</w:t>
      </w:r>
      <w:r w:rsidRPr="005641BA">
        <w:rPr>
          <w:lang w:val="ru-RU"/>
        </w:rPr>
        <w:t>://</w:t>
      </w:r>
      <w:proofErr w:type="spellStart"/>
      <w:r w:rsidRPr="00D26AE5">
        <w:t>habr</w:t>
      </w:r>
      <w:proofErr w:type="spellEnd"/>
      <w:r w:rsidRPr="005641BA">
        <w:rPr>
          <w:lang w:val="ru-RU"/>
        </w:rPr>
        <w:t>.</w:t>
      </w:r>
      <w:r w:rsidRPr="00D26AE5">
        <w:t>com</w:t>
      </w:r>
      <w:r w:rsidRPr="005641BA">
        <w:rPr>
          <w:lang w:val="ru-RU"/>
        </w:rPr>
        <w:t>/</w:t>
      </w:r>
      <w:proofErr w:type="spellStart"/>
      <w:r w:rsidRPr="00D26AE5">
        <w:t>ru</w:t>
      </w:r>
      <w:proofErr w:type="spellEnd"/>
      <w:r w:rsidRPr="005641BA">
        <w:rPr>
          <w:lang w:val="ru-RU"/>
        </w:rPr>
        <w:t>/</w:t>
      </w:r>
      <w:r w:rsidRPr="00D26AE5">
        <w:t>articles</w:t>
      </w:r>
      <w:r w:rsidRPr="005641BA">
        <w:rPr>
          <w:lang w:val="ru-RU"/>
        </w:rPr>
        <w:t>/900282/ (дата обращения: 01.04.2026).</w:t>
      </w:r>
    </w:p>
    <w:p w14:paraId="104B8CE8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Химич</w:t>
      </w:r>
      <w:proofErr w:type="spellEnd"/>
      <w:r w:rsidRPr="005641BA">
        <w:rPr>
          <w:lang w:val="ru-RU"/>
        </w:rPr>
        <w:t xml:space="preserve"> Н. А. Языковые особенности текстов компьютерных игр жанра «</w:t>
      </w:r>
      <w:r w:rsidRPr="00DC3DB5">
        <w:t>roguelike</w:t>
      </w:r>
      <w:r w:rsidRPr="005641BA">
        <w:rPr>
          <w:lang w:val="ru-RU"/>
        </w:rPr>
        <w:t>» // БГУИР. – 2023. – С. 142.</w:t>
      </w:r>
    </w:p>
    <w:p w14:paraId="3D6957F4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Шампандар</w:t>
      </w:r>
      <w:proofErr w:type="spellEnd"/>
      <w:r w:rsidRPr="005641BA">
        <w:rPr>
          <w:lang w:val="ru-RU"/>
        </w:rPr>
        <w:t xml:space="preserve">, А. Д. Искусственный интеллект в компьютерных играх: как обучить виртуальные персонажи реагировать на внешние воздействия / А. Д. </w:t>
      </w:r>
      <w:proofErr w:type="spellStart"/>
      <w:proofErr w:type="gramStart"/>
      <w:r w:rsidRPr="005641BA">
        <w:rPr>
          <w:lang w:val="ru-RU"/>
        </w:rPr>
        <w:t>Шампандар</w:t>
      </w:r>
      <w:proofErr w:type="spellEnd"/>
      <w:r w:rsidRPr="005641BA">
        <w:rPr>
          <w:lang w:val="ru-RU"/>
        </w:rPr>
        <w:t xml:space="preserve"> ;</w:t>
      </w:r>
      <w:proofErr w:type="gramEnd"/>
      <w:r w:rsidRPr="005641BA">
        <w:rPr>
          <w:lang w:val="ru-RU"/>
        </w:rPr>
        <w:t xml:space="preserve"> Алекс Дж. </w:t>
      </w:r>
      <w:proofErr w:type="spellStart"/>
      <w:r w:rsidRPr="00BE32AF">
        <w:t>Шампандар</w:t>
      </w:r>
      <w:proofErr w:type="spellEnd"/>
      <w:r w:rsidRPr="00BE32AF">
        <w:t xml:space="preserve"> ; [</w:t>
      </w:r>
      <w:proofErr w:type="spellStart"/>
      <w:r w:rsidRPr="00BE32AF">
        <w:t>пер</w:t>
      </w:r>
      <w:proofErr w:type="spellEnd"/>
      <w:r w:rsidRPr="00BE32AF">
        <w:t xml:space="preserve">. с англ. </w:t>
      </w:r>
      <w:r w:rsidRPr="005641BA">
        <w:rPr>
          <w:lang w:val="ru-RU"/>
        </w:rPr>
        <w:t>К. А. Птицына и А. А. Шпака]. – Москва [и др.</w:t>
      </w:r>
      <w:proofErr w:type="gramStart"/>
      <w:r w:rsidRPr="005641BA">
        <w:rPr>
          <w:lang w:val="ru-RU"/>
        </w:rPr>
        <w:t>] :</w:t>
      </w:r>
      <w:proofErr w:type="gramEnd"/>
      <w:r w:rsidRPr="005641BA">
        <w:rPr>
          <w:lang w:val="ru-RU"/>
        </w:rPr>
        <w:t xml:space="preserve"> Вильямс, 2007. – 761 с. – </w:t>
      </w:r>
      <w:r w:rsidRPr="00BE32AF">
        <w:t>ISBN</w:t>
      </w:r>
      <w:r w:rsidRPr="005641BA">
        <w:rPr>
          <w:lang w:val="ru-RU"/>
        </w:rPr>
        <w:t xml:space="preserve"> 978-5-8459-1170-4. </w:t>
      </w:r>
    </w:p>
    <w:p w14:paraId="0D6003E9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Шутов, К. И. Алгоритм выбора метода моделирования поведения </w:t>
      </w:r>
      <w:r w:rsidRPr="00FC79DB">
        <w:t>NPC</w:t>
      </w:r>
      <w:r w:rsidRPr="005641BA">
        <w:rPr>
          <w:lang w:val="ru-RU"/>
        </w:rPr>
        <w:t xml:space="preserve"> в видеоиграх / К. И. Шутов, А. А. Лобанов // Информационные технологии и вычислительные системы. – 2025. – № 4. – С. 85-93. – </w:t>
      </w:r>
      <w:proofErr w:type="spellStart"/>
      <w:r w:rsidRPr="00FC79DB">
        <w:t>doi</w:t>
      </w:r>
      <w:proofErr w:type="spellEnd"/>
      <w:r w:rsidRPr="005641BA">
        <w:rPr>
          <w:lang w:val="ru-RU"/>
        </w:rPr>
        <w:t xml:space="preserve">: 10.14357/20718632250408. </w:t>
      </w:r>
    </w:p>
    <w:p w14:paraId="3782B412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Шутов, К. И. Анализ особенностей поведения неигровых персонажей в виртуальных мирах / К. И. Шутов, Я. А. Акатьев, А. А. Лобанов // </w:t>
      </w:r>
      <w:r w:rsidRPr="00F00DD4">
        <w:t>E</w:t>
      </w:r>
      <w:r w:rsidRPr="005641BA">
        <w:rPr>
          <w:lang w:val="ru-RU"/>
        </w:rPr>
        <w:t>-</w:t>
      </w:r>
      <w:r w:rsidRPr="00F00DD4">
        <w:t>Scio</w:t>
      </w:r>
      <w:r w:rsidRPr="005641BA">
        <w:rPr>
          <w:lang w:val="ru-RU"/>
        </w:rPr>
        <w:t xml:space="preserve">. – 2023. – № 3(78). – С. 140-154. </w:t>
      </w:r>
    </w:p>
    <w:p w14:paraId="2C42F9BF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>Юрасов А. В. Искусственный интеллект в разработке видеоигр: принципы и практика // Вестник компьютерных наук. – 2022. – № 4. – С. 45–52.</w:t>
      </w:r>
    </w:p>
    <w:p w14:paraId="2073DABF" w14:textId="77777777" w:rsidR="004834CF" w:rsidRDefault="004834CF" w:rsidP="00E67876">
      <w:pPr>
        <w:pStyle w:val="a0"/>
      </w:pPr>
      <w:r w:rsidRPr="00DC3DB5">
        <w:t xml:space="preserve">Buckland M. Programming Game AI by Example / M. Buckland. – </w:t>
      </w:r>
      <w:proofErr w:type="gramStart"/>
      <w:r w:rsidRPr="00DC3DB5">
        <w:t>Plano :</w:t>
      </w:r>
      <w:proofErr w:type="gramEnd"/>
      <w:r w:rsidRPr="00DC3DB5">
        <w:t xml:space="preserve"> Jones &amp; Bartlett Learning</w:t>
      </w:r>
      <w:r>
        <w:t xml:space="preserve"> – </w:t>
      </w:r>
      <w:r w:rsidRPr="00DC3DB5">
        <w:t xml:space="preserve">2005 – </w:t>
      </w:r>
      <w:r>
        <w:t xml:space="preserve">P. </w:t>
      </w:r>
      <w:r w:rsidRPr="00DC3DB5">
        <w:t>500</w:t>
      </w:r>
    </w:p>
    <w:p w14:paraId="179B9A5F" w14:textId="77777777" w:rsidR="004834CF" w:rsidRDefault="004834CF" w:rsidP="00E67876">
      <w:pPr>
        <w:pStyle w:val="a0"/>
      </w:pPr>
      <w:r w:rsidRPr="00F00DD4">
        <w:t xml:space="preserve">Cerny, V. Rogue-like games as a playground for artificial intelligence – evolutionary approach / V. Cerny, F. </w:t>
      </w:r>
      <w:proofErr w:type="spellStart"/>
      <w:r w:rsidRPr="00F00DD4">
        <w:t>Dechterenko</w:t>
      </w:r>
      <w:proofErr w:type="spellEnd"/>
      <w:r w:rsidRPr="00F00DD4">
        <w:t xml:space="preserve"> // Lecture Notes in Computer Science. – 2015. – Vol. 9353. – P. 261-271. – </w:t>
      </w:r>
      <w:proofErr w:type="spellStart"/>
      <w:r w:rsidRPr="00F00DD4">
        <w:t>doi</w:t>
      </w:r>
      <w:proofErr w:type="spellEnd"/>
      <w:r>
        <w:t>:</w:t>
      </w:r>
      <w:r w:rsidRPr="00F00DD4">
        <w:t xml:space="preserve"> 10.1007/978-3-319-24589-8_20. </w:t>
      </w:r>
    </w:p>
    <w:p w14:paraId="477DDED7" w14:textId="77777777" w:rsidR="004834CF" w:rsidRPr="00DC3DB5" w:rsidRDefault="004834CF" w:rsidP="00E67876">
      <w:pPr>
        <w:pStyle w:val="a0"/>
      </w:pPr>
      <w:proofErr w:type="spellStart"/>
      <w:r w:rsidRPr="00DC3DB5">
        <w:t>Champandard</w:t>
      </w:r>
      <w:proofErr w:type="spellEnd"/>
      <w:r w:rsidRPr="00DC3DB5">
        <w:t xml:space="preserve"> A. J. The Behavior Tree Starter Kit</w:t>
      </w:r>
      <w:r>
        <w:t xml:space="preserve"> </w:t>
      </w:r>
      <w:r w:rsidRPr="00DC3DB5">
        <w:t xml:space="preserve">// Game AI Pro. – </w:t>
      </w:r>
      <w:r w:rsidRPr="00F00DD4">
        <w:t xml:space="preserve">№ 6. </w:t>
      </w:r>
      <w:r>
        <w:t>–</w:t>
      </w:r>
      <w:r w:rsidRPr="00F00DD4">
        <w:t xml:space="preserve"> </w:t>
      </w:r>
      <w:r>
        <w:t>P. 73-91.</w:t>
      </w:r>
    </w:p>
    <w:p w14:paraId="42DABE04" w14:textId="77777777" w:rsidR="004834CF" w:rsidRPr="00DC3DB5" w:rsidRDefault="004834CF" w:rsidP="00E67876">
      <w:pPr>
        <w:pStyle w:val="a0"/>
      </w:pPr>
      <w:r w:rsidRPr="00DC3DB5">
        <w:t>Francis A. Overcoming Pitfalls in Behavior Tree Design // Game AI Pro</w:t>
      </w:r>
      <w:r>
        <w:t xml:space="preserve"> –</w:t>
      </w:r>
      <w:r w:rsidRPr="00DC3DB5">
        <w:t xml:space="preserve"> </w:t>
      </w:r>
      <w:r w:rsidRPr="00A57CAE">
        <w:t>№ 3</w:t>
      </w:r>
      <w:r w:rsidRPr="00DC3DB5">
        <w:t xml:space="preserve"> – </w:t>
      </w:r>
      <w:r>
        <w:t>P. 115-125</w:t>
      </w:r>
    </w:p>
    <w:p w14:paraId="5CB8661C" w14:textId="77777777" w:rsidR="004834CF" w:rsidRPr="00DC3DB5" w:rsidRDefault="004834CF" w:rsidP="00E67876">
      <w:pPr>
        <w:pStyle w:val="a0"/>
      </w:pPr>
      <w:proofErr w:type="spellStart"/>
      <w:r w:rsidRPr="00DC3DB5">
        <w:lastRenderedPageBreak/>
        <w:t>Fronek</w:t>
      </w:r>
      <w:proofErr w:type="spellEnd"/>
      <w:r w:rsidRPr="00DC3DB5">
        <w:t xml:space="preserve"> R. Procedural Creation of Behavior Trees for NPCs / R. </w:t>
      </w:r>
      <w:proofErr w:type="spellStart"/>
      <w:r w:rsidRPr="00DC3DB5">
        <w:t>Fronek</w:t>
      </w:r>
      <w:proofErr w:type="spellEnd"/>
      <w:r w:rsidRPr="00DC3DB5">
        <w:t xml:space="preserve">, B. </w:t>
      </w:r>
      <w:proofErr w:type="spellStart"/>
      <w:r w:rsidRPr="00DC3DB5">
        <w:t>Göbl</w:t>
      </w:r>
      <w:proofErr w:type="spellEnd"/>
      <w:r w:rsidRPr="00DC3DB5">
        <w:t xml:space="preserve">, H. </w:t>
      </w:r>
      <w:proofErr w:type="spellStart"/>
      <w:r w:rsidRPr="00DC3DB5">
        <w:t>Hlavacs</w:t>
      </w:r>
      <w:proofErr w:type="spellEnd"/>
      <w:r w:rsidRPr="00DC3DB5">
        <w:t xml:space="preserve"> // Entertainment Computing – ICEC 2020. – Springer, 2020. – </w:t>
      </w:r>
      <w:r>
        <w:t>P. 7.</w:t>
      </w:r>
    </w:p>
    <w:p w14:paraId="29322507" w14:textId="77777777" w:rsidR="004834CF" w:rsidRPr="00DC3DB5" w:rsidRDefault="004834CF" w:rsidP="00E67876">
      <w:pPr>
        <w:pStyle w:val="a0"/>
      </w:pPr>
      <w:proofErr w:type="spellStart"/>
      <w:r w:rsidRPr="00DC3DB5">
        <w:t>Gellel</w:t>
      </w:r>
      <w:proofErr w:type="spellEnd"/>
      <w:r w:rsidRPr="00DC3DB5">
        <w:t xml:space="preserve"> A. A Hybrid Approach to Procedural Generation of Roguelike Video Game Levels</w:t>
      </w:r>
      <w:r>
        <w:t xml:space="preserve"> </w:t>
      </w:r>
      <w:r w:rsidRPr="00DC3DB5">
        <w:t xml:space="preserve">/ A. </w:t>
      </w:r>
      <w:proofErr w:type="spellStart"/>
      <w:r w:rsidRPr="00DC3DB5">
        <w:t>Gellel</w:t>
      </w:r>
      <w:proofErr w:type="spellEnd"/>
      <w:r w:rsidRPr="00DC3DB5">
        <w:t xml:space="preserve">, P. Sweetser // Proceedings of the 15th International Conference on the Foundations of Digital Games. – 2020. – </w:t>
      </w:r>
      <w:r>
        <w:t>P. 12.</w:t>
      </w:r>
    </w:p>
    <w:p w14:paraId="03C343C1" w14:textId="77777777" w:rsidR="004834CF" w:rsidRPr="00DC3DB5" w:rsidRDefault="004834CF" w:rsidP="00E67876">
      <w:pPr>
        <w:pStyle w:val="a0"/>
      </w:pPr>
      <w:r w:rsidRPr="00DC3DB5">
        <w:t xml:space="preserve">Liu J. Deep Learning for Procedural Content Generation / J. Liu </w:t>
      </w:r>
      <w:r>
        <w:t xml:space="preserve">[и </w:t>
      </w:r>
      <w:proofErr w:type="spellStart"/>
      <w:r>
        <w:t>др</w:t>
      </w:r>
      <w:proofErr w:type="spellEnd"/>
      <w:r>
        <w:t>.]</w:t>
      </w:r>
      <w:r w:rsidRPr="00DC3DB5">
        <w:t xml:space="preserve"> // </w:t>
      </w:r>
      <w:proofErr w:type="spellStart"/>
      <w:r w:rsidRPr="00DC3DB5">
        <w:t>arXiv</w:t>
      </w:r>
      <w:proofErr w:type="spellEnd"/>
      <w:r w:rsidRPr="00DC3DB5">
        <w:t xml:space="preserve"> preprint arXiv:2010.04548. – 2021. – </w:t>
      </w:r>
      <w:r>
        <w:t xml:space="preserve">P. 19-37. – </w:t>
      </w:r>
      <w:proofErr w:type="spellStart"/>
      <w:r w:rsidRPr="000466A6">
        <w:t>doi</w:t>
      </w:r>
      <w:proofErr w:type="spellEnd"/>
      <w:r>
        <w:t xml:space="preserve">: </w:t>
      </w:r>
      <w:r w:rsidRPr="000466A6">
        <w:t>10.1007/s00521-020-05383-8</w:t>
      </w:r>
    </w:p>
    <w:p w14:paraId="750AFE27" w14:textId="77777777" w:rsidR="004834CF" w:rsidRPr="00DC3DB5" w:rsidRDefault="004834CF" w:rsidP="00E67876">
      <w:pPr>
        <w:pStyle w:val="a0"/>
      </w:pPr>
      <w:proofErr w:type="spellStart"/>
      <w:r w:rsidRPr="00DC3DB5">
        <w:t>Maleki</w:t>
      </w:r>
      <w:proofErr w:type="spellEnd"/>
      <w:r w:rsidRPr="00DC3DB5">
        <w:t xml:space="preserve"> M. F. Procedural Content Generation in Games: A Survey with Insights on Emerging LLM Integration / M. F. </w:t>
      </w:r>
      <w:proofErr w:type="spellStart"/>
      <w:r w:rsidRPr="00DC3DB5">
        <w:t>Maleki</w:t>
      </w:r>
      <w:proofErr w:type="spellEnd"/>
      <w:r w:rsidRPr="00DC3DB5">
        <w:t xml:space="preserve">, R. Zhao // Proceedings of the AAAI Conference on Artificial Intelligence and Interactive Digital Entertainment (AIIDE). – 2024. – </w:t>
      </w:r>
      <w:r>
        <w:t>P. 167-178.</w:t>
      </w:r>
    </w:p>
    <w:p w14:paraId="41C52377" w14:textId="77777777" w:rsidR="004834CF" w:rsidRPr="00DC3DB5" w:rsidRDefault="004834CF" w:rsidP="00E67876">
      <w:pPr>
        <w:pStyle w:val="a0"/>
      </w:pPr>
      <w:r w:rsidRPr="00DC3DB5">
        <w:t xml:space="preserve">Merrill B. Building Utility Decisions into Your Existing Behavior Tree // Game AI Pro. – </w:t>
      </w:r>
      <w:r w:rsidRPr="009522ED">
        <w:t xml:space="preserve">№ 10 </w:t>
      </w:r>
      <w:r>
        <w:t>–</w:t>
      </w:r>
      <w:r w:rsidRPr="009522ED">
        <w:t xml:space="preserve"> </w:t>
      </w:r>
      <w:r>
        <w:t>P. 127-136</w:t>
      </w:r>
    </w:p>
    <w:p w14:paraId="42EE6B77" w14:textId="77777777" w:rsidR="004834CF" w:rsidRPr="00DC3DB5" w:rsidRDefault="004834CF" w:rsidP="00E67876">
      <w:pPr>
        <w:pStyle w:val="a0"/>
      </w:pPr>
      <w:r w:rsidRPr="00DC3DB5">
        <w:t xml:space="preserve">Millington I. Artificial intelligence for games / I. Millington, J. </w:t>
      </w:r>
      <w:proofErr w:type="spellStart"/>
      <w:r w:rsidRPr="00DC3DB5">
        <w:t>Funge</w:t>
      </w:r>
      <w:proofErr w:type="spellEnd"/>
      <w:r w:rsidRPr="00DC3DB5">
        <w:t xml:space="preserve">. – 2nd ed. – </w:t>
      </w:r>
      <w:proofErr w:type="gramStart"/>
      <w:r w:rsidRPr="00DC3DB5">
        <w:t>Amsterdam :</w:t>
      </w:r>
      <w:proofErr w:type="gramEnd"/>
      <w:r w:rsidRPr="00DC3DB5">
        <w:t xml:space="preserve"> Elsevier ; Morgan Kaufmann, 2009. – 876 p.</w:t>
      </w:r>
    </w:p>
    <w:p w14:paraId="4F9D88E6" w14:textId="77777777" w:rsidR="004834CF" w:rsidRPr="00DC3DB5" w:rsidRDefault="004834CF" w:rsidP="00E67876">
      <w:pPr>
        <w:pStyle w:val="a0"/>
      </w:pPr>
      <w:r w:rsidRPr="00DC3DB5">
        <w:t>Nystrom R. Game programming patterns</w:t>
      </w:r>
      <w:r>
        <w:t xml:space="preserve"> [Электронный</w:t>
      </w:r>
      <w:r w:rsidRPr="00E3570A">
        <w:t xml:space="preserve"> </w:t>
      </w:r>
      <w:r>
        <w:t>ресурс]</w:t>
      </w:r>
      <w:r w:rsidRPr="00DC3DB5">
        <w:t xml:space="preserve"> / R. Nystrom. – 2014. – URL: </w:t>
      </w:r>
      <w:r w:rsidRPr="00DD1D7D">
        <w:rPr>
          <w:rFonts w:eastAsia="Times New Roman"/>
          <w:lang w:eastAsia="ru-RU"/>
        </w:rPr>
        <w:t>https://gameprogrammingpatterns.com</w:t>
      </w:r>
      <w:r w:rsidRPr="00DC3DB5"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 w:rsidRPr="00DC3DB5">
        <w:t>: 01.04.2026).</w:t>
      </w:r>
    </w:p>
    <w:p w14:paraId="6999C322" w14:textId="77777777" w:rsidR="004834CF" w:rsidRPr="00DC3DB5" w:rsidRDefault="004834CF" w:rsidP="00E67876">
      <w:pPr>
        <w:pStyle w:val="a0"/>
      </w:pPr>
      <w:proofErr w:type="spellStart"/>
      <w:r w:rsidRPr="00DC3DB5">
        <w:t>Pettric</w:t>
      </w:r>
      <w:proofErr w:type="spellEnd"/>
      <w:r w:rsidRPr="00DC3DB5">
        <w:t xml:space="preserve"> M. Prompt-driven procedural content generation for virtual worlds</w:t>
      </w:r>
      <w:r w:rsidRPr="00E3570A">
        <w:t xml:space="preserve"> // California State University San Marcos (</w:t>
      </w:r>
      <w:r>
        <w:t>CSUSM</w:t>
      </w:r>
      <w:r w:rsidRPr="00E3570A">
        <w:t xml:space="preserve">) </w:t>
      </w:r>
      <w:r w:rsidRPr="00DC3DB5">
        <w:t xml:space="preserve">– 2025. – </w:t>
      </w:r>
      <w:r>
        <w:t>P. 22.</w:t>
      </w:r>
    </w:p>
    <w:p w14:paraId="4ADFD88D" w14:textId="77777777" w:rsidR="004834CF" w:rsidRPr="00E3570A" w:rsidRDefault="004834CF" w:rsidP="00E67876">
      <w:pPr>
        <w:pStyle w:val="a0"/>
      </w:pPr>
      <w:r w:rsidRPr="00DC3DB5">
        <w:t xml:space="preserve">Rabin S. (ed.). Game AI Pro: collected wisdom of game AI professionals. </w:t>
      </w:r>
      <w:r w:rsidRPr="00E3570A">
        <w:t>ed. by S. Rabin. – Boca Raton: CRC Press, 2013–2021. – Vol. 1–4.</w:t>
      </w:r>
    </w:p>
    <w:p w14:paraId="088373F7" w14:textId="77777777" w:rsidR="004834CF" w:rsidRPr="00DC3DB5" w:rsidRDefault="004834CF" w:rsidP="00E67876">
      <w:pPr>
        <w:pStyle w:val="a0"/>
      </w:pPr>
      <w:r w:rsidRPr="00DC3DB5">
        <w:t xml:space="preserve">Sarkar A. Procedural Content Generation using Behavior Trees (PCGBT) / A. Sarkar // </w:t>
      </w:r>
      <w:proofErr w:type="spellStart"/>
      <w:r w:rsidRPr="00DC3DB5">
        <w:t>arXiv</w:t>
      </w:r>
      <w:proofErr w:type="spellEnd"/>
      <w:r w:rsidRPr="00DC3DB5">
        <w:t xml:space="preserve"> preprint arXiv:2107.06638. – 2021. – </w:t>
      </w:r>
      <w:r>
        <w:t>P. 5.</w:t>
      </w:r>
    </w:p>
    <w:p w14:paraId="36047CEF" w14:textId="77777777" w:rsidR="004834CF" w:rsidRPr="00DC3DB5" w:rsidRDefault="004834CF" w:rsidP="00E67876">
      <w:pPr>
        <w:pStyle w:val="a0"/>
      </w:pPr>
      <w:proofErr w:type="spellStart"/>
      <w:r w:rsidRPr="00DC3DB5">
        <w:t>Sestini</w:t>
      </w:r>
      <w:proofErr w:type="spellEnd"/>
      <w:r w:rsidRPr="00DC3DB5">
        <w:t xml:space="preserve"> A. Deep Policy Networks for NPC Behaviors that Adapt to Changing Design Parameters in Roguelike Games </w:t>
      </w:r>
      <w:r>
        <w:t>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 </w:t>
      </w:r>
      <w:r w:rsidRPr="00DC3DB5">
        <w:t xml:space="preserve">/ A. </w:t>
      </w:r>
      <w:proofErr w:type="spellStart"/>
      <w:r w:rsidRPr="00DC3DB5">
        <w:lastRenderedPageBreak/>
        <w:t>Sestini</w:t>
      </w:r>
      <w:proofErr w:type="spellEnd"/>
      <w:r w:rsidRPr="00DC3DB5">
        <w:t xml:space="preserve">, A. </w:t>
      </w:r>
      <w:proofErr w:type="spellStart"/>
      <w:r w:rsidRPr="00DC3DB5">
        <w:t>Kuhnle</w:t>
      </w:r>
      <w:proofErr w:type="spellEnd"/>
      <w:r w:rsidRPr="00DC3DB5">
        <w:t xml:space="preserve">, A. D. </w:t>
      </w:r>
      <w:proofErr w:type="spellStart"/>
      <w:r w:rsidRPr="00DC3DB5">
        <w:t>Bagdanov</w:t>
      </w:r>
      <w:proofErr w:type="spellEnd"/>
      <w:r w:rsidRPr="00DC3DB5">
        <w:t xml:space="preserve"> // </w:t>
      </w:r>
      <w:proofErr w:type="spellStart"/>
      <w:r w:rsidRPr="00DC3DB5">
        <w:t>arXiv</w:t>
      </w:r>
      <w:proofErr w:type="spellEnd"/>
      <w:r w:rsidRPr="00DC3DB5">
        <w:t xml:space="preserve"> preprint arXiv:2012.03532. – 2020. – </w:t>
      </w:r>
      <w:r>
        <w:t>P. 5.</w:t>
      </w:r>
    </w:p>
    <w:p w14:paraId="6539AB1F" w14:textId="77777777" w:rsidR="004834CF" w:rsidRPr="00DC3DB5" w:rsidRDefault="004834CF" w:rsidP="00E67876">
      <w:pPr>
        <w:pStyle w:val="a0"/>
      </w:pPr>
      <w:r w:rsidRPr="00DC3DB5">
        <w:t xml:space="preserve">Shaker N. Procedural content generation in games / N. Shaker, J. </w:t>
      </w:r>
      <w:proofErr w:type="spellStart"/>
      <w:r w:rsidRPr="00DC3DB5">
        <w:t>Togelius</w:t>
      </w:r>
      <w:proofErr w:type="spellEnd"/>
      <w:r w:rsidRPr="00DC3DB5">
        <w:t xml:space="preserve">, M. J. Nelson. – </w:t>
      </w:r>
      <w:proofErr w:type="gramStart"/>
      <w:r w:rsidRPr="00DC3DB5">
        <w:t>Cham :</w:t>
      </w:r>
      <w:proofErr w:type="gramEnd"/>
      <w:r w:rsidRPr="00DC3DB5">
        <w:t xml:space="preserve"> Springer, 2016. – 237 p.</w:t>
      </w:r>
    </w:p>
    <w:p w14:paraId="7066BD58" w14:textId="77777777" w:rsidR="004834CF" w:rsidRDefault="004834CF" w:rsidP="00E67876">
      <w:pPr>
        <w:pStyle w:val="a0"/>
      </w:pPr>
      <w:r w:rsidRPr="00DC3DB5">
        <w:t>Smith G. Procedural Content Generation: An Overview</w:t>
      </w:r>
      <w:r>
        <w:t xml:space="preserve"> </w:t>
      </w:r>
      <w:r w:rsidRPr="00DC3DB5">
        <w:t xml:space="preserve">// Game AI Pro 2. – 2015. – </w:t>
      </w:r>
      <w:r w:rsidRPr="004F3E3A">
        <w:t>№ 40</w:t>
      </w:r>
      <w:r>
        <w:t xml:space="preserve"> – P. 501-518.</w:t>
      </w:r>
    </w:p>
    <w:p w14:paraId="307AC731" w14:textId="77777777" w:rsidR="004834CF" w:rsidRPr="00DF7772" w:rsidRDefault="004834CF" w:rsidP="00E67876">
      <w:pPr>
        <w:pStyle w:val="a0"/>
      </w:pPr>
      <w:r>
        <w:t>S</w:t>
      </w:r>
      <w:r w:rsidRPr="00971DF1">
        <w:t>tatista</w:t>
      </w:r>
      <w:r w:rsidRPr="00A81078">
        <w:t xml:space="preserve">. </w:t>
      </w:r>
      <w:r w:rsidRPr="00971DF1">
        <w:rPr>
          <w:rFonts w:eastAsia="Times New Roman"/>
        </w:rPr>
        <w:t>Video game industry - Statistics &amp; Facts</w:t>
      </w:r>
      <w:r w:rsidRPr="00971DF1">
        <w:t xml:space="preserve"> </w:t>
      </w:r>
      <w:r>
        <w:t>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 </w:t>
      </w:r>
      <w:r w:rsidRPr="00971DF1">
        <w:t xml:space="preserve">/ </w:t>
      </w:r>
      <w:r>
        <w:t>S</w:t>
      </w:r>
      <w:r w:rsidRPr="00971DF1">
        <w:t>tatista. – 202</w:t>
      </w:r>
      <w:r>
        <w:t>6</w:t>
      </w:r>
      <w:r w:rsidRPr="00971DF1">
        <w:t xml:space="preserve">. – URL: https://www.statista.com/topics/868/video-games/ (дата обращения: 01.04.2026). </w:t>
      </w:r>
    </w:p>
    <w:p w14:paraId="71385DC4" w14:textId="77777777" w:rsidR="004834CF" w:rsidRPr="00DC3DB5" w:rsidRDefault="004834CF" w:rsidP="00E67876">
      <w:pPr>
        <w:pStyle w:val="a0"/>
      </w:pPr>
      <w:proofErr w:type="spellStart"/>
      <w:r w:rsidRPr="00DC3DB5">
        <w:t>Togelius</w:t>
      </w:r>
      <w:proofErr w:type="spellEnd"/>
      <w:r w:rsidRPr="00DC3DB5">
        <w:t xml:space="preserve"> J. Games for artificial intelligence </w:t>
      </w:r>
      <w:proofErr w:type="gramStart"/>
      <w:r w:rsidRPr="00DC3DB5">
        <w:t>research :</w:t>
      </w:r>
      <w:proofErr w:type="gramEnd"/>
      <w:r w:rsidRPr="00DC3DB5">
        <w:t xml:space="preserve"> a review and roadmap / J. </w:t>
      </w:r>
      <w:proofErr w:type="spellStart"/>
      <w:r w:rsidRPr="00DC3DB5">
        <w:t>Togelius</w:t>
      </w:r>
      <w:proofErr w:type="spellEnd"/>
      <w:r w:rsidRPr="00DC3DB5">
        <w:t xml:space="preserve"> </w:t>
      </w:r>
      <w:r>
        <w:t xml:space="preserve">[и </w:t>
      </w:r>
      <w:proofErr w:type="spellStart"/>
      <w:r>
        <w:t>др</w:t>
      </w:r>
      <w:proofErr w:type="spellEnd"/>
      <w:r>
        <w:t>.]</w:t>
      </w:r>
      <w:r w:rsidRPr="00DC3DB5">
        <w:t xml:space="preserve"> // </w:t>
      </w:r>
      <w:proofErr w:type="spellStart"/>
      <w:r w:rsidRPr="00DC3DB5">
        <w:t>arXiv</w:t>
      </w:r>
      <w:proofErr w:type="spellEnd"/>
      <w:r w:rsidRPr="00DC3DB5">
        <w:t xml:space="preserve"> preprint arXiv:2304.13269. – 2024. – </w:t>
      </w:r>
      <w:r>
        <w:t>P. 7.</w:t>
      </w:r>
    </w:p>
    <w:p w14:paraId="1A722689" w14:textId="77777777" w:rsidR="004834CF" w:rsidRPr="00DC3DB5" w:rsidRDefault="004834CF" w:rsidP="00E67876">
      <w:pPr>
        <w:pStyle w:val="a0"/>
      </w:pPr>
      <w:proofErr w:type="spellStart"/>
      <w:r w:rsidRPr="00DC3DB5">
        <w:t>Withington</w:t>
      </w:r>
      <w:proofErr w:type="spellEnd"/>
      <w:r w:rsidRPr="00DC3DB5">
        <w:t xml:space="preserve"> O. On the evaluation of procedural level generation systems</w:t>
      </w:r>
      <w:r>
        <w:t xml:space="preserve"> </w:t>
      </w:r>
      <w:r w:rsidRPr="00DC3DB5">
        <w:t xml:space="preserve">/ O. </w:t>
      </w:r>
      <w:proofErr w:type="spellStart"/>
      <w:r w:rsidRPr="00DC3DB5">
        <w:t>Withington</w:t>
      </w:r>
      <w:proofErr w:type="spellEnd"/>
      <w:r w:rsidRPr="00DC3DB5">
        <w:t xml:space="preserve"> </w:t>
      </w:r>
      <w:r>
        <w:t xml:space="preserve">[и </w:t>
      </w:r>
      <w:proofErr w:type="spellStart"/>
      <w:r>
        <w:t>др</w:t>
      </w:r>
      <w:proofErr w:type="spellEnd"/>
      <w:r>
        <w:t>.]</w:t>
      </w:r>
      <w:r w:rsidRPr="00DC3DB5">
        <w:t xml:space="preserve"> // </w:t>
      </w:r>
      <w:proofErr w:type="spellStart"/>
      <w:r w:rsidRPr="00DC3DB5">
        <w:t>arXiv</w:t>
      </w:r>
      <w:proofErr w:type="spellEnd"/>
      <w:r w:rsidRPr="00DC3DB5">
        <w:t xml:space="preserve"> preprint arXiv:2404.18657. – 2024. – </w:t>
      </w:r>
      <w:r>
        <w:t>P. 2.</w:t>
      </w:r>
    </w:p>
    <w:p w14:paraId="283D12D6" w14:textId="77777777" w:rsidR="004834CF" w:rsidRPr="00E67876" w:rsidRDefault="004834CF" w:rsidP="00E67876">
      <w:pPr>
        <w:pStyle w:val="a0"/>
      </w:pPr>
      <w:proofErr w:type="spellStart"/>
      <w:r w:rsidRPr="00E67876">
        <w:t>Yannakakis</w:t>
      </w:r>
      <w:proofErr w:type="spellEnd"/>
      <w:r w:rsidRPr="00E67876">
        <w:t xml:space="preserve"> G. N. Artificial intelligence and games / G. N. </w:t>
      </w:r>
      <w:proofErr w:type="spellStart"/>
      <w:r w:rsidRPr="00E67876">
        <w:t>Yannakakis</w:t>
      </w:r>
      <w:proofErr w:type="spellEnd"/>
      <w:r w:rsidRPr="00E67876">
        <w:t xml:space="preserve">, J. </w:t>
      </w:r>
      <w:proofErr w:type="spellStart"/>
      <w:r w:rsidRPr="00E67876">
        <w:t>Togelius</w:t>
      </w:r>
      <w:proofErr w:type="spellEnd"/>
      <w:r w:rsidRPr="00E67876">
        <w:t xml:space="preserve">. – </w:t>
      </w:r>
      <w:proofErr w:type="gramStart"/>
      <w:r w:rsidRPr="00E67876">
        <w:t>Cham :</w:t>
      </w:r>
      <w:proofErr w:type="gramEnd"/>
      <w:r w:rsidRPr="00E67876">
        <w:t xml:space="preserve"> Springer, 2018. – P. 91-150. </w:t>
      </w:r>
    </w:p>
    <w:p w14:paraId="2F5D882B" w14:textId="54C37CFD" w:rsidR="00E67876" w:rsidRPr="00E67876" w:rsidRDefault="004834CF" w:rsidP="00C978FF">
      <w:pPr>
        <w:pStyle w:val="a0"/>
      </w:pPr>
      <w:proofErr w:type="spellStart"/>
      <w:r w:rsidRPr="00E67876">
        <w:t>Yannakakis</w:t>
      </w:r>
      <w:proofErr w:type="spellEnd"/>
      <w:r w:rsidRPr="00E67876">
        <w:t xml:space="preserve"> G. N. Artificial Intelligence and Games (2nd Edition) / G. N. </w:t>
      </w:r>
      <w:proofErr w:type="spellStart"/>
      <w:r w:rsidRPr="00E67876">
        <w:t>Yannakakis</w:t>
      </w:r>
      <w:proofErr w:type="spellEnd"/>
      <w:r w:rsidRPr="00E67876">
        <w:t xml:space="preserve">, J. </w:t>
      </w:r>
      <w:proofErr w:type="spellStart"/>
      <w:r w:rsidRPr="00E67876">
        <w:t>Togelius</w:t>
      </w:r>
      <w:proofErr w:type="spellEnd"/>
      <w:r w:rsidRPr="00E67876">
        <w:t>. – 2024. – P. 63-135.</w:t>
      </w:r>
    </w:p>
    <w:p w14:paraId="5F788943" w14:textId="117A5C95" w:rsidR="00EA25E6" w:rsidRDefault="00EA25E6" w:rsidP="00E67876">
      <w:pPr>
        <w:spacing w:after="0" w:line="360" w:lineRule="auto"/>
      </w:pPr>
      <w:r w:rsidRPr="00E67876">
        <w:rPr>
          <w:highlight w:val="yellow"/>
        </w:rPr>
        <w:t>Источники Экономика (не вошедшие</w:t>
      </w:r>
      <w:r w:rsidR="00E67876" w:rsidRPr="00E67876">
        <w:rPr>
          <w:highlight w:val="yellow"/>
        </w:rPr>
        <w:t xml:space="preserve">, </w:t>
      </w:r>
      <w:r w:rsidR="00E67876" w:rsidRPr="00E67876">
        <w:rPr>
          <w:highlight w:val="yellow"/>
          <w:u w:val="single"/>
        </w:rPr>
        <w:t>не отсортировано</w:t>
      </w:r>
      <w:r w:rsidR="00E67876">
        <w:rPr>
          <w:highlight w:val="yellow"/>
          <w:u w:val="single"/>
        </w:rPr>
        <w:t xml:space="preserve"> с имеющимся</w:t>
      </w:r>
      <w:r w:rsidRPr="00E67876">
        <w:rPr>
          <w:highlight w:val="yellow"/>
        </w:rPr>
        <w:t>):</w:t>
      </w:r>
    </w:p>
    <w:p w14:paraId="17B68795" w14:textId="104499DF" w:rsidR="00E67876" w:rsidRPr="005641BA" w:rsidRDefault="00EA25E6" w:rsidP="00C978FF">
      <w:pPr>
        <w:pStyle w:val="a0"/>
        <w:rPr>
          <w:lang w:val="ru-RU"/>
        </w:rPr>
      </w:pPr>
      <w:r w:rsidRPr="005641BA">
        <w:rPr>
          <w:lang w:val="ru-RU"/>
        </w:rPr>
        <w:t xml:space="preserve">Селина, О. В. Экономические аспекты профессиональной деятельности: курс лекций для студентов направления подготовки 09.03.02 «Информационные системы и технологии» / О. В. Селина. // </w:t>
      </w:r>
      <w:proofErr w:type="spellStart"/>
      <w:r w:rsidRPr="005641BA">
        <w:rPr>
          <w:lang w:val="ru-RU"/>
        </w:rPr>
        <w:t>УрГУПС</w:t>
      </w:r>
      <w:proofErr w:type="spellEnd"/>
      <w:r w:rsidRPr="005641BA">
        <w:rPr>
          <w:lang w:val="ru-RU"/>
        </w:rPr>
        <w:t xml:space="preserve"> – Екатеринбург – 2021. – 46-53 с.</w:t>
      </w:r>
    </w:p>
    <w:p w14:paraId="65400CCF" w14:textId="65DD46B4" w:rsidR="00EA25E6" w:rsidRDefault="00E67876" w:rsidP="00E67876">
      <w:pPr>
        <w:spacing w:after="0" w:line="360" w:lineRule="auto"/>
      </w:pPr>
      <w:r w:rsidRPr="00E67876">
        <w:rPr>
          <w:highlight w:val="yellow"/>
        </w:rPr>
        <w:t>Аналогично БЖД:</w:t>
      </w:r>
      <w:r>
        <w:t xml:space="preserve"> </w:t>
      </w:r>
    </w:p>
    <w:p w14:paraId="0166B1F4" w14:textId="77777777" w:rsidR="00E67876" w:rsidRDefault="00E67876" w:rsidP="00E67876">
      <w:pPr>
        <w:pStyle w:val="a0"/>
      </w:pPr>
      <w:r w:rsidRPr="005641BA">
        <w:rPr>
          <w:lang w:val="ru-RU"/>
        </w:rPr>
        <w:t xml:space="preserve">ГОСТ 12.0.003-2015. Система стандартов безопасности труда. Опасные и вредные производственные факторы. </w:t>
      </w:r>
      <w:proofErr w:type="spellStart"/>
      <w:r>
        <w:t>Классификация</w:t>
      </w:r>
      <w:proofErr w:type="spellEnd"/>
      <w:r>
        <w:t xml:space="preserve">. – </w:t>
      </w:r>
      <w:proofErr w:type="spellStart"/>
      <w:r>
        <w:t>Введ</w:t>
      </w:r>
      <w:proofErr w:type="spellEnd"/>
      <w:r>
        <w:t xml:space="preserve">. 2017-03-01. – М.: </w:t>
      </w:r>
      <w:proofErr w:type="spellStart"/>
      <w:r>
        <w:t>Стандартинформ</w:t>
      </w:r>
      <w:proofErr w:type="spellEnd"/>
      <w:r>
        <w:t>, 2015. – 24 с.</w:t>
      </w:r>
    </w:p>
    <w:p w14:paraId="5BC582BB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ГОСТ 31565-2012. Кабельные изделия. Требования пожарной безопасности: межгосударственный стандарт.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 xml:space="preserve">. 2013-01-01. – М.: </w:t>
      </w:r>
      <w:proofErr w:type="spellStart"/>
      <w:r w:rsidRPr="005641BA">
        <w:rPr>
          <w:lang w:val="ru-RU"/>
        </w:rPr>
        <w:t>Стандартинформ</w:t>
      </w:r>
      <w:proofErr w:type="spellEnd"/>
      <w:r w:rsidRPr="005641BA">
        <w:rPr>
          <w:lang w:val="ru-RU"/>
        </w:rPr>
        <w:t>, 2013. – 35 с.</w:t>
      </w:r>
    </w:p>
    <w:p w14:paraId="43351667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lastRenderedPageBreak/>
        <w:t>Правила противопожарного режима в Российской Федерации: утв. постановлением Правительства Рос. Федерации от 16 сентября 2020 г. № 1479 (с изм. и доп.). – Доступ из справочно-правовой системы «КонсультантПлюс».</w:t>
      </w:r>
    </w:p>
    <w:p w14:paraId="66A943E2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>Правила устройства электроустановок (ПУЭ). 7-е изд. – М.: Издательство НЦ ЭНАС, 2003–2016. – (Действующие разделы).</w:t>
      </w:r>
    </w:p>
    <w:p w14:paraId="069E2679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СанПиН 2.2.4.3359-16. Гигиенические требования к физическим факторам на рабочих местах: санитарно-эпидемиологические правила и нормативы.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>. 2017-01-01. – М.: Федеральный центр гигиены и эпидемиологии Роспотребнадзора, 2016. – 70 с.</w:t>
      </w:r>
    </w:p>
    <w:p w14:paraId="7C369C9C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СП 12.13130.2009. Определение категорий помещений, зданий и наружных установок по взрывопожарной и пожарной опасности: свод правил.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>. 2009-05-01. – М.: ВНИИПО, 2009. – 27 с.</w:t>
      </w:r>
    </w:p>
    <w:p w14:paraId="562316C4" w14:textId="77777777" w:rsidR="00E67876" w:rsidRDefault="00E67876" w:rsidP="00E67876">
      <w:pPr>
        <w:pStyle w:val="a0"/>
      </w:pPr>
      <w:r w:rsidRPr="005641BA">
        <w:rPr>
          <w:lang w:val="ru-RU"/>
        </w:rPr>
        <w:t xml:space="preserve">СП 3.13130.2009. Системы противопожарной защиты. Система оповещения и управления эвакуацией людей при пожаре. </w:t>
      </w:r>
      <w:proofErr w:type="spellStart"/>
      <w:r>
        <w:t>Требования</w:t>
      </w:r>
      <w:proofErr w:type="spellEnd"/>
      <w:r>
        <w:t xml:space="preserve"> </w:t>
      </w:r>
      <w:proofErr w:type="spellStart"/>
      <w:r>
        <w:t>пожарной</w:t>
      </w:r>
      <w:proofErr w:type="spellEnd"/>
      <w:r>
        <w:t xml:space="preserve"> </w:t>
      </w:r>
      <w:proofErr w:type="spellStart"/>
      <w:r>
        <w:t>безопасности</w:t>
      </w:r>
      <w:proofErr w:type="spellEnd"/>
      <w:r>
        <w:t xml:space="preserve">: </w:t>
      </w:r>
      <w:proofErr w:type="spellStart"/>
      <w:r>
        <w:t>свод</w:t>
      </w:r>
      <w:proofErr w:type="spellEnd"/>
      <w:r>
        <w:t xml:space="preserve"> правил. – </w:t>
      </w:r>
      <w:proofErr w:type="spellStart"/>
      <w:r>
        <w:t>Введ</w:t>
      </w:r>
      <w:proofErr w:type="spellEnd"/>
      <w:r>
        <w:t>. 2009-05-01. – М.: ВНИИПО, 2009. – 24 с.</w:t>
      </w:r>
    </w:p>
    <w:p w14:paraId="1B2D2E0E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СП 484.1311500.2020. Системы противопожарной защиты. Системы пожарной сигнализации и автоматизация систем противопожарной защиты. Нормы и правила проектирования: свод правил.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>. 2021-03-01. – М.: МЧС России, 2020. – (с Изменением № 1).</w:t>
      </w:r>
    </w:p>
    <w:p w14:paraId="2F4C8230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СП 485.1311500.2020. Системы противопожарной защиты. Установки пожаротушения автоматические. Нормы и правила проектирования: свод правил.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>. 2021-03-01. – М.: МЧС России, 2020. – (с Изменением № 1).</w:t>
      </w:r>
    </w:p>
    <w:p w14:paraId="39E024C4" w14:textId="46310E03" w:rsidR="00DF1E99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>Федеральный закон от 22 июля 2008 г. № 123-ФЗ «Технический регламент о требованиях пожарной безопасности» (в ред. от 31.07.2025). – Доступ из справочно-правовой системы «КонсультантПлюс».</w:t>
      </w:r>
    </w:p>
    <w:sectPr w:rsidR="00DF1E99" w:rsidRPr="005641BA" w:rsidSect="008C4FDC">
      <w:footerReference w:type="default" r:id="rId14"/>
      <w:footerReference w:type="first" r:id="rId15"/>
      <w:pgSz w:w="11906" w:h="16838"/>
      <w:pgMar w:top="1134" w:right="851" w:bottom="1418" w:left="1701" w:header="709" w:footer="92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5DE41" w14:textId="77777777" w:rsidR="003157B0" w:rsidRDefault="003157B0" w:rsidP="00BC4496">
      <w:pPr>
        <w:spacing w:after="0" w:line="240" w:lineRule="auto"/>
      </w:pPr>
      <w:r>
        <w:separator/>
      </w:r>
    </w:p>
  </w:endnote>
  <w:endnote w:type="continuationSeparator" w:id="0">
    <w:p w14:paraId="484A98FD" w14:textId="77777777" w:rsidR="003157B0" w:rsidRDefault="003157B0" w:rsidP="00BC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71E4" w14:textId="77777777" w:rsidR="00A94AA7" w:rsidRDefault="00A94AA7">
    <w:pPr>
      <w:pStyle w:val="afc"/>
    </w:pPr>
    <w:r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67456" behindDoc="0" locked="1" layoutInCell="0" allowOverlap="1" wp14:anchorId="2F57EF8D" wp14:editId="5B8DBA5B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7229" name="Группа 7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723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31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7DC482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E8AB02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F54843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E218B0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DA1CC8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8F26CE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09A4F" w14:textId="77777777" w:rsidR="00A94AA7" w:rsidRPr="00EC6ABF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BC8AA3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EC6ABF">
                              <w:rPr>
                                <w:lang w:val="ru-RU"/>
                              </w:rPr>
                              <w:t>15.03.06.07.ВКР.МР416.01.ПЗ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8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1F630F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281A1B" w14:textId="77777777" w:rsidR="00A94AA7" w:rsidRPr="00EC6ABF" w:rsidRDefault="00A94AA7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Бабушкин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7E479D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8E28A7" w14:textId="77777777" w:rsidR="00A94AA7" w:rsidRPr="00EC6ABF" w:rsidRDefault="00A94AA7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A679B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259672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099E68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0ED385" w14:textId="77777777" w:rsidR="00A94AA7" w:rsidRPr="00EC6ABF" w:rsidRDefault="00A94AA7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Дмитриев Н.В.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2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D58A0F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1E14EE" w14:textId="77777777" w:rsidR="00A94AA7" w:rsidRPr="00EC6ABF" w:rsidRDefault="00A94AA7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Тарасян В.С.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7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1599C5" w14:textId="3EA275B2" w:rsidR="00A94AA7" w:rsidRPr="00EC6ABF" w:rsidRDefault="00A94AA7" w:rsidP="00146F76">
                            <w:pPr>
                              <w:pStyle w:val="afe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EC6ABF">
                              <w:rPr>
                                <w:sz w:val="24"/>
                                <w:lang w:val="ru-RU"/>
                              </w:rPr>
                              <w:t xml:space="preserve">Проектирование гибкого автоматизированного участка с помощью </w:t>
                            </w:r>
                            <w:r w:rsidRPr="000E74D8">
                              <w:rPr>
                                <w:sz w:val="24"/>
                                <w:lang w:val="en-US"/>
                              </w:rPr>
                              <w:t>ABB</w:t>
                            </w:r>
                            <w:r w:rsidRPr="00EC6ABF">
                              <w:rPr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0E74D8">
                              <w:rPr>
                                <w:sz w:val="24"/>
                                <w:lang w:val="en-US"/>
                              </w:rPr>
                              <w:t>RobotStudio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B8F3F4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73CC3A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6EBF31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SECTIONPAGES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72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6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070"/>
                          <a:ext cx="5609" cy="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A9607D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УрГУПС</w:t>
                            </w:r>
                          </w:p>
                          <w:p w14:paraId="38E78343" w14:textId="77777777" w:rsidR="00A94AA7" w:rsidRPr="00EC6ABF" w:rsidRDefault="00A94AA7">
                            <w:pPr>
                              <w:pStyle w:val="afe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Кафедра Мехатроника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57EF8D" id="Группа 7229" o:spid="_x0000_s1026" style="position:absolute;left:0;text-align:left;margin-left:57pt;margin-top:19.8pt;width:518.8pt;height:802.3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" filled="f" strokeweight="2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727DC482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5DE8AB02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41F54843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79E218B0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71DA1CC8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578F26CE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29D09A4F" w14:textId="77777777" w:rsidR="00A94AA7" w:rsidRPr="00EC6ABF" w:rsidRDefault="00A94AA7">
                      <w:pPr>
                        <w:pStyle w:val="af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42BC8AA3" w14:textId="77777777" w:rsidR="00A94AA7" w:rsidRDefault="00A94AA7">
                      <w:pPr>
                        <w:pStyle w:val="afe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EC6ABF">
                        <w:rPr>
                          <w:lang w:val="ru-RU"/>
                        </w:rPr>
                        <w:t>15.03.06.07.ВКР.МР416.01.ПЗ</w:t>
                      </w:r>
                    </w:p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MwwAAANsAAAAPAAAAZHJzL2Rvd25yZXYueG1sRI/dagIx&#10;FITvBd8hHKF3NWsp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Wm91zMMAAADbAAAADwAA&#10;AAAAAAAAAAAAAAAHAgAAZHJzL2Rvd25yZXYueG1sUEsFBgAAAAADAAMAtwAAAPcCAAAAAA==&#10;" strokeweight="1pt"/>
              <v:group id="Group 2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<v:textbox inset="1pt,1pt,1pt,1pt">
                    <w:txbxContent>
                      <w:p w14:paraId="561F630F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  <v:textbox inset="1pt,1pt,1pt,1pt">
                    <w:txbxContent>
                      <w:p w14:paraId="0D281A1B" w14:textId="77777777" w:rsidR="00A94AA7" w:rsidRPr="00EC6ABF" w:rsidRDefault="00A94AA7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Бабушкин А.А.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<v:textbox inset="1pt,1pt,1pt,1pt">
                    <w:txbxContent>
                      <w:p w14:paraId="567E479D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  <v:textbox inset="1pt,1pt,1pt,1pt">
                    <w:txbxContent>
                      <w:p w14:paraId="458E28A7" w14:textId="77777777" w:rsidR="00A94AA7" w:rsidRPr="00EC6ABF" w:rsidRDefault="00A94AA7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  <v:textbox inset="1pt,1pt,1pt,1pt">
                    <w:txbxContent>
                      <w:p w14:paraId="79BA679B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  <v:textbox inset="1pt,1pt,1pt,1pt">
                    <w:txbxContent>
                      <w:p w14:paraId="7F259672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  <v:textbox inset="1pt,1pt,1pt,1pt">
                    <w:txbxContent>
                      <w:p w14:paraId="60099E68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6C0ED385" w14:textId="77777777" w:rsidR="00A94AA7" w:rsidRPr="00EC6ABF" w:rsidRDefault="00A94AA7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Дмитриев Н.В.</w:t>
                        </w: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<v:textbox inset="1pt,1pt,1pt,1pt">
                    <w:txbxContent>
                      <w:p w14:paraId="0FD58A0F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<v:textbox inset="1pt,1pt,1pt,1pt">
                    <w:txbxContent>
                      <w:p w14:paraId="0E1E14EE" w14:textId="77777777" w:rsidR="00A94AA7" w:rsidRPr="00EC6ABF" w:rsidRDefault="00A94AA7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Тарасян В.С.</w:t>
                        </w: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rect id="Rectangle 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<v:textbox inset="1pt,1pt,1pt,1pt">
                  <w:txbxContent>
                    <w:p w14:paraId="331599C5" w14:textId="3EA275B2" w:rsidR="00A94AA7" w:rsidRPr="00EC6ABF" w:rsidRDefault="00A94AA7" w:rsidP="00146F76">
                      <w:pPr>
                        <w:pStyle w:val="afe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EC6ABF">
                        <w:rPr>
                          <w:sz w:val="24"/>
                          <w:lang w:val="ru-RU"/>
                        </w:rPr>
                        <w:t xml:space="preserve">Проектирование гибкого автоматизированного участка с помощью </w:t>
                      </w:r>
                      <w:r w:rsidRPr="000E74D8">
                        <w:rPr>
                          <w:sz w:val="24"/>
                          <w:lang w:val="en-US"/>
                        </w:rPr>
                        <w:t>ABB</w:t>
                      </w:r>
                      <w:r w:rsidRPr="00EC6ABF"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Pr="000E74D8">
                        <w:rPr>
                          <w:sz w:val="24"/>
                          <w:lang w:val="en-US"/>
                        </w:rPr>
                        <w:t>RobotStudio</w:t>
                      </w: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5EB8F3F4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7873CC3A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0D6EBF31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SECTIONPAGES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72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rect id="Rectangle 50" o:spid="_x0000_s1075" style="position:absolute;left:14295;top:19070;width:5609;height: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6CA9607D" w14:textId="77777777" w:rsidR="00A94AA7" w:rsidRDefault="00A94AA7">
                      <w:pPr>
                        <w:pStyle w:val="afe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УрГУПС</w:t>
                      </w:r>
                    </w:p>
                    <w:p w14:paraId="38E78343" w14:textId="77777777" w:rsidR="00A94AA7" w:rsidRPr="00EC6ABF" w:rsidRDefault="00A94AA7">
                      <w:pPr>
                        <w:pStyle w:val="afe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Кафедра Мехатроника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3407E" w14:textId="7D3930E1" w:rsidR="00A94AA7" w:rsidRDefault="00A94AA7">
    <w:pPr>
      <w:pStyle w:val="afc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62C8A6E" wp14:editId="749499ED">
              <wp:simplePos x="0" y="0"/>
              <wp:positionH relativeFrom="page">
                <wp:posOffset>733425</wp:posOffset>
              </wp:positionH>
              <wp:positionV relativeFrom="page">
                <wp:posOffset>211455</wp:posOffset>
              </wp:positionV>
              <wp:extent cx="6588760" cy="10240010"/>
              <wp:effectExtent l="0" t="0" r="21590" b="27940"/>
              <wp:wrapNone/>
              <wp:docPr id="2" name="Группа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40010"/>
                        <a:chOff x="0" y="0"/>
                        <a:chExt cx="20000" cy="20000"/>
                      </a:xfrm>
                    </wpg:grpSpPr>
                    <wps:wsp>
                      <wps:cNvPr id="14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Line 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68" name="Line 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69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1BD35C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1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6BD086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3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E4258C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4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12AB9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5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7FCF6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6" name="Rectangle 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1BC828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7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89982" w14:textId="6F1406E6" w:rsidR="00A94AA7" w:rsidRPr="00162148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  <w:r w:rsidRPr="00162148"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ru-RU"/>
                              </w:rPr>
                              <w:fldChar w:fldCharType="begin"/>
                            </w:r>
                            <w:r w:rsidRPr="005F7F2D"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ru-RU"/>
                              </w:rPr>
                              <w:instrText xml:space="preserve"> PAGE   \* MERGEFORMAT </w:instrText>
                            </w:r>
                            <w:r w:rsidRPr="00162148"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ru-RU"/>
                              </w:rPr>
                              <w:fldChar w:fldCharType="separate"/>
                            </w:r>
                            <w:r w:rsidRPr="002E0EE1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65</w:t>
                            </w:r>
                            <w:r w:rsidRPr="00162148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8" name="Rectangle 40"/>
                      <wps:cNvSpPr>
                        <a:spLocks noChangeArrowheads="1"/>
                      </wps:cNvSpPr>
                      <wps:spPr bwMode="auto">
                        <a:xfrm>
                          <a:off x="8023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380A5" w14:textId="7D853D94" w:rsidR="00A94AA7" w:rsidRPr="00B21FE6" w:rsidRDefault="00A94AA7" w:rsidP="00C50335">
                            <w:pPr>
                              <w:pStyle w:val="afe"/>
                              <w:rPr>
                                <w:lang w:val="ru-RU"/>
                              </w:rPr>
                            </w:pP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09.03.02.07.ВКР.ИТСИ4</w:t>
                            </w:r>
                            <w:r w:rsidR="002C653B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22</w:t>
                            </w: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.</w:t>
                            </w:r>
                            <w:r w:rsidR="002C653B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40</w:t>
                            </w: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2C8A6E" id="Группа 81" o:spid="_x0000_s1076" style="position:absolute;left:0;text-align:left;margin-left:57.75pt;margin-top:16.65pt;width:518.8pt;height:806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" o:allowincell="f">
              <v:rect id="Rectangle 2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" filled="f" strokeweight="2pt"/>
              <v:line id="Line 2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2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2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3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3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3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" strokeweight="1pt"/>
              <v:rect id="Rectangle 3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" filled="f" stroked="f" strokeweight=".25pt">
                <v:textbox inset="1pt,1pt,1pt,1pt">
                  <w:txbxContent>
                    <w:p w14:paraId="0F1BD35C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" filled="f" stroked="f" strokeweight=".25pt">
                <v:textbox inset="1pt,1pt,1pt,1pt">
                  <w:txbxContent>
                    <w:p w14:paraId="356BD086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MsLwwAAAN0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I1mE3i9iU9Arv8AAAD//wMAUEsBAi0AFAAGAAgAAAAhANvh9svuAAAAhQEAABMAAAAAAAAAAAAA&#10;AAAAAAAAAFtDb250ZW50X1R5cGVzXS54bWxQSwECLQAUAAYACAAAACEAWvQsW78AAAAVAQAACwAA&#10;AAAAAAAAAAAAAAAfAQAAX3JlbHMvLnJlbHNQSwECLQAUAAYACAAAACEACrTLC8MAAADdAAAADwAA&#10;AAAAAAAAAAAAAAAHAgAAZHJzL2Rvd25yZXYueG1sUEsFBgAAAAADAAMAtwAAAPcCAAAAAA==&#10;" filled="f" stroked="f" strokeweight=".25pt">
                <v:textbox inset="1pt,1pt,1pt,1pt">
                  <w:txbxContent>
                    <w:p w14:paraId="10E4258C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" filled="f" stroked="f" strokeweight=".25pt">
                <v:textbox inset="1pt,1pt,1pt,1pt">
                  <w:txbxContent>
                    <w:p w14:paraId="44C12AB9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bkwwAAAN0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EazL3i9iU9Arv8AAAD//wMAUEsBAi0AFAAGAAgAAAAhANvh9svuAAAAhQEAABMAAAAAAAAAAAAA&#10;AAAAAAAAAFtDb250ZW50X1R5cGVzXS54bWxQSwECLQAUAAYACAAAACEAWvQsW78AAAAVAQAACwAA&#10;AAAAAAAAAAAAAAAfAQAAX3JlbHMvLnJlbHNQSwECLQAUAAYACAAAACEA6hH25MMAAADdAAAADwAA&#10;AAAAAAAAAAAAAAAHAgAAZHJzL2Rvd25yZXYueG1sUEsFBgAAAAADAAMAtwAAAPcCAAAAAA==&#10;" filled="f" stroked="f" strokeweight=".25pt">
                <v:textbox inset="1pt,1pt,1pt,1pt">
                  <w:txbxContent>
                    <w:p w14:paraId="6C77FCF6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" filled="f" stroked="f" strokeweight=".25pt">
                <v:textbox inset="1pt,1pt,1pt,1pt">
                  <w:txbxContent>
                    <w:p w14:paraId="221BC828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" filled="f" stroked="f" strokeweight=".25pt">
                <v:textbox inset="1pt,1pt,1pt,1pt">
                  <w:txbxContent>
                    <w:p w14:paraId="3BB89982" w14:textId="6F1406E6" w:rsidR="00A94AA7" w:rsidRPr="00162148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  <w:r w:rsidRPr="00162148">
                        <w:rPr>
                          <w:rFonts w:ascii="Times New Roman" w:hAnsi="Times New Roman"/>
                          <w:sz w:val="32"/>
                          <w:szCs w:val="32"/>
                          <w:lang w:val="ru-RU"/>
                        </w:rPr>
                        <w:fldChar w:fldCharType="begin"/>
                      </w:r>
                      <w:r w:rsidRPr="005F7F2D">
                        <w:rPr>
                          <w:rFonts w:ascii="Times New Roman" w:hAnsi="Times New Roman"/>
                          <w:sz w:val="32"/>
                          <w:szCs w:val="32"/>
                          <w:lang w:val="ru-RU"/>
                        </w:rPr>
                        <w:instrText xml:space="preserve"> PAGE   \* MERGEFORMAT </w:instrText>
                      </w:r>
                      <w:r w:rsidRPr="00162148">
                        <w:rPr>
                          <w:rFonts w:ascii="Times New Roman" w:hAnsi="Times New Roman"/>
                          <w:sz w:val="32"/>
                          <w:szCs w:val="32"/>
                          <w:lang w:val="ru-RU"/>
                        </w:rPr>
                        <w:fldChar w:fldCharType="separate"/>
                      </w:r>
                      <w:r w:rsidRPr="002E0EE1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65</w:t>
                      </w:r>
                      <w:r w:rsidRPr="00162148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40" o:spid="_x0000_s1095" style="position:absolute;left:8023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" filled="f" stroked="f" strokeweight=".25pt">
                <v:textbox inset="1pt,1pt,1pt,1pt">
                  <w:txbxContent>
                    <w:p w14:paraId="314380A5" w14:textId="7D853D94" w:rsidR="00A94AA7" w:rsidRPr="00B21FE6" w:rsidRDefault="00A94AA7" w:rsidP="00C50335">
                      <w:pPr>
                        <w:pStyle w:val="afe"/>
                        <w:rPr>
                          <w:lang w:val="ru-RU"/>
                        </w:rPr>
                      </w:pP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09.03.02.07.ВКР.ИТСИ4</w:t>
                      </w:r>
                      <w:r w:rsidR="002C653B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22</w:t>
                      </w: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.</w:t>
                      </w:r>
                      <w:r w:rsidR="002C653B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40</w:t>
                      </w: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237A" w14:textId="247A270F" w:rsidR="00A94AA7" w:rsidRDefault="00A94AA7" w:rsidP="00762DB5">
    <w:pPr>
      <w:pStyle w:val="af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CBF6E04" wp14:editId="704766C8">
              <wp:simplePos x="0" y="0"/>
              <wp:positionH relativeFrom="page">
                <wp:posOffset>723900</wp:posOffset>
              </wp:positionH>
              <wp:positionV relativeFrom="page">
                <wp:posOffset>180975</wp:posOffset>
              </wp:positionV>
              <wp:extent cx="6962140" cy="10309860"/>
              <wp:effectExtent l="0" t="0" r="0" b="34290"/>
              <wp:wrapNone/>
              <wp:docPr id="718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62140" cy="10309860"/>
                        <a:chOff x="0" y="0"/>
                        <a:chExt cx="21244" cy="20000"/>
                      </a:xfrm>
                    </wpg:grpSpPr>
                    <wps:wsp>
                      <wps:cNvPr id="718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89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0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5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8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A4DC9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99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BF1E5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2A5D2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5F15" w14:textId="77777777" w:rsidR="00A94AA7" w:rsidRDefault="00A94AA7" w:rsidP="00762DB5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02575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306F5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D32EF4" w14:textId="029432AE" w:rsidR="00A94AA7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  <w:p w14:paraId="0A68E06E" w14:textId="77777777" w:rsidR="00A94AA7" w:rsidRPr="002336A5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9"/>
                      <wps:cNvSpPr>
                        <a:spLocks noChangeArrowheads="1"/>
                      </wps:cNvSpPr>
                      <wps:spPr bwMode="auto">
                        <a:xfrm>
                          <a:off x="9085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40B70" w14:textId="32EEBD3A" w:rsidR="00A94AA7" w:rsidRPr="00B21FE6" w:rsidRDefault="00A94AA7" w:rsidP="0033370F">
                            <w:pPr>
                              <w:pStyle w:val="afe"/>
                              <w:rPr>
                                <w:lang w:val="ru-RU"/>
                              </w:rPr>
                            </w:pP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09.03.02.07.ВКР.ИТСИ4</w:t>
                            </w:r>
                            <w:r w:rsidR="002C653B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22</w:t>
                            </w: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.</w:t>
                            </w:r>
                            <w:r w:rsidR="002C653B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40</w:t>
                            </w: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.ПЗ</w:t>
                            </w:r>
                          </w:p>
                          <w:p w14:paraId="3CF5EDD9" w14:textId="77777777" w:rsidR="00A94AA7" w:rsidRPr="00DA5EA6" w:rsidRDefault="00A94AA7" w:rsidP="00762D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4" name="Group 25"/>
                      <wpg:cNvGrpSpPr>
                        <a:grpSpLocks/>
                      </wpg:cNvGrpSpPr>
                      <wpg:grpSpPr bwMode="auto">
                        <a:xfrm>
                          <a:off x="39" y="18266"/>
                          <a:ext cx="5056" cy="347"/>
                          <a:chOff x="0" y="-62"/>
                          <a:chExt cx="21060" cy="22376"/>
                        </a:xfrm>
                      </wpg:grpSpPr>
                      <wps:wsp>
                        <wps:cNvPr id="4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059E1" w14:textId="77777777" w:rsidR="00A94AA7" w:rsidRPr="004939B2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8710" y="-62"/>
                            <a:ext cx="12350" cy="22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556E1" w14:textId="7F6A4E52" w:rsidR="00A94AA7" w:rsidRPr="002C653B" w:rsidRDefault="002C653B" w:rsidP="00762DB5">
                              <w:pPr>
                                <w:rPr>
                                  <w:sz w:val="14"/>
                                  <w:szCs w:val="16"/>
                                </w:rPr>
                              </w:pPr>
                              <w:r w:rsidRPr="002C653B">
                                <w:rPr>
                                  <w:i/>
                                  <w:sz w:val="20"/>
                                  <w:szCs w:val="18"/>
                                </w:rPr>
                                <w:t>Шаповалов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027" cy="355"/>
                          <a:chOff x="0" y="0"/>
                          <a:chExt cx="20946" cy="22978"/>
                        </a:xfrm>
                      </wpg:grpSpPr>
                      <wps:wsp>
                        <wps:cNvPr id="4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342A1B" w14:textId="77777777" w:rsidR="00A94AA7" w:rsidRPr="004939B2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959" y="0"/>
                            <a:ext cx="11987" cy="22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DDC95" w14:textId="456AC63F" w:rsidR="00A94AA7" w:rsidRPr="00F37257" w:rsidRDefault="00A94AA7" w:rsidP="00762DB5">
                              <w:pPr>
                                <w:pStyle w:val="afe"/>
                                <w:rPr>
                                  <w:rFonts w:ascii="GOST Type BU" w:hAnsi="GOST Type BU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  <w:t>Дмитриев Н.В.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10"/>
                        </a:xfrm>
                      </wpg:grpSpPr>
                      <wps:wsp>
                        <wps:cNvPr id="5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65A64" w14:textId="77777777" w:rsidR="00A94AA7" w:rsidRPr="004939B2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Реценз</w:t>
                              </w:r>
                            </w:p>
                            <w:p w14:paraId="1F3697AE" w14:textId="77777777" w:rsidR="00A94AA7" w:rsidRPr="00763FBB" w:rsidRDefault="00A94AA7" w:rsidP="00762DB5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794BF" w14:textId="77777777" w:rsidR="00A94AA7" w:rsidRDefault="00A94AA7" w:rsidP="00762DB5"/>
                            <w:p w14:paraId="53522A31" w14:textId="77777777" w:rsidR="00A94AA7" w:rsidRDefault="00A94AA7" w:rsidP="00762DB5"/>
                            <w:p w14:paraId="12298C98" w14:textId="77777777" w:rsidR="00A94AA7" w:rsidRDefault="00A94AA7" w:rsidP="00762DB5"/>
                            <w:p w14:paraId="5F03612F" w14:textId="77777777" w:rsidR="00A94AA7" w:rsidRPr="009E5A54" w:rsidRDefault="00A94AA7" w:rsidP="00762DB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5056" cy="349"/>
                          <a:chOff x="0" y="0"/>
                          <a:chExt cx="21058" cy="22485"/>
                        </a:xfrm>
                      </wpg:grpSpPr>
                      <wps:wsp>
                        <wps:cNvPr id="5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4F153" w14:textId="77777777" w:rsidR="00A94AA7" w:rsidRPr="004939B2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709" y="163"/>
                            <a:ext cx="12349" cy="2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57BAE" w14:textId="50ED36FB" w:rsidR="00A94AA7" w:rsidRPr="00DB1164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lang w:val="ru-RU"/>
                                </w:rPr>
                                <w:t>Дмитриев Н.В.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39" y="19660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A3540" w14:textId="77777777" w:rsidR="00A94AA7" w:rsidRPr="004939B2" w:rsidRDefault="00A94AA7" w:rsidP="00762DB5">
                            <w:pPr>
                              <w:pStyle w:val="afe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Утверд.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5"/>
                          <a:ext cx="6292" cy="1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FD05F1" w14:textId="01A8539E" w:rsidR="00A94AA7" w:rsidRPr="00CA5FC6" w:rsidRDefault="002C653B" w:rsidP="00762DB5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Реализация группового управления ботами в компьютерной игре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DCCE9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B7D0A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4E8DD" w14:textId="1B2E9DA5" w:rsidR="00A94AA7" w:rsidRPr="00E9128D" w:rsidRDefault="000E7C9B" w:rsidP="00762DB5">
                            <w:pPr>
                              <w:pStyle w:val="af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en-US"/>
                              </w:rPr>
                              <w:t>5</w:t>
                            </w:r>
                            <w:r w:rsidR="00E9128D"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0D434ABF" w14:textId="77777777" w:rsidR="00A94AA7" w:rsidRPr="00FB5C96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7A620F4" w14:textId="77777777" w:rsidR="00A94AA7" w:rsidRPr="00AD69C7" w:rsidRDefault="00A94AA7" w:rsidP="00762D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8988"/>
                          <a:ext cx="5609" cy="1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8737C" w14:textId="77777777" w:rsidR="00A94AA7" w:rsidRPr="004939B2" w:rsidRDefault="00A94AA7" w:rsidP="00762DB5">
                            <w:pPr>
                              <w:spacing w:after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4939B2">
                              <w:rPr>
                                <w:i/>
                                <w:sz w:val="20"/>
                              </w:rPr>
                              <w:t>УрГУПС</w:t>
                            </w:r>
                          </w:p>
                          <w:p w14:paraId="1CE327E0" w14:textId="77777777" w:rsidR="00A94AA7" w:rsidRPr="004939B2" w:rsidRDefault="00A94AA7" w:rsidP="00762DB5">
                            <w:pPr>
                              <w:spacing w:after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4939B2">
                              <w:rPr>
                                <w:i/>
                                <w:sz w:val="20"/>
                              </w:rPr>
                              <w:t>Механический факультет</w:t>
                            </w:r>
                          </w:p>
                          <w:p w14:paraId="517D8F52" w14:textId="77777777" w:rsidR="00A94AA7" w:rsidRPr="004939B2" w:rsidRDefault="00A94AA7" w:rsidP="00762DB5">
                            <w:pPr>
                              <w:spacing w:after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4939B2">
                              <w:rPr>
                                <w:i/>
                                <w:sz w:val="20"/>
                              </w:rPr>
                              <w:t>Кафедра «Мехатроника»</w:t>
                            </w:r>
                          </w:p>
                          <w:p w14:paraId="58F0198D" w14:textId="77777777" w:rsidR="00A94AA7" w:rsidRPr="004939B2" w:rsidRDefault="00A94AA7" w:rsidP="00762DB5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BF6E04" id="Group 1" o:spid="_x0000_s1096" style="position:absolute;left:0;text-align:left;margin-left:57pt;margin-top:14.25pt;width:548.2pt;height:811.8pt;z-index:251661312;mso-position-horizontal-relative:page;mso-position-vertical-relative:page" coordsize="2124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" filled="f" strokeweight="2pt"/>
              <v:line id="Line 3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" strokeweight="2pt"/>
              <v:line id="Line 4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" strokeweight="2pt"/>
              <v:line id="Line 5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" strokeweight="2pt"/>
              <v:line id="Line 6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" strokeweight="2pt"/>
              <v:line id="Line 7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" strokeweight="2pt"/>
              <v:line id="Line 8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" strokeweight="2pt"/>
              <v:line id="Line 9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" strokeweight="1pt"/>
              <v:rect id="Rectangle 12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" filled="f" stroked="f" strokeweight=".25pt">
                <v:textbox inset="1pt,1pt,1pt,1pt">
                  <w:txbxContent>
                    <w:p w14:paraId="0CAA4DC9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" filled="f" stroked="f" strokeweight=".25pt">
                <v:textbox inset="1pt,1pt,1pt,1pt">
                  <w:txbxContent>
                    <w:p w14:paraId="723BF1E5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4152A5D2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74E15F15" w14:textId="77777777" w:rsidR="00A94AA7" w:rsidRDefault="00A94AA7" w:rsidP="00762DB5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BD02575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49306F5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7D32EF4" w14:textId="029432AE" w:rsidR="00A94AA7" w:rsidRDefault="00A94AA7" w:rsidP="00762DB5">
                      <w:pPr>
                        <w:pStyle w:val="af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  <w:p w14:paraId="0A68E06E" w14:textId="77777777" w:rsidR="00A94AA7" w:rsidRPr="002336A5" w:rsidRDefault="00A94AA7" w:rsidP="00762DB5">
                      <w:pPr>
                        <w:pStyle w:val="af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</w:p>
                  </w:txbxContent>
                </v:textbox>
              </v:rect>
              <v:rect id="Rectangle 19" o:spid="_x0000_s1114" style="position:absolute;left:9085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5740B70" w14:textId="32EEBD3A" w:rsidR="00A94AA7" w:rsidRPr="00B21FE6" w:rsidRDefault="00A94AA7" w:rsidP="0033370F">
                      <w:pPr>
                        <w:pStyle w:val="afe"/>
                        <w:rPr>
                          <w:lang w:val="ru-RU"/>
                        </w:rPr>
                      </w:pP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09.03.02.07.ВКР.ИТСИ4</w:t>
                      </w:r>
                      <w:r w:rsidR="002C653B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22</w:t>
                      </w: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.</w:t>
                      </w:r>
                      <w:r w:rsidR="002C653B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40</w:t>
                      </w: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.ПЗ</w:t>
                      </w:r>
                    </w:p>
                    <w:p w14:paraId="3CF5EDD9" w14:textId="77777777" w:rsidR="00A94AA7" w:rsidRPr="00DA5EA6" w:rsidRDefault="00A94AA7" w:rsidP="00762DB5"/>
                  </w:txbxContent>
                </v:textbox>
              </v:rect>
              <v:line id="Line 20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21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22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line id="Line 23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line id="Line 24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group id="Group 25" o:spid="_x0000_s1120" style="position:absolute;left:39;top:18266;width:5056;height:347" coordorigin=",-62" coordsize="21060,2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rect id="Rectangle 26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761059E1" w14:textId="77777777" w:rsidR="00A94AA7" w:rsidRPr="004939B2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4939B2"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Разраб</w:t>
                        </w: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22" style="position:absolute;left:8710;top:-62;width:12350;height:2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240556E1" w14:textId="7F6A4E52" w:rsidR="00A94AA7" w:rsidRPr="002C653B" w:rsidRDefault="002C653B" w:rsidP="00762DB5">
                        <w:pPr>
                          <w:rPr>
                            <w:sz w:val="14"/>
                            <w:szCs w:val="16"/>
                          </w:rPr>
                        </w:pPr>
                        <w:r w:rsidRPr="002C653B">
                          <w:rPr>
                            <w:i/>
                            <w:sz w:val="20"/>
                            <w:szCs w:val="18"/>
                          </w:rPr>
                          <w:t>Шаповалов М.А.</w:t>
                        </w:r>
                      </w:p>
                    </w:txbxContent>
                  </v:textbox>
                </v:rect>
              </v:group>
              <v:group id="Group 28" o:spid="_x0000_s1123" style="position:absolute;left:39;top:18614;width:5027;height:355" coordsize="20946,2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29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45342A1B" w14:textId="77777777" w:rsidR="00A94AA7" w:rsidRPr="004939B2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125" style="position:absolute;left:8959;width:11987;height:2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3CDDDC95" w14:textId="456AC63F" w:rsidR="00A94AA7" w:rsidRPr="00F37257" w:rsidRDefault="00A94AA7" w:rsidP="00762DB5">
                        <w:pPr>
                          <w:pStyle w:val="afe"/>
                          <w:rPr>
                            <w:rFonts w:ascii="GOST Type BU" w:hAnsi="GOST Type BU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  <w:t>Дмитриев Н.В.</w:t>
                        </w:r>
                      </w:p>
                    </w:txbxContent>
                  </v:textbox>
                </v:rect>
              </v:group>
              <v:group id="Group 31" o:spid="_x0000_s1126" style="position:absolute;left:39;top:18969;width:4801;height:309" coordsize="19999,2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32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6B365A64" w14:textId="77777777" w:rsidR="00A94AA7" w:rsidRPr="004939B2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 xml:space="preserve"> Реценз</w:t>
                        </w:r>
                      </w:p>
                      <w:p w14:paraId="1F3697AE" w14:textId="77777777" w:rsidR="00A94AA7" w:rsidRPr="00763FBB" w:rsidRDefault="00A94AA7" w:rsidP="00762DB5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128" style="position:absolute;left:9281;width:10718;height:20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343794BF" w14:textId="77777777" w:rsidR="00A94AA7" w:rsidRDefault="00A94AA7" w:rsidP="00762DB5"/>
                      <w:p w14:paraId="53522A31" w14:textId="77777777" w:rsidR="00A94AA7" w:rsidRDefault="00A94AA7" w:rsidP="00762DB5"/>
                      <w:p w14:paraId="12298C98" w14:textId="77777777" w:rsidR="00A94AA7" w:rsidRDefault="00A94AA7" w:rsidP="00762DB5"/>
                      <w:p w14:paraId="5F03612F" w14:textId="77777777" w:rsidR="00A94AA7" w:rsidRPr="009E5A54" w:rsidRDefault="00A94AA7" w:rsidP="00762DB5"/>
                    </w:txbxContent>
                  </v:textbox>
                </v:rect>
              </v:group>
              <v:group id="Group 34" o:spid="_x0000_s1129" style="position:absolute;left:39;top:19314;width:5056;height:349" coordsize="21058,2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5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  <v:textbox inset="1pt,1pt,1pt,1pt">
                    <w:txbxContent>
                      <w:p w14:paraId="5DC4F153" w14:textId="77777777" w:rsidR="00A94AA7" w:rsidRPr="004939B2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_x0000_s1131" style="position:absolute;left:8709;top:163;width:12349;height:2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09257BAE" w14:textId="50ED36FB" w:rsidR="00A94AA7" w:rsidRPr="00DB1164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22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lang w:val="ru-RU"/>
                          </w:rPr>
                          <w:t>Дмитриев Н.В.</w:t>
                        </w:r>
                      </w:p>
                    </w:txbxContent>
                  </v:textbox>
                </v:rect>
              </v:group>
              <v:rect id="Rectangle 38" o:spid="_x0000_s1132" style="position:absolute;left:39;top:19660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B6A3540" w14:textId="77777777" w:rsidR="00A94AA7" w:rsidRPr="004939B2" w:rsidRDefault="00A94AA7" w:rsidP="00762DB5">
                      <w:pPr>
                        <w:pStyle w:val="afe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 xml:space="preserve"> Утверд.</w:t>
                      </w:r>
                    </w:p>
                  </w:txbxContent>
                </v:textbox>
              </v:rect>
              <v:line id="Line 40" o:spid="_x0000_s113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rect id="Rectangle 41" o:spid="_x0000_s1134" style="position:absolute;left:7787;top:18315;width:629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04FD05F1" w14:textId="01A8539E" w:rsidR="00A94AA7" w:rsidRPr="00CA5FC6" w:rsidRDefault="002C653B" w:rsidP="00762DB5">
                      <w:pPr>
                        <w:spacing w:after="0"/>
                        <w:jc w:val="center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Реализация группового управления ботами в компьютерной игре</w:t>
                      </w:r>
                    </w:p>
                  </w:txbxContent>
                </v:textbox>
              </v:rect>
              <v:line id="Line 42" o:spid="_x0000_s113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3" o:spid="_x0000_s113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44" o:spid="_x0000_s113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rect id="Rectangle 45" o:spid="_x0000_s113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2B5DCCE9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3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0E1B7D0A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2D44E8DD" w14:textId="1B2E9DA5" w:rsidR="00A94AA7" w:rsidRPr="00E9128D" w:rsidRDefault="000E7C9B" w:rsidP="00762DB5">
                      <w:pPr>
                        <w:pStyle w:val="af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en-US"/>
                        </w:rPr>
                        <w:t>5</w:t>
                      </w:r>
                      <w:r w:rsidR="00E9128D"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0D434ABF" w14:textId="77777777" w:rsidR="00A94AA7" w:rsidRPr="00FB5C96" w:rsidRDefault="00A94AA7" w:rsidP="00762DB5">
                      <w:pPr>
                        <w:pStyle w:val="af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en-US"/>
                        </w:rPr>
                      </w:pPr>
                    </w:p>
                    <w:p w14:paraId="47A620F4" w14:textId="77777777" w:rsidR="00A94AA7" w:rsidRPr="00AD69C7" w:rsidRDefault="00A94AA7" w:rsidP="00762DB5">
                      <w:pPr>
                        <w:jc w:val="center"/>
                      </w:pPr>
                    </w:p>
                  </w:txbxContent>
                </v:textbox>
              </v:rect>
              <v:line id="Line 48" o:spid="_x0000_s114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line id="Line 49" o:spid="_x0000_s114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<v:rect id="Rectangle 50" o:spid="_x0000_s1143" style="position:absolute;left:14295;top:18988;width:5609;height:1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1A28737C" w14:textId="77777777" w:rsidR="00A94AA7" w:rsidRPr="004939B2" w:rsidRDefault="00A94AA7" w:rsidP="00762DB5">
                      <w:pPr>
                        <w:spacing w:after="0"/>
                        <w:jc w:val="center"/>
                        <w:rPr>
                          <w:i/>
                          <w:sz w:val="20"/>
                        </w:rPr>
                      </w:pPr>
                      <w:r w:rsidRPr="004939B2">
                        <w:rPr>
                          <w:i/>
                          <w:sz w:val="20"/>
                        </w:rPr>
                        <w:t>УрГУПС</w:t>
                      </w:r>
                    </w:p>
                    <w:p w14:paraId="1CE327E0" w14:textId="77777777" w:rsidR="00A94AA7" w:rsidRPr="004939B2" w:rsidRDefault="00A94AA7" w:rsidP="00762DB5">
                      <w:pPr>
                        <w:spacing w:after="0"/>
                        <w:jc w:val="center"/>
                        <w:rPr>
                          <w:i/>
                          <w:sz w:val="20"/>
                        </w:rPr>
                      </w:pPr>
                      <w:r w:rsidRPr="004939B2">
                        <w:rPr>
                          <w:i/>
                          <w:sz w:val="20"/>
                        </w:rPr>
                        <w:t>Механический факультет</w:t>
                      </w:r>
                    </w:p>
                    <w:p w14:paraId="517D8F52" w14:textId="77777777" w:rsidR="00A94AA7" w:rsidRPr="004939B2" w:rsidRDefault="00A94AA7" w:rsidP="00762DB5">
                      <w:pPr>
                        <w:spacing w:after="0"/>
                        <w:jc w:val="center"/>
                        <w:rPr>
                          <w:i/>
                          <w:sz w:val="20"/>
                        </w:rPr>
                      </w:pPr>
                      <w:r w:rsidRPr="004939B2">
                        <w:rPr>
                          <w:i/>
                          <w:sz w:val="20"/>
                        </w:rPr>
                        <w:t>Кафедра «Мехатроника»</w:t>
                      </w:r>
                    </w:p>
                    <w:p w14:paraId="58F0198D" w14:textId="77777777" w:rsidR="00A94AA7" w:rsidRPr="004939B2" w:rsidRDefault="00A94AA7" w:rsidP="00762DB5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37B0EE5D" w14:textId="77777777" w:rsidR="00A94AA7" w:rsidRDefault="00A94AA7" w:rsidP="00762DB5"/>
  <w:p w14:paraId="19B5471F" w14:textId="77777777" w:rsidR="00A94AA7" w:rsidRDefault="00A94AA7" w:rsidP="00762DB5">
    <w:pPr>
      <w:pStyle w:val="afc"/>
    </w:pPr>
  </w:p>
  <w:p w14:paraId="5A7621DD" w14:textId="77777777" w:rsidR="00A94AA7" w:rsidRDefault="00A94AA7" w:rsidP="00762DB5"/>
  <w:p w14:paraId="00FDFE92" w14:textId="77777777" w:rsidR="00A94AA7" w:rsidRDefault="00A94AA7" w:rsidP="00762DB5">
    <w:pPr>
      <w:pStyle w:val="afc"/>
    </w:pPr>
  </w:p>
  <w:p w14:paraId="2B1BCE01" w14:textId="77777777" w:rsidR="00A94AA7" w:rsidRDefault="00A94AA7">
    <w:pPr>
      <w:pStyle w:val="afc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6EBA87" wp14:editId="2727DCE1">
              <wp:simplePos x="0" y="0"/>
              <wp:positionH relativeFrom="column">
                <wp:posOffset>390472</wp:posOffset>
              </wp:positionH>
              <wp:positionV relativeFrom="paragraph">
                <wp:posOffset>414647</wp:posOffset>
              </wp:positionV>
              <wp:extent cx="843309" cy="205740"/>
              <wp:effectExtent l="0" t="0" r="0" b="3810"/>
              <wp:wrapNone/>
              <wp:docPr id="104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3309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45005" w14:textId="410AFF23" w:rsidR="00A94AA7" w:rsidRPr="000C0511" w:rsidRDefault="00A94AA7" w:rsidP="002336A5">
                          <w:pPr>
                            <w:pStyle w:val="afe"/>
                            <w:rPr>
                              <w:rFonts w:ascii="Times New Roman" w:hAnsi="Times New Roman"/>
                              <w:sz w:val="22"/>
                              <w:lang w:val="ru-RU"/>
                            </w:rPr>
                          </w:pPr>
                          <w:r w:rsidRPr="000C0511">
                            <w:rPr>
                              <w:rFonts w:ascii="Times New Roman" w:hAnsi="Times New Roman"/>
                              <w:sz w:val="22"/>
                              <w:lang w:val="ru-RU"/>
                            </w:rPr>
                            <w:t>Тарасян В.С.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6EBA87" id="Rectangle 36" o:spid="_x0000_s1144" style="position:absolute;left:0;text-align:left;margin-left:30.75pt;margin-top:32.65pt;width:66.4pt;height:16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" filled="f" stroked="f" strokeweight=".25pt">
              <v:textbox inset="1pt,1pt,1pt,1pt">
                <w:txbxContent>
                  <w:p w14:paraId="3EE45005" w14:textId="410AFF23" w:rsidR="00A94AA7" w:rsidRPr="000C0511" w:rsidRDefault="00A94AA7" w:rsidP="002336A5">
                    <w:pPr>
                      <w:pStyle w:val="afe"/>
                      <w:rPr>
                        <w:rFonts w:ascii="Times New Roman" w:hAnsi="Times New Roman"/>
                        <w:sz w:val="22"/>
                        <w:lang w:val="ru-RU"/>
                      </w:rPr>
                    </w:pPr>
                    <w:r w:rsidRPr="000C0511">
                      <w:rPr>
                        <w:rFonts w:ascii="Times New Roman" w:hAnsi="Times New Roman"/>
                        <w:sz w:val="22"/>
                        <w:lang w:val="ru-RU"/>
                      </w:rPr>
                      <w:t>Тарасян В.С.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E458E" w14:textId="77777777" w:rsidR="003157B0" w:rsidRDefault="003157B0" w:rsidP="00BC4496">
      <w:pPr>
        <w:spacing w:after="0" w:line="240" w:lineRule="auto"/>
      </w:pPr>
      <w:r>
        <w:separator/>
      </w:r>
    </w:p>
  </w:footnote>
  <w:footnote w:type="continuationSeparator" w:id="0">
    <w:p w14:paraId="71F3A96F" w14:textId="77777777" w:rsidR="003157B0" w:rsidRDefault="003157B0" w:rsidP="00BC4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2A79"/>
    <w:multiLevelType w:val="hybridMultilevel"/>
    <w:tmpl w:val="71C61646"/>
    <w:lvl w:ilvl="0" w:tplc="6C94FAD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3EDE"/>
    <w:multiLevelType w:val="hybridMultilevel"/>
    <w:tmpl w:val="E85E06BC"/>
    <w:lvl w:ilvl="0" w:tplc="5712BC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022690"/>
    <w:multiLevelType w:val="multilevel"/>
    <w:tmpl w:val="CCF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F5C8F"/>
    <w:multiLevelType w:val="multilevel"/>
    <w:tmpl w:val="88EC613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2464B2B"/>
    <w:multiLevelType w:val="multilevel"/>
    <w:tmpl w:val="CCF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4BAE19D5"/>
    <w:multiLevelType w:val="hybridMultilevel"/>
    <w:tmpl w:val="7E2CD25E"/>
    <w:lvl w:ilvl="0" w:tplc="1BA856BC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D6F0D"/>
    <w:multiLevelType w:val="multilevel"/>
    <w:tmpl w:val="CCF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3E05DF"/>
    <w:multiLevelType w:val="multilevel"/>
    <w:tmpl w:val="9BD6D360"/>
    <w:lvl w:ilvl="0">
      <w:start w:val="1"/>
      <w:numFmt w:val="decimal"/>
      <w:pStyle w:val="a1"/>
      <w:lvlText w:val="%1"/>
      <w:lvlJc w:val="left"/>
      <w:pPr>
        <w:ind w:left="405" w:hanging="405"/>
      </w:pPr>
      <w:rPr>
        <w:rFonts w:hint="default"/>
        <w:i w:val="0"/>
        <w:iCs/>
      </w:rPr>
    </w:lvl>
    <w:lvl w:ilvl="1">
      <w:start w:val="1"/>
      <w:numFmt w:val="decimal"/>
      <w:pStyle w:val="a2"/>
      <w:lvlText w:val="%1.%2"/>
      <w:lvlJc w:val="left"/>
      <w:pPr>
        <w:ind w:left="1429" w:hanging="720"/>
      </w:pPr>
      <w:rPr>
        <w:rFonts w:hint="default"/>
        <w:i w:val="0"/>
        <w:iCs/>
      </w:rPr>
    </w:lvl>
    <w:lvl w:ilvl="2">
      <w:start w:val="1"/>
      <w:numFmt w:val="decimal"/>
      <w:pStyle w:val="a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79D11429"/>
    <w:multiLevelType w:val="hybridMultilevel"/>
    <w:tmpl w:val="396A0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7"/>
  </w:num>
  <w:num w:numId="7">
    <w:abstractNumId w:val="4"/>
  </w:num>
  <w:num w:numId="8">
    <w:abstractNumId w:val="3"/>
  </w:num>
  <w:num w:numId="9">
    <w:abstractNumId w:val="9"/>
  </w:num>
  <w:num w:numId="1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AE"/>
    <w:rsid w:val="000010CD"/>
    <w:rsid w:val="000022AF"/>
    <w:rsid w:val="00003229"/>
    <w:rsid w:val="00003722"/>
    <w:rsid w:val="00003E7E"/>
    <w:rsid w:val="000045E4"/>
    <w:rsid w:val="00004736"/>
    <w:rsid w:val="0000582B"/>
    <w:rsid w:val="00006158"/>
    <w:rsid w:val="00006486"/>
    <w:rsid w:val="00006A72"/>
    <w:rsid w:val="00006B66"/>
    <w:rsid w:val="00010319"/>
    <w:rsid w:val="00010C63"/>
    <w:rsid w:val="00010D76"/>
    <w:rsid w:val="00010EEF"/>
    <w:rsid w:val="0001188F"/>
    <w:rsid w:val="00012124"/>
    <w:rsid w:val="000133AF"/>
    <w:rsid w:val="0001347A"/>
    <w:rsid w:val="00013715"/>
    <w:rsid w:val="0001399D"/>
    <w:rsid w:val="000139B7"/>
    <w:rsid w:val="0001478A"/>
    <w:rsid w:val="00015473"/>
    <w:rsid w:val="00015DD5"/>
    <w:rsid w:val="00015FA8"/>
    <w:rsid w:val="00016254"/>
    <w:rsid w:val="000164B6"/>
    <w:rsid w:val="000167D5"/>
    <w:rsid w:val="00016C35"/>
    <w:rsid w:val="00017499"/>
    <w:rsid w:val="000174CE"/>
    <w:rsid w:val="0001778F"/>
    <w:rsid w:val="000204C2"/>
    <w:rsid w:val="00020582"/>
    <w:rsid w:val="00020AB7"/>
    <w:rsid w:val="00020D11"/>
    <w:rsid w:val="00020E57"/>
    <w:rsid w:val="00020F0C"/>
    <w:rsid w:val="00021D07"/>
    <w:rsid w:val="000221D6"/>
    <w:rsid w:val="00022781"/>
    <w:rsid w:val="000229FB"/>
    <w:rsid w:val="0002372E"/>
    <w:rsid w:val="00023981"/>
    <w:rsid w:val="00023D21"/>
    <w:rsid w:val="00024460"/>
    <w:rsid w:val="00024807"/>
    <w:rsid w:val="0002589B"/>
    <w:rsid w:val="00026095"/>
    <w:rsid w:val="000263A1"/>
    <w:rsid w:val="000266BF"/>
    <w:rsid w:val="000269D1"/>
    <w:rsid w:val="0002724A"/>
    <w:rsid w:val="00027A88"/>
    <w:rsid w:val="0003048F"/>
    <w:rsid w:val="00030B17"/>
    <w:rsid w:val="00030B22"/>
    <w:rsid w:val="00031450"/>
    <w:rsid w:val="0003162B"/>
    <w:rsid w:val="00031935"/>
    <w:rsid w:val="00031A81"/>
    <w:rsid w:val="00031F19"/>
    <w:rsid w:val="00031FB4"/>
    <w:rsid w:val="0003202C"/>
    <w:rsid w:val="00032053"/>
    <w:rsid w:val="0003250F"/>
    <w:rsid w:val="00032A6F"/>
    <w:rsid w:val="00033333"/>
    <w:rsid w:val="000337EE"/>
    <w:rsid w:val="00033ED1"/>
    <w:rsid w:val="0003683F"/>
    <w:rsid w:val="00037CCF"/>
    <w:rsid w:val="000410B7"/>
    <w:rsid w:val="00042371"/>
    <w:rsid w:val="00042869"/>
    <w:rsid w:val="00042CC7"/>
    <w:rsid w:val="000431F0"/>
    <w:rsid w:val="00043851"/>
    <w:rsid w:val="00043D57"/>
    <w:rsid w:val="00043E16"/>
    <w:rsid w:val="000440EC"/>
    <w:rsid w:val="000445D3"/>
    <w:rsid w:val="000447F6"/>
    <w:rsid w:val="00044E85"/>
    <w:rsid w:val="000455B8"/>
    <w:rsid w:val="0004582E"/>
    <w:rsid w:val="000467C5"/>
    <w:rsid w:val="000472CB"/>
    <w:rsid w:val="0004775D"/>
    <w:rsid w:val="00050038"/>
    <w:rsid w:val="00050942"/>
    <w:rsid w:val="000512AB"/>
    <w:rsid w:val="00051456"/>
    <w:rsid w:val="0005230F"/>
    <w:rsid w:val="000559F7"/>
    <w:rsid w:val="00056E8C"/>
    <w:rsid w:val="0005768F"/>
    <w:rsid w:val="00060169"/>
    <w:rsid w:val="000603FC"/>
    <w:rsid w:val="000607EF"/>
    <w:rsid w:val="00061624"/>
    <w:rsid w:val="0006180E"/>
    <w:rsid w:val="00061E22"/>
    <w:rsid w:val="000629DF"/>
    <w:rsid w:val="000633CF"/>
    <w:rsid w:val="00063A21"/>
    <w:rsid w:val="00063F46"/>
    <w:rsid w:val="00063FBA"/>
    <w:rsid w:val="00064968"/>
    <w:rsid w:val="000649E3"/>
    <w:rsid w:val="00065701"/>
    <w:rsid w:val="000660EC"/>
    <w:rsid w:val="0006612A"/>
    <w:rsid w:val="00066639"/>
    <w:rsid w:val="00067429"/>
    <w:rsid w:val="00067F17"/>
    <w:rsid w:val="0007136E"/>
    <w:rsid w:val="00071930"/>
    <w:rsid w:val="00071CCE"/>
    <w:rsid w:val="00071E75"/>
    <w:rsid w:val="00072CB4"/>
    <w:rsid w:val="00073B82"/>
    <w:rsid w:val="00074DF7"/>
    <w:rsid w:val="00075013"/>
    <w:rsid w:val="00077234"/>
    <w:rsid w:val="000773B4"/>
    <w:rsid w:val="0007760A"/>
    <w:rsid w:val="000806E3"/>
    <w:rsid w:val="00080AAE"/>
    <w:rsid w:val="00080D09"/>
    <w:rsid w:val="0008164C"/>
    <w:rsid w:val="00081BA4"/>
    <w:rsid w:val="000822B5"/>
    <w:rsid w:val="00082439"/>
    <w:rsid w:val="00082EC4"/>
    <w:rsid w:val="00082F42"/>
    <w:rsid w:val="00083889"/>
    <w:rsid w:val="000839CE"/>
    <w:rsid w:val="00083B17"/>
    <w:rsid w:val="00083E0D"/>
    <w:rsid w:val="000849C5"/>
    <w:rsid w:val="00084A1A"/>
    <w:rsid w:val="00085373"/>
    <w:rsid w:val="00085DE6"/>
    <w:rsid w:val="00086B66"/>
    <w:rsid w:val="00086D3C"/>
    <w:rsid w:val="000875B5"/>
    <w:rsid w:val="00087808"/>
    <w:rsid w:val="00087ACF"/>
    <w:rsid w:val="000901AB"/>
    <w:rsid w:val="0009181E"/>
    <w:rsid w:val="00091EEA"/>
    <w:rsid w:val="0009247B"/>
    <w:rsid w:val="000929E4"/>
    <w:rsid w:val="00093271"/>
    <w:rsid w:val="0009346C"/>
    <w:rsid w:val="00093720"/>
    <w:rsid w:val="00093790"/>
    <w:rsid w:val="00093D29"/>
    <w:rsid w:val="00093E08"/>
    <w:rsid w:val="00094C28"/>
    <w:rsid w:val="0009582D"/>
    <w:rsid w:val="00095837"/>
    <w:rsid w:val="000960F5"/>
    <w:rsid w:val="000965E8"/>
    <w:rsid w:val="00096ECC"/>
    <w:rsid w:val="00097960"/>
    <w:rsid w:val="000A0241"/>
    <w:rsid w:val="000A0F41"/>
    <w:rsid w:val="000A1142"/>
    <w:rsid w:val="000A1C55"/>
    <w:rsid w:val="000A1DA7"/>
    <w:rsid w:val="000A1FCD"/>
    <w:rsid w:val="000A23ED"/>
    <w:rsid w:val="000A3756"/>
    <w:rsid w:val="000A3C2C"/>
    <w:rsid w:val="000A46A9"/>
    <w:rsid w:val="000A4E7B"/>
    <w:rsid w:val="000A515E"/>
    <w:rsid w:val="000A5C47"/>
    <w:rsid w:val="000A5CB6"/>
    <w:rsid w:val="000A67C1"/>
    <w:rsid w:val="000B0562"/>
    <w:rsid w:val="000B101F"/>
    <w:rsid w:val="000B1CA6"/>
    <w:rsid w:val="000B235A"/>
    <w:rsid w:val="000B23E0"/>
    <w:rsid w:val="000B2576"/>
    <w:rsid w:val="000B2D11"/>
    <w:rsid w:val="000B2FFD"/>
    <w:rsid w:val="000B3258"/>
    <w:rsid w:val="000B32C4"/>
    <w:rsid w:val="000B383D"/>
    <w:rsid w:val="000B3ECF"/>
    <w:rsid w:val="000B407F"/>
    <w:rsid w:val="000B46B9"/>
    <w:rsid w:val="000B482B"/>
    <w:rsid w:val="000B4A0F"/>
    <w:rsid w:val="000B4B23"/>
    <w:rsid w:val="000B5141"/>
    <w:rsid w:val="000B52D2"/>
    <w:rsid w:val="000B52ED"/>
    <w:rsid w:val="000B53DF"/>
    <w:rsid w:val="000B5A09"/>
    <w:rsid w:val="000B728F"/>
    <w:rsid w:val="000C002C"/>
    <w:rsid w:val="000C00C6"/>
    <w:rsid w:val="000C0511"/>
    <w:rsid w:val="000C1237"/>
    <w:rsid w:val="000C1246"/>
    <w:rsid w:val="000C189F"/>
    <w:rsid w:val="000C19CF"/>
    <w:rsid w:val="000C1ABD"/>
    <w:rsid w:val="000C1FBA"/>
    <w:rsid w:val="000C2D56"/>
    <w:rsid w:val="000C318F"/>
    <w:rsid w:val="000C3BB7"/>
    <w:rsid w:val="000C3C87"/>
    <w:rsid w:val="000C42F5"/>
    <w:rsid w:val="000C448B"/>
    <w:rsid w:val="000C4CE8"/>
    <w:rsid w:val="000C622A"/>
    <w:rsid w:val="000C679F"/>
    <w:rsid w:val="000C6966"/>
    <w:rsid w:val="000C6B23"/>
    <w:rsid w:val="000C780E"/>
    <w:rsid w:val="000C790F"/>
    <w:rsid w:val="000D0AFC"/>
    <w:rsid w:val="000D0B87"/>
    <w:rsid w:val="000D1C76"/>
    <w:rsid w:val="000D1DA6"/>
    <w:rsid w:val="000D2737"/>
    <w:rsid w:val="000D275E"/>
    <w:rsid w:val="000D28E2"/>
    <w:rsid w:val="000D3378"/>
    <w:rsid w:val="000D3518"/>
    <w:rsid w:val="000D426B"/>
    <w:rsid w:val="000D435D"/>
    <w:rsid w:val="000D4B79"/>
    <w:rsid w:val="000D6145"/>
    <w:rsid w:val="000D6C63"/>
    <w:rsid w:val="000D7465"/>
    <w:rsid w:val="000D76BA"/>
    <w:rsid w:val="000E08B4"/>
    <w:rsid w:val="000E0C48"/>
    <w:rsid w:val="000E0E93"/>
    <w:rsid w:val="000E1EB9"/>
    <w:rsid w:val="000E1F47"/>
    <w:rsid w:val="000E2005"/>
    <w:rsid w:val="000E2EF7"/>
    <w:rsid w:val="000E31EA"/>
    <w:rsid w:val="000E3200"/>
    <w:rsid w:val="000E4DAC"/>
    <w:rsid w:val="000E55C2"/>
    <w:rsid w:val="000E5C53"/>
    <w:rsid w:val="000E71AB"/>
    <w:rsid w:val="000E71D5"/>
    <w:rsid w:val="000E74D8"/>
    <w:rsid w:val="000E7C9B"/>
    <w:rsid w:val="000E7E71"/>
    <w:rsid w:val="000E7E9E"/>
    <w:rsid w:val="000F0BF3"/>
    <w:rsid w:val="000F1A5A"/>
    <w:rsid w:val="000F1E05"/>
    <w:rsid w:val="000F286F"/>
    <w:rsid w:val="000F35A4"/>
    <w:rsid w:val="000F3696"/>
    <w:rsid w:val="000F3AF0"/>
    <w:rsid w:val="000F42EA"/>
    <w:rsid w:val="000F4A5A"/>
    <w:rsid w:val="000F59CC"/>
    <w:rsid w:val="000F5A9C"/>
    <w:rsid w:val="000F5F24"/>
    <w:rsid w:val="000F6137"/>
    <w:rsid w:val="000F78F9"/>
    <w:rsid w:val="000F7E16"/>
    <w:rsid w:val="00100151"/>
    <w:rsid w:val="00100F98"/>
    <w:rsid w:val="00101037"/>
    <w:rsid w:val="00101D06"/>
    <w:rsid w:val="00102819"/>
    <w:rsid w:val="00102BB6"/>
    <w:rsid w:val="00102D2A"/>
    <w:rsid w:val="00102E40"/>
    <w:rsid w:val="00102F3D"/>
    <w:rsid w:val="00103705"/>
    <w:rsid w:val="00103981"/>
    <w:rsid w:val="00104331"/>
    <w:rsid w:val="00104D3E"/>
    <w:rsid w:val="001051D9"/>
    <w:rsid w:val="001061E4"/>
    <w:rsid w:val="0010650B"/>
    <w:rsid w:val="00106C7E"/>
    <w:rsid w:val="00106CC2"/>
    <w:rsid w:val="00107747"/>
    <w:rsid w:val="00107923"/>
    <w:rsid w:val="00107A91"/>
    <w:rsid w:val="00107EC6"/>
    <w:rsid w:val="00110649"/>
    <w:rsid w:val="001109E2"/>
    <w:rsid w:val="00111595"/>
    <w:rsid w:val="00111997"/>
    <w:rsid w:val="00112E6B"/>
    <w:rsid w:val="00113079"/>
    <w:rsid w:val="00113787"/>
    <w:rsid w:val="00113AB2"/>
    <w:rsid w:val="00113BD6"/>
    <w:rsid w:val="00114E08"/>
    <w:rsid w:val="001150F8"/>
    <w:rsid w:val="001161D5"/>
    <w:rsid w:val="001164C4"/>
    <w:rsid w:val="00117378"/>
    <w:rsid w:val="00117B4C"/>
    <w:rsid w:val="001202A8"/>
    <w:rsid w:val="0012124D"/>
    <w:rsid w:val="00121910"/>
    <w:rsid w:val="00121A86"/>
    <w:rsid w:val="0012234C"/>
    <w:rsid w:val="00122CF4"/>
    <w:rsid w:val="00122FFE"/>
    <w:rsid w:val="00123E0A"/>
    <w:rsid w:val="00123F11"/>
    <w:rsid w:val="001244B7"/>
    <w:rsid w:val="00124617"/>
    <w:rsid w:val="00125843"/>
    <w:rsid w:val="001301A7"/>
    <w:rsid w:val="00130C74"/>
    <w:rsid w:val="00130F91"/>
    <w:rsid w:val="00131707"/>
    <w:rsid w:val="00131E7B"/>
    <w:rsid w:val="00132816"/>
    <w:rsid w:val="00132BAA"/>
    <w:rsid w:val="00132F3C"/>
    <w:rsid w:val="00133F5A"/>
    <w:rsid w:val="001343C0"/>
    <w:rsid w:val="00134BBB"/>
    <w:rsid w:val="00134DC2"/>
    <w:rsid w:val="00135122"/>
    <w:rsid w:val="00135270"/>
    <w:rsid w:val="0013562D"/>
    <w:rsid w:val="00135826"/>
    <w:rsid w:val="00135B18"/>
    <w:rsid w:val="00135DC2"/>
    <w:rsid w:val="00135FA6"/>
    <w:rsid w:val="0013675C"/>
    <w:rsid w:val="00136913"/>
    <w:rsid w:val="001373A6"/>
    <w:rsid w:val="001403EF"/>
    <w:rsid w:val="00140A53"/>
    <w:rsid w:val="00141695"/>
    <w:rsid w:val="001423BC"/>
    <w:rsid w:val="00142B08"/>
    <w:rsid w:val="00142C23"/>
    <w:rsid w:val="00142C24"/>
    <w:rsid w:val="00142D31"/>
    <w:rsid w:val="00142FC6"/>
    <w:rsid w:val="00143758"/>
    <w:rsid w:val="00144DAF"/>
    <w:rsid w:val="00144EE8"/>
    <w:rsid w:val="00145CA9"/>
    <w:rsid w:val="00146051"/>
    <w:rsid w:val="00146D3B"/>
    <w:rsid w:val="00146F76"/>
    <w:rsid w:val="00147293"/>
    <w:rsid w:val="0015078E"/>
    <w:rsid w:val="00150A91"/>
    <w:rsid w:val="00153EC0"/>
    <w:rsid w:val="00153F00"/>
    <w:rsid w:val="001544CB"/>
    <w:rsid w:val="001545AD"/>
    <w:rsid w:val="00154732"/>
    <w:rsid w:val="001547E9"/>
    <w:rsid w:val="00155744"/>
    <w:rsid w:val="001558B6"/>
    <w:rsid w:val="00155A9B"/>
    <w:rsid w:val="00155CC2"/>
    <w:rsid w:val="001562AD"/>
    <w:rsid w:val="001574A3"/>
    <w:rsid w:val="00157CF3"/>
    <w:rsid w:val="0016005A"/>
    <w:rsid w:val="00161A0D"/>
    <w:rsid w:val="001631FD"/>
    <w:rsid w:val="001632A1"/>
    <w:rsid w:val="00163481"/>
    <w:rsid w:val="00163B84"/>
    <w:rsid w:val="0016543A"/>
    <w:rsid w:val="001660A0"/>
    <w:rsid w:val="00166957"/>
    <w:rsid w:val="00166C46"/>
    <w:rsid w:val="00166F71"/>
    <w:rsid w:val="001670ED"/>
    <w:rsid w:val="001671AB"/>
    <w:rsid w:val="00167C30"/>
    <w:rsid w:val="00170593"/>
    <w:rsid w:val="00170DD6"/>
    <w:rsid w:val="00170FCC"/>
    <w:rsid w:val="00171749"/>
    <w:rsid w:val="00173F98"/>
    <w:rsid w:val="001748D0"/>
    <w:rsid w:val="001750D9"/>
    <w:rsid w:val="00175B9C"/>
    <w:rsid w:val="00175FCE"/>
    <w:rsid w:val="00177BEC"/>
    <w:rsid w:val="00181EED"/>
    <w:rsid w:val="00182435"/>
    <w:rsid w:val="00182E03"/>
    <w:rsid w:val="001837B0"/>
    <w:rsid w:val="00183BC0"/>
    <w:rsid w:val="00183F7D"/>
    <w:rsid w:val="00184439"/>
    <w:rsid w:val="001849FB"/>
    <w:rsid w:val="00185284"/>
    <w:rsid w:val="00185AAD"/>
    <w:rsid w:val="00187BB8"/>
    <w:rsid w:val="00190278"/>
    <w:rsid w:val="001907A1"/>
    <w:rsid w:val="00190DBF"/>
    <w:rsid w:val="001919DE"/>
    <w:rsid w:val="00191CB4"/>
    <w:rsid w:val="00192769"/>
    <w:rsid w:val="00192A5D"/>
    <w:rsid w:val="00193035"/>
    <w:rsid w:val="001932B9"/>
    <w:rsid w:val="00193562"/>
    <w:rsid w:val="00194CC0"/>
    <w:rsid w:val="00194FBC"/>
    <w:rsid w:val="00195B9B"/>
    <w:rsid w:val="00196A6D"/>
    <w:rsid w:val="001976CD"/>
    <w:rsid w:val="001A0441"/>
    <w:rsid w:val="001A0AE0"/>
    <w:rsid w:val="001A0D17"/>
    <w:rsid w:val="001A1601"/>
    <w:rsid w:val="001A1C19"/>
    <w:rsid w:val="001A1C5F"/>
    <w:rsid w:val="001A2216"/>
    <w:rsid w:val="001A2261"/>
    <w:rsid w:val="001A30E6"/>
    <w:rsid w:val="001A33A2"/>
    <w:rsid w:val="001A3F56"/>
    <w:rsid w:val="001A44F3"/>
    <w:rsid w:val="001A46EC"/>
    <w:rsid w:val="001A544A"/>
    <w:rsid w:val="001A596F"/>
    <w:rsid w:val="001A5CCA"/>
    <w:rsid w:val="001A5E76"/>
    <w:rsid w:val="001A6656"/>
    <w:rsid w:val="001A7560"/>
    <w:rsid w:val="001B0072"/>
    <w:rsid w:val="001B0750"/>
    <w:rsid w:val="001B0847"/>
    <w:rsid w:val="001B17A5"/>
    <w:rsid w:val="001B1D7D"/>
    <w:rsid w:val="001B2716"/>
    <w:rsid w:val="001B2995"/>
    <w:rsid w:val="001B2DCF"/>
    <w:rsid w:val="001B3D26"/>
    <w:rsid w:val="001B43ED"/>
    <w:rsid w:val="001B5429"/>
    <w:rsid w:val="001B546B"/>
    <w:rsid w:val="001B5858"/>
    <w:rsid w:val="001B6030"/>
    <w:rsid w:val="001B7306"/>
    <w:rsid w:val="001C001A"/>
    <w:rsid w:val="001C0510"/>
    <w:rsid w:val="001C08DF"/>
    <w:rsid w:val="001C0CDB"/>
    <w:rsid w:val="001C101A"/>
    <w:rsid w:val="001C11D2"/>
    <w:rsid w:val="001C1517"/>
    <w:rsid w:val="001C1766"/>
    <w:rsid w:val="001C1DD9"/>
    <w:rsid w:val="001C1F29"/>
    <w:rsid w:val="001C25D7"/>
    <w:rsid w:val="001C3FDC"/>
    <w:rsid w:val="001C4276"/>
    <w:rsid w:val="001C55EC"/>
    <w:rsid w:val="001C63C3"/>
    <w:rsid w:val="001C641A"/>
    <w:rsid w:val="001C6522"/>
    <w:rsid w:val="001C7BE9"/>
    <w:rsid w:val="001D1BB7"/>
    <w:rsid w:val="001D2271"/>
    <w:rsid w:val="001D2D30"/>
    <w:rsid w:val="001D42BF"/>
    <w:rsid w:val="001D44CD"/>
    <w:rsid w:val="001D44FD"/>
    <w:rsid w:val="001D4A5C"/>
    <w:rsid w:val="001D5FB9"/>
    <w:rsid w:val="001D722A"/>
    <w:rsid w:val="001D76DC"/>
    <w:rsid w:val="001D7FCD"/>
    <w:rsid w:val="001E2431"/>
    <w:rsid w:val="001E2D55"/>
    <w:rsid w:val="001E40C7"/>
    <w:rsid w:val="001E4374"/>
    <w:rsid w:val="001E4403"/>
    <w:rsid w:val="001E4826"/>
    <w:rsid w:val="001E49FC"/>
    <w:rsid w:val="001E4D9E"/>
    <w:rsid w:val="001E4E14"/>
    <w:rsid w:val="001E50AC"/>
    <w:rsid w:val="001E5D7B"/>
    <w:rsid w:val="001F0DE8"/>
    <w:rsid w:val="001F17CF"/>
    <w:rsid w:val="001F2343"/>
    <w:rsid w:val="001F2744"/>
    <w:rsid w:val="001F36AE"/>
    <w:rsid w:val="001F392F"/>
    <w:rsid w:val="001F3ECD"/>
    <w:rsid w:val="001F4CFB"/>
    <w:rsid w:val="001F5525"/>
    <w:rsid w:val="001F58A0"/>
    <w:rsid w:val="001F5B3A"/>
    <w:rsid w:val="001F5D63"/>
    <w:rsid w:val="001F5F38"/>
    <w:rsid w:val="001F668A"/>
    <w:rsid w:val="001F6A03"/>
    <w:rsid w:val="001F703D"/>
    <w:rsid w:val="001F7D09"/>
    <w:rsid w:val="002006D2"/>
    <w:rsid w:val="00200B07"/>
    <w:rsid w:val="0020142E"/>
    <w:rsid w:val="002015A3"/>
    <w:rsid w:val="002016C5"/>
    <w:rsid w:val="00201FEA"/>
    <w:rsid w:val="00202DCB"/>
    <w:rsid w:val="00204494"/>
    <w:rsid w:val="00204E0F"/>
    <w:rsid w:val="00205383"/>
    <w:rsid w:val="0020672F"/>
    <w:rsid w:val="00206743"/>
    <w:rsid w:val="00206A12"/>
    <w:rsid w:val="00206C5F"/>
    <w:rsid w:val="00210218"/>
    <w:rsid w:val="0021022C"/>
    <w:rsid w:val="00210A36"/>
    <w:rsid w:val="00210B12"/>
    <w:rsid w:val="00210B92"/>
    <w:rsid w:val="00211067"/>
    <w:rsid w:val="002113D1"/>
    <w:rsid w:val="002117D4"/>
    <w:rsid w:val="002119E1"/>
    <w:rsid w:val="00211A12"/>
    <w:rsid w:val="00211AC4"/>
    <w:rsid w:val="0021235B"/>
    <w:rsid w:val="00212A93"/>
    <w:rsid w:val="00212C07"/>
    <w:rsid w:val="00212FBE"/>
    <w:rsid w:val="0021404E"/>
    <w:rsid w:val="00214154"/>
    <w:rsid w:val="002154C6"/>
    <w:rsid w:val="00215CEE"/>
    <w:rsid w:val="00216245"/>
    <w:rsid w:val="002162E9"/>
    <w:rsid w:val="002168E3"/>
    <w:rsid w:val="00217D87"/>
    <w:rsid w:val="00220A8B"/>
    <w:rsid w:val="0022140F"/>
    <w:rsid w:val="00221590"/>
    <w:rsid w:val="002224D8"/>
    <w:rsid w:val="00222CB8"/>
    <w:rsid w:val="00223773"/>
    <w:rsid w:val="00223F35"/>
    <w:rsid w:val="002240E9"/>
    <w:rsid w:val="00224456"/>
    <w:rsid w:val="002246FE"/>
    <w:rsid w:val="00224B59"/>
    <w:rsid w:val="00224FD8"/>
    <w:rsid w:val="00225739"/>
    <w:rsid w:val="00226396"/>
    <w:rsid w:val="002263D0"/>
    <w:rsid w:val="00226BD8"/>
    <w:rsid w:val="00227012"/>
    <w:rsid w:val="002274DE"/>
    <w:rsid w:val="00227C4D"/>
    <w:rsid w:val="002310B0"/>
    <w:rsid w:val="002318C6"/>
    <w:rsid w:val="00231C99"/>
    <w:rsid w:val="00232454"/>
    <w:rsid w:val="002324E6"/>
    <w:rsid w:val="002336A5"/>
    <w:rsid w:val="00233BA5"/>
    <w:rsid w:val="0023452C"/>
    <w:rsid w:val="00234F28"/>
    <w:rsid w:val="00236042"/>
    <w:rsid w:val="00236264"/>
    <w:rsid w:val="002365ED"/>
    <w:rsid w:val="00236B12"/>
    <w:rsid w:val="00237FAC"/>
    <w:rsid w:val="00240090"/>
    <w:rsid w:val="002412D8"/>
    <w:rsid w:val="002415A1"/>
    <w:rsid w:val="002415D7"/>
    <w:rsid w:val="002429AD"/>
    <w:rsid w:val="002432C9"/>
    <w:rsid w:val="00243BC2"/>
    <w:rsid w:val="00244038"/>
    <w:rsid w:val="00244212"/>
    <w:rsid w:val="00245085"/>
    <w:rsid w:val="00245122"/>
    <w:rsid w:val="002458DD"/>
    <w:rsid w:val="00245D96"/>
    <w:rsid w:val="00246B8A"/>
    <w:rsid w:val="00247CFD"/>
    <w:rsid w:val="00247EAB"/>
    <w:rsid w:val="00247F82"/>
    <w:rsid w:val="002506B7"/>
    <w:rsid w:val="00253539"/>
    <w:rsid w:val="002541FE"/>
    <w:rsid w:val="0025439E"/>
    <w:rsid w:val="00254613"/>
    <w:rsid w:val="0025475F"/>
    <w:rsid w:val="00254906"/>
    <w:rsid w:val="00254950"/>
    <w:rsid w:val="00255741"/>
    <w:rsid w:val="00255A88"/>
    <w:rsid w:val="00256419"/>
    <w:rsid w:val="00256F39"/>
    <w:rsid w:val="00257939"/>
    <w:rsid w:val="0026011C"/>
    <w:rsid w:val="002602C2"/>
    <w:rsid w:val="00261CF3"/>
    <w:rsid w:val="00261E3F"/>
    <w:rsid w:val="0026312E"/>
    <w:rsid w:val="0026369F"/>
    <w:rsid w:val="00263995"/>
    <w:rsid w:val="00263AB3"/>
    <w:rsid w:val="002642C1"/>
    <w:rsid w:val="002646FB"/>
    <w:rsid w:val="00265102"/>
    <w:rsid w:val="00265471"/>
    <w:rsid w:val="00265F59"/>
    <w:rsid w:val="00265FDD"/>
    <w:rsid w:val="002679CF"/>
    <w:rsid w:val="00267CD7"/>
    <w:rsid w:val="00267D29"/>
    <w:rsid w:val="00267E10"/>
    <w:rsid w:val="0027090B"/>
    <w:rsid w:val="00271541"/>
    <w:rsid w:val="002718B5"/>
    <w:rsid w:val="00271A39"/>
    <w:rsid w:val="00271CF3"/>
    <w:rsid w:val="0027218E"/>
    <w:rsid w:val="002726E5"/>
    <w:rsid w:val="00272C08"/>
    <w:rsid w:val="002739F3"/>
    <w:rsid w:val="00274527"/>
    <w:rsid w:val="00275A6F"/>
    <w:rsid w:val="00275A75"/>
    <w:rsid w:val="00276072"/>
    <w:rsid w:val="00276410"/>
    <w:rsid w:val="00277161"/>
    <w:rsid w:val="00277219"/>
    <w:rsid w:val="0027778F"/>
    <w:rsid w:val="00277A2D"/>
    <w:rsid w:val="0028073B"/>
    <w:rsid w:val="0028083C"/>
    <w:rsid w:val="0028176F"/>
    <w:rsid w:val="00281948"/>
    <w:rsid w:val="00281CF2"/>
    <w:rsid w:val="00284133"/>
    <w:rsid w:val="00284EA3"/>
    <w:rsid w:val="002855FE"/>
    <w:rsid w:val="0028632E"/>
    <w:rsid w:val="0028653F"/>
    <w:rsid w:val="00286E99"/>
    <w:rsid w:val="00287F4F"/>
    <w:rsid w:val="002913D4"/>
    <w:rsid w:val="0029182D"/>
    <w:rsid w:val="0029210A"/>
    <w:rsid w:val="00292FD5"/>
    <w:rsid w:val="0029326E"/>
    <w:rsid w:val="00293451"/>
    <w:rsid w:val="0029424E"/>
    <w:rsid w:val="00294407"/>
    <w:rsid w:val="00294750"/>
    <w:rsid w:val="00295226"/>
    <w:rsid w:val="0029551E"/>
    <w:rsid w:val="00295610"/>
    <w:rsid w:val="00295C92"/>
    <w:rsid w:val="00296255"/>
    <w:rsid w:val="00297418"/>
    <w:rsid w:val="002975F5"/>
    <w:rsid w:val="00297607"/>
    <w:rsid w:val="002A046D"/>
    <w:rsid w:val="002A0686"/>
    <w:rsid w:val="002A0B68"/>
    <w:rsid w:val="002A0BF6"/>
    <w:rsid w:val="002A1583"/>
    <w:rsid w:val="002A1B37"/>
    <w:rsid w:val="002A1BB2"/>
    <w:rsid w:val="002A1C35"/>
    <w:rsid w:val="002A29FA"/>
    <w:rsid w:val="002A2DD5"/>
    <w:rsid w:val="002A3263"/>
    <w:rsid w:val="002A3AA8"/>
    <w:rsid w:val="002A3F89"/>
    <w:rsid w:val="002A7E4C"/>
    <w:rsid w:val="002B0D76"/>
    <w:rsid w:val="002B1939"/>
    <w:rsid w:val="002B2E19"/>
    <w:rsid w:val="002B361B"/>
    <w:rsid w:val="002B418E"/>
    <w:rsid w:val="002B432A"/>
    <w:rsid w:val="002B4863"/>
    <w:rsid w:val="002B4D59"/>
    <w:rsid w:val="002B4FE5"/>
    <w:rsid w:val="002B6309"/>
    <w:rsid w:val="002B6FEE"/>
    <w:rsid w:val="002B770F"/>
    <w:rsid w:val="002B77E6"/>
    <w:rsid w:val="002B78E5"/>
    <w:rsid w:val="002B7A97"/>
    <w:rsid w:val="002B7B6D"/>
    <w:rsid w:val="002C044C"/>
    <w:rsid w:val="002C2C6C"/>
    <w:rsid w:val="002C36E6"/>
    <w:rsid w:val="002C3B9F"/>
    <w:rsid w:val="002C50D1"/>
    <w:rsid w:val="002C5518"/>
    <w:rsid w:val="002C5D19"/>
    <w:rsid w:val="002C6452"/>
    <w:rsid w:val="002C653B"/>
    <w:rsid w:val="002C6A9D"/>
    <w:rsid w:val="002C75AC"/>
    <w:rsid w:val="002C7FD5"/>
    <w:rsid w:val="002D0341"/>
    <w:rsid w:val="002D0652"/>
    <w:rsid w:val="002D2B92"/>
    <w:rsid w:val="002D39A4"/>
    <w:rsid w:val="002D685B"/>
    <w:rsid w:val="002D704F"/>
    <w:rsid w:val="002D738A"/>
    <w:rsid w:val="002D7AD6"/>
    <w:rsid w:val="002E078C"/>
    <w:rsid w:val="002E0956"/>
    <w:rsid w:val="002E0EE1"/>
    <w:rsid w:val="002E151C"/>
    <w:rsid w:val="002E3620"/>
    <w:rsid w:val="002E3D60"/>
    <w:rsid w:val="002E492A"/>
    <w:rsid w:val="002E4A08"/>
    <w:rsid w:val="002E4B13"/>
    <w:rsid w:val="002E55ED"/>
    <w:rsid w:val="002E5C68"/>
    <w:rsid w:val="002E640C"/>
    <w:rsid w:val="002E64B2"/>
    <w:rsid w:val="002E6559"/>
    <w:rsid w:val="002E6CE0"/>
    <w:rsid w:val="002E7B88"/>
    <w:rsid w:val="002E7F11"/>
    <w:rsid w:val="002F0C14"/>
    <w:rsid w:val="002F0DC5"/>
    <w:rsid w:val="002F19C7"/>
    <w:rsid w:val="002F3051"/>
    <w:rsid w:val="002F3272"/>
    <w:rsid w:val="002F338C"/>
    <w:rsid w:val="002F34A4"/>
    <w:rsid w:val="002F482B"/>
    <w:rsid w:val="002F4C6C"/>
    <w:rsid w:val="002F5153"/>
    <w:rsid w:val="002F5473"/>
    <w:rsid w:val="002F591C"/>
    <w:rsid w:val="002F5E45"/>
    <w:rsid w:val="002F66A1"/>
    <w:rsid w:val="002F7680"/>
    <w:rsid w:val="00300149"/>
    <w:rsid w:val="0030017D"/>
    <w:rsid w:val="00300312"/>
    <w:rsid w:val="003005B7"/>
    <w:rsid w:val="00300868"/>
    <w:rsid w:val="003008F4"/>
    <w:rsid w:val="0030123B"/>
    <w:rsid w:val="00301266"/>
    <w:rsid w:val="00302092"/>
    <w:rsid w:val="00302672"/>
    <w:rsid w:val="00302F00"/>
    <w:rsid w:val="00304EE8"/>
    <w:rsid w:val="0030505D"/>
    <w:rsid w:val="003059D3"/>
    <w:rsid w:val="0030615F"/>
    <w:rsid w:val="0030621C"/>
    <w:rsid w:val="00307CA5"/>
    <w:rsid w:val="003115C7"/>
    <w:rsid w:val="00313314"/>
    <w:rsid w:val="003137A3"/>
    <w:rsid w:val="00313910"/>
    <w:rsid w:val="00314127"/>
    <w:rsid w:val="003144D8"/>
    <w:rsid w:val="00314902"/>
    <w:rsid w:val="003157B0"/>
    <w:rsid w:val="00315ECF"/>
    <w:rsid w:val="00316686"/>
    <w:rsid w:val="00317ECD"/>
    <w:rsid w:val="003206B7"/>
    <w:rsid w:val="00320C18"/>
    <w:rsid w:val="00321EF1"/>
    <w:rsid w:val="0032287D"/>
    <w:rsid w:val="00322981"/>
    <w:rsid w:val="00323A61"/>
    <w:rsid w:val="003243EA"/>
    <w:rsid w:val="00324756"/>
    <w:rsid w:val="00324BFC"/>
    <w:rsid w:val="003253B8"/>
    <w:rsid w:val="00326121"/>
    <w:rsid w:val="00326F74"/>
    <w:rsid w:val="00327740"/>
    <w:rsid w:val="00327AA1"/>
    <w:rsid w:val="00330CBE"/>
    <w:rsid w:val="003314EE"/>
    <w:rsid w:val="00331651"/>
    <w:rsid w:val="003331BE"/>
    <w:rsid w:val="0033370F"/>
    <w:rsid w:val="00333DCB"/>
    <w:rsid w:val="003366B8"/>
    <w:rsid w:val="00336C46"/>
    <w:rsid w:val="00337427"/>
    <w:rsid w:val="003375C4"/>
    <w:rsid w:val="003377F9"/>
    <w:rsid w:val="00341573"/>
    <w:rsid w:val="00341856"/>
    <w:rsid w:val="0034197D"/>
    <w:rsid w:val="00341C91"/>
    <w:rsid w:val="00342267"/>
    <w:rsid w:val="0034279D"/>
    <w:rsid w:val="00343271"/>
    <w:rsid w:val="00343CF6"/>
    <w:rsid w:val="003446AA"/>
    <w:rsid w:val="0034510B"/>
    <w:rsid w:val="00345852"/>
    <w:rsid w:val="00345C02"/>
    <w:rsid w:val="00345E65"/>
    <w:rsid w:val="00346618"/>
    <w:rsid w:val="00346995"/>
    <w:rsid w:val="00346EC7"/>
    <w:rsid w:val="003470CC"/>
    <w:rsid w:val="0034713A"/>
    <w:rsid w:val="0034793C"/>
    <w:rsid w:val="00347BA1"/>
    <w:rsid w:val="00351B5A"/>
    <w:rsid w:val="0035232D"/>
    <w:rsid w:val="003526A0"/>
    <w:rsid w:val="00352730"/>
    <w:rsid w:val="00354771"/>
    <w:rsid w:val="00354D53"/>
    <w:rsid w:val="00355523"/>
    <w:rsid w:val="00356C2B"/>
    <w:rsid w:val="0035725F"/>
    <w:rsid w:val="00357635"/>
    <w:rsid w:val="003577BD"/>
    <w:rsid w:val="00360173"/>
    <w:rsid w:val="003603E2"/>
    <w:rsid w:val="00360A81"/>
    <w:rsid w:val="0036175E"/>
    <w:rsid w:val="00361858"/>
    <w:rsid w:val="00361A93"/>
    <w:rsid w:val="00361F24"/>
    <w:rsid w:val="0036258B"/>
    <w:rsid w:val="00362E69"/>
    <w:rsid w:val="00363354"/>
    <w:rsid w:val="00363F1C"/>
    <w:rsid w:val="0036484A"/>
    <w:rsid w:val="00365182"/>
    <w:rsid w:val="0036524A"/>
    <w:rsid w:val="00366B5B"/>
    <w:rsid w:val="00367714"/>
    <w:rsid w:val="003678DA"/>
    <w:rsid w:val="00367921"/>
    <w:rsid w:val="00367A2B"/>
    <w:rsid w:val="00367D23"/>
    <w:rsid w:val="00367DCA"/>
    <w:rsid w:val="00370880"/>
    <w:rsid w:val="003710BE"/>
    <w:rsid w:val="00371167"/>
    <w:rsid w:val="003715AA"/>
    <w:rsid w:val="0037222D"/>
    <w:rsid w:val="0037257F"/>
    <w:rsid w:val="00373244"/>
    <w:rsid w:val="00373B9B"/>
    <w:rsid w:val="00374486"/>
    <w:rsid w:val="003745A9"/>
    <w:rsid w:val="0037467A"/>
    <w:rsid w:val="00374D0C"/>
    <w:rsid w:val="00375C0D"/>
    <w:rsid w:val="00376414"/>
    <w:rsid w:val="003766C7"/>
    <w:rsid w:val="00376DE1"/>
    <w:rsid w:val="0037719F"/>
    <w:rsid w:val="003771D0"/>
    <w:rsid w:val="003775EB"/>
    <w:rsid w:val="00377FA2"/>
    <w:rsid w:val="00380080"/>
    <w:rsid w:val="0038067E"/>
    <w:rsid w:val="003806F3"/>
    <w:rsid w:val="0038130C"/>
    <w:rsid w:val="003817A3"/>
    <w:rsid w:val="00382585"/>
    <w:rsid w:val="003829BB"/>
    <w:rsid w:val="00382C2E"/>
    <w:rsid w:val="00382CFC"/>
    <w:rsid w:val="00382D73"/>
    <w:rsid w:val="00382E74"/>
    <w:rsid w:val="0038339A"/>
    <w:rsid w:val="00383780"/>
    <w:rsid w:val="00383FBA"/>
    <w:rsid w:val="003848AD"/>
    <w:rsid w:val="00384A82"/>
    <w:rsid w:val="003854F2"/>
    <w:rsid w:val="0038590D"/>
    <w:rsid w:val="00385F9A"/>
    <w:rsid w:val="00387C91"/>
    <w:rsid w:val="00387EF9"/>
    <w:rsid w:val="003902DC"/>
    <w:rsid w:val="0039079B"/>
    <w:rsid w:val="00390B4B"/>
    <w:rsid w:val="00391F1E"/>
    <w:rsid w:val="00392277"/>
    <w:rsid w:val="00392393"/>
    <w:rsid w:val="00392AAB"/>
    <w:rsid w:val="003932E7"/>
    <w:rsid w:val="0039375A"/>
    <w:rsid w:val="003938C9"/>
    <w:rsid w:val="00395C35"/>
    <w:rsid w:val="00395D7F"/>
    <w:rsid w:val="00396881"/>
    <w:rsid w:val="00396A09"/>
    <w:rsid w:val="003977AF"/>
    <w:rsid w:val="00397B89"/>
    <w:rsid w:val="003A0737"/>
    <w:rsid w:val="003A0D6E"/>
    <w:rsid w:val="003A10D4"/>
    <w:rsid w:val="003A1DD0"/>
    <w:rsid w:val="003A21BC"/>
    <w:rsid w:val="003A360C"/>
    <w:rsid w:val="003A4703"/>
    <w:rsid w:val="003A482D"/>
    <w:rsid w:val="003A4ED5"/>
    <w:rsid w:val="003A5072"/>
    <w:rsid w:val="003A58A4"/>
    <w:rsid w:val="003A6186"/>
    <w:rsid w:val="003A6966"/>
    <w:rsid w:val="003A6B66"/>
    <w:rsid w:val="003A6C21"/>
    <w:rsid w:val="003A7560"/>
    <w:rsid w:val="003B0003"/>
    <w:rsid w:val="003B0A95"/>
    <w:rsid w:val="003B0B8F"/>
    <w:rsid w:val="003B1310"/>
    <w:rsid w:val="003B227B"/>
    <w:rsid w:val="003B2423"/>
    <w:rsid w:val="003B303B"/>
    <w:rsid w:val="003B3DF5"/>
    <w:rsid w:val="003B4DAE"/>
    <w:rsid w:val="003B5B5C"/>
    <w:rsid w:val="003B5F26"/>
    <w:rsid w:val="003B70DA"/>
    <w:rsid w:val="003B72BB"/>
    <w:rsid w:val="003B73DE"/>
    <w:rsid w:val="003B7666"/>
    <w:rsid w:val="003B7A72"/>
    <w:rsid w:val="003B7E60"/>
    <w:rsid w:val="003C031D"/>
    <w:rsid w:val="003C07CB"/>
    <w:rsid w:val="003C1E6F"/>
    <w:rsid w:val="003C2551"/>
    <w:rsid w:val="003C29DF"/>
    <w:rsid w:val="003C2AA9"/>
    <w:rsid w:val="003C40CD"/>
    <w:rsid w:val="003C58C2"/>
    <w:rsid w:val="003C592D"/>
    <w:rsid w:val="003C77B9"/>
    <w:rsid w:val="003C7BCF"/>
    <w:rsid w:val="003C7CD0"/>
    <w:rsid w:val="003D0003"/>
    <w:rsid w:val="003D087D"/>
    <w:rsid w:val="003D0CDF"/>
    <w:rsid w:val="003D100B"/>
    <w:rsid w:val="003D2106"/>
    <w:rsid w:val="003D2964"/>
    <w:rsid w:val="003D29CB"/>
    <w:rsid w:val="003D3535"/>
    <w:rsid w:val="003D3C29"/>
    <w:rsid w:val="003D411A"/>
    <w:rsid w:val="003D4ED3"/>
    <w:rsid w:val="003D56E3"/>
    <w:rsid w:val="003D5FC7"/>
    <w:rsid w:val="003D62EE"/>
    <w:rsid w:val="003D6F16"/>
    <w:rsid w:val="003D732D"/>
    <w:rsid w:val="003D7F50"/>
    <w:rsid w:val="003E050E"/>
    <w:rsid w:val="003E0843"/>
    <w:rsid w:val="003E0A0F"/>
    <w:rsid w:val="003E1BCE"/>
    <w:rsid w:val="003E2480"/>
    <w:rsid w:val="003E4BB5"/>
    <w:rsid w:val="003E4EB4"/>
    <w:rsid w:val="003E4F20"/>
    <w:rsid w:val="003E5204"/>
    <w:rsid w:val="003E5214"/>
    <w:rsid w:val="003E5932"/>
    <w:rsid w:val="003E5A3E"/>
    <w:rsid w:val="003E6A44"/>
    <w:rsid w:val="003E6E50"/>
    <w:rsid w:val="003E71EC"/>
    <w:rsid w:val="003F081D"/>
    <w:rsid w:val="003F1160"/>
    <w:rsid w:val="003F184A"/>
    <w:rsid w:val="003F19C6"/>
    <w:rsid w:val="003F20C7"/>
    <w:rsid w:val="003F2300"/>
    <w:rsid w:val="003F3040"/>
    <w:rsid w:val="003F39D7"/>
    <w:rsid w:val="003F3A09"/>
    <w:rsid w:val="003F3B3D"/>
    <w:rsid w:val="003F3FAC"/>
    <w:rsid w:val="003F4183"/>
    <w:rsid w:val="003F4A1C"/>
    <w:rsid w:val="003F563A"/>
    <w:rsid w:val="003F6597"/>
    <w:rsid w:val="003F6BA9"/>
    <w:rsid w:val="003F6F71"/>
    <w:rsid w:val="003F7276"/>
    <w:rsid w:val="003F785C"/>
    <w:rsid w:val="003F7A00"/>
    <w:rsid w:val="004010EC"/>
    <w:rsid w:val="0040133E"/>
    <w:rsid w:val="0040143E"/>
    <w:rsid w:val="0040165D"/>
    <w:rsid w:val="00402542"/>
    <w:rsid w:val="00402ECC"/>
    <w:rsid w:val="004034F0"/>
    <w:rsid w:val="004050BD"/>
    <w:rsid w:val="00405545"/>
    <w:rsid w:val="00405CED"/>
    <w:rsid w:val="00406089"/>
    <w:rsid w:val="00406A24"/>
    <w:rsid w:val="00406FD8"/>
    <w:rsid w:val="00406FF5"/>
    <w:rsid w:val="00407DFD"/>
    <w:rsid w:val="00407E39"/>
    <w:rsid w:val="00407F65"/>
    <w:rsid w:val="004111EA"/>
    <w:rsid w:val="00412029"/>
    <w:rsid w:val="004138D5"/>
    <w:rsid w:val="004154FE"/>
    <w:rsid w:val="00415688"/>
    <w:rsid w:val="004156DE"/>
    <w:rsid w:val="004159EF"/>
    <w:rsid w:val="00415CE4"/>
    <w:rsid w:val="00415E19"/>
    <w:rsid w:val="0041614D"/>
    <w:rsid w:val="004178C4"/>
    <w:rsid w:val="004178D4"/>
    <w:rsid w:val="00417C53"/>
    <w:rsid w:val="004200F3"/>
    <w:rsid w:val="0042126E"/>
    <w:rsid w:val="00421E1B"/>
    <w:rsid w:val="004225E5"/>
    <w:rsid w:val="004235F5"/>
    <w:rsid w:val="00423A82"/>
    <w:rsid w:val="00424373"/>
    <w:rsid w:val="004245C6"/>
    <w:rsid w:val="0042533F"/>
    <w:rsid w:val="00425B0C"/>
    <w:rsid w:val="004261A8"/>
    <w:rsid w:val="0042687F"/>
    <w:rsid w:val="00427079"/>
    <w:rsid w:val="00427091"/>
    <w:rsid w:val="00427477"/>
    <w:rsid w:val="00427881"/>
    <w:rsid w:val="00427A8D"/>
    <w:rsid w:val="0043018C"/>
    <w:rsid w:val="00430F77"/>
    <w:rsid w:val="00431161"/>
    <w:rsid w:val="00432725"/>
    <w:rsid w:val="00433825"/>
    <w:rsid w:val="00434338"/>
    <w:rsid w:val="004347D1"/>
    <w:rsid w:val="00434848"/>
    <w:rsid w:val="00434A8D"/>
    <w:rsid w:val="00435716"/>
    <w:rsid w:val="0043609E"/>
    <w:rsid w:val="0043698B"/>
    <w:rsid w:val="00436C91"/>
    <w:rsid w:val="00436E92"/>
    <w:rsid w:val="00437A49"/>
    <w:rsid w:val="00440738"/>
    <w:rsid w:val="00441707"/>
    <w:rsid w:val="00441863"/>
    <w:rsid w:val="00441E27"/>
    <w:rsid w:val="00442ADA"/>
    <w:rsid w:val="00442F19"/>
    <w:rsid w:val="00443175"/>
    <w:rsid w:val="00443E59"/>
    <w:rsid w:val="00444716"/>
    <w:rsid w:val="00444759"/>
    <w:rsid w:val="004454C8"/>
    <w:rsid w:val="004454DD"/>
    <w:rsid w:val="00445EE2"/>
    <w:rsid w:val="004475F0"/>
    <w:rsid w:val="004507F7"/>
    <w:rsid w:val="00450B6D"/>
    <w:rsid w:val="00450F0B"/>
    <w:rsid w:val="00451071"/>
    <w:rsid w:val="004516B7"/>
    <w:rsid w:val="004519AC"/>
    <w:rsid w:val="004527F9"/>
    <w:rsid w:val="00453627"/>
    <w:rsid w:val="004538A5"/>
    <w:rsid w:val="00454116"/>
    <w:rsid w:val="0045424A"/>
    <w:rsid w:val="00454FFE"/>
    <w:rsid w:val="00456111"/>
    <w:rsid w:val="0045620A"/>
    <w:rsid w:val="00456707"/>
    <w:rsid w:val="0045713D"/>
    <w:rsid w:val="004573FD"/>
    <w:rsid w:val="00457603"/>
    <w:rsid w:val="00457981"/>
    <w:rsid w:val="00457AF6"/>
    <w:rsid w:val="00460A14"/>
    <w:rsid w:val="00461518"/>
    <w:rsid w:val="00462530"/>
    <w:rsid w:val="00462F57"/>
    <w:rsid w:val="004641ED"/>
    <w:rsid w:val="00464A4B"/>
    <w:rsid w:val="0046503E"/>
    <w:rsid w:val="004655AE"/>
    <w:rsid w:val="00465B82"/>
    <w:rsid w:val="00465FDC"/>
    <w:rsid w:val="0046633C"/>
    <w:rsid w:val="00466473"/>
    <w:rsid w:val="0046657F"/>
    <w:rsid w:val="00466856"/>
    <w:rsid w:val="004673CC"/>
    <w:rsid w:val="00467AD2"/>
    <w:rsid w:val="004703FE"/>
    <w:rsid w:val="004703FF"/>
    <w:rsid w:val="00470474"/>
    <w:rsid w:val="00470614"/>
    <w:rsid w:val="00471278"/>
    <w:rsid w:val="004718BB"/>
    <w:rsid w:val="004728C4"/>
    <w:rsid w:val="00472F61"/>
    <w:rsid w:val="00473166"/>
    <w:rsid w:val="00473CF8"/>
    <w:rsid w:val="00473EEA"/>
    <w:rsid w:val="00474275"/>
    <w:rsid w:val="004745CB"/>
    <w:rsid w:val="00474B9B"/>
    <w:rsid w:val="00474FF3"/>
    <w:rsid w:val="00475240"/>
    <w:rsid w:val="00475693"/>
    <w:rsid w:val="0047586A"/>
    <w:rsid w:val="004762D7"/>
    <w:rsid w:val="00476C89"/>
    <w:rsid w:val="00476F50"/>
    <w:rsid w:val="0047733D"/>
    <w:rsid w:val="00477348"/>
    <w:rsid w:val="0047735F"/>
    <w:rsid w:val="00477901"/>
    <w:rsid w:val="00477BA6"/>
    <w:rsid w:val="00477DB1"/>
    <w:rsid w:val="00477DC8"/>
    <w:rsid w:val="00480237"/>
    <w:rsid w:val="004812A0"/>
    <w:rsid w:val="00481ACE"/>
    <w:rsid w:val="00481B55"/>
    <w:rsid w:val="00483499"/>
    <w:rsid w:val="004834CF"/>
    <w:rsid w:val="00483893"/>
    <w:rsid w:val="004838F6"/>
    <w:rsid w:val="004842C8"/>
    <w:rsid w:val="004850D6"/>
    <w:rsid w:val="00485299"/>
    <w:rsid w:val="00486507"/>
    <w:rsid w:val="00486B9E"/>
    <w:rsid w:val="00487A9A"/>
    <w:rsid w:val="004900E6"/>
    <w:rsid w:val="00490FAE"/>
    <w:rsid w:val="004916C9"/>
    <w:rsid w:val="0049204F"/>
    <w:rsid w:val="00492749"/>
    <w:rsid w:val="00492842"/>
    <w:rsid w:val="00492E5A"/>
    <w:rsid w:val="0049342F"/>
    <w:rsid w:val="004935FC"/>
    <w:rsid w:val="00494479"/>
    <w:rsid w:val="00494898"/>
    <w:rsid w:val="0049594E"/>
    <w:rsid w:val="00495EC9"/>
    <w:rsid w:val="00495F40"/>
    <w:rsid w:val="004961D4"/>
    <w:rsid w:val="004963F4"/>
    <w:rsid w:val="00496ED3"/>
    <w:rsid w:val="00497453"/>
    <w:rsid w:val="004977AE"/>
    <w:rsid w:val="004A053D"/>
    <w:rsid w:val="004A15BE"/>
    <w:rsid w:val="004A1BF7"/>
    <w:rsid w:val="004A1FDC"/>
    <w:rsid w:val="004A2A2C"/>
    <w:rsid w:val="004A3646"/>
    <w:rsid w:val="004A4B6D"/>
    <w:rsid w:val="004A52E9"/>
    <w:rsid w:val="004A5861"/>
    <w:rsid w:val="004A5B80"/>
    <w:rsid w:val="004A6748"/>
    <w:rsid w:val="004A6D9C"/>
    <w:rsid w:val="004A7854"/>
    <w:rsid w:val="004A7AFE"/>
    <w:rsid w:val="004A7E4F"/>
    <w:rsid w:val="004A7ED4"/>
    <w:rsid w:val="004B0D69"/>
    <w:rsid w:val="004B1817"/>
    <w:rsid w:val="004B2318"/>
    <w:rsid w:val="004B28D9"/>
    <w:rsid w:val="004B2974"/>
    <w:rsid w:val="004B36DA"/>
    <w:rsid w:val="004B3E07"/>
    <w:rsid w:val="004B4273"/>
    <w:rsid w:val="004B559E"/>
    <w:rsid w:val="004B561F"/>
    <w:rsid w:val="004B65EB"/>
    <w:rsid w:val="004B67F6"/>
    <w:rsid w:val="004C0CDA"/>
    <w:rsid w:val="004C0D0A"/>
    <w:rsid w:val="004C0DF8"/>
    <w:rsid w:val="004C1919"/>
    <w:rsid w:val="004C1FC3"/>
    <w:rsid w:val="004C23F0"/>
    <w:rsid w:val="004C297D"/>
    <w:rsid w:val="004C3451"/>
    <w:rsid w:val="004C3B9F"/>
    <w:rsid w:val="004C4E73"/>
    <w:rsid w:val="004C617F"/>
    <w:rsid w:val="004C6DEC"/>
    <w:rsid w:val="004C72AB"/>
    <w:rsid w:val="004C73D1"/>
    <w:rsid w:val="004C75A6"/>
    <w:rsid w:val="004D0602"/>
    <w:rsid w:val="004D19E0"/>
    <w:rsid w:val="004D1C67"/>
    <w:rsid w:val="004D2384"/>
    <w:rsid w:val="004D250D"/>
    <w:rsid w:val="004D38CF"/>
    <w:rsid w:val="004D4CC7"/>
    <w:rsid w:val="004D50DE"/>
    <w:rsid w:val="004D5C40"/>
    <w:rsid w:val="004D67C2"/>
    <w:rsid w:val="004D6E91"/>
    <w:rsid w:val="004D6F1B"/>
    <w:rsid w:val="004D7244"/>
    <w:rsid w:val="004E0144"/>
    <w:rsid w:val="004E15F6"/>
    <w:rsid w:val="004E187B"/>
    <w:rsid w:val="004E2722"/>
    <w:rsid w:val="004E28F8"/>
    <w:rsid w:val="004E2FEC"/>
    <w:rsid w:val="004E320C"/>
    <w:rsid w:val="004E41DE"/>
    <w:rsid w:val="004E4ECF"/>
    <w:rsid w:val="004E5CAE"/>
    <w:rsid w:val="004E7527"/>
    <w:rsid w:val="004F078C"/>
    <w:rsid w:val="004F08BD"/>
    <w:rsid w:val="004F1273"/>
    <w:rsid w:val="004F14AD"/>
    <w:rsid w:val="004F1DBC"/>
    <w:rsid w:val="004F3AC6"/>
    <w:rsid w:val="004F5224"/>
    <w:rsid w:val="004F546F"/>
    <w:rsid w:val="004F5491"/>
    <w:rsid w:val="004F5BC5"/>
    <w:rsid w:val="004F6821"/>
    <w:rsid w:val="004F6A6B"/>
    <w:rsid w:val="004F6AD0"/>
    <w:rsid w:val="004F71B0"/>
    <w:rsid w:val="00500270"/>
    <w:rsid w:val="00500AA9"/>
    <w:rsid w:val="00500DE5"/>
    <w:rsid w:val="0050100D"/>
    <w:rsid w:val="0050199D"/>
    <w:rsid w:val="00501F97"/>
    <w:rsid w:val="005045E9"/>
    <w:rsid w:val="005056FA"/>
    <w:rsid w:val="0050570E"/>
    <w:rsid w:val="00505810"/>
    <w:rsid w:val="00506438"/>
    <w:rsid w:val="00506574"/>
    <w:rsid w:val="00507883"/>
    <w:rsid w:val="00507E2C"/>
    <w:rsid w:val="00510B50"/>
    <w:rsid w:val="00510D9D"/>
    <w:rsid w:val="00510ED3"/>
    <w:rsid w:val="00511374"/>
    <w:rsid w:val="00511862"/>
    <w:rsid w:val="00511B84"/>
    <w:rsid w:val="0051257B"/>
    <w:rsid w:val="00512B84"/>
    <w:rsid w:val="00512C0D"/>
    <w:rsid w:val="005136B1"/>
    <w:rsid w:val="00513AED"/>
    <w:rsid w:val="005142AB"/>
    <w:rsid w:val="00514F31"/>
    <w:rsid w:val="005158B8"/>
    <w:rsid w:val="00515DA8"/>
    <w:rsid w:val="0051664C"/>
    <w:rsid w:val="00516D67"/>
    <w:rsid w:val="005170F2"/>
    <w:rsid w:val="00517220"/>
    <w:rsid w:val="00517BC9"/>
    <w:rsid w:val="005206C6"/>
    <w:rsid w:val="00521B18"/>
    <w:rsid w:val="00522524"/>
    <w:rsid w:val="00522F75"/>
    <w:rsid w:val="005232F2"/>
    <w:rsid w:val="00524CC5"/>
    <w:rsid w:val="00525833"/>
    <w:rsid w:val="00526C9B"/>
    <w:rsid w:val="00526E0F"/>
    <w:rsid w:val="0052743D"/>
    <w:rsid w:val="00527476"/>
    <w:rsid w:val="00530B36"/>
    <w:rsid w:val="00531286"/>
    <w:rsid w:val="0053136A"/>
    <w:rsid w:val="005314A8"/>
    <w:rsid w:val="00531CA5"/>
    <w:rsid w:val="0053207F"/>
    <w:rsid w:val="00532938"/>
    <w:rsid w:val="00534236"/>
    <w:rsid w:val="00534B58"/>
    <w:rsid w:val="00534CE0"/>
    <w:rsid w:val="005358F9"/>
    <w:rsid w:val="005368E6"/>
    <w:rsid w:val="00536FD8"/>
    <w:rsid w:val="00537686"/>
    <w:rsid w:val="00537747"/>
    <w:rsid w:val="00540B75"/>
    <w:rsid w:val="00541185"/>
    <w:rsid w:val="0054144B"/>
    <w:rsid w:val="00541918"/>
    <w:rsid w:val="005420A0"/>
    <w:rsid w:val="0054234E"/>
    <w:rsid w:val="00542822"/>
    <w:rsid w:val="005430B1"/>
    <w:rsid w:val="005430CA"/>
    <w:rsid w:val="00543467"/>
    <w:rsid w:val="0054571F"/>
    <w:rsid w:val="005461C7"/>
    <w:rsid w:val="0054718E"/>
    <w:rsid w:val="005477DF"/>
    <w:rsid w:val="00547B39"/>
    <w:rsid w:val="005501A8"/>
    <w:rsid w:val="00550D52"/>
    <w:rsid w:val="00551709"/>
    <w:rsid w:val="005518A1"/>
    <w:rsid w:val="00553B78"/>
    <w:rsid w:val="00554AEC"/>
    <w:rsid w:val="00555021"/>
    <w:rsid w:val="005557A5"/>
    <w:rsid w:val="00556086"/>
    <w:rsid w:val="005566D3"/>
    <w:rsid w:val="00557957"/>
    <w:rsid w:val="00560D1C"/>
    <w:rsid w:val="0056145C"/>
    <w:rsid w:val="00561979"/>
    <w:rsid w:val="005622E5"/>
    <w:rsid w:val="005628A5"/>
    <w:rsid w:val="00562AB6"/>
    <w:rsid w:val="00562B00"/>
    <w:rsid w:val="00562F2B"/>
    <w:rsid w:val="005630AC"/>
    <w:rsid w:val="005635E1"/>
    <w:rsid w:val="005641BA"/>
    <w:rsid w:val="005642FA"/>
    <w:rsid w:val="005647B5"/>
    <w:rsid w:val="00564E96"/>
    <w:rsid w:val="00564EEE"/>
    <w:rsid w:val="005656AB"/>
    <w:rsid w:val="00565F46"/>
    <w:rsid w:val="005661B6"/>
    <w:rsid w:val="00566AD2"/>
    <w:rsid w:val="0056707C"/>
    <w:rsid w:val="00567953"/>
    <w:rsid w:val="00570E56"/>
    <w:rsid w:val="0057161A"/>
    <w:rsid w:val="00571763"/>
    <w:rsid w:val="005718BD"/>
    <w:rsid w:val="005719AE"/>
    <w:rsid w:val="00572237"/>
    <w:rsid w:val="0057247A"/>
    <w:rsid w:val="0057261C"/>
    <w:rsid w:val="00574BFD"/>
    <w:rsid w:val="00575146"/>
    <w:rsid w:val="005757C9"/>
    <w:rsid w:val="005764EA"/>
    <w:rsid w:val="00576786"/>
    <w:rsid w:val="00576D1A"/>
    <w:rsid w:val="0057789A"/>
    <w:rsid w:val="00580228"/>
    <w:rsid w:val="00581703"/>
    <w:rsid w:val="0058179A"/>
    <w:rsid w:val="00581CFB"/>
    <w:rsid w:val="00582679"/>
    <w:rsid w:val="0058289A"/>
    <w:rsid w:val="00582AF7"/>
    <w:rsid w:val="00582E13"/>
    <w:rsid w:val="00583A39"/>
    <w:rsid w:val="005842AC"/>
    <w:rsid w:val="005847B8"/>
    <w:rsid w:val="00584BBE"/>
    <w:rsid w:val="00584CFB"/>
    <w:rsid w:val="00584E97"/>
    <w:rsid w:val="00585359"/>
    <w:rsid w:val="00585668"/>
    <w:rsid w:val="00590549"/>
    <w:rsid w:val="0059106E"/>
    <w:rsid w:val="0059107C"/>
    <w:rsid w:val="00591321"/>
    <w:rsid w:val="005914E8"/>
    <w:rsid w:val="00591667"/>
    <w:rsid w:val="00591F48"/>
    <w:rsid w:val="00592A98"/>
    <w:rsid w:val="00592AF3"/>
    <w:rsid w:val="00592FAD"/>
    <w:rsid w:val="00593079"/>
    <w:rsid w:val="00593ECF"/>
    <w:rsid w:val="00594132"/>
    <w:rsid w:val="0059568E"/>
    <w:rsid w:val="00595724"/>
    <w:rsid w:val="00596BAA"/>
    <w:rsid w:val="00596DD8"/>
    <w:rsid w:val="00596F35"/>
    <w:rsid w:val="00597F73"/>
    <w:rsid w:val="00597FF7"/>
    <w:rsid w:val="005A0715"/>
    <w:rsid w:val="005A1950"/>
    <w:rsid w:val="005A1A36"/>
    <w:rsid w:val="005A1E98"/>
    <w:rsid w:val="005A24BF"/>
    <w:rsid w:val="005A2831"/>
    <w:rsid w:val="005A3032"/>
    <w:rsid w:val="005A3328"/>
    <w:rsid w:val="005A333C"/>
    <w:rsid w:val="005A3FB5"/>
    <w:rsid w:val="005A402B"/>
    <w:rsid w:val="005A5F1D"/>
    <w:rsid w:val="005A6E0B"/>
    <w:rsid w:val="005A6F7D"/>
    <w:rsid w:val="005A704F"/>
    <w:rsid w:val="005A706B"/>
    <w:rsid w:val="005A7422"/>
    <w:rsid w:val="005A7D56"/>
    <w:rsid w:val="005B0660"/>
    <w:rsid w:val="005B2EB4"/>
    <w:rsid w:val="005B3854"/>
    <w:rsid w:val="005B415E"/>
    <w:rsid w:val="005B41B8"/>
    <w:rsid w:val="005B5857"/>
    <w:rsid w:val="005B5C37"/>
    <w:rsid w:val="005B5FAE"/>
    <w:rsid w:val="005B61A6"/>
    <w:rsid w:val="005B650D"/>
    <w:rsid w:val="005B6513"/>
    <w:rsid w:val="005B65D4"/>
    <w:rsid w:val="005B6881"/>
    <w:rsid w:val="005B6ABE"/>
    <w:rsid w:val="005B71B6"/>
    <w:rsid w:val="005C065F"/>
    <w:rsid w:val="005C0E4B"/>
    <w:rsid w:val="005C1373"/>
    <w:rsid w:val="005C1541"/>
    <w:rsid w:val="005C1545"/>
    <w:rsid w:val="005C1E58"/>
    <w:rsid w:val="005C22B5"/>
    <w:rsid w:val="005C2B00"/>
    <w:rsid w:val="005C3D51"/>
    <w:rsid w:val="005C5B30"/>
    <w:rsid w:val="005C6771"/>
    <w:rsid w:val="005C735A"/>
    <w:rsid w:val="005C74A0"/>
    <w:rsid w:val="005C7A03"/>
    <w:rsid w:val="005D14FE"/>
    <w:rsid w:val="005D267B"/>
    <w:rsid w:val="005D3C25"/>
    <w:rsid w:val="005D4FBA"/>
    <w:rsid w:val="005D51D8"/>
    <w:rsid w:val="005D57F5"/>
    <w:rsid w:val="005D5809"/>
    <w:rsid w:val="005D6462"/>
    <w:rsid w:val="005D680A"/>
    <w:rsid w:val="005D79FB"/>
    <w:rsid w:val="005D7B1B"/>
    <w:rsid w:val="005E031D"/>
    <w:rsid w:val="005E0692"/>
    <w:rsid w:val="005E08F3"/>
    <w:rsid w:val="005E199D"/>
    <w:rsid w:val="005E1BAB"/>
    <w:rsid w:val="005E29C4"/>
    <w:rsid w:val="005E3017"/>
    <w:rsid w:val="005E34C4"/>
    <w:rsid w:val="005E3EF6"/>
    <w:rsid w:val="005E404A"/>
    <w:rsid w:val="005E407B"/>
    <w:rsid w:val="005E59B6"/>
    <w:rsid w:val="005E5B1E"/>
    <w:rsid w:val="005E65E7"/>
    <w:rsid w:val="005E77F4"/>
    <w:rsid w:val="005F02FE"/>
    <w:rsid w:val="005F0956"/>
    <w:rsid w:val="005F23C9"/>
    <w:rsid w:val="005F2CE2"/>
    <w:rsid w:val="005F38BC"/>
    <w:rsid w:val="005F3900"/>
    <w:rsid w:val="005F3EB6"/>
    <w:rsid w:val="005F49A4"/>
    <w:rsid w:val="005F4C8D"/>
    <w:rsid w:val="005F5074"/>
    <w:rsid w:val="005F56AD"/>
    <w:rsid w:val="005F6D5B"/>
    <w:rsid w:val="005F735B"/>
    <w:rsid w:val="005F7B29"/>
    <w:rsid w:val="0060043B"/>
    <w:rsid w:val="006009F8"/>
    <w:rsid w:val="00601478"/>
    <w:rsid w:val="00601706"/>
    <w:rsid w:val="00601978"/>
    <w:rsid w:val="00601E8E"/>
    <w:rsid w:val="006026A3"/>
    <w:rsid w:val="00602954"/>
    <w:rsid w:val="0060316D"/>
    <w:rsid w:val="006052A9"/>
    <w:rsid w:val="0060735B"/>
    <w:rsid w:val="006074CD"/>
    <w:rsid w:val="0061121B"/>
    <w:rsid w:val="006114A3"/>
    <w:rsid w:val="00611A24"/>
    <w:rsid w:val="00612374"/>
    <w:rsid w:val="00612B77"/>
    <w:rsid w:val="00613153"/>
    <w:rsid w:val="006136D5"/>
    <w:rsid w:val="00614085"/>
    <w:rsid w:val="006149B2"/>
    <w:rsid w:val="00616147"/>
    <w:rsid w:val="00621060"/>
    <w:rsid w:val="006210DF"/>
    <w:rsid w:val="0062122D"/>
    <w:rsid w:val="006212A2"/>
    <w:rsid w:val="006214D1"/>
    <w:rsid w:val="00621E7D"/>
    <w:rsid w:val="00623943"/>
    <w:rsid w:val="00623F3D"/>
    <w:rsid w:val="00624DC2"/>
    <w:rsid w:val="00625032"/>
    <w:rsid w:val="0062535D"/>
    <w:rsid w:val="0062663C"/>
    <w:rsid w:val="006269B6"/>
    <w:rsid w:val="00626AC4"/>
    <w:rsid w:val="00626E42"/>
    <w:rsid w:val="006273B6"/>
    <w:rsid w:val="00627D14"/>
    <w:rsid w:val="00631E88"/>
    <w:rsid w:val="0063295C"/>
    <w:rsid w:val="00632FB6"/>
    <w:rsid w:val="006332A2"/>
    <w:rsid w:val="00633440"/>
    <w:rsid w:val="00633665"/>
    <w:rsid w:val="00633F23"/>
    <w:rsid w:val="006344BA"/>
    <w:rsid w:val="00634788"/>
    <w:rsid w:val="0063599F"/>
    <w:rsid w:val="00636250"/>
    <w:rsid w:val="0063629E"/>
    <w:rsid w:val="00636F7D"/>
    <w:rsid w:val="0064065F"/>
    <w:rsid w:val="0064133B"/>
    <w:rsid w:val="00641947"/>
    <w:rsid w:val="00642D11"/>
    <w:rsid w:val="0064317D"/>
    <w:rsid w:val="006434AF"/>
    <w:rsid w:val="0064374C"/>
    <w:rsid w:val="00643A30"/>
    <w:rsid w:val="00644713"/>
    <w:rsid w:val="00644778"/>
    <w:rsid w:val="00644967"/>
    <w:rsid w:val="00645658"/>
    <w:rsid w:val="0064609A"/>
    <w:rsid w:val="006467BA"/>
    <w:rsid w:val="0064719D"/>
    <w:rsid w:val="0064793D"/>
    <w:rsid w:val="00647DD3"/>
    <w:rsid w:val="006503C2"/>
    <w:rsid w:val="00652301"/>
    <w:rsid w:val="00652384"/>
    <w:rsid w:val="006524CB"/>
    <w:rsid w:val="00652C25"/>
    <w:rsid w:val="006534E2"/>
    <w:rsid w:val="006535F3"/>
    <w:rsid w:val="0065571D"/>
    <w:rsid w:val="00657187"/>
    <w:rsid w:val="006574C9"/>
    <w:rsid w:val="0065752B"/>
    <w:rsid w:val="0066137A"/>
    <w:rsid w:val="006621BA"/>
    <w:rsid w:val="00665A38"/>
    <w:rsid w:val="00665AFB"/>
    <w:rsid w:val="00665DCD"/>
    <w:rsid w:val="00666772"/>
    <w:rsid w:val="006669BB"/>
    <w:rsid w:val="00666B26"/>
    <w:rsid w:val="00672817"/>
    <w:rsid w:val="00672E19"/>
    <w:rsid w:val="00673902"/>
    <w:rsid w:val="00674727"/>
    <w:rsid w:val="00674809"/>
    <w:rsid w:val="00675D3D"/>
    <w:rsid w:val="006767CD"/>
    <w:rsid w:val="00677F78"/>
    <w:rsid w:val="00680344"/>
    <w:rsid w:val="00681768"/>
    <w:rsid w:val="0068180B"/>
    <w:rsid w:val="0068181D"/>
    <w:rsid w:val="00681CC5"/>
    <w:rsid w:val="00682ABA"/>
    <w:rsid w:val="00682B53"/>
    <w:rsid w:val="00684736"/>
    <w:rsid w:val="00684B98"/>
    <w:rsid w:val="00684BB3"/>
    <w:rsid w:val="00684D31"/>
    <w:rsid w:val="00684F68"/>
    <w:rsid w:val="00685662"/>
    <w:rsid w:val="006856FE"/>
    <w:rsid w:val="0068607E"/>
    <w:rsid w:val="0068680F"/>
    <w:rsid w:val="00687B5F"/>
    <w:rsid w:val="006903B2"/>
    <w:rsid w:val="00690C53"/>
    <w:rsid w:val="00690DD0"/>
    <w:rsid w:val="00690E37"/>
    <w:rsid w:val="00691995"/>
    <w:rsid w:val="00691FD6"/>
    <w:rsid w:val="00692460"/>
    <w:rsid w:val="0069273A"/>
    <w:rsid w:val="00692D85"/>
    <w:rsid w:val="0069306A"/>
    <w:rsid w:val="00693225"/>
    <w:rsid w:val="006948E5"/>
    <w:rsid w:val="00694985"/>
    <w:rsid w:val="006949BB"/>
    <w:rsid w:val="0069553D"/>
    <w:rsid w:val="00695B5C"/>
    <w:rsid w:val="00695EA0"/>
    <w:rsid w:val="00696AD2"/>
    <w:rsid w:val="00696D4A"/>
    <w:rsid w:val="00697040"/>
    <w:rsid w:val="006A16E8"/>
    <w:rsid w:val="006A19AF"/>
    <w:rsid w:val="006A1BE6"/>
    <w:rsid w:val="006A351B"/>
    <w:rsid w:val="006A38B4"/>
    <w:rsid w:val="006A408C"/>
    <w:rsid w:val="006A4FA3"/>
    <w:rsid w:val="006A5195"/>
    <w:rsid w:val="006A6AA0"/>
    <w:rsid w:val="006A6FFE"/>
    <w:rsid w:val="006A77B8"/>
    <w:rsid w:val="006A7C5C"/>
    <w:rsid w:val="006A7CCC"/>
    <w:rsid w:val="006B00C5"/>
    <w:rsid w:val="006B030E"/>
    <w:rsid w:val="006B0A64"/>
    <w:rsid w:val="006B1EA0"/>
    <w:rsid w:val="006B289A"/>
    <w:rsid w:val="006B29E2"/>
    <w:rsid w:val="006B2FE3"/>
    <w:rsid w:val="006B31BD"/>
    <w:rsid w:val="006B4559"/>
    <w:rsid w:val="006B5247"/>
    <w:rsid w:val="006B5737"/>
    <w:rsid w:val="006B6B07"/>
    <w:rsid w:val="006B76FB"/>
    <w:rsid w:val="006C0201"/>
    <w:rsid w:val="006C06D6"/>
    <w:rsid w:val="006C0CDF"/>
    <w:rsid w:val="006C2365"/>
    <w:rsid w:val="006C364D"/>
    <w:rsid w:val="006C3BB5"/>
    <w:rsid w:val="006C53BA"/>
    <w:rsid w:val="006C5420"/>
    <w:rsid w:val="006C5718"/>
    <w:rsid w:val="006C709E"/>
    <w:rsid w:val="006C79C3"/>
    <w:rsid w:val="006D149C"/>
    <w:rsid w:val="006D16B3"/>
    <w:rsid w:val="006D1967"/>
    <w:rsid w:val="006D4BED"/>
    <w:rsid w:val="006D5948"/>
    <w:rsid w:val="006D5D06"/>
    <w:rsid w:val="006D7830"/>
    <w:rsid w:val="006D7EB2"/>
    <w:rsid w:val="006E02DF"/>
    <w:rsid w:val="006E05D6"/>
    <w:rsid w:val="006E0BB4"/>
    <w:rsid w:val="006E14EF"/>
    <w:rsid w:val="006E1B81"/>
    <w:rsid w:val="006E1F5B"/>
    <w:rsid w:val="006E2C06"/>
    <w:rsid w:val="006E33B3"/>
    <w:rsid w:val="006E4CEC"/>
    <w:rsid w:val="006E52A9"/>
    <w:rsid w:val="006E68AF"/>
    <w:rsid w:val="006E69C1"/>
    <w:rsid w:val="006E6CA6"/>
    <w:rsid w:val="006E7195"/>
    <w:rsid w:val="006E781C"/>
    <w:rsid w:val="006E7B88"/>
    <w:rsid w:val="006F1E1A"/>
    <w:rsid w:val="006F2F4A"/>
    <w:rsid w:val="006F34C9"/>
    <w:rsid w:val="006F354C"/>
    <w:rsid w:val="006F3798"/>
    <w:rsid w:val="006F37FC"/>
    <w:rsid w:val="006F39D8"/>
    <w:rsid w:val="006F3EC7"/>
    <w:rsid w:val="006F44D5"/>
    <w:rsid w:val="006F53C3"/>
    <w:rsid w:val="006F5587"/>
    <w:rsid w:val="006F5739"/>
    <w:rsid w:val="006F6330"/>
    <w:rsid w:val="006F6E2C"/>
    <w:rsid w:val="006F7635"/>
    <w:rsid w:val="006F7710"/>
    <w:rsid w:val="006F791B"/>
    <w:rsid w:val="006F7A2C"/>
    <w:rsid w:val="00700306"/>
    <w:rsid w:val="00701B26"/>
    <w:rsid w:val="00701FD7"/>
    <w:rsid w:val="00702F33"/>
    <w:rsid w:val="007031E6"/>
    <w:rsid w:val="00703753"/>
    <w:rsid w:val="00703B1A"/>
    <w:rsid w:val="00704165"/>
    <w:rsid w:val="00704AA9"/>
    <w:rsid w:val="00704ECC"/>
    <w:rsid w:val="00705AC9"/>
    <w:rsid w:val="00705E53"/>
    <w:rsid w:val="0070667A"/>
    <w:rsid w:val="007073A4"/>
    <w:rsid w:val="00707C89"/>
    <w:rsid w:val="00710215"/>
    <w:rsid w:val="00710DB0"/>
    <w:rsid w:val="00711A41"/>
    <w:rsid w:val="00711B1C"/>
    <w:rsid w:val="00712B2C"/>
    <w:rsid w:val="00712C3B"/>
    <w:rsid w:val="00714251"/>
    <w:rsid w:val="00714468"/>
    <w:rsid w:val="0071485B"/>
    <w:rsid w:val="00714BCB"/>
    <w:rsid w:val="0071500F"/>
    <w:rsid w:val="00715D68"/>
    <w:rsid w:val="00715E60"/>
    <w:rsid w:val="007177DE"/>
    <w:rsid w:val="0072064D"/>
    <w:rsid w:val="00720FDD"/>
    <w:rsid w:val="00721102"/>
    <w:rsid w:val="00721682"/>
    <w:rsid w:val="007218C8"/>
    <w:rsid w:val="0072210D"/>
    <w:rsid w:val="0072228F"/>
    <w:rsid w:val="007228D8"/>
    <w:rsid w:val="00722B4E"/>
    <w:rsid w:val="0072351B"/>
    <w:rsid w:val="00723823"/>
    <w:rsid w:val="007239EA"/>
    <w:rsid w:val="0072541C"/>
    <w:rsid w:val="0072557A"/>
    <w:rsid w:val="00725C5E"/>
    <w:rsid w:val="00725EB3"/>
    <w:rsid w:val="00726430"/>
    <w:rsid w:val="007269C5"/>
    <w:rsid w:val="00727193"/>
    <w:rsid w:val="00727919"/>
    <w:rsid w:val="00727E7D"/>
    <w:rsid w:val="00730677"/>
    <w:rsid w:val="00730B51"/>
    <w:rsid w:val="00731144"/>
    <w:rsid w:val="007325BE"/>
    <w:rsid w:val="00732702"/>
    <w:rsid w:val="00732721"/>
    <w:rsid w:val="007327F5"/>
    <w:rsid w:val="0073288A"/>
    <w:rsid w:val="00733098"/>
    <w:rsid w:val="007346FD"/>
    <w:rsid w:val="007355D5"/>
    <w:rsid w:val="0073641D"/>
    <w:rsid w:val="00736924"/>
    <w:rsid w:val="00736ABF"/>
    <w:rsid w:val="007370C2"/>
    <w:rsid w:val="00737A6E"/>
    <w:rsid w:val="00740D8E"/>
    <w:rsid w:val="00740EC0"/>
    <w:rsid w:val="007419A1"/>
    <w:rsid w:val="00741CC3"/>
    <w:rsid w:val="0074239D"/>
    <w:rsid w:val="00742426"/>
    <w:rsid w:val="00742B92"/>
    <w:rsid w:val="00743048"/>
    <w:rsid w:val="00743162"/>
    <w:rsid w:val="00743195"/>
    <w:rsid w:val="007434D6"/>
    <w:rsid w:val="00743755"/>
    <w:rsid w:val="00743AD8"/>
    <w:rsid w:val="00744E6D"/>
    <w:rsid w:val="00744EEC"/>
    <w:rsid w:val="00745B7D"/>
    <w:rsid w:val="00745C7E"/>
    <w:rsid w:val="00745ED0"/>
    <w:rsid w:val="0074661C"/>
    <w:rsid w:val="00746AA7"/>
    <w:rsid w:val="00746F22"/>
    <w:rsid w:val="007475E1"/>
    <w:rsid w:val="00747814"/>
    <w:rsid w:val="007507C9"/>
    <w:rsid w:val="00751025"/>
    <w:rsid w:val="00751686"/>
    <w:rsid w:val="00751A9C"/>
    <w:rsid w:val="007526CC"/>
    <w:rsid w:val="007526E9"/>
    <w:rsid w:val="00752ACC"/>
    <w:rsid w:val="00753264"/>
    <w:rsid w:val="0075392E"/>
    <w:rsid w:val="00754727"/>
    <w:rsid w:val="00755D48"/>
    <w:rsid w:val="00755FD7"/>
    <w:rsid w:val="00755FE9"/>
    <w:rsid w:val="00756327"/>
    <w:rsid w:val="0075697B"/>
    <w:rsid w:val="00757534"/>
    <w:rsid w:val="00757FB8"/>
    <w:rsid w:val="00760F2A"/>
    <w:rsid w:val="00761091"/>
    <w:rsid w:val="007610D4"/>
    <w:rsid w:val="00762B40"/>
    <w:rsid w:val="00762DB5"/>
    <w:rsid w:val="0076364E"/>
    <w:rsid w:val="00763DD1"/>
    <w:rsid w:val="007646BA"/>
    <w:rsid w:val="007656C8"/>
    <w:rsid w:val="0076616E"/>
    <w:rsid w:val="0076637A"/>
    <w:rsid w:val="007674C3"/>
    <w:rsid w:val="00767BAB"/>
    <w:rsid w:val="00767BD1"/>
    <w:rsid w:val="00770D8A"/>
    <w:rsid w:val="00771E17"/>
    <w:rsid w:val="00771E70"/>
    <w:rsid w:val="00772166"/>
    <w:rsid w:val="007729A9"/>
    <w:rsid w:val="00772B5F"/>
    <w:rsid w:val="00774791"/>
    <w:rsid w:val="00775237"/>
    <w:rsid w:val="00775297"/>
    <w:rsid w:val="00775383"/>
    <w:rsid w:val="0077576A"/>
    <w:rsid w:val="00775C1B"/>
    <w:rsid w:val="00775DA6"/>
    <w:rsid w:val="00775F1E"/>
    <w:rsid w:val="0077613C"/>
    <w:rsid w:val="00776BB8"/>
    <w:rsid w:val="007773A7"/>
    <w:rsid w:val="0077786E"/>
    <w:rsid w:val="00777E24"/>
    <w:rsid w:val="00777F97"/>
    <w:rsid w:val="00780B69"/>
    <w:rsid w:val="0078153D"/>
    <w:rsid w:val="007815C8"/>
    <w:rsid w:val="00781B5D"/>
    <w:rsid w:val="00781B77"/>
    <w:rsid w:val="0078242A"/>
    <w:rsid w:val="00782A9D"/>
    <w:rsid w:val="00782B51"/>
    <w:rsid w:val="00783B01"/>
    <w:rsid w:val="00783DAE"/>
    <w:rsid w:val="007840F7"/>
    <w:rsid w:val="007841E7"/>
    <w:rsid w:val="00784475"/>
    <w:rsid w:val="00784AA4"/>
    <w:rsid w:val="00784CB7"/>
    <w:rsid w:val="00785D81"/>
    <w:rsid w:val="007868E9"/>
    <w:rsid w:val="007871A9"/>
    <w:rsid w:val="007900DA"/>
    <w:rsid w:val="0079226C"/>
    <w:rsid w:val="00794B5F"/>
    <w:rsid w:val="00794C37"/>
    <w:rsid w:val="00794E52"/>
    <w:rsid w:val="0079536A"/>
    <w:rsid w:val="00795DEC"/>
    <w:rsid w:val="00795EF1"/>
    <w:rsid w:val="0079665E"/>
    <w:rsid w:val="00797411"/>
    <w:rsid w:val="0079773E"/>
    <w:rsid w:val="00797B69"/>
    <w:rsid w:val="007A1A63"/>
    <w:rsid w:val="007A1C68"/>
    <w:rsid w:val="007A2224"/>
    <w:rsid w:val="007A2F47"/>
    <w:rsid w:val="007A2F95"/>
    <w:rsid w:val="007A3365"/>
    <w:rsid w:val="007A3C6C"/>
    <w:rsid w:val="007A3E0A"/>
    <w:rsid w:val="007A4AA9"/>
    <w:rsid w:val="007A5D02"/>
    <w:rsid w:val="007A5E7B"/>
    <w:rsid w:val="007A617E"/>
    <w:rsid w:val="007A66CF"/>
    <w:rsid w:val="007A71EE"/>
    <w:rsid w:val="007A7563"/>
    <w:rsid w:val="007A7D66"/>
    <w:rsid w:val="007B13AE"/>
    <w:rsid w:val="007B142B"/>
    <w:rsid w:val="007B1C15"/>
    <w:rsid w:val="007B2DD7"/>
    <w:rsid w:val="007B368F"/>
    <w:rsid w:val="007B3BCB"/>
    <w:rsid w:val="007B4012"/>
    <w:rsid w:val="007B45C5"/>
    <w:rsid w:val="007B4815"/>
    <w:rsid w:val="007B4DE7"/>
    <w:rsid w:val="007B54EF"/>
    <w:rsid w:val="007B5784"/>
    <w:rsid w:val="007B5970"/>
    <w:rsid w:val="007B5FE0"/>
    <w:rsid w:val="007B68E7"/>
    <w:rsid w:val="007B6A00"/>
    <w:rsid w:val="007B77C1"/>
    <w:rsid w:val="007B7BB4"/>
    <w:rsid w:val="007B7DF5"/>
    <w:rsid w:val="007B7F8F"/>
    <w:rsid w:val="007C00B6"/>
    <w:rsid w:val="007C12A0"/>
    <w:rsid w:val="007C14F3"/>
    <w:rsid w:val="007C1AB9"/>
    <w:rsid w:val="007C23A5"/>
    <w:rsid w:val="007C2589"/>
    <w:rsid w:val="007C2B36"/>
    <w:rsid w:val="007C3B26"/>
    <w:rsid w:val="007C3BFC"/>
    <w:rsid w:val="007C475D"/>
    <w:rsid w:val="007C4A8D"/>
    <w:rsid w:val="007C4BFC"/>
    <w:rsid w:val="007C62ED"/>
    <w:rsid w:val="007C69B8"/>
    <w:rsid w:val="007C704A"/>
    <w:rsid w:val="007C7BB4"/>
    <w:rsid w:val="007D035F"/>
    <w:rsid w:val="007D0679"/>
    <w:rsid w:val="007D31A2"/>
    <w:rsid w:val="007D31B0"/>
    <w:rsid w:val="007D41C2"/>
    <w:rsid w:val="007D448A"/>
    <w:rsid w:val="007D498F"/>
    <w:rsid w:val="007D5E1A"/>
    <w:rsid w:val="007D62DE"/>
    <w:rsid w:val="007D67B2"/>
    <w:rsid w:val="007D68F3"/>
    <w:rsid w:val="007D72DF"/>
    <w:rsid w:val="007D737D"/>
    <w:rsid w:val="007D77EA"/>
    <w:rsid w:val="007D7BA3"/>
    <w:rsid w:val="007E00F2"/>
    <w:rsid w:val="007E15D6"/>
    <w:rsid w:val="007E23BA"/>
    <w:rsid w:val="007E2B99"/>
    <w:rsid w:val="007E3590"/>
    <w:rsid w:val="007E375F"/>
    <w:rsid w:val="007E37F2"/>
    <w:rsid w:val="007E3D3E"/>
    <w:rsid w:val="007E4920"/>
    <w:rsid w:val="007E51C5"/>
    <w:rsid w:val="007E5319"/>
    <w:rsid w:val="007E5CD8"/>
    <w:rsid w:val="007E641B"/>
    <w:rsid w:val="007E6D73"/>
    <w:rsid w:val="007E730E"/>
    <w:rsid w:val="007E74D9"/>
    <w:rsid w:val="007E7F28"/>
    <w:rsid w:val="007F0BCF"/>
    <w:rsid w:val="007F2C8E"/>
    <w:rsid w:val="007F3391"/>
    <w:rsid w:val="007F4104"/>
    <w:rsid w:val="007F4479"/>
    <w:rsid w:val="007F51EB"/>
    <w:rsid w:val="007F6620"/>
    <w:rsid w:val="007F6EC4"/>
    <w:rsid w:val="007F7369"/>
    <w:rsid w:val="007F7987"/>
    <w:rsid w:val="007F7BBF"/>
    <w:rsid w:val="007F7D71"/>
    <w:rsid w:val="00800199"/>
    <w:rsid w:val="00800C1D"/>
    <w:rsid w:val="00801342"/>
    <w:rsid w:val="008025E5"/>
    <w:rsid w:val="00804656"/>
    <w:rsid w:val="00804911"/>
    <w:rsid w:val="00804A0A"/>
    <w:rsid w:val="00805E3B"/>
    <w:rsid w:val="008071C1"/>
    <w:rsid w:val="00807A2A"/>
    <w:rsid w:val="00810B62"/>
    <w:rsid w:val="00810DA0"/>
    <w:rsid w:val="0081178D"/>
    <w:rsid w:val="00811D6F"/>
    <w:rsid w:val="00812967"/>
    <w:rsid w:val="00812D5C"/>
    <w:rsid w:val="00813803"/>
    <w:rsid w:val="00813B52"/>
    <w:rsid w:val="0081419C"/>
    <w:rsid w:val="00815566"/>
    <w:rsid w:val="00815686"/>
    <w:rsid w:val="00815D43"/>
    <w:rsid w:val="0081665B"/>
    <w:rsid w:val="00817529"/>
    <w:rsid w:val="00820C8E"/>
    <w:rsid w:val="00821222"/>
    <w:rsid w:val="00821350"/>
    <w:rsid w:val="0082156B"/>
    <w:rsid w:val="00822158"/>
    <w:rsid w:val="00822CED"/>
    <w:rsid w:val="0082390F"/>
    <w:rsid w:val="008239C2"/>
    <w:rsid w:val="00823C54"/>
    <w:rsid w:val="00824391"/>
    <w:rsid w:val="008243B6"/>
    <w:rsid w:val="00824B32"/>
    <w:rsid w:val="00825D83"/>
    <w:rsid w:val="00826126"/>
    <w:rsid w:val="00826CBB"/>
    <w:rsid w:val="0082748D"/>
    <w:rsid w:val="00827D82"/>
    <w:rsid w:val="008309A5"/>
    <w:rsid w:val="00831290"/>
    <w:rsid w:val="00831CFA"/>
    <w:rsid w:val="008321D6"/>
    <w:rsid w:val="0083335F"/>
    <w:rsid w:val="00834805"/>
    <w:rsid w:val="00834EA0"/>
    <w:rsid w:val="00834F08"/>
    <w:rsid w:val="0083578A"/>
    <w:rsid w:val="00836252"/>
    <w:rsid w:val="00836B14"/>
    <w:rsid w:val="00836D26"/>
    <w:rsid w:val="00837480"/>
    <w:rsid w:val="00840036"/>
    <w:rsid w:val="00840A5A"/>
    <w:rsid w:val="00840F98"/>
    <w:rsid w:val="008410C8"/>
    <w:rsid w:val="0084164E"/>
    <w:rsid w:val="008418B8"/>
    <w:rsid w:val="008427C6"/>
    <w:rsid w:val="00842889"/>
    <w:rsid w:val="00842B06"/>
    <w:rsid w:val="0084487E"/>
    <w:rsid w:val="008449E8"/>
    <w:rsid w:val="008451A4"/>
    <w:rsid w:val="00846253"/>
    <w:rsid w:val="008479E3"/>
    <w:rsid w:val="00847C39"/>
    <w:rsid w:val="0085092D"/>
    <w:rsid w:val="00850BCB"/>
    <w:rsid w:val="00850E4F"/>
    <w:rsid w:val="00851615"/>
    <w:rsid w:val="00851B47"/>
    <w:rsid w:val="00851FDD"/>
    <w:rsid w:val="0085251F"/>
    <w:rsid w:val="0085445F"/>
    <w:rsid w:val="008549B0"/>
    <w:rsid w:val="00854EDB"/>
    <w:rsid w:val="00855B09"/>
    <w:rsid w:val="0085693D"/>
    <w:rsid w:val="00857758"/>
    <w:rsid w:val="00857D1C"/>
    <w:rsid w:val="00857EB7"/>
    <w:rsid w:val="00857F07"/>
    <w:rsid w:val="00860605"/>
    <w:rsid w:val="00860909"/>
    <w:rsid w:val="00861034"/>
    <w:rsid w:val="0086191A"/>
    <w:rsid w:val="00861B0F"/>
    <w:rsid w:val="008621CF"/>
    <w:rsid w:val="0086386C"/>
    <w:rsid w:val="00863B38"/>
    <w:rsid w:val="00863FBD"/>
    <w:rsid w:val="008645A4"/>
    <w:rsid w:val="00864F83"/>
    <w:rsid w:val="008659F0"/>
    <w:rsid w:val="00865B90"/>
    <w:rsid w:val="008664F7"/>
    <w:rsid w:val="00866653"/>
    <w:rsid w:val="00867160"/>
    <w:rsid w:val="008672AF"/>
    <w:rsid w:val="00867BDF"/>
    <w:rsid w:val="00870596"/>
    <w:rsid w:val="00871E74"/>
    <w:rsid w:val="00872631"/>
    <w:rsid w:val="00872A3E"/>
    <w:rsid w:val="008733AC"/>
    <w:rsid w:val="008735A0"/>
    <w:rsid w:val="00873A4E"/>
    <w:rsid w:val="00873B39"/>
    <w:rsid w:val="00873B92"/>
    <w:rsid w:val="00873D3E"/>
    <w:rsid w:val="008741FE"/>
    <w:rsid w:val="0087467F"/>
    <w:rsid w:val="00874EC4"/>
    <w:rsid w:val="00875612"/>
    <w:rsid w:val="00875864"/>
    <w:rsid w:val="00880186"/>
    <w:rsid w:val="008810E5"/>
    <w:rsid w:val="00881534"/>
    <w:rsid w:val="00881917"/>
    <w:rsid w:val="0088267A"/>
    <w:rsid w:val="0088335C"/>
    <w:rsid w:val="008837C3"/>
    <w:rsid w:val="0088397E"/>
    <w:rsid w:val="00883ADA"/>
    <w:rsid w:val="00884072"/>
    <w:rsid w:val="00884464"/>
    <w:rsid w:val="00885B78"/>
    <w:rsid w:val="0088764A"/>
    <w:rsid w:val="00887958"/>
    <w:rsid w:val="00887AC2"/>
    <w:rsid w:val="008908CE"/>
    <w:rsid w:val="008908D6"/>
    <w:rsid w:val="00890B92"/>
    <w:rsid w:val="00890EA2"/>
    <w:rsid w:val="00891804"/>
    <w:rsid w:val="00891B27"/>
    <w:rsid w:val="008951BB"/>
    <w:rsid w:val="0089610F"/>
    <w:rsid w:val="00897000"/>
    <w:rsid w:val="00897EB8"/>
    <w:rsid w:val="008A0DDB"/>
    <w:rsid w:val="008A12C4"/>
    <w:rsid w:val="008A15D5"/>
    <w:rsid w:val="008A1AEF"/>
    <w:rsid w:val="008A221C"/>
    <w:rsid w:val="008A236F"/>
    <w:rsid w:val="008A237F"/>
    <w:rsid w:val="008A28A3"/>
    <w:rsid w:val="008A3BC0"/>
    <w:rsid w:val="008A3CBF"/>
    <w:rsid w:val="008A4D83"/>
    <w:rsid w:val="008A5460"/>
    <w:rsid w:val="008A6229"/>
    <w:rsid w:val="008A6537"/>
    <w:rsid w:val="008A67E7"/>
    <w:rsid w:val="008A7277"/>
    <w:rsid w:val="008B0248"/>
    <w:rsid w:val="008B0385"/>
    <w:rsid w:val="008B0C53"/>
    <w:rsid w:val="008B2FD7"/>
    <w:rsid w:val="008B307E"/>
    <w:rsid w:val="008B3413"/>
    <w:rsid w:val="008B3764"/>
    <w:rsid w:val="008B38CA"/>
    <w:rsid w:val="008B5200"/>
    <w:rsid w:val="008B592B"/>
    <w:rsid w:val="008B5F78"/>
    <w:rsid w:val="008B66E3"/>
    <w:rsid w:val="008B6F4E"/>
    <w:rsid w:val="008B7314"/>
    <w:rsid w:val="008B7745"/>
    <w:rsid w:val="008C0465"/>
    <w:rsid w:val="008C26CE"/>
    <w:rsid w:val="008C30D6"/>
    <w:rsid w:val="008C375E"/>
    <w:rsid w:val="008C4714"/>
    <w:rsid w:val="008C488E"/>
    <w:rsid w:val="008C4FDC"/>
    <w:rsid w:val="008C5CC5"/>
    <w:rsid w:val="008C64B4"/>
    <w:rsid w:val="008C6D2A"/>
    <w:rsid w:val="008C73A9"/>
    <w:rsid w:val="008D288A"/>
    <w:rsid w:val="008D33EF"/>
    <w:rsid w:val="008D3416"/>
    <w:rsid w:val="008D4CFC"/>
    <w:rsid w:val="008D5504"/>
    <w:rsid w:val="008D6AB9"/>
    <w:rsid w:val="008D7BA6"/>
    <w:rsid w:val="008D7CBB"/>
    <w:rsid w:val="008D7D1F"/>
    <w:rsid w:val="008E129A"/>
    <w:rsid w:val="008E129E"/>
    <w:rsid w:val="008E22A1"/>
    <w:rsid w:val="008E25D9"/>
    <w:rsid w:val="008E2F78"/>
    <w:rsid w:val="008E3B5D"/>
    <w:rsid w:val="008E4169"/>
    <w:rsid w:val="008E5A4B"/>
    <w:rsid w:val="008E7878"/>
    <w:rsid w:val="008F1CDF"/>
    <w:rsid w:val="008F1DE1"/>
    <w:rsid w:val="008F22F2"/>
    <w:rsid w:val="008F27DE"/>
    <w:rsid w:val="008F350B"/>
    <w:rsid w:val="008F35BA"/>
    <w:rsid w:val="008F3A1C"/>
    <w:rsid w:val="008F4FAE"/>
    <w:rsid w:val="008F503F"/>
    <w:rsid w:val="008F6532"/>
    <w:rsid w:val="008F6A1E"/>
    <w:rsid w:val="008F6AF1"/>
    <w:rsid w:val="008F6BAC"/>
    <w:rsid w:val="008F708A"/>
    <w:rsid w:val="008F79F3"/>
    <w:rsid w:val="00901538"/>
    <w:rsid w:val="00902228"/>
    <w:rsid w:val="009029B0"/>
    <w:rsid w:val="00902A9C"/>
    <w:rsid w:val="00902B61"/>
    <w:rsid w:val="00904D74"/>
    <w:rsid w:val="009057C2"/>
    <w:rsid w:val="0090597D"/>
    <w:rsid w:val="00905FBD"/>
    <w:rsid w:val="00906169"/>
    <w:rsid w:val="00906D76"/>
    <w:rsid w:val="00907779"/>
    <w:rsid w:val="0091124F"/>
    <w:rsid w:val="00911FEE"/>
    <w:rsid w:val="009122CC"/>
    <w:rsid w:val="0091240A"/>
    <w:rsid w:val="0091291D"/>
    <w:rsid w:val="009141FB"/>
    <w:rsid w:val="00914584"/>
    <w:rsid w:val="00914AC3"/>
    <w:rsid w:val="00915530"/>
    <w:rsid w:val="00915612"/>
    <w:rsid w:val="00915CE3"/>
    <w:rsid w:val="00916452"/>
    <w:rsid w:val="009168A8"/>
    <w:rsid w:val="00916907"/>
    <w:rsid w:val="00916912"/>
    <w:rsid w:val="00917D27"/>
    <w:rsid w:val="00917DDC"/>
    <w:rsid w:val="00917FF3"/>
    <w:rsid w:val="0092114C"/>
    <w:rsid w:val="0092123A"/>
    <w:rsid w:val="00921281"/>
    <w:rsid w:val="009212E6"/>
    <w:rsid w:val="00921649"/>
    <w:rsid w:val="00922A30"/>
    <w:rsid w:val="009236AA"/>
    <w:rsid w:val="00923F16"/>
    <w:rsid w:val="0092478F"/>
    <w:rsid w:val="00925723"/>
    <w:rsid w:val="009261C1"/>
    <w:rsid w:val="00926AB9"/>
    <w:rsid w:val="00927AA9"/>
    <w:rsid w:val="00931A36"/>
    <w:rsid w:val="00931B03"/>
    <w:rsid w:val="00932CDF"/>
    <w:rsid w:val="009337AD"/>
    <w:rsid w:val="00934B44"/>
    <w:rsid w:val="00934D31"/>
    <w:rsid w:val="009356EA"/>
    <w:rsid w:val="00935C7F"/>
    <w:rsid w:val="00936B81"/>
    <w:rsid w:val="00937433"/>
    <w:rsid w:val="00940081"/>
    <w:rsid w:val="00940A7B"/>
    <w:rsid w:val="00940C93"/>
    <w:rsid w:val="00940DEC"/>
    <w:rsid w:val="009423E0"/>
    <w:rsid w:val="0094340B"/>
    <w:rsid w:val="00943B29"/>
    <w:rsid w:val="00944ADA"/>
    <w:rsid w:val="00945D03"/>
    <w:rsid w:val="00945E39"/>
    <w:rsid w:val="00946166"/>
    <w:rsid w:val="009475AD"/>
    <w:rsid w:val="00947850"/>
    <w:rsid w:val="0095021F"/>
    <w:rsid w:val="00950931"/>
    <w:rsid w:val="00950A2D"/>
    <w:rsid w:val="00953207"/>
    <w:rsid w:val="0095350D"/>
    <w:rsid w:val="009541F4"/>
    <w:rsid w:val="00955D08"/>
    <w:rsid w:val="00955E54"/>
    <w:rsid w:val="009562D5"/>
    <w:rsid w:val="009566B6"/>
    <w:rsid w:val="00956A04"/>
    <w:rsid w:val="00956E9C"/>
    <w:rsid w:val="0095768E"/>
    <w:rsid w:val="00960856"/>
    <w:rsid w:val="00960F94"/>
    <w:rsid w:val="00961546"/>
    <w:rsid w:val="00961F37"/>
    <w:rsid w:val="0096290C"/>
    <w:rsid w:val="00962C83"/>
    <w:rsid w:val="009632EE"/>
    <w:rsid w:val="00963C99"/>
    <w:rsid w:val="009644A6"/>
    <w:rsid w:val="00964509"/>
    <w:rsid w:val="0096480E"/>
    <w:rsid w:val="00964CD6"/>
    <w:rsid w:val="009659AF"/>
    <w:rsid w:val="00965B11"/>
    <w:rsid w:val="0096638C"/>
    <w:rsid w:val="0096677A"/>
    <w:rsid w:val="0096693C"/>
    <w:rsid w:val="00966E0D"/>
    <w:rsid w:val="0096791D"/>
    <w:rsid w:val="00970416"/>
    <w:rsid w:val="00970841"/>
    <w:rsid w:val="00971442"/>
    <w:rsid w:val="009715FA"/>
    <w:rsid w:val="00971735"/>
    <w:rsid w:val="0097178E"/>
    <w:rsid w:val="00972D31"/>
    <w:rsid w:val="00972F41"/>
    <w:rsid w:val="00974070"/>
    <w:rsid w:val="009740DE"/>
    <w:rsid w:val="00976B28"/>
    <w:rsid w:val="00976C8A"/>
    <w:rsid w:val="00976D64"/>
    <w:rsid w:val="00977788"/>
    <w:rsid w:val="00977887"/>
    <w:rsid w:val="00977BAB"/>
    <w:rsid w:val="00977E46"/>
    <w:rsid w:val="009804F5"/>
    <w:rsid w:val="00981252"/>
    <w:rsid w:val="00982123"/>
    <w:rsid w:val="00982617"/>
    <w:rsid w:val="00982CDB"/>
    <w:rsid w:val="0098301C"/>
    <w:rsid w:val="009837EB"/>
    <w:rsid w:val="009839EA"/>
    <w:rsid w:val="00984C03"/>
    <w:rsid w:val="009853AB"/>
    <w:rsid w:val="009858A4"/>
    <w:rsid w:val="00985A5B"/>
    <w:rsid w:val="00986767"/>
    <w:rsid w:val="0098712D"/>
    <w:rsid w:val="0098754A"/>
    <w:rsid w:val="009875D5"/>
    <w:rsid w:val="00987EC6"/>
    <w:rsid w:val="00990072"/>
    <w:rsid w:val="0099218E"/>
    <w:rsid w:val="00992340"/>
    <w:rsid w:val="00992B96"/>
    <w:rsid w:val="0099343D"/>
    <w:rsid w:val="00993627"/>
    <w:rsid w:val="00993D03"/>
    <w:rsid w:val="0099419C"/>
    <w:rsid w:val="0099425E"/>
    <w:rsid w:val="009944B4"/>
    <w:rsid w:val="00995A83"/>
    <w:rsid w:val="00995A9D"/>
    <w:rsid w:val="00996FC7"/>
    <w:rsid w:val="009974A6"/>
    <w:rsid w:val="0099753A"/>
    <w:rsid w:val="009977A4"/>
    <w:rsid w:val="00997F1D"/>
    <w:rsid w:val="009A0DF3"/>
    <w:rsid w:val="009A12DF"/>
    <w:rsid w:val="009A1AFA"/>
    <w:rsid w:val="009A2AE3"/>
    <w:rsid w:val="009A5E45"/>
    <w:rsid w:val="009A60CF"/>
    <w:rsid w:val="009A65EA"/>
    <w:rsid w:val="009A6CA4"/>
    <w:rsid w:val="009A73E7"/>
    <w:rsid w:val="009A75AE"/>
    <w:rsid w:val="009A76A0"/>
    <w:rsid w:val="009B02D0"/>
    <w:rsid w:val="009B04E5"/>
    <w:rsid w:val="009B05DA"/>
    <w:rsid w:val="009B0E01"/>
    <w:rsid w:val="009B12BF"/>
    <w:rsid w:val="009B1F88"/>
    <w:rsid w:val="009B2D25"/>
    <w:rsid w:val="009B367F"/>
    <w:rsid w:val="009B449A"/>
    <w:rsid w:val="009B485E"/>
    <w:rsid w:val="009B4FA2"/>
    <w:rsid w:val="009B5133"/>
    <w:rsid w:val="009B5594"/>
    <w:rsid w:val="009B5F57"/>
    <w:rsid w:val="009C02D0"/>
    <w:rsid w:val="009C05E0"/>
    <w:rsid w:val="009C0A15"/>
    <w:rsid w:val="009C1E3E"/>
    <w:rsid w:val="009C20C8"/>
    <w:rsid w:val="009C2A1F"/>
    <w:rsid w:val="009C3452"/>
    <w:rsid w:val="009C3BC7"/>
    <w:rsid w:val="009C4A8D"/>
    <w:rsid w:val="009C4C43"/>
    <w:rsid w:val="009C539B"/>
    <w:rsid w:val="009C693E"/>
    <w:rsid w:val="009C7915"/>
    <w:rsid w:val="009D01E0"/>
    <w:rsid w:val="009D040B"/>
    <w:rsid w:val="009D192E"/>
    <w:rsid w:val="009D2225"/>
    <w:rsid w:val="009D2276"/>
    <w:rsid w:val="009D2A02"/>
    <w:rsid w:val="009D2E04"/>
    <w:rsid w:val="009D37ED"/>
    <w:rsid w:val="009D4017"/>
    <w:rsid w:val="009D447A"/>
    <w:rsid w:val="009D4B29"/>
    <w:rsid w:val="009D4BCD"/>
    <w:rsid w:val="009D4F22"/>
    <w:rsid w:val="009D5CFD"/>
    <w:rsid w:val="009D5D9C"/>
    <w:rsid w:val="009D6332"/>
    <w:rsid w:val="009D63AC"/>
    <w:rsid w:val="009D7CA7"/>
    <w:rsid w:val="009D7E20"/>
    <w:rsid w:val="009E01C7"/>
    <w:rsid w:val="009E1D29"/>
    <w:rsid w:val="009E226A"/>
    <w:rsid w:val="009E3817"/>
    <w:rsid w:val="009E3AF1"/>
    <w:rsid w:val="009E5731"/>
    <w:rsid w:val="009E65A1"/>
    <w:rsid w:val="009E72C2"/>
    <w:rsid w:val="009E7F63"/>
    <w:rsid w:val="009F0E3D"/>
    <w:rsid w:val="009F0F2C"/>
    <w:rsid w:val="009F1610"/>
    <w:rsid w:val="009F1678"/>
    <w:rsid w:val="009F1C8F"/>
    <w:rsid w:val="009F1CC6"/>
    <w:rsid w:val="009F27B8"/>
    <w:rsid w:val="009F3441"/>
    <w:rsid w:val="009F3F1A"/>
    <w:rsid w:val="009F48DB"/>
    <w:rsid w:val="009F4CEC"/>
    <w:rsid w:val="009F5C01"/>
    <w:rsid w:val="009F63E8"/>
    <w:rsid w:val="009F6EEE"/>
    <w:rsid w:val="009F7109"/>
    <w:rsid w:val="009F7320"/>
    <w:rsid w:val="009F776D"/>
    <w:rsid w:val="009F77F3"/>
    <w:rsid w:val="009F799F"/>
    <w:rsid w:val="009F7F6E"/>
    <w:rsid w:val="00A005E0"/>
    <w:rsid w:val="00A00CD2"/>
    <w:rsid w:val="00A01728"/>
    <w:rsid w:val="00A02E77"/>
    <w:rsid w:val="00A02FCA"/>
    <w:rsid w:val="00A034F5"/>
    <w:rsid w:val="00A0407C"/>
    <w:rsid w:val="00A04C8C"/>
    <w:rsid w:val="00A059D8"/>
    <w:rsid w:val="00A06161"/>
    <w:rsid w:val="00A061F4"/>
    <w:rsid w:val="00A0751D"/>
    <w:rsid w:val="00A105CD"/>
    <w:rsid w:val="00A1060E"/>
    <w:rsid w:val="00A107A4"/>
    <w:rsid w:val="00A11E00"/>
    <w:rsid w:val="00A12CA5"/>
    <w:rsid w:val="00A13263"/>
    <w:rsid w:val="00A143B0"/>
    <w:rsid w:val="00A14627"/>
    <w:rsid w:val="00A14F1C"/>
    <w:rsid w:val="00A151C5"/>
    <w:rsid w:val="00A151E4"/>
    <w:rsid w:val="00A16E29"/>
    <w:rsid w:val="00A17220"/>
    <w:rsid w:val="00A172EA"/>
    <w:rsid w:val="00A17A77"/>
    <w:rsid w:val="00A17BBA"/>
    <w:rsid w:val="00A2057B"/>
    <w:rsid w:val="00A20AB2"/>
    <w:rsid w:val="00A20F18"/>
    <w:rsid w:val="00A21958"/>
    <w:rsid w:val="00A220B3"/>
    <w:rsid w:val="00A225C7"/>
    <w:rsid w:val="00A258BD"/>
    <w:rsid w:val="00A25AF4"/>
    <w:rsid w:val="00A25B6C"/>
    <w:rsid w:val="00A260A3"/>
    <w:rsid w:val="00A26129"/>
    <w:rsid w:val="00A26B91"/>
    <w:rsid w:val="00A279BB"/>
    <w:rsid w:val="00A3056E"/>
    <w:rsid w:val="00A3117F"/>
    <w:rsid w:val="00A313E9"/>
    <w:rsid w:val="00A323B5"/>
    <w:rsid w:val="00A327CC"/>
    <w:rsid w:val="00A339D7"/>
    <w:rsid w:val="00A341FF"/>
    <w:rsid w:val="00A349B0"/>
    <w:rsid w:val="00A34F54"/>
    <w:rsid w:val="00A35835"/>
    <w:rsid w:val="00A35A80"/>
    <w:rsid w:val="00A36F2D"/>
    <w:rsid w:val="00A377D5"/>
    <w:rsid w:val="00A37876"/>
    <w:rsid w:val="00A37D25"/>
    <w:rsid w:val="00A37E26"/>
    <w:rsid w:val="00A410D4"/>
    <w:rsid w:val="00A41168"/>
    <w:rsid w:val="00A41480"/>
    <w:rsid w:val="00A415E3"/>
    <w:rsid w:val="00A41D13"/>
    <w:rsid w:val="00A426A6"/>
    <w:rsid w:val="00A42985"/>
    <w:rsid w:val="00A429F7"/>
    <w:rsid w:val="00A435E6"/>
    <w:rsid w:val="00A43B7A"/>
    <w:rsid w:val="00A4479A"/>
    <w:rsid w:val="00A44B7A"/>
    <w:rsid w:val="00A44C73"/>
    <w:rsid w:val="00A44FE5"/>
    <w:rsid w:val="00A450FE"/>
    <w:rsid w:val="00A45828"/>
    <w:rsid w:val="00A45AA5"/>
    <w:rsid w:val="00A47149"/>
    <w:rsid w:val="00A47332"/>
    <w:rsid w:val="00A47794"/>
    <w:rsid w:val="00A500C6"/>
    <w:rsid w:val="00A50C40"/>
    <w:rsid w:val="00A50E43"/>
    <w:rsid w:val="00A511F3"/>
    <w:rsid w:val="00A51579"/>
    <w:rsid w:val="00A51B43"/>
    <w:rsid w:val="00A51C0C"/>
    <w:rsid w:val="00A51DEB"/>
    <w:rsid w:val="00A51EB9"/>
    <w:rsid w:val="00A53C23"/>
    <w:rsid w:val="00A54079"/>
    <w:rsid w:val="00A54428"/>
    <w:rsid w:val="00A547B2"/>
    <w:rsid w:val="00A557CD"/>
    <w:rsid w:val="00A5669F"/>
    <w:rsid w:val="00A574FC"/>
    <w:rsid w:val="00A57666"/>
    <w:rsid w:val="00A57683"/>
    <w:rsid w:val="00A600DB"/>
    <w:rsid w:val="00A6042E"/>
    <w:rsid w:val="00A60739"/>
    <w:rsid w:val="00A61056"/>
    <w:rsid w:val="00A61804"/>
    <w:rsid w:val="00A62840"/>
    <w:rsid w:val="00A630AF"/>
    <w:rsid w:val="00A6395A"/>
    <w:rsid w:val="00A63E53"/>
    <w:rsid w:val="00A63F93"/>
    <w:rsid w:val="00A6423F"/>
    <w:rsid w:val="00A64C2E"/>
    <w:rsid w:val="00A652C9"/>
    <w:rsid w:val="00A6530C"/>
    <w:rsid w:val="00A6623B"/>
    <w:rsid w:val="00A66720"/>
    <w:rsid w:val="00A66884"/>
    <w:rsid w:val="00A67437"/>
    <w:rsid w:val="00A674A6"/>
    <w:rsid w:val="00A678FB"/>
    <w:rsid w:val="00A67B21"/>
    <w:rsid w:val="00A7060B"/>
    <w:rsid w:val="00A70A88"/>
    <w:rsid w:val="00A70C02"/>
    <w:rsid w:val="00A70F7A"/>
    <w:rsid w:val="00A70FEA"/>
    <w:rsid w:val="00A71128"/>
    <w:rsid w:val="00A712A8"/>
    <w:rsid w:val="00A71557"/>
    <w:rsid w:val="00A71582"/>
    <w:rsid w:val="00A7180C"/>
    <w:rsid w:val="00A71C62"/>
    <w:rsid w:val="00A720C7"/>
    <w:rsid w:val="00A724C1"/>
    <w:rsid w:val="00A72B8F"/>
    <w:rsid w:val="00A73528"/>
    <w:rsid w:val="00A73D35"/>
    <w:rsid w:val="00A74183"/>
    <w:rsid w:val="00A75B3C"/>
    <w:rsid w:val="00A75FF4"/>
    <w:rsid w:val="00A768AB"/>
    <w:rsid w:val="00A76CD2"/>
    <w:rsid w:val="00A770BE"/>
    <w:rsid w:val="00A77192"/>
    <w:rsid w:val="00A77842"/>
    <w:rsid w:val="00A8055A"/>
    <w:rsid w:val="00A80F56"/>
    <w:rsid w:val="00A81B04"/>
    <w:rsid w:val="00A82824"/>
    <w:rsid w:val="00A83A08"/>
    <w:rsid w:val="00A84167"/>
    <w:rsid w:val="00A84805"/>
    <w:rsid w:val="00A8480C"/>
    <w:rsid w:val="00A84A34"/>
    <w:rsid w:val="00A84CA4"/>
    <w:rsid w:val="00A85170"/>
    <w:rsid w:val="00A8580A"/>
    <w:rsid w:val="00A85E10"/>
    <w:rsid w:val="00A86E38"/>
    <w:rsid w:val="00A8778C"/>
    <w:rsid w:val="00A879E9"/>
    <w:rsid w:val="00A87DFA"/>
    <w:rsid w:val="00A9020D"/>
    <w:rsid w:val="00A91E54"/>
    <w:rsid w:val="00A931B8"/>
    <w:rsid w:val="00A94097"/>
    <w:rsid w:val="00A94AA7"/>
    <w:rsid w:val="00A94CF0"/>
    <w:rsid w:val="00A95187"/>
    <w:rsid w:val="00A95658"/>
    <w:rsid w:val="00A95B38"/>
    <w:rsid w:val="00A95D2A"/>
    <w:rsid w:val="00AA01C5"/>
    <w:rsid w:val="00AA043B"/>
    <w:rsid w:val="00AA1A97"/>
    <w:rsid w:val="00AA1B30"/>
    <w:rsid w:val="00AA1C5B"/>
    <w:rsid w:val="00AA1D07"/>
    <w:rsid w:val="00AA2264"/>
    <w:rsid w:val="00AA2A3B"/>
    <w:rsid w:val="00AA32B3"/>
    <w:rsid w:val="00AA49D1"/>
    <w:rsid w:val="00AA536D"/>
    <w:rsid w:val="00AA5C17"/>
    <w:rsid w:val="00AA5CDF"/>
    <w:rsid w:val="00AA66D8"/>
    <w:rsid w:val="00AA6AE0"/>
    <w:rsid w:val="00AA6F16"/>
    <w:rsid w:val="00AA702C"/>
    <w:rsid w:val="00AA77B9"/>
    <w:rsid w:val="00AA7924"/>
    <w:rsid w:val="00AB0328"/>
    <w:rsid w:val="00AB082D"/>
    <w:rsid w:val="00AB0E56"/>
    <w:rsid w:val="00AB2890"/>
    <w:rsid w:val="00AB34DC"/>
    <w:rsid w:val="00AB41D8"/>
    <w:rsid w:val="00AB44AF"/>
    <w:rsid w:val="00AB4E27"/>
    <w:rsid w:val="00AB52C8"/>
    <w:rsid w:val="00AB67D8"/>
    <w:rsid w:val="00AB74E9"/>
    <w:rsid w:val="00AB75B0"/>
    <w:rsid w:val="00AB783B"/>
    <w:rsid w:val="00AB7F28"/>
    <w:rsid w:val="00AC16BB"/>
    <w:rsid w:val="00AC1794"/>
    <w:rsid w:val="00AC19BA"/>
    <w:rsid w:val="00AC1B58"/>
    <w:rsid w:val="00AC22A1"/>
    <w:rsid w:val="00AC22CC"/>
    <w:rsid w:val="00AC2765"/>
    <w:rsid w:val="00AC3018"/>
    <w:rsid w:val="00AC3481"/>
    <w:rsid w:val="00AC35E5"/>
    <w:rsid w:val="00AC3864"/>
    <w:rsid w:val="00AC539B"/>
    <w:rsid w:val="00AC5BAA"/>
    <w:rsid w:val="00AC5D69"/>
    <w:rsid w:val="00AC689D"/>
    <w:rsid w:val="00AC6A0F"/>
    <w:rsid w:val="00AC7594"/>
    <w:rsid w:val="00AC78A9"/>
    <w:rsid w:val="00AC7C35"/>
    <w:rsid w:val="00AD0454"/>
    <w:rsid w:val="00AD0C12"/>
    <w:rsid w:val="00AD1367"/>
    <w:rsid w:val="00AD1C43"/>
    <w:rsid w:val="00AD2162"/>
    <w:rsid w:val="00AD3BBA"/>
    <w:rsid w:val="00AD3F7C"/>
    <w:rsid w:val="00AD4A30"/>
    <w:rsid w:val="00AD4EA9"/>
    <w:rsid w:val="00AD5A10"/>
    <w:rsid w:val="00AD5F19"/>
    <w:rsid w:val="00AD69CF"/>
    <w:rsid w:val="00AD6F09"/>
    <w:rsid w:val="00AD7184"/>
    <w:rsid w:val="00AD7348"/>
    <w:rsid w:val="00AD7546"/>
    <w:rsid w:val="00AE09C2"/>
    <w:rsid w:val="00AE12FE"/>
    <w:rsid w:val="00AE29CE"/>
    <w:rsid w:val="00AE445B"/>
    <w:rsid w:val="00AE44DE"/>
    <w:rsid w:val="00AE5170"/>
    <w:rsid w:val="00AE57E3"/>
    <w:rsid w:val="00AE5E13"/>
    <w:rsid w:val="00AE5E55"/>
    <w:rsid w:val="00AE6206"/>
    <w:rsid w:val="00AE71F5"/>
    <w:rsid w:val="00AE7B1B"/>
    <w:rsid w:val="00AF0607"/>
    <w:rsid w:val="00AF0CAE"/>
    <w:rsid w:val="00AF1E0B"/>
    <w:rsid w:val="00AF20B0"/>
    <w:rsid w:val="00AF2AC3"/>
    <w:rsid w:val="00AF3824"/>
    <w:rsid w:val="00AF3CD3"/>
    <w:rsid w:val="00AF4247"/>
    <w:rsid w:val="00AF4508"/>
    <w:rsid w:val="00AF5E59"/>
    <w:rsid w:val="00AF5F5C"/>
    <w:rsid w:val="00AF6606"/>
    <w:rsid w:val="00AF6E0F"/>
    <w:rsid w:val="00AF7005"/>
    <w:rsid w:val="00AF7101"/>
    <w:rsid w:val="00AF7C9A"/>
    <w:rsid w:val="00B001A1"/>
    <w:rsid w:val="00B005AD"/>
    <w:rsid w:val="00B00897"/>
    <w:rsid w:val="00B00BE7"/>
    <w:rsid w:val="00B0222C"/>
    <w:rsid w:val="00B02CAF"/>
    <w:rsid w:val="00B0366A"/>
    <w:rsid w:val="00B03FE7"/>
    <w:rsid w:val="00B0424C"/>
    <w:rsid w:val="00B044AF"/>
    <w:rsid w:val="00B045AC"/>
    <w:rsid w:val="00B04E6B"/>
    <w:rsid w:val="00B05EDA"/>
    <w:rsid w:val="00B0607E"/>
    <w:rsid w:val="00B0663F"/>
    <w:rsid w:val="00B067F5"/>
    <w:rsid w:val="00B0723D"/>
    <w:rsid w:val="00B0770B"/>
    <w:rsid w:val="00B07973"/>
    <w:rsid w:val="00B111D9"/>
    <w:rsid w:val="00B11B1E"/>
    <w:rsid w:val="00B11DC0"/>
    <w:rsid w:val="00B13411"/>
    <w:rsid w:val="00B139AE"/>
    <w:rsid w:val="00B13A73"/>
    <w:rsid w:val="00B13B2F"/>
    <w:rsid w:val="00B13FB1"/>
    <w:rsid w:val="00B14675"/>
    <w:rsid w:val="00B16457"/>
    <w:rsid w:val="00B20973"/>
    <w:rsid w:val="00B209C9"/>
    <w:rsid w:val="00B21665"/>
    <w:rsid w:val="00B21BB5"/>
    <w:rsid w:val="00B2314E"/>
    <w:rsid w:val="00B23F77"/>
    <w:rsid w:val="00B24D06"/>
    <w:rsid w:val="00B25241"/>
    <w:rsid w:val="00B2547A"/>
    <w:rsid w:val="00B25839"/>
    <w:rsid w:val="00B259CE"/>
    <w:rsid w:val="00B25EF7"/>
    <w:rsid w:val="00B261C3"/>
    <w:rsid w:val="00B266CB"/>
    <w:rsid w:val="00B26752"/>
    <w:rsid w:val="00B26B86"/>
    <w:rsid w:val="00B276F4"/>
    <w:rsid w:val="00B277F6"/>
    <w:rsid w:val="00B279A9"/>
    <w:rsid w:val="00B30402"/>
    <w:rsid w:val="00B35336"/>
    <w:rsid w:val="00B35528"/>
    <w:rsid w:val="00B359ED"/>
    <w:rsid w:val="00B35CA7"/>
    <w:rsid w:val="00B3669F"/>
    <w:rsid w:val="00B36C6A"/>
    <w:rsid w:val="00B40A4A"/>
    <w:rsid w:val="00B41055"/>
    <w:rsid w:val="00B41075"/>
    <w:rsid w:val="00B41242"/>
    <w:rsid w:val="00B42696"/>
    <w:rsid w:val="00B42795"/>
    <w:rsid w:val="00B4428C"/>
    <w:rsid w:val="00B457FA"/>
    <w:rsid w:val="00B4734A"/>
    <w:rsid w:val="00B47B3E"/>
    <w:rsid w:val="00B47B53"/>
    <w:rsid w:val="00B5038F"/>
    <w:rsid w:val="00B508B8"/>
    <w:rsid w:val="00B508EB"/>
    <w:rsid w:val="00B531AD"/>
    <w:rsid w:val="00B534AA"/>
    <w:rsid w:val="00B53B4D"/>
    <w:rsid w:val="00B547EF"/>
    <w:rsid w:val="00B552C1"/>
    <w:rsid w:val="00B55E98"/>
    <w:rsid w:val="00B55EC6"/>
    <w:rsid w:val="00B56BD3"/>
    <w:rsid w:val="00B57131"/>
    <w:rsid w:val="00B5736D"/>
    <w:rsid w:val="00B578B1"/>
    <w:rsid w:val="00B60AE2"/>
    <w:rsid w:val="00B60FC2"/>
    <w:rsid w:val="00B6173E"/>
    <w:rsid w:val="00B61CD6"/>
    <w:rsid w:val="00B6210F"/>
    <w:rsid w:val="00B62129"/>
    <w:rsid w:val="00B62FA9"/>
    <w:rsid w:val="00B64E8D"/>
    <w:rsid w:val="00B65BE5"/>
    <w:rsid w:val="00B65D42"/>
    <w:rsid w:val="00B66122"/>
    <w:rsid w:val="00B66F99"/>
    <w:rsid w:val="00B67020"/>
    <w:rsid w:val="00B675DD"/>
    <w:rsid w:val="00B679FF"/>
    <w:rsid w:val="00B67E3E"/>
    <w:rsid w:val="00B70A08"/>
    <w:rsid w:val="00B71B5B"/>
    <w:rsid w:val="00B71E77"/>
    <w:rsid w:val="00B721AA"/>
    <w:rsid w:val="00B72258"/>
    <w:rsid w:val="00B72838"/>
    <w:rsid w:val="00B74E94"/>
    <w:rsid w:val="00B758B8"/>
    <w:rsid w:val="00B76C8D"/>
    <w:rsid w:val="00B77090"/>
    <w:rsid w:val="00B77CAF"/>
    <w:rsid w:val="00B80302"/>
    <w:rsid w:val="00B817BF"/>
    <w:rsid w:val="00B818E7"/>
    <w:rsid w:val="00B81CD5"/>
    <w:rsid w:val="00B82556"/>
    <w:rsid w:val="00B82670"/>
    <w:rsid w:val="00B82976"/>
    <w:rsid w:val="00B83509"/>
    <w:rsid w:val="00B83912"/>
    <w:rsid w:val="00B8391E"/>
    <w:rsid w:val="00B83BDC"/>
    <w:rsid w:val="00B847D6"/>
    <w:rsid w:val="00B84ADC"/>
    <w:rsid w:val="00B84FD6"/>
    <w:rsid w:val="00B851FF"/>
    <w:rsid w:val="00B85FDC"/>
    <w:rsid w:val="00B86951"/>
    <w:rsid w:val="00B87526"/>
    <w:rsid w:val="00B87680"/>
    <w:rsid w:val="00B87BE1"/>
    <w:rsid w:val="00B90055"/>
    <w:rsid w:val="00B901F3"/>
    <w:rsid w:val="00B923C8"/>
    <w:rsid w:val="00B92B2F"/>
    <w:rsid w:val="00B92E87"/>
    <w:rsid w:val="00B9329F"/>
    <w:rsid w:val="00B944DD"/>
    <w:rsid w:val="00B9461A"/>
    <w:rsid w:val="00B95000"/>
    <w:rsid w:val="00B957E6"/>
    <w:rsid w:val="00B964D9"/>
    <w:rsid w:val="00B96DBF"/>
    <w:rsid w:val="00B97866"/>
    <w:rsid w:val="00BA052B"/>
    <w:rsid w:val="00BA18E4"/>
    <w:rsid w:val="00BA1CA7"/>
    <w:rsid w:val="00BA1F73"/>
    <w:rsid w:val="00BA27C9"/>
    <w:rsid w:val="00BA2C36"/>
    <w:rsid w:val="00BA2ED3"/>
    <w:rsid w:val="00BA3A07"/>
    <w:rsid w:val="00BA4082"/>
    <w:rsid w:val="00BA47EF"/>
    <w:rsid w:val="00BA4B30"/>
    <w:rsid w:val="00BA4D82"/>
    <w:rsid w:val="00BA50FB"/>
    <w:rsid w:val="00BA5C23"/>
    <w:rsid w:val="00BA6217"/>
    <w:rsid w:val="00BA66F3"/>
    <w:rsid w:val="00BA6F87"/>
    <w:rsid w:val="00BA6FD2"/>
    <w:rsid w:val="00BA74B5"/>
    <w:rsid w:val="00BA799E"/>
    <w:rsid w:val="00BA7C81"/>
    <w:rsid w:val="00BB049F"/>
    <w:rsid w:val="00BB0E33"/>
    <w:rsid w:val="00BB2308"/>
    <w:rsid w:val="00BB24A2"/>
    <w:rsid w:val="00BB24A6"/>
    <w:rsid w:val="00BB278B"/>
    <w:rsid w:val="00BB2B09"/>
    <w:rsid w:val="00BB2C12"/>
    <w:rsid w:val="00BB4987"/>
    <w:rsid w:val="00BB4C4B"/>
    <w:rsid w:val="00BB5047"/>
    <w:rsid w:val="00BB6E19"/>
    <w:rsid w:val="00BB7354"/>
    <w:rsid w:val="00BB7EDB"/>
    <w:rsid w:val="00BC029E"/>
    <w:rsid w:val="00BC12A2"/>
    <w:rsid w:val="00BC1B4C"/>
    <w:rsid w:val="00BC1B5A"/>
    <w:rsid w:val="00BC1C7E"/>
    <w:rsid w:val="00BC26DB"/>
    <w:rsid w:val="00BC283F"/>
    <w:rsid w:val="00BC2CAB"/>
    <w:rsid w:val="00BC3892"/>
    <w:rsid w:val="00BC4496"/>
    <w:rsid w:val="00BC4B14"/>
    <w:rsid w:val="00BC4BF5"/>
    <w:rsid w:val="00BC559B"/>
    <w:rsid w:val="00BC5C3D"/>
    <w:rsid w:val="00BC6FD1"/>
    <w:rsid w:val="00BC7539"/>
    <w:rsid w:val="00BC771E"/>
    <w:rsid w:val="00BD013E"/>
    <w:rsid w:val="00BD0B71"/>
    <w:rsid w:val="00BD11F2"/>
    <w:rsid w:val="00BD1206"/>
    <w:rsid w:val="00BD1C64"/>
    <w:rsid w:val="00BD210E"/>
    <w:rsid w:val="00BD2564"/>
    <w:rsid w:val="00BD2B02"/>
    <w:rsid w:val="00BD3B42"/>
    <w:rsid w:val="00BD3FFA"/>
    <w:rsid w:val="00BD49C5"/>
    <w:rsid w:val="00BD4CD3"/>
    <w:rsid w:val="00BD5B6C"/>
    <w:rsid w:val="00BD5E0B"/>
    <w:rsid w:val="00BD6A27"/>
    <w:rsid w:val="00BD764C"/>
    <w:rsid w:val="00BE0517"/>
    <w:rsid w:val="00BE06D9"/>
    <w:rsid w:val="00BE0AB5"/>
    <w:rsid w:val="00BE17BB"/>
    <w:rsid w:val="00BE1C59"/>
    <w:rsid w:val="00BE2651"/>
    <w:rsid w:val="00BE2C2F"/>
    <w:rsid w:val="00BE4976"/>
    <w:rsid w:val="00BE4A27"/>
    <w:rsid w:val="00BE57B8"/>
    <w:rsid w:val="00BE57E5"/>
    <w:rsid w:val="00BE5D3F"/>
    <w:rsid w:val="00BE5F83"/>
    <w:rsid w:val="00BE6B3A"/>
    <w:rsid w:val="00BE7696"/>
    <w:rsid w:val="00BE76CF"/>
    <w:rsid w:val="00BE7858"/>
    <w:rsid w:val="00BE7C01"/>
    <w:rsid w:val="00BF021A"/>
    <w:rsid w:val="00BF04CF"/>
    <w:rsid w:val="00BF0AA9"/>
    <w:rsid w:val="00BF1806"/>
    <w:rsid w:val="00BF1FCC"/>
    <w:rsid w:val="00BF233E"/>
    <w:rsid w:val="00BF2770"/>
    <w:rsid w:val="00BF3103"/>
    <w:rsid w:val="00BF3217"/>
    <w:rsid w:val="00BF39CB"/>
    <w:rsid w:val="00BF3D83"/>
    <w:rsid w:val="00BF4047"/>
    <w:rsid w:val="00BF4345"/>
    <w:rsid w:val="00BF4FC0"/>
    <w:rsid w:val="00BF590A"/>
    <w:rsid w:val="00BF5C18"/>
    <w:rsid w:val="00BF5F20"/>
    <w:rsid w:val="00BF60AA"/>
    <w:rsid w:val="00BF6BB2"/>
    <w:rsid w:val="00BF7F65"/>
    <w:rsid w:val="00C002E4"/>
    <w:rsid w:val="00C01FF5"/>
    <w:rsid w:val="00C0209D"/>
    <w:rsid w:val="00C02304"/>
    <w:rsid w:val="00C02BFE"/>
    <w:rsid w:val="00C04490"/>
    <w:rsid w:val="00C0456B"/>
    <w:rsid w:val="00C049B1"/>
    <w:rsid w:val="00C05209"/>
    <w:rsid w:val="00C05332"/>
    <w:rsid w:val="00C0562C"/>
    <w:rsid w:val="00C05692"/>
    <w:rsid w:val="00C0632C"/>
    <w:rsid w:val="00C06513"/>
    <w:rsid w:val="00C06AC1"/>
    <w:rsid w:val="00C06B80"/>
    <w:rsid w:val="00C06CBA"/>
    <w:rsid w:val="00C073A9"/>
    <w:rsid w:val="00C0753C"/>
    <w:rsid w:val="00C079DD"/>
    <w:rsid w:val="00C10C39"/>
    <w:rsid w:val="00C10F22"/>
    <w:rsid w:val="00C11856"/>
    <w:rsid w:val="00C122E9"/>
    <w:rsid w:val="00C12F74"/>
    <w:rsid w:val="00C131A2"/>
    <w:rsid w:val="00C14150"/>
    <w:rsid w:val="00C147D5"/>
    <w:rsid w:val="00C150D9"/>
    <w:rsid w:val="00C15D9D"/>
    <w:rsid w:val="00C1673A"/>
    <w:rsid w:val="00C16B6A"/>
    <w:rsid w:val="00C16C33"/>
    <w:rsid w:val="00C16CAA"/>
    <w:rsid w:val="00C16CBC"/>
    <w:rsid w:val="00C17825"/>
    <w:rsid w:val="00C17E49"/>
    <w:rsid w:val="00C206A8"/>
    <w:rsid w:val="00C20974"/>
    <w:rsid w:val="00C22C7C"/>
    <w:rsid w:val="00C23AF7"/>
    <w:rsid w:val="00C24022"/>
    <w:rsid w:val="00C248E5"/>
    <w:rsid w:val="00C256A8"/>
    <w:rsid w:val="00C267C7"/>
    <w:rsid w:val="00C26A6B"/>
    <w:rsid w:val="00C26C29"/>
    <w:rsid w:val="00C26EE5"/>
    <w:rsid w:val="00C27327"/>
    <w:rsid w:val="00C3082E"/>
    <w:rsid w:val="00C30A40"/>
    <w:rsid w:val="00C30F4B"/>
    <w:rsid w:val="00C325A2"/>
    <w:rsid w:val="00C32CC6"/>
    <w:rsid w:val="00C32D88"/>
    <w:rsid w:val="00C32E02"/>
    <w:rsid w:val="00C336EE"/>
    <w:rsid w:val="00C33D8C"/>
    <w:rsid w:val="00C33F3F"/>
    <w:rsid w:val="00C34145"/>
    <w:rsid w:val="00C35556"/>
    <w:rsid w:val="00C35FB5"/>
    <w:rsid w:val="00C360CA"/>
    <w:rsid w:val="00C36875"/>
    <w:rsid w:val="00C36B87"/>
    <w:rsid w:val="00C373DA"/>
    <w:rsid w:val="00C3799B"/>
    <w:rsid w:val="00C37ADF"/>
    <w:rsid w:val="00C37F99"/>
    <w:rsid w:val="00C40EC0"/>
    <w:rsid w:val="00C40EE7"/>
    <w:rsid w:val="00C42350"/>
    <w:rsid w:val="00C45570"/>
    <w:rsid w:val="00C455A6"/>
    <w:rsid w:val="00C46416"/>
    <w:rsid w:val="00C50335"/>
    <w:rsid w:val="00C504ED"/>
    <w:rsid w:val="00C5064E"/>
    <w:rsid w:val="00C51CCF"/>
    <w:rsid w:val="00C52558"/>
    <w:rsid w:val="00C5285A"/>
    <w:rsid w:val="00C52A5F"/>
    <w:rsid w:val="00C53295"/>
    <w:rsid w:val="00C5514C"/>
    <w:rsid w:val="00C5615B"/>
    <w:rsid w:val="00C5665B"/>
    <w:rsid w:val="00C56952"/>
    <w:rsid w:val="00C6050E"/>
    <w:rsid w:val="00C60811"/>
    <w:rsid w:val="00C6182F"/>
    <w:rsid w:val="00C622E6"/>
    <w:rsid w:val="00C64CAF"/>
    <w:rsid w:val="00C65506"/>
    <w:rsid w:val="00C66420"/>
    <w:rsid w:val="00C66BCA"/>
    <w:rsid w:val="00C66FDB"/>
    <w:rsid w:val="00C70097"/>
    <w:rsid w:val="00C7091B"/>
    <w:rsid w:val="00C70989"/>
    <w:rsid w:val="00C70AF7"/>
    <w:rsid w:val="00C70C3F"/>
    <w:rsid w:val="00C72B0F"/>
    <w:rsid w:val="00C73395"/>
    <w:rsid w:val="00C73672"/>
    <w:rsid w:val="00C74687"/>
    <w:rsid w:val="00C746C6"/>
    <w:rsid w:val="00C7603C"/>
    <w:rsid w:val="00C765B3"/>
    <w:rsid w:val="00C766AC"/>
    <w:rsid w:val="00C76C9C"/>
    <w:rsid w:val="00C76CF9"/>
    <w:rsid w:val="00C77A97"/>
    <w:rsid w:val="00C80040"/>
    <w:rsid w:val="00C8050A"/>
    <w:rsid w:val="00C82E23"/>
    <w:rsid w:val="00C8392B"/>
    <w:rsid w:val="00C8457E"/>
    <w:rsid w:val="00C84582"/>
    <w:rsid w:val="00C85EF2"/>
    <w:rsid w:val="00C85FD2"/>
    <w:rsid w:val="00C866B9"/>
    <w:rsid w:val="00C90F17"/>
    <w:rsid w:val="00C92E64"/>
    <w:rsid w:val="00C93151"/>
    <w:rsid w:val="00C935A1"/>
    <w:rsid w:val="00C93FEA"/>
    <w:rsid w:val="00C95224"/>
    <w:rsid w:val="00C96B2D"/>
    <w:rsid w:val="00C96D8F"/>
    <w:rsid w:val="00C971E4"/>
    <w:rsid w:val="00C978C6"/>
    <w:rsid w:val="00C978FF"/>
    <w:rsid w:val="00C97ABB"/>
    <w:rsid w:val="00CA0486"/>
    <w:rsid w:val="00CA0681"/>
    <w:rsid w:val="00CA0FDA"/>
    <w:rsid w:val="00CA14E2"/>
    <w:rsid w:val="00CA1FEC"/>
    <w:rsid w:val="00CA3635"/>
    <w:rsid w:val="00CA372E"/>
    <w:rsid w:val="00CA3FC7"/>
    <w:rsid w:val="00CA4715"/>
    <w:rsid w:val="00CA4F8A"/>
    <w:rsid w:val="00CA5094"/>
    <w:rsid w:val="00CA54F3"/>
    <w:rsid w:val="00CA583A"/>
    <w:rsid w:val="00CA58BD"/>
    <w:rsid w:val="00CA5B03"/>
    <w:rsid w:val="00CA5CD9"/>
    <w:rsid w:val="00CA5FC6"/>
    <w:rsid w:val="00CA6253"/>
    <w:rsid w:val="00CA68A5"/>
    <w:rsid w:val="00CA69AB"/>
    <w:rsid w:val="00CA73B8"/>
    <w:rsid w:val="00CA77E5"/>
    <w:rsid w:val="00CA7CB4"/>
    <w:rsid w:val="00CB0979"/>
    <w:rsid w:val="00CB0F7A"/>
    <w:rsid w:val="00CB0FD1"/>
    <w:rsid w:val="00CB14F1"/>
    <w:rsid w:val="00CB159A"/>
    <w:rsid w:val="00CB16A2"/>
    <w:rsid w:val="00CB1AC1"/>
    <w:rsid w:val="00CB2202"/>
    <w:rsid w:val="00CB2279"/>
    <w:rsid w:val="00CB2860"/>
    <w:rsid w:val="00CB2BA9"/>
    <w:rsid w:val="00CB2ED6"/>
    <w:rsid w:val="00CB3B68"/>
    <w:rsid w:val="00CB4415"/>
    <w:rsid w:val="00CB48D1"/>
    <w:rsid w:val="00CB4A4F"/>
    <w:rsid w:val="00CB4B65"/>
    <w:rsid w:val="00CB5175"/>
    <w:rsid w:val="00CB53FF"/>
    <w:rsid w:val="00CB54B2"/>
    <w:rsid w:val="00CB5F72"/>
    <w:rsid w:val="00CB6822"/>
    <w:rsid w:val="00CB692D"/>
    <w:rsid w:val="00CB714F"/>
    <w:rsid w:val="00CB7A6A"/>
    <w:rsid w:val="00CC140A"/>
    <w:rsid w:val="00CC18DF"/>
    <w:rsid w:val="00CC27F0"/>
    <w:rsid w:val="00CC281F"/>
    <w:rsid w:val="00CC37B7"/>
    <w:rsid w:val="00CC3BAC"/>
    <w:rsid w:val="00CC4AFA"/>
    <w:rsid w:val="00CC4B51"/>
    <w:rsid w:val="00CC4C95"/>
    <w:rsid w:val="00CC7C55"/>
    <w:rsid w:val="00CD0AD0"/>
    <w:rsid w:val="00CD0ED6"/>
    <w:rsid w:val="00CD2B4A"/>
    <w:rsid w:val="00CD30B0"/>
    <w:rsid w:val="00CD4D51"/>
    <w:rsid w:val="00CD4ED1"/>
    <w:rsid w:val="00CD5853"/>
    <w:rsid w:val="00CD5D5E"/>
    <w:rsid w:val="00CD62B9"/>
    <w:rsid w:val="00CD738F"/>
    <w:rsid w:val="00CE0842"/>
    <w:rsid w:val="00CE0B23"/>
    <w:rsid w:val="00CE0C10"/>
    <w:rsid w:val="00CE1066"/>
    <w:rsid w:val="00CE208D"/>
    <w:rsid w:val="00CE30E7"/>
    <w:rsid w:val="00CE3C06"/>
    <w:rsid w:val="00CE3C4C"/>
    <w:rsid w:val="00CE3D23"/>
    <w:rsid w:val="00CE46B6"/>
    <w:rsid w:val="00CE4732"/>
    <w:rsid w:val="00CE4E9F"/>
    <w:rsid w:val="00CE5967"/>
    <w:rsid w:val="00CE5C83"/>
    <w:rsid w:val="00CE739D"/>
    <w:rsid w:val="00CE7E83"/>
    <w:rsid w:val="00CF0B63"/>
    <w:rsid w:val="00CF19F3"/>
    <w:rsid w:val="00CF1C58"/>
    <w:rsid w:val="00CF2AA7"/>
    <w:rsid w:val="00CF2DC5"/>
    <w:rsid w:val="00CF367C"/>
    <w:rsid w:val="00CF3E6E"/>
    <w:rsid w:val="00CF4195"/>
    <w:rsid w:val="00CF5151"/>
    <w:rsid w:val="00CF5171"/>
    <w:rsid w:val="00CF57A7"/>
    <w:rsid w:val="00CF59B6"/>
    <w:rsid w:val="00CF59FF"/>
    <w:rsid w:val="00CF5B8F"/>
    <w:rsid w:val="00CF6C8C"/>
    <w:rsid w:val="00CF71D0"/>
    <w:rsid w:val="00CF726C"/>
    <w:rsid w:val="00CF76CF"/>
    <w:rsid w:val="00CF7F52"/>
    <w:rsid w:val="00D00612"/>
    <w:rsid w:val="00D00DBF"/>
    <w:rsid w:val="00D00E63"/>
    <w:rsid w:val="00D0296C"/>
    <w:rsid w:val="00D033AA"/>
    <w:rsid w:val="00D034DF"/>
    <w:rsid w:val="00D03EA0"/>
    <w:rsid w:val="00D0442A"/>
    <w:rsid w:val="00D0495A"/>
    <w:rsid w:val="00D05823"/>
    <w:rsid w:val="00D05EA5"/>
    <w:rsid w:val="00D05FCE"/>
    <w:rsid w:val="00D0622E"/>
    <w:rsid w:val="00D06418"/>
    <w:rsid w:val="00D064E5"/>
    <w:rsid w:val="00D07576"/>
    <w:rsid w:val="00D079B1"/>
    <w:rsid w:val="00D07A01"/>
    <w:rsid w:val="00D07F26"/>
    <w:rsid w:val="00D100B4"/>
    <w:rsid w:val="00D10794"/>
    <w:rsid w:val="00D10A4D"/>
    <w:rsid w:val="00D10B77"/>
    <w:rsid w:val="00D112F9"/>
    <w:rsid w:val="00D11FCA"/>
    <w:rsid w:val="00D1226A"/>
    <w:rsid w:val="00D13958"/>
    <w:rsid w:val="00D140AC"/>
    <w:rsid w:val="00D153DC"/>
    <w:rsid w:val="00D15F32"/>
    <w:rsid w:val="00D15F6A"/>
    <w:rsid w:val="00D165A3"/>
    <w:rsid w:val="00D20B9B"/>
    <w:rsid w:val="00D210F6"/>
    <w:rsid w:val="00D21AE9"/>
    <w:rsid w:val="00D21B7C"/>
    <w:rsid w:val="00D21EDB"/>
    <w:rsid w:val="00D25A87"/>
    <w:rsid w:val="00D26010"/>
    <w:rsid w:val="00D27F45"/>
    <w:rsid w:val="00D31151"/>
    <w:rsid w:val="00D317DA"/>
    <w:rsid w:val="00D31DEB"/>
    <w:rsid w:val="00D31EA5"/>
    <w:rsid w:val="00D32774"/>
    <w:rsid w:val="00D330C5"/>
    <w:rsid w:val="00D33435"/>
    <w:rsid w:val="00D334F9"/>
    <w:rsid w:val="00D340CC"/>
    <w:rsid w:val="00D347C6"/>
    <w:rsid w:val="00D35048"/>
    <w:rsid w:val="00D3574C"/>
    <w:rsid w:val="00D36785"/>
    <w:rsid w:val="00D37094"/>
    <w:rsid w:val="00D37684"/>
    <w:rsid w:val="00D378FB"/>
    <w:rsid w:val="00D37ADA"/>
    <w:rsid w:val="00D401FB"/>
    <w:rsid w:val="00D40317"/>
    <w:rsid w:val="00D4032D"/>
    <w:rsid w:val="00D40378"/>
    <w:rsid w:val="00D40D2A"/>
    <w:rsid w:val="00D40FAD"/>
    <w:rsid w:val="00D41264"/>
    <w:rsid w:val="00D417F0"/>
    <w:rsid w:val="00D418D4"/>
    <w:rsid w:val="00D42390"/>
    <w:rsid w:val="00D42919"/>
    <w:rsid w:val="00D42D22"/>
    <w:rsid w:val="00D42DA0"/>
    <w:rsid w:val="00D430EA"/>
    <w:rsid w:val="00D432B6"/>
    <w:rsid w:val="00D44D54"/>
    <w:rsid w:val="00D45B28"/>
    <w:rsid w:val="00D45B90"/>
    <w:rsid w:val="00D461D6"/>
    <w:rsid w:val="00D4697D"/>
    <w:rsid w:val="00D46FE7"/>
    <w:rsid w:val="00D472D2"/>
    <w:rsid w:val="00D50264"/>
    <w:rsid w:val="00D5399D"/>
    <w:rsid w:val="00D54095"/>
    <w:rsid w:val="00D548BD"/>
    <w:rsid w:val="00D54B2B"/>
    <w:rsid w:val="00D54EE4"/>
    <w:rsid w:val="00D55CBE"/>
    <w:rsid w:val="00D55E1C"/>
    <w:rsid w:val="00D560F0"/>
    <w:rsid w:val="00D570E7"/>
    <w:rsid w:val="00D60519"/>
    <w:rsid w:val="00D60CC5"/>
    <w:rsid w:val="00D61432"/>
    <w:rsid w:val="00D62343"/>
    <w:rsid w:val="00D625A3"/>
    <w:rsid w:val="00D62FD4"/>
    <w:rsid w:val="00D62FE7"/>
    <w:rsid w:val="00D642F8"/>
    <w:rsid w:val="00D6476A"/>
    <w:rsid w:val="00D64CE6"/>
    <w:rsid w:val="00D65C81"/>
    <w:rsid w:val="00D65EA0"/>
    <w:rsid w:val="00D6659B"/>
    <w:rsid w:val="00D66698"/>
    <w:rsid w:val="00D668D0"/>
    <w:rsid w:val="00D66EB5"/>
    <w:rsid w:val="00D67643"/>
    <w:rsid w:val="00D67762"/>
    <w:rsid w:val="00D704DA"/>
    <w:rsid w:val="00D70C54"/>
    <w:rsid w:val="00D71370"/>
    <w:rsid w:val="00D71B00"/>
    <w:rsid w:val="00D721E4"/>
    <w:rsid w:val="00D721EE"/>
    <w:rsid w:val="00D72D7E"/>
    <w:rsid w:val="00D72DDD"/>
    <w:rsid w:val="00D73329"/>
    <w:rsid w:val="00D7434D"/>
    <w:rsid w:val="00D754F5"/>
    <w:rsid w:val="00D75F1F"/>
    <w:rsid w:val="00D76229"/>
    <w:rsid w:val="00D77FF4"/>
    <w:rsid w:val="00D80A97"/>
    <w:rsid w:val="00D814C3"/>
    <w:rsid w:val="00D81871"/>
    <w:rsid w:val="00D820C0"/>
    <w:rsid w:val="00D82B3C"/>
    <w:rsid w:val="00D82D82"/>
    <w:rsid w:val="00D83111"/>
    <w:rsid w:val="00D831BD"/>
    <w:rsid w:val="00D83209"/>
    <w:rsid w:val="00D83E53"/>
    <w:rsid w:val="00D84CF8"/>
    <w:rsid w:val="00D86152"/>
    <w:rsid w:val="00D866FA"/>
    <w:rsid w:val="00D87072"/>
    <w:rsid w:val="00D9029B"/>
    <w:rsid w:val="00D909D2"/>
    <w:rsid w:val="00D90A44"/>
    <w:rsid w:val="00D90C64"/>
    <w:rsid w:val="00D92239"/>
    <w:rsid w:val="00D9323C"/>
    <w:rsid w:val="00D93640"/>
    <w:rsid w:val="00D939FF"/>
    <w:rsid w:val="00D94200"/>
    <w:rsid w:val="00D95772"/>
    <w:rsid w:val="00D968B1"/>
    <w:rsid w:val="00D96ACF"/>
    <w:rsid w:val="00D96CF7"/>
    <w:rsid w:val="00D97B01"/>
    <w:rsid w:val="00D97D23"/>
    <w:rsid w:val="00D97D70"/>
    <w:rsid w:val="00DA08A6"/>
    <w:rsid w:val="00DA0FAB"/>
    <w:rsid w:val="00DA13B4"/>
    <w:rsid w:val="00DA2947"/>
    <w:rsid w:val="00DA2FB7"/>
    <w:rsid w:val="00DA3E96"/>
    <w:rsid w:val="00DA4A7F"/>
    <w:rsid w:val="00DA54CC"/>
    <w:rsid w:val="00DA55DE"/>
    <w:rsid w:val="00DA5963"/>
    <w:rsid w:val="00DA5C1A"/>
    <w:rsid w:val="00DA5EB1"/>
    <w:rsid w:val="00DA691D"/>
    <w:rsid w:val="00DA6CC5"/>
    <w:rsid w:val="00DA6E44"/>
    <w:rsid w:val="00DA6F56"/>
    <w:rsid w:val="00DB0882"/>
    <w:rsid w:val="00DB1164"/>
    <w:rsid w:val="00DB2122"/>
    <w:rsid w:val="00DB22F1"/>
    <w:rsid w:val="00DB57DD"/>
    <w:rsid w:val="00DB5A03"/>
    <w:rsid w:val="00DB6016"/>
    <w:rsid w:val="00DB6DE0"/>
    <w:rsid w:val="00DB6FDF"/>
    <w:rsid w:val="00DB7084"/>
    <w:rsid w:val="00DB732D"/>
    <w:rsid w:val="00DB79BC"/>
    <w:rsid w:val="00DB7D3C"/>
    <w:rsid w:val="00DC1620"/>
    <w:rsid w:val="00DC1AC2"/>
    <w:rsid w:val="00DC2F18"/>
    <w:rsid w:val="00DC2F1E"/>
    <w:rsid w:val="00DC3973"/>
    <w:rsid w:val="00DC4103"/>
    <w:rsid w:val="00DC44E4"/>
    <w:rsid w:val="00DC46F4"/>
    <w:rsid w:val="00DC47B4"/>
    <w:rsid w:val="00DC481C"/>
    <w:rsid w:val="00DC4F3D"/>
    <w:rsid w:val="00DC6152"/>
    <w:rsid w:val="00DC68E7"/>
    <w:rsid w:val="00DC7115"/>
    <w:rsid w:val="00DC7FF2"/>
    <w:rsid w:val="00DD097E"/>
    <w:rsid w:val="00DD0D5E"/>
    <w:rsid w:val="00DD1CFD"/>
    <w:rsid w:val="00DD38D2"/>
    <w:rsid w:val="00DD3909"/>
    <w:rsid w:val="00DD465A"/>
    <w:rsid w:val="00DD501C"/>
    <w:rsid w:val="00DD56D9"/>
    <w:rsid w:val="00DD605E"/>
    <w:rsid w:val="00DD62A4"/>
    <w:rsid w:val="00DD6613"/>
    <w:rsid w:val="00DD6AA1"/>
    <w:rsid w:val="00DD7C70"/>
    <w:rsid w:val="00DE0173"/>
    <w:rsid w:val="00DE03F2"/>
    <w:rsid w:val="00DE095A"/>
    <w:rsid w:val="00DE0F84"/>
    <w:rsid w:val="00DE13E5"/>
    <w:rsid w:val="00DE1414"/>
    <w:rsid w:val="00DE16A3"/>
    <w:rsid w:val="00DE1932"/>
    <w:rsid w:val="00DE2882"/>
    <w:rsid w:val="00DE43EE"/>
    <w:rsid w:val="00DE47E9"/>
    <w:rsid w:val="00DE49F7"/>
    <w:rsid w:val="00DE50D7"/>
    <w:rsid w:val="00DE50E8"/>
    <w:rsid w:val="00DE526C"/>
    <w:rsid w:val="00DE58C4"/>
    <w:rsid w:val="00DE61AC"/>
    <w:rsid w:val="00DE632A"/>
    <w:rsid w:val="00DE66BA"/>
    <w:rsid w:val="00DE6F29"/>
    <w:rsid w:val="00DE7011"/>
    <w:rsid w:val="00DE7423"/>
    <w:rsid w:val="00DE7432"/>
    <w:rsid w:val="00DE7A8A"/>
    <w:rsid w:val="00DF0236"/>
    <w:rsid w:val="00DF0353"/>
    <w:rsid w:val="00DF042F"/>
    <w:rsid w:val="00DF0E17"/>
    <w:rsid w:val="00DF1BF5"/>
    <w:rsid w:val="00DF1E99"/>
    <w:rsid w:val="00DF1FEB"/>
    <w:rsid w:val="00DF21BB"/>
    <w:rsid w:val="00DF2344"/>
    <w:rsid w:val="00DF2590"/>
    <w:rsid w:val="00DF2AF5"/>
    <w:rsid w:val="00DF2F16"/>
    <w:rsid w:val="00DF34A1"/>
    <w:rsid w:val="00DF384D"/>
    <w:rsid w:val="00DF3B4C"/>
    <w:rsid w:val="00DF3BE3"/>
    <w:rsid w:val="00DF4DA6"/>
    <w:rsid w:val="00DF4FA0"/>
    <w:rsid w:val="00DF4FCF"/>
    <w:rsid w:val="00DF5727"/>
    <w:rsid w:val="00DF5B5B"/>
    <w:rsid w:val="00DF5E78"/>
    <w:rsid w:val="00DF7582"/>
    <w:rsid w:val="00E001CD"/>
    <w:rsid w:val="00E01EC5"/>
    <w:rsid w:val="00E02991"/>
    <w:rsid w:val="00E02B38"/>
    <w:rsid w:val="00E037D3"/>
    <w:rsid w:val="00E04EFA"/>
    <w:rsid w:val="00E050EA"/>
    <w:rsid w:val="00E057AD"/>
    <w:rsid w:val="00E05FBD"/>
    <w:rsid w:val="00E07F71"/>
    <w:rsid w:val="00E120E5"/>
    <w:rsid w:val="00E132CF"/>
    <w:rsid w:val="00E1378A"/>
    <w:rsid w:val="00E13EA0"/>
    <w:rsid w:val="00E140C2"/>
    <w:rsid w:val="00E144B2"/>
    <w:rsid w:val="00E14842"/>
    <w:rsid w:val="00E14FB8"/>
    <w:rsid w:val="00E15005"/>
    <w:rsid w:val="00E1654C"/>
    <w:rsid w:val="00E16E37"/>
    <w:rsid w:val="00E17732"/>
    <w:rsid w:val="00E178A9"/>
    <w:rsid w:val="00E2096B"/>
    <w:rsid w:val="00E210B5"/>
    <w:rsid w:val="00E21334"/>
    <w:rsid w:val="00E2273D"/>
    <w:rsid w:val="00E236E5"/>
    <w:rsid w:val="00E23EE9"/>
    <w:rsid w:val="00E2404B"/>
    <w:rsid w:val="00E25C0C"/>
    <w:rsid w:val="00E26D64"/>
    <w:rsid w:val="00E2707C"/>
    <w:rsid w:val="00E27195"/>
    <w:rsid w:val="00E278A3"/>
    <w:rsid w:val="00E27A06"/>
    <w:rsid w:val="00E27D54"/>
    <w:rsid w:val="00E3003D"/>
    <w:rsid w:val="00E30106"/>
    <w:rsid w:val="00E30B1E"/>
    <w:rsid w:val="00E3185D"/>
    <w:rsid w:val="00E326EF"/>
    <w:rsid w:val="00E34A66"/>
    <w:rsid w:val="00E3549A"/>
    <w:rsid w:val="00E3566F"/>
    <w:rsid w:val="00E35AC5"/>
    <w:rsid w:val="00E35B14"/>
    <w:rsid w:val="00E36B7F"/>
    <w:rsid w:val="00E36C84"/>
    <w:rsid w:val="00E36F0A"/>
    <w:rsid w:val="00E3795A"/>
    <w:rsid w:val="00E37C8F"/>
    <w:rsid w:val="00E37D12"/>
    <w:rsid w:val="00E4138C"/>
    <w:rsid w:val="00E41864"/>
    <w:rsid w:val="00E41FC7"/>
    <w:rsid w:val="00E42FF4"/>
    <w:rsid w:val="00E43E6D"/>
    <w:rsid w:val="00E44C82"/>
    <w:rsid w:val="00E45927"/>
    <w:rsid w:val="00E45DBE"/>
    <w:rsid w:val="00E465A3"/>
    <w:rsid w:val="00E46F0C"/>
    <w:rsid w:val="00E47084"/>
    <w:rsid w:val="00E474B0"/>
    <w:rsid w:val="00E509F5"/>
    <w:rsid w:val="00E51D70"/>
    <w:rsid w:val="00E523C8"/>
    <w:rsid w:val="00E525B0"/>
    <w:rsid w:val="00E52E5A"/>
    <w:rsid w:val="00E530C8"/>
    <w:rsid w:val="00E5367A"/>
    <w:rsid w:val="00E536D9"/>
    <w:rsid w:val="00E53763"/>
    <w:rsid w:val="00E53781"/>
    <w:rsid w:val="00E53CA6"/>
    <w:rsid w:val="00E54DFB"/>
    <w:rsid w:val="00E54F7A"/>
    <w:rsid w:val="00E54FDD"/>
    <w:rsid w:val="00E550F6"/>
    <w:rsid w:val="00E55CF4"/>
    <w:rsid w:val="00E55FD1"/>
    <w:rsid w:val="00E560FD"/>
    <w:rsid w:val="00E566D3"/>
    <w:rsid w:val="00E5690C"/>
    <w:rsid w:val="00E56D98"/>
    <w:rsid w:val="00E5712B"/>
    <w:rsid w:val="00E57636"/>
    <w:rsid w:val="00E57680"/>
    <w:rsid w:val="00E60DED"/>
    <w:rsid w:val="00E61114"/>
    <w:rsid w:val="00E618CF"/>
    <w:rsid w:val="00E61D0D"/>
    <w:rsid w:val="00E61F45"/>
    <w:rsid w:val="00E63E08"/>
    <w:rsid w:val="00E641AC"/>
    <w:rsid w:val="00E64614"/>
    <w:rsid w:val="00E64A0E"/>
    <w:rsid w:val="00E64D00"/>
    <w:rsid w:val="00E65181"/>
    <w:rsid w:val="00E6638F"/>
    <w:rsid w:val="00E66574"/>
    <w:rsid w:val="00E67027"/>
    <w:rsid w:val="00E67876"/>
    <w:rsid w:val="00E67930"/>
    <w:rsid w:val="00E67F44"/>
    <w:rsid w:val="00E70AE9"/>
    <w:rsid w:val="00E70C9B"/>
    <w:rsid w:val="00E713A4"/>
    <w:rsid w:val="00E715EE"/>
    <w:rsid w:val="00E73A70"/>
    <w:rsid w:val="00E74C53"/>
    <w:rsid w:val="00E75497"/>
    <w:rsid w:val="00E75578"/>
    <w:rsid w:val="00E75749"/>
    <w:rsid w:val="00E76FF0"/>
    <w:rsid w:val="00E77972"/>
    <w:rsid w:val="00E77B73"/>
    <w:rsid w:val="00E80809"/>
    <w:rsid w:val="00E82313"/>
    <w:rsid w:val="00E8291C"/>
    <w:rsid w:val="00E82EF0"/>
    <w:rsid w:val="00E8361C"/>
    <w:rsid w:val="00E83D3D"/>
    <w:rsid w:val="00E83DCE"/>
    <w:rsid w:val="00E844AA"/>
    <w:rsid w:val="00E84979"/>
    <w:rsid w:val="00E84A6E"/>
    <w:rsid w:val="00E84C00"/>
    <w:rsid w:val="00E85038"/>
    <w:rsid w:val="00E85432"/>
    <w:rsid w:val="00E85E3A"/>
    <w:rsid w:val="00E8601D"/>
    <w:rsid w:val="00E8686C"/>
    <w:rsid w:val="00E86B4B"/>
    <w:rsid w:val="00E86C9C"/>
    <w:rsid w:val="00E871B0"/>
    <w:rsid w:val="00E90315"/>
    <w:rsid w:val="00E90945"/>
    <w:rsid w:val="00E90952"/>
    <w:rsid w:val="00E90E64"/>
    <w:rsid w:val="00E9128D"/>
    <w:rsid w:val="00E912A8"/>
    <w:rsid w:val="00E926F9"/>
    <w:rsid w:val="00E92C5B"/>
    <w:rsid w:val="00E93034"/>
    <w:rsid w:val="00E932C8"/>
    <w:rsid w:val="00E9384A"/>
    <w:rsid w:val="00E94104"/>
    <w:rsid w:val="00E945E1"/>
    <w:rsid w:val="00E94B2F"/>
    <w:rsid w:val="00E94C8F"/>
    <w:rsid w:val="00E95D19"/>
    <w:rsid w:val="00E96345"/>
    <w:rsid w:val="00E963D8"/>
    <w:rsid w:val="00E96855"/>
    <w:rsid w:val="00E97361"/>
    <w:rsid w:val="00E97BD9"/>
    <w:rsid w:val="00E97E21"/>
    <w:rsid w:val="00EA059E"/>
    <w:rsid w:val="00EA08D2"/>
    <w:rsid w:val="00EA1509"/>
    <w:rsid w:val="00EA1AE4"/>
    <w:rsid w:val="00EA25E6"/>
    <w:rsid w:val="00EA29CB"/>
    <w:rsid w:val="00EA2D4A"/>
    <w:rsid w:val="00EA3884"/>
    <w:rsid w:val="00EA422F"/>
    <w:rsid w:val="00EA43E6"/>
    <w:rsid w:val="00EA455A"/>
    <w:rsid w:val="00EA55B4"/>
    <w:rsid w:val="00EA5A5C"/>
    <w:rsid w:val="00EA5E8E"/>
    <w:rsid w:val="00EA6247"/>
    <w:rsid w:val="00EA7526"/>
    <w:rsid w:val="00EB0864"/>
    <w:rsid w:val="00EB1660"/>
    <w:rsid w:val="00EB1D03"/>
    <w:rsid w:val="00EB1D88"/>
    <w:rsid w:val="00EB2190"/>
    <w:rsid w:val="00EB37D8"/>
    <w:rsid w:val="00EB3CBE"/>
    <w:rsid w:val="00EB4A99"/>
    <w:rsid w:val="00EB4FEC"/>
    <w:rsid w:val="00EB538A"/>
    <w:rsid w:val="00EB58B7"/>
    <w:rsid w:val="00EB5A95"/>
    <w:rsid w:val="00EB5B5C"/>
    <w:rsid w:val="00EB5F1A"/>
    <w:rsid w:val="00EB6C81"/>
    <w:rsid w:val="00EB7313"/>
    <w:rsid w:val="00EC0761"/>
    <w:rsid w:val="00EC0CB1"/>
    <w:rsid w:val="00EC1578"/>
    <w:rsid w:val="00EC1AFF"/>
    <w:rsid w:val="00EC1CAB"/>
    <w:rsid w:val="00EC2B7D"/>
    <w:rsid w:val="00EC39FE"/>
    <w:rsid w:val="00EC3C28"/>
    <w:rsid w:val="00EC6572"/>
    <w:rsid w:val="00EC68D6"/>
    <w:rsid w:val="00EC6D8C"/>
    <w:rsid w:val="00EC7FB8"/>
    <w:rsid w:val="00ED0467"/>
    <w:rsid w:val="00ED0686"/>
    <w:rsid w:val="00ED0EA1"/>
    <w:rsid w:val="00ED2864"/>
    <w:rsid w:val="00ED3731"/>
    <w:rsid w:val="00ED3A24"/>
    <w:rsid w:val="00ED3CD9"/>
    <w:rsid w:val="00ED3CED"/>
    <w:rsid w:val="00ED3D76"/>
    <w:rsid w:val="00ED3F17"/>
    <w:rsid w:val="00ED4213"/>
    <w:rsid w:val="00ED4C2E"/>
    <w:rsid w:val="00ED5070"/>
    <w:rsid w:val="00ED584C"/>
    <w:rsid w:val="00ED6246"/>
    <w:rsid w:val="00ED6C69"/>
    <w:rsid w:val="00EE0491"/>
    <w:rsid w:val="00EE1E5E"/>
    <w:rsid w:val="00EE2F48"/>
    <w:rsid w:val="00EE31CB"/>
    <w:rsid w:val="00EE3848"/>
    <w:rsid w:val="00EE3FBD"/>
    <w:rsid w:val="00EE40F9"/>
    <w:rsid w:val="00EE4166"/>
    <w:rsid w:val="00EE4345"/>
    <w:rsid w:val="00EE4EDD"/>
    <w:rsid w:val="00EE5292"/>
    <w:rsid w:val="00EE55C5"/>
    <w:rsid w:val="00EE6CF3"/>
    <w:rsid w:val="00EE6D61"/>
    <w:rsid w:val="00EF0002"/>
    <w:rsid w:val="00EF1576"/>
    <w:rsid w:val="00EF1F1B"/>
    <w:rsid w:val="00EF2390"/>
    <w:rsid w:val="00EF2586"/>
    <w:rsid w:val="00EF277B"/>
    <w:rsid w:val="00EF36D7"/>
    <w:rsid w:val="00EF3F5A"/>
    <w:rsid w:val="00EF4307"/>
    <w:rsid w:val="00EF4609"/>
    <w:rsid w:val="00EF47B2"/>
    <w:rsid w:val="00EF493E"/>
    <w:rsid w:val="00EF526B"/>
    <w:rsid w:val="00EF549C"/>
    <w:rsid w:val="00EF554C"/>
    <w:rsid w:val="00EF614A"/>
    <w:rsid w:val="00EF7D07"/>
    <w:rsid w:val="00F00217"/>
    <w:rsid w:val="00F00D96"/>
    <w:rsid w:val="00F0146C"/>
    <w:rsid w:val="00F02425"/>
    <w:rsid w:val="00F0250D"/>
    <w:rsid w:val="00F027A2"/>
    <w:rsid w:val="00F029E8"/>
    <w:rsid w:val="00F030AA"/>
    <w:rsid w:val="00F0319A"/>
    <w:rsid w:val="00F03370"/>
    <w:rsid w:val="00F03A25"/>
    <w:rsid w:val="00F03A45"/>
    <w:rsid w:val="00F03A67"/>
    <w:rsid w:val="00F03AA3"/>
    <w:rsid w:val="00F03EDA"/>
    <w:rsid w:val="00F04528"/>
    <w:rsid w:val="00F04745"/>
    <w:rsid w:val="00F04AD5"/>
    <w:rsid w:val="00F05F3C"/>
    <w:rsid w:val="00F0645F"/>
    <w:rsid w:val="00F06972"/>
    <w:rsid w:val="00F06DBA"/>
    <w:rsid w:val="00F07500"/>
    <w:rsid w:val="00F07692"/>
    <w:rsid w:val="00F07CD5"/>
    <w:rsid w:val="00F07DEF"/>
    <w:rsid w:val="00F102D3"/>
    <w:rsid w:val="00F11FA4"/>
    <w:rsid w:val="00F1218C"/>
    <w:rsid w:val="00F1292D"/>
    <w:rsid w:val="00F12A06"/>
    <w:rsid w:val="00F13716"/>
    <w:rsid w:val="00F1434F"/>
    <w:rsid w:val="00F15D0C"/>
    <w:rsid w:val="00F15DFA"/>
    <w:rsid w:val="00F163F8"/>
    <w:rsid w:val="00F16E06"/>
    <w:rsid w:val="00F177AE"/>
    <w:rsid w:val="00F17DBE"/>
    <w:rsid w:val="00F2079F"/>
    <w:rsid w:val="00F20892"/>
    <w:rsid w:val="00F2142E"/>
    <w:rsid w:val="00F221F9"/>
    <w:rsid w:val="00F22A27"/>
    <w:rsid w:val="00F23997"/>
    <w:rsid w:val="00F24119"/>
    <w:rsid w:val="00F251AD"/>
    <w:rsid w:val="00F259E7"/>
    <w:rsid w:val="00F26B91"/>
    <w:rsid w:val="00F2711F"/>
    <w:rsid w:val="00F27337"/>
    <w:rsid w:val="00F3031E"/>
    <w:rsid w:val="00F3050F"/>
    <w:rsid w:val="00F30517"/>
    <w:rsid w:val="00F309BF"/>
    <w:rsid w:val="00F30BCB"/>
    <w:rsid w:val="00F317D1"/>
    <w:rsid w:val="00F32276"/>
    <w:rsid w:val="00F327FC"/>
    <w:rsid w:val="00F32D0D"/>
    <w:rsid w:val="00F3389D"/>
    <w:rsid w:val="00F339DF"/>
    <w:rsid w:val="00F353CC"/>
    <w:rsid w:val="00F37209"/>
    <w:rsid w:val="00F37AD2"/>
    <w:rsid w:val="00F37EFD"/>
    <w:rsid w:val="00F41E32"/>
    <w:rsid w:val="00F429AF"/>
    <w:rsid w:val="00F42C32"/>
    <w:rsid w:val="00F42E56"/>
    <w:rsid w:val="00F42EB5"/>
    <w:rsid w:val="00F43E48"/>
    <w:rsid w:val="00F43FB4"/>
    <w:rsid w:val="00F4506E"/>
    <w:rsid w:val="00F4511D"/>
    <w:rsid w:val="00F452DF"/>
    <w:rsid w:val="00F456EA"/>
    <w:rsid w:val="00F4571F"/>
    <w:rsid w:val="00F458F8"/>
    <w:rsid w:val="00F46173"/>
    <w:rsid w:val="00F47FE4"/>
    <w:rsid w:val="00F503A9"/>
    <w:rsid w:val="00F50868"/>
    <w:rsid w:val="00F50B0A"/>
    <w:rsid w:val="00F50C95"/>
    <w:rsid w:val="00F51F18"/>
    <w:rsid w:val="00F52897"/>
    <w:rsid w:val="00F52E0D"/>
    <w:rsid w:val="00F53630"/>
    <w:rsid w:val="00F53684"/>
    <w:rsid w:val="00F53B55"/>
    <w:rsid w:val="00F53C14"/>
    <w:rsid w:val="00F53CBD"/>
    <w:rsid w:val="00F53D8A"/>
    <w:rsid w:val="00F540B8"/>
    <w:rsid w:val="00F547EF"/>
    <w:rsid w:val="00F54CE2"/>
    <w:rsid w:val="00F555C8"/>
    <w:rsid w:val="00F56C51"/>
    <w:rsid w:val="00F56CCB"/>
    <w:rsid w:val="00F57207"/>
    <w:rsid w:val="00F602BC"/>
    <w:rsid w:val="00F61035"/>
    <w:rsid w:val="00F62DD4"/>
    <w:rsid w:val="00F6315E"/>
    <w:rsid w:val="00F638BC"/>
    <w:rsid w:val="00F64E77"/>
    <w:rsid w:val="00F65851"/>
    <w:rsid w:val="00F65A99"/>
    <w:rsid w:val="00F67135"/>
    <w:rsid w:val="00F67ADD"/>
    <w:rsid w:val="00F7062B"/>
    <w:rsid w:val="00F70FA2"/>
    <w:rsid w:val="00F70FBF"/>
    <w:rsid w:val="00F717C0"/>
    <w:rsid w:val="00F7240D"/>
    <w:rsid w:val="00F72703"/>
    <w:rsid w:val="00F72FA4"/>
    <w:rsid w:val="00F7388E"/>
    <w:rsid w:val="00F73E26"/>
    <w:rsid w:val="00F741C4"/>
    <w:rsid w:val="00F742CD"/>
    <w:rsid w:val="00F757ED"/>
    <w:rsid w:val="00F75DB7"/>
    <w:rsid w:val="00F76B66"/>
    <w:rsid w:val="00F76CBC"/>
    <w:rsid w:val="00F76CC0"/>
    <w:rsid w:val="00F771BB"/>
    <w:rsid w:val="00F773BB"/>
    <w:rsid w:val="00F7760E"/>
    <w:rsid w:val="00F8026E"/>
    <w:rsid w:val="00F809DE"/>
    <w:rsid w:val="00F80EFC"/>
    <w:rsid w:val="00F80FAD"/>
    <w:rsid w:val="00F8127F"/>
    <w:rsid w:val="00F81A6F"/>
    <w:rsid w:val="00F81B5F"/>
    <w:rsid w:val="00F82A54"/>
    <w:rsid w:val="00F82D80"/>
    <w:rsid w:val="00F83ACD"/>
    <w:rsid w:val="00F84FA4"/>
    <w:rsid w:val="00F85F9A"/>
    <w:rsid w:val="00F8617D"/>
    <w:rsid w:val="00F86193"/>
    <w:rsid w:val="00F866E2"/>
    <w:rsid w:val="00F87743"/>
    <w:rsid w:val="00F9055B"/>
    <w:rsid w:val="00F905F7"/>
    <w:rsid w:val="00F90633"/>
    <w:rsid w:val="00F910A9"/>
    <w:rsid w:val="00F9116D"/>
    <w:rsid w:val="00F920D2"/>
    <w:rsid w:val="00F940ED"/>
    <w:rsid w:val="00F94157"/>
    <w:rsid w:val="00F9417A"/>
    <w:rsid w:val="00F942A0"/>
    <w:rsid w:val="00F94BEB"/>
    <w:rsid w:val="00F95346"/>
    <w:rsid w:val="00F957A8"/>
    <w:rsid w:val="00F95A68"/>
    <w:rsid w:val="00F95BC3"/>
    <w:rsid w:val="00F96120"/>
    <w:rsid w:val="00F9663B"/>
    <w:rsid w:val="00F97FFA"/>
    <w:rsid w:val="00FA0A9A"/>
    <w:rsid w:val="00FA16E5"/>
    <w:rsid w:val="00FA236C"/>
    <w:rsid w:val="00FA241D"/>
    <w:rsid w:val="00FA27DE"/>
    <w:rsid w:val="00FA2A3D"/>
    <w:rsid w:val="00FA53AD"/>
    <w:rsid w:val="00FA5672"/>
    <w:rsid w:val="00FA6D41"/>
    <w:rsid w:val="00FA70D8"/>
    <w:rsid w:val="00FA70F8"/>
    <w:rsid w:val="00FA7358"/>
    <w:rsid w:val="00FA79B4"/>
    <w:rsid w:val="00FA7D65"/>
    <w:rsid w:val="00FB01BF"/>
    <w:rsid w:val="00FB083B"/>
    <w:rsid w:val="00FB2413"/>
    <w:rsid w:val="00FB2917"/>
    <w:rsid w:val="00FB29FA"/>
    <w:rsid w:val="00FB34AE"/>
    <w:rsid w:val="00FB3D44"/>
    <w:rsid w:val="00FB4962"/>
    <w:rsid w:val="00FB5C96"/>
    <w:rsid w:val="00FB6984"/>
    <w:rsid w:val="00FB6B9D"/>
    <w:rsid w:val="00FB6C33"/>
    <w:rsid w:val="00FB6CC7"/>
    <w:rsid w:val="00FB77FE"/>
    <w:rsid w:val="00FC0234"/>
    <w:rsid w:val="00FC23AA"/>
    <w:rsid w:val="00FC23C2"/>
    <w:rsid w:val="00FC2D56"/>
    <w:rsid w:val="00FC456A"/>
    <w:rsid w:val="00FC4C8C"/>
    <w:rsid w:val="00FC5187"/>
    <w:rsid w:val="00FC54B4"/>
    <w:rsid w:val="00FC6784"/>
    <w:rsid w:val="00FC7B78"/>
    <w:rsid w:val="00FD04BC"/>
    <w:rsid w:val="00FD07DF"/>
    <w:rsid w:val="00FD1646"/>
    <w:rsid w:val="00FD177F"/>
    <w:rsid w:val="00FD25A1"/>
    <w:rsid w:val="00FD25E1"/>
    <w:rsid w:val="00FD3135"/>
    <w:rsid w:val="00FD52C6"/>
    <w:rsid w:val="00FD60B8"/>
    <w:rsid w:val="00FD74BA"/>
    <w:rsid w:val="00FD7B1D"/>
    <w:rsid w:val="00FE00F7"/>
    <w:rsid w:val="00FE01D3"/>
    <w:rsid w:val="00FE0783"/>
    <w:rsid w:val="00FE1750"/>
    <w:rsid w:val="00FE1821"/>
    <w:rsid w:val="00FE1C67"/>
    <w:rsid w:val="00FE33B1"/>
    <w:rsid w:val="00FE4025"/>
    <w:rsid w:val="00FE436C"/>
    <w:rsid w:val="00FE4FB5"/>
    <w:rsid w:val="00FE5CB2"/>
    <w:rsid w:val="00FE5E58"/>
    <w:rsid w:val="00FE5F89"/>
    <w:rsid w:val="00FE6900"/>
    <w:rsid w:val="00FE7CCB"/>
    <w:rsid w:val="00FF0AB5"/>
    <w:rsid w:val="00FF152C"/>
    <w:rsid w:val="00FF1AFB"/>
    <w:rsid w:val="00FF1EA2"/>
    <w:rsid w:val="00FF2439"/>
    <w:rsid w:val="00FF2597"/>
    <w:rsid w:val="00FF2A37"/>
    <w:rsid w:val="00FF5478"/>
    <w:rsid w:val="00FF6950"/>
    <w:rsid w:val="00FF6F57"/>
    <w:rsid w:val="00FF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7653FE"/>
  <w15:docId w15:val="{E7DDF70D-E26F-4609-AB70-91A4E51A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A94AA7"/>
    <w:pPr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5A7D56"/>
    <w:pPr>
      <w:keepNext/>
      <w:keepLines/>
      <w:spacing w:line="240" w:lineRule="auto"/>
      <w:ind w:firstLine="0"/>
      <w:outlineLvl w:val="0"/>
    </w:pPr>
    <w:rPr>
      <w:rFonts w:eastAsiaTheme="majorEastAsia" w:cstheme="majorBidi"/>
      <w:b/>
      <w:bCs/>
      <w:sz w:val="32"/>
    </w:rPr>
  </w:style>
  <w:style w:type="paragraph" w:styleId="2">
    <w:name w:val="heading 2"/>
    <w:basedOn w:val="a5"/>
    <w:next w:val="a5"/>
    <w:link w:val="20"/>
    <w:uiPriority w:val="9"/>
    <w:qFormat/>
    <w:rsid w:val="000B5141"/>
    <w:pPr>
      <w:spacing w:line="240" w:lineRule="auto"/>
      <w:outlineLvl w:val="1"/>
    </w:pPr>
    <w:rPr>
      <w:rFonts w:eastAsia="Times New Roman"/>
      <w:b/>
      <w:bCs/>
      <w:szCs w:val="36"/>
      <w:lang w:eastAsia="ru-RU"/>
    </w:rPr>
  </w:style>
  <w:style w:type="paragraph" w:styleId="3">
    <w:name w:val="heading 3"/>
    <w:basedOn w:val="a5"/>
    <w:next w:val="a5"/>
    <w:link w:val="30"/>
    <w:uiPriority w:val="9"/>
    <w:unhideWhenUsed/>
    <w:qFormat/>
    <w:rsid w:val="006524CB"/>
    <w:pPr>
      <w:keepNext/>
      <w:keepLines/>
      <w:outlineLvl w:val="2"/>
    </w:pPr>
    <w:rPr>
      <w:rFonts w:eastAsiaTheme="majorEastAsia" w:cstheme="majorBidi"/>
      <w:bCs/>
    </w:rPr>
  </w:style>
  <w:style w:type="paragraph" w:styleId="4">
    <w:name w:val="heading 4"/>
    <w:basedOn w:val="a4"/>
    <w:link w:val="40"/>
    <w:uiPriority w:val="9"/>
    <w:qFormat/>
    <w:rsid w:val="00F53684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iPriority w:val="9"/>
    <w:unhideWhenUsed/>
    <w:qFormat/>
    <w:rsid w:val="006F79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Normal (Web)"/>
    <w:basedOn w:val="a4"/>
    <w:uiPriority w:val="99"/>
    <w:unhideWhenUsed/>
    <w:rsid w:val="00D3574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a">
    <w:name w:val="Hyperlink"/>
    <w:basedOn w:val="a6"/>
    <w:uiPriority w:val="99"/>
    <w:unhideWhenUsed/>
    <w:rsid w:val="00D3574C"/>
    <w:rPr>
      <w:color w:val="0000FF"/>
      <w:u w:val="single"/>
    </w:rPr>
  </w:style>
  <w:style w:type="character" w:customStyle="1" w:styleId="apple-converted-space">
    <w:name w:val="apple-converted-space"/>
    <w:basedOn w:val="a6"/>
    <w:rsid w:val="00D3574C"/>
  </w:style>
  <w:style w:type="character" w:styleId="ab">
    <w:name w:val="Strong"/>
    <w:basedOn w:val="a6"/>
    <w:uiPriority w:val="22"/>
    <w:qFormat/>
    <w:rsid w:val="00D3574C"/>
    <w:rPr>
      <w:b/>
      <w:bCs/>
    </w:rPr>
  </w:style>
  <w:style w:type="paragraph" w:styleId="ac">
    <w:name w:val="Balloon Text"/>
    <w:basedOn w:val="a4"/>
    <w:link w:val="ad"/>
    <w:autoRedefine/>
    <w:uiPriority w:val="99"/>
    <w:semiHidden/>
    <w:unhideWhenUsed/>
    <w:rsid w:val="00A94AA7"/>
    <w:pPr>
      <w:spacing w:after="0" w:line="240" w:lineRule="auto"/>
    </w:pPr>
    <w:rPr>
      <w:rFonts w:cs="Tahoma"/>
      <w:sz w:val="24"/>
      <w:szCs w:val="16"/>
    </w:rPr>
  </w:style>
  <w:style w:type="character" w:customStyle="1" w:styleId="ad">
    <w:name w:val="Текст выноски Знак"/>
    <w:basedOn w:val="a6"/>
    <w:link w:val="ac"/>
    <w:uiPriority w:val="99"/>
    <w:semiHidden/>
    <w:rsid w:val="00A94AA7"/>
    <w:rPr>
      <w:rFonts w:ascii="Times New Roman" w:eastAsia="Calibri" w:hAnsi="Times New Roman" w:cs="Tahoma"/>
      <w:sz w:val="24"/>
      <w:szCs w:val="16"/>
    </w:rPr>
  </w:style>
  <w:style w:type="character" w:styleId="ae">
    <w:name w:val="Emphasis"/>
    <w:basedOn w:val="a6"/>
    <w:uiPriority w:val="20"/>
    <w:qFormat/>
    <w:rsid w:val="00D3574C"/>
    <w:rPr>
      <w:i/>
      <w:iCs/>
    </w:rPr>
  </w:style>
  <w:style w:type="table" w:styleId="af">
    <w:name w:val="Table Grid"/>
    <w:basedOn w:val="a7"/>
    <w:uiPriority w:val="39"/>
    <w:rsid w:val="00457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6"/>
    <w:link w:val="1"/>
    <w:uiPriority w:val="9"/>
    <w:rsid w:val="005A7D56"/>
    <w:rPr>
      <w:rFonts w:ascii="Times New Roman" w:eastAsiaTheme="majorEastAsia" w:hAnsi="Times New Roman" w:cstheme="majorBidi"/>
      <w:b/>
      <w:bCs/>
      <w:sz w:val="32"/>
    </w:rPr>
  </w:style>
  <w:style w:type="character" w:customStyle="1" w:styleId="40">
    <w:name w:val="Заголовок 4 Знак"/>
    <w:basedOn w:val="a6"/>
    <w:link w:val="4"/>
    <w:uiPriority w:val="9"/>
    <w:rsid w:val="00F5368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6"/>
    <w:link w:val="2"/>
    <w:uiPriority w:val="9"/>
    <w:rsid w:val="000B5141"/>
    <w:rPr>
      <w:rFonts w:ascii="Times New Roman" w:eastAsia="Times New Roman" w:hAnsi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6"/>
    <w:link w:val="3"/>
    <w:uiPriority w:val="9"/>
    <w:rsid w:val="006524CB"/>
    <w:rPr>
      <w:rFonts w:ascii="Times New Roman" w:eastAsiaTheme="majorEastAsia" w:hAnsi="Times New Roman" w:cstheme="majorBidi"/>
      <w:bCs/>
      <w:sz w:val="28"/>
    </w:rPr>
  </w:style>
  <w:style w:type="paragraph" w:styleId="af0">
    <w:name w:val="List Paragraph"/>
    <w:basedOn w:val="a4"/>
    <w:uiPriority w:val="34"/>
    <w:qFormat/>
    <w:rsid w:val="00781B77"/>
    <w:pPr>
      <w:spacing w:after="0" w:line="240" w:lineRule="auto"/>
      <w:ind w:left="720"/>
      <w:contextualSpacing/>
    </w:pPr>
  </w:style>
  <w:style w:type="paragraph" w:styleId="af1">
    <w:name w:val="Body Text Indent"/>
    <w:aliases w:val="Основной текст 1,Нумерованный список !!"/>
    <w:basedOn w:val="a4"/>
    <w:link w:val="af2"/>
    <w:rsid w:val="00781B77"/>
    <w:pPr>
      <w:spacing w:after="120" w:line="240" w:lineRule="auto"/>
      <w:ind w:left="283"/>
    </w:pPr>
    <w:rPr>
      <w:rFonts w:eastAsia="Times New Roman"/>
      <w:sz w:val="24"/>
      <w:szCs w:val="24"/>
      <w:lang w:eastAsia="ru-RU"/>
    </w:rPr>
  </w:style>
  <w:style w:type="character" w:customStyle="1" w:styleId="af2">
    <w:name w:val="Основной текст с отступом Знак"/>
    <w:aliases w:val="Основной текст 1 Знак,Нумерованный список !! Знак"/>
    <w:basedOn w:val="a6"/>
    <w:link w:val="af1"/>
    <w:rsid w:val="00781B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name w:val="Структура"/>
    <w:basedOn w:val="a5"/>
    <w:next w:val="a5"/>
    <w:link w:val="af4"/>
    <w:qFormat/>
    <w:rsid w:val="00CC4B51"/>
    <w:pPr>
      <w:spacing w:line="240" w:lineRule="auto"/>
      <w:ind w:firstLine="0"/>
      <w:jc w:val="center"/>
    </w:pPr>
    <w:rPr>
      <w:b/>
      <w:sz w:val="32"/>
    </w:rPr>
  </w:style>
  <w:style w:type="character" w:customStyle="1" w:styleId="af4">
    <w:name w:val="Структура Знак"/>
    <w:basedOn w:val="a6"/>
    <w:link w:val="af3"/>
    <w:rsid w:val="00CC4B51"/>
    <w:rPr>
      <w:rFonts w:ascii="Times New Roman" w:hAnsi="Times New Roman"/>
      <w:b/>
      <w:sz w:val="32"/>
    </w:rPr>
  </w:style>
  <w:style w:type="paragraph" w:customStyle="1" w:styleId="a5">
    <w:name w:val="Обычный текст"/>
    <w:basedOn w:val="a4"/>
    <w:link w:val="af5"/>
    <w:qFormat/>
    <w:rsid w:val="002F5E45"/>
    <w:pPr>
      <w:spacing w:after="0" w:line="360" w:lineRule="auto"/>
      <w:ind w:firstLine="709"/>
    </w:pPr>
    <w:rPr>
      <w:rFonts w:eastAsiaTheme="minorHAnsi" w:cstheme="minorBidi"/>
    </w:rPr>
  </w:style>
  <w:style w:type="character" w:customStyle="1" w:styleId="af5">
    <w:name w:val="Обычный текст Знак"/>
    <w:basedOn w:val="a6"/>
    <w:link w:val="a5"/>
    <w:rsid w:val="002F5E45"/>
    <w:rPr>
      <w:rFonts w:ascii="Times New Roman" w:hAnsi="Times New Roman"/>
      <w:sz w:val="28"/>
    </w:rPr>
  </w:style>
  <w:style w:type="paragraph" w:styleId="af6">
    <w:name w:val="Title"/>
    <w:basedOn w:val="a4"/>
    <w:link w:val="af7"/>
    <w:uiPriority w:val="10"/>
    <w:qFormat/>
    <w:rsid w:val="00CB4A4F"/>
    <w:pPr>
      <w:spacing w:after="0" w:line="240" w:lineRule="auto"/>
      <w:jc w:val="center"/>
      <w:outlineLvl w:val="0"/>
    </w:pPr>
    <w:rPr>
      <w:rFonts w:eastAsia="Times New Roman"/>
      <w:b/>
      <w:sz w:val="32"/>
      <w:szCs w:val="28"/>
      <w:lang w:eastAsia="ru-RU"/>
    </w:rPr>
  </w:style>
  <w:style w:type="character" w:customStyle="1" w:styleId="af7">
    <w:name w:val="Заголовок Знак"/>
    <w:basedOn w:val="a6"/>
    <w:link w:val="af6"/>
    <w:uiPriority w:val="10"/>
    <w:rsid w:val="00CB4A4F"/>
    <w:rPr>
      <w:rFonts w:ascii="Times New Roman" w:eastAsia="Times New Roman" w:hAnsi="Times New Roman" w:cs="Times New Roman"/>
      <w:b/>
      <w:sz w:val="32"/>
      <w:szCs w:val="28"/>
      <w:lang w:eastAsia="ru-RU"/>
    </w:rPr>
  </w:style>
  <w:style w:type="paragraph" w:styleId="af8">
    <w:name w:val="TOC Heading"/>
    <w:basedOn w:val="1"/>
    <w:next w:val="a4"/>
    <w:uiPriority w:val="39"/>
    <w:unhideWhenUsed/>
    <w:qFormat/>
    <w:rsid w:val="00405545"/>
    <w:pPr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4"/>
    <w:next w:val="a4"/>
    <w:autoRedefine/>
    <w:uiPriority w:val="39"/>
    <w:unhideWhenUsed/>
    <w:rsid w:val="00D034DF"/>
    <w:pPr>
      <w:tabs>
        <w:tab w:val="left" w:pos="840"/>
        <w:tab w:val="right" w:leader="dot" w:pos="9344"/>
      </w:tabs>
      <w:spacing w:after="0" w:line="360" w:lineRule="auto"/>
      <w:jc w:val="left"/>
    </w:pPr>
    <w:rPr>
      <w:rFonts w:cstheme="minorHAnsi"/>
      <w:bCs/>
      <w:noProof/>
      <w:szCs w:val="20"/>
    </w:rPr>
  </w:style>
  <w:style w:type="paragraph" w:styleId="21">
    <w:name w:val="toc 2"/>
    <w:basedOn w:val="a4"/>
    <w:next w:val="a4"/>
    <w:autoRedefine/>
    <w:uiPriority w:val="39"/>
    <w:unhideWhenUsed/>
    <w:rsid w:val="00E97E21"/>
    <w:pPr>
      <w:spacing w:after="0" w:line="360" w:lineRule="auto"/>
      <w:jc w:val="left"/>
    </w:pPr>
    <w:rPr>
      <w:rFonts w:cstheme="minorHAnsi"/>
      <w:szCs w:val="20"/>
    </w:rPr>
  </w:style>
  <w:style w:type="paragraph" w:styleId="31">
    <w:name w:val="toc 3"/>
    <w:basedOn w:val="a4"/>
    <w:next w:val="a4"/>
    <w:autoRedefine/>
    <w:uiPriority w:val="39"/>
    <w:unhideWhenUsed/>
    <w:rsid w:val="00E97E21"/>
    <w:pPr>
      <w:spacing w:after="0" w:line="360" w:lineRule="auto"/>
      <w:jc w:val="left"/>
    </w:pPr>
    <w:rPr>
      <w:rFonts w:cstheme="minorHAnsi"/>
      <w:iCs/>
      <w:szCs w:val="20"/>
    </w:rPr>
  </w:style>
  <w:style w:type="character" w:customStyle="1" w:styleId="50">
    <w:name w:val="Заголовок 5 Знак"/>
    <w:basedOn w:val="a6"/>
    <w:link w:val="5"/>
    <w:uiPriority w:val="9"/>
    <w:rsid w:val="006F791B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styleId="af9">
    <w:name w:val="Placeholder Text"/>
    <w:basedOn w:val="a6"/>
    <w:uiPriority w:val="99"/>
    <w:semiHidden/>
    <w:rsid w:val="00582E13"/>
    <w:rPr>
      <w:color w:val="808080"/>
    </w:rPr>
  </w:style>
  <w:style w:type="paragraph" w:styleId="afa">
    <w:name w:val="header"/>
    <w:basedOn w:val="a4"/>
    <w:link w:val="afb"/>
    <w:uiPriority w:val="99"/>
    <w:unhideWhenUsed/>
    <w:rsid w:val="00BC44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6"/>
    <w:link w:val="afa"/>
    <w:uiPriority w:val="99"/>
    <w:rsid w:val="00BC4496"/>
    <w:rPr>
      <w:rFonts w:ascii="Times New Roman" w:eastAsia="Calibri" w:hAnsi="Times New Roman" w:cs="Times New Roman"/>
      <w:sz w:val="28"/>
    </w:rPr>
  </w:style>
  <w:style w:type="paragraph" w:styleId="afc">
    <w:name w:val="footer"/>
    <w:basedOn w:val="a4"/>
    <w:link w:val="afd"/>
    <w:uiPriority w:val="99"/>
    <w:unhideWhenUsed/>
    <w:rsid w:val="00BC44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6"/>
    <w:link w:val="afc"/>
    <w:uiPriority w:val="99"/>
    <w:rsid w:val="00BC4496"/>
    <w:rPr>
      <w:rFonts w:ascii="Times New Roman" w:eastAsia="Calibri" w:hAnsi="Times New Roman" w:cs="Times New Roman"/>
      <w:sz w:val="28"/>
    </w:rPr>
  </w:style>
  <w:style w:type="paragraph" w:customStyle="1" w:styleId="afe">
    <w:name w:val="Чертежный"/>
    <w:rsid w:val="00C5695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HTML">
    <w:name w:val="HTML Code"/>
    <w:basedOn w:val="a6"/>
    <w:uiPriority w:val="99"/>
    <w:semiHidden/>
    <w:unhideWhenUsed/>
    <w:rsid w:val="00D03EA0"/>
    <w:rPr>
      <w:rFonts w:ascii="Courier New" w:eastAsia="Times New Roman" w:hAnsi="Courier New" w:cs="Courier New"/>
      <w:sz w:val="20"/>
      <w:szCs w:val="20"/>
    </w:rPr>
  </w:style>
  <w:style w:type="character" w:styleId="aff">
    <w:name w:val="FollowedHyperlink"/>
    <w:basedOn w:val="a6"/>
    <w:uiPriority w:val="99"/>
    <w:semiHidden/>
    <w:unhideWhenUsed/>
    <w:rsid w:val="00D330C5"/>
    <w:rPr>
      <w:color w:val="800080" w:themeColor="followedHyperlink"/>
      <w:u w:val="single"/>
    </w:rPr>
  </w:style>
  <w:style w:type="paragraph" w:customStyle="1" w:styleId="1-">
    <w:name w:val="Заголовок 1 - мой"/>
    <w:basedOn w:val="1"/>
    <w:autoRedefine/>
    <w:rsid w:val="000B2FFD"/>
    <w:pPr>
      <w:keepLines w:val="0"/>
      <w:spacing w:before="240" w:after="60" w:line="360" w:lineRule="auto"/>
      <w:jc w:val="center"/>
    </w:pPr>
    <w:rPr>
      <w:rFonts w:eastAsia="Times New Roman" w:cs="Times New Roman"/>
      <w:kern w:val="32"/>
      <w:szCs w:val="32"/>
      <w:lang w:eastAsia="ru-RU"/>
    </w:rPr>
  </w:style>
  <w:style w:type="paragraph" w:styleId="41">
    <w:name w:val="toc 4"/>
    <w:basedOn w:val="a4"/>
    <w:next w:val="a4"/>
    <w:autoRedefine/>
    <w:uiPriority w:val="39"/>
    <w:unhideWhenUsed/>
    <w:rsid w:val="005E34C4"/>
    <w:pPr>
      <w:spacing w:after="0"/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4"/>
    <w:next w:val="a4"/>
    <w:autoRedefine/>
    <w:uiPriority w:val="39"/>
    <w:unhideWhenUsed/>
    <w:rsid w:val="005E34C4"/>
    <w:pPr>
      <w:spacing w:after="0"/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4"/>
    <w:next w:val="a4"/>
    <w:autoRedefine/>
    <w:uiPriority w:val="39"/>
    <w:unhideWhenUsed/>
    <w:rsid w:val="005E34C4"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4"/>
    <w:next w:val="a4"/>
    <w:autoRedefine/>
    <w:uiPriority w:val="39"/>
    <w:unhideWhenUsed/>
    <w:rsid w:val="005E34C4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4"/>
    <w:next w:val="a4"/>
    <w:autoRedefine/>
    <w:uiPriority w:val="39"/>
    <w:unhideWhenUsed/>
    <w:rsid w:val="005E34C4"/>
    <w:pPr>
      <w:spacing w:after="0"/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4"/>
    <w:next w:val="a4"/>
    <w:autoRedefine/>
    <w:uiPriority w:val="39"/>
    <w:unhideWhenUsed/>
    <w:rsid w:val="005E34C4"/>
    <w:pPr>
      <w:spacing w:after="0"/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f0">
    <w:name w:val="Subtitle"/>
    <w:basedOn w:val="a4"/>
    <w:next w:val="a4"/>
    <w:link w:val="aff1"/>
    <w:uiPriority w:val="11"/>
    <w:qFormat/>
    <w:rsid w:val="002C044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1">
    <w:name w:val="Подзаголовок Знак"/>
    <w:basedOn w:val="a6"/>
    <w:link w:val="aff0"/>
    <w:uiPriority w:val="11"/>
    <w:rsid w:val="002C044C"/>
    <w:rPr>
      <w:rFonts w:eastAsiaTheme="minorEastAsia"/>
      <w:color w:val="5A5A5A" w:themeColor="text1" w:themeTint="A5"/>
      <w:spacing w:val="15"/>
    </w:rPr>
  </w:style>
  <w:style w:type="paragraph" w:styleId="HTML0">
    <w:name w:val="HTML Preformatted"/>
    <w:basedOn w:val="a4"/>
    <w:link w:val="HTML1"/>
    <w:uiPriority w:val="99"/>
    <w:unhideWhenUsed/>
    <w:rsid w:val="00492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6"/>
    <w:link w:val="HTML0"/>
    <w:uiPriority w:val="99"/>
    <w:rsid w:val="004928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-content">
    <w:name w:val="list-content"/>
    <w:basedOn w:val="a6"/>
    <w:rsid w:val="00492842"/>
  </w:style>
  <w:style w:type="character" w:customStyle="1" w:styleId="fontstyle01">
    <w:name w:val="fontstyle01"/>
    <w:basedOn w:val="a6"/>
    <w:rsid w:val="00022781"/>
    <w:rPr>
      <w:rFonts w:ascii="Times New Roman" w:hAnsi="Times New Roman" w:cs="Times New Roman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a6"/>
    <w:rsid w:val="00022781"/>
    <w:rPr>
      <w:rFonts w:ascii="Arial" w:hAnsi="Arial" w:cs="Arial" w:hint="default"/>
      <w:b w:val="0"/>
      <w:bCs w:val="0"/>
      <w:i/>
      <w:iCs/>
      <w:color w:val="000000"/>
      <w:sz w:val="30"/>
      <w:szCs w:val="30"/>
    </w:rPr>
  </w:style>
  <w:style w:type="paragraph" w:customStyle="1" w:styleId="TableParagraph">
    <w:name w:val="Table Paragraph"/>
    <w:basedOn w:val="a4"/>
    <w:uiPriority w:val="1"/>
    <w:qFormat/>
    <w:rsid w:val="00E912A8"/>
    <w:pPr>
      <w:widowControl w:val="0"/>
      <w:autoSpaceDE w:val="0"/>
      <w:autoSpaceDN w:val="0"/>
      <w:spacing w:after="0" w:line="240" w:lineRule="auto"/>
      <w:jc w:val="left"/>
    </w:pPr>
    <w:rPr>
      <w:rFonts w:eastAsia="Times New Roman"/>
      <w:sz w:val="22"/>
      <w:lang w:eastAsia="ru-RU" w:bidi="ru-RU"/>
    </w:rPr>
  </w:style>
  <w:style w:type="paragraph" w:customStyle="1" w:styleId="listing">
    <w:name w:val="listing"/>
    <w:basedOn w:val="a4"/>
    <w:rsid w:val="00132F3C"/>
    <w:pPr>
      <w:keepNext/>
      <w:keepLines/>
      <w:numPr>
        <w:numId w:val="1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  <w:jc w:val="left"/>
    </w:pPr>
    <w:rPr>
      <w:rFonts w:ascii="Consolas" w:hAnsi="Consolas"/>
      <w:noProof/>
      <w:sz w:val="18"/>
      <w:szCs w:val="24"/>
      <w:lang w:val="en-US" w:eastAsia="ru-RU"/>
    </w:rPr>
  </w:style>
  <w:style w:type="character" w:styleId="aff2">
    <w:name w:val="annotation reference"/>
    <w:basedOn w:val="a6"/>
    <w:uiPriority w:val="99"/>
    <w:semiHidden/>
    <w:unhideWhenUsed/>
    <w:rsid w:val="00E57680"/>
    <w:rPr>
      <w:sz w:val="16"/>
      <w:szCs w:val="16"/>
    </w:rPr>
  </w:style>
  <w:style w:type="paragraph" w:styleId="aff3">
    <w:name w:val="annotation text"/>
    <w:basedOn w:val="a4"/>
    <w:link w:val="aff4"/>
    <w:uiPriority w:val="99"/>
    <w:unhideWhenUsed/>
    <w:rsid w:val="00A94AA7"/>
    <w:pPr>
      <w:spacing w:line="240" w:lineRule="auto"/>
    </w:pPr>
    <w:rPr>
      <w:sz w:val="24"/>
      <w:szCs w:val="20"/>
    </w:rPr>
  </w:style>
  <w:style w:type="character" w:customStyle="1" w:styleId="aff4">
    <w:name w:val="Текст примечания Знак"/>
    <w:basedOn w:val="a6"/>
    <w:link w:val="aff3"/>
    <w:uiPriority w:val="99"/>
    <w:rsid w:val="00A94AA7"/>
    <w:rPr>
      <w:rFonts w:ascii="Times New Roman" w:eastAsia="Calibri" w:hAnsi="Times New Roman" w:cs="Times New Roman"/>
      <w:sz w:val="24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E57680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E57680"/>
    <w:rPr>
      <w:rFonts w:ascii="Times New Roman" w:eastAsia="Calibri" w:hAnsi="Times New Roman" w:cs="Times New Roman"/>
      <w:b/>
      <w:bCs/>
      <w:sz w:val="20"/>
      <w:szCs w:val="20"/>
    </w:rPr>
  </w:style>
  <w:style w:type="paragraph" w:customStyle="1" w:styleId="Default">
    <w:name w:val="Default"/>
    <w:rsid w:val="000058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f7">
    <w:name w:val="No Spacing"/>
    <w:link w:val="aff8"/>
    <w:uiPriority w:val="1"/>
    <w:qFormat/>
    <w:rsid w:val="00A61804"/>
    <w:pPr>
      <w:spacing w:after="0" w:line="240" w:lineRule="auto"/>
    </w:pPr>
    <w:rPr>
      <w:rFonts w:eastAsiaTheme="minorEastAsia"/>
      <w:lang w:eastAsia="ru-RU"/>
    </w:rPr>
  </w:style>
  <w:style w:type="character" w:customStyle="1" w:styleId="aff8">
    <w:name w:val="Без интервала Знак"/>
    <w:basedOn w:val="a6"/>
    <w:link w:val="aff7"/>
    <w:uiPriority w:val="1"/>
    <w:rsid w:val="00A61804"/>
    <w:rPr>
      <w:rFonts w:eastAsiaTheme="minorEastAsia"/>
      <w:lang w:eastAsia="ru-RU"/>
    </w:rPr>
  </w:style>
  <w:style w:type="character" w:customStyle="1" w:styleId="doctitleimportant">
    <w:name w:val="doc__title_important"/>
    <w:basedOn w:val="a6"/>
    <w:rsid w:val="00B25839"/>
  </w:style>
  <w:style w:type="character" w:customStyle="1" w:styleId="nowrap">
    <w:name w:val="nowrap"/>
    <w:basedOn w:val="a6"/>
    <w:rsid w:val="00D548BD"/>
  </w:style>
  <w:style w:type="character" w:customStyle="1" w:styleId="ref-info">
    <w:name w:val="ref-info"/>
    <w:basedOn w:val="a6"/>
    <w:rsid w:val="00673902"/>
  </w:style>
  <w:style w:type="character" w:customStyle="1" w:styleId="citation">
    <w:name w:val="citation"/>
    <w:basedOn w:val="a6"/>
    <w:rsid w:val="00627D14"/>
  </w:style>
  <w:style w:type="paragraph" w:customStyle="1" w:styleId="aff9">
    <w:name w:val="ГОСТ текст"/>
    <w:basedOn w:val="a4"/>
    <w:link w:val="affa"/>
    <w:rsid w:val="00D65EA0"/>
    <w:pPr>
      <w:spacing w:after="0" w:line="360" w:lineRule="auto"/>
      <w:ind w:firstLine="709"/>
    </w:pPr>
    <w:rPr>
      <w:rFonts w:eastAsiaTheme="minorHAnsi"/>
      <w:szCs w:val="28"/>
    </w:rPr>
  </w:style>
  <w:style w:type="character" w:customStyle="1" w:styleId="affa">
    <w:name w:val="ГОСТ текст Знак"/>
    <w:basedOn w:val="a6"/>
    <w:link w:val="aff9"/>
    <w:rsid w:val="00D65EA0"/>
    <w:rPr>
      <w:rFonts w:ascii="Times New Roman" w:hAnsi="Times New Roman" w:cs="Times New Roman"/>
      <w:sz w:val="28"/>
      <w:szCs w:val="28"/>
    </w:rPr>
  </w:style>
  <w:style w:type="paragraph" w:customStyle="1" w:styleId="affb">
    <w:name w:val="литература"/>
    <w:basedOn w:val="af0"/>
    <w:link w:val="affc"/>
    <w:rsid w:val="00D65EA0"/>
    <w:pPr>
      <w:tabs>
        <w:tab w:val="left" w:pos="1129"/>
      </w:tabs>
      <w:spacing w:line="360" w:lineRule="auto"/>
      <w:ind w:left="0" w:firstLine="709"/>
    </w:pPr>
    <w:rPr>
      <w:szCs w:val="28"/>
    </w:rPr>
  </w:style>
  <w:style w:type="character" w:customStyle="1" w:styleId="affc">
    <w:name w:val="литература Знак"/>
    <w:basedOn w:val="a6"/>
    <w:link w:val="affb"/>
    <w:rsid w:val="00D65EA0"/>
    <w:rPr>
      <w:rFonts w:ascii="Times New Roman" w:eastAsia="Calibri" w:hAnsi="Times New Roman" w:cs="Times New Roman"/>
      <w:sz w:val="28"/>
      <w:szCs w:val="28"/>
    </w:rPr>
  </w:style>
  <w:style w:type="paragraph" w:customStyle="1" w:styleId="12">
    <w:name w:val="Подзаголовок 1 уровня"/>
    <w:basedOn w:val="1"/>
    <w:link w:val="13"/>
    <w:qFormat/>
    <w:rsid w:val="00D65EA0"/>
    <w:pPr>
      <w:spacing w:line="360" w:lineRule="auto"/>
      <w:ind w:left="709"/>
      <w:jc w:val="left"/>
      <w:outlineLvl w:val="1"/>
    </w:pPr>
    <w:rPr>
      <w:bCs w:val="0"/>
      <w:sz w:val="28"/>
      <w:szCs w:val="32"/>
    </w:rPr>
  </w:style>
  <w:style w:type="character" w:customStyle="1" w:styleId="13">
    <w:name w:val="Подзаголовок 1 уровня Знак"/>
    <w:basedOn w:val="10"/>
    <w:link w:val="12"/>
    <w:rsid w:val="00D65EA0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character" w:styleId="affd">
    <w:name w:val="Subtle Emphasis"/>
    <w:uiPriority w:val="19"/>
    <w:qFormat/>
    <w:rsid w:val="00D65EA0"/>
    <w:rPr>
      <w:i/>
      <w:iCs/>
    </w:rPr>
  </w:style>
  <w:style w:type="paragraph" w:customStyle="1" w:styleId="affe">
    <w:name w:val="Подпись под картинками"/>
    <w:basedOn w:val="a4"/>
    <w:next w:val="a4"/>
    <w:link w:val="afff"/>
    <w:qFormat/>
    <w:rsid w:val="00D65EA0"/>
    <w:pPr>
      <w:spacing w:after="0" w:line="360" w:lineRule="auto"/>
      <w:jc w:val="center"/>
    </w:pPr>
    <w:rPr>
      <w:rFonts w:asciiTheme="minorHAnsi" w:eastAsia="Times New Roman" w:hAnsiTheme="minorHAnsi" w:cstheme="minorHAnsi"/>
      <w:i/>
      <w:sz w:val="24"/>
      <w:szCs w:val="24"/>
      <w:lang w:eastAsia="ru-RU"/>
    </w:rPr>
  </w:style>
  <w:style w:type="character" w:customStyle="1" w:styleId="afff">
    <w:name w:val="Подпись под картинками Знак"/>
    <w:basedOn w:val="a6"/>
    <w:link w:val="affe"/>
    <w:rsid w:val="00D65EA0"/>
    <w:rPr>
      <w:rFonts w:eastAsia="Times New Roman" w:cstheme="minorHAnsi"/>
      <w:i/>
      <w:sz w:val="24"/>
      <w:szCs w:val="24"/>
      <w:lang w:eastAsia="ru-RU"/>
    </w:rPr>
  </w:style>
  <w:style w:type="character" w:styleId="afff0">
    <w:name w:val="Unresolved Mention"/>
    <w:basedOn w:val="a6"/>
    <w:uiPriority w:val="99"/>
    <w:semiHidden/>
    <w:unhideWhenUsed/>
    <w:rsid w:val="00CB4A4F"/>
    <w:rPr>
      <w:color w:val="605E5C"/>
      <w:shd w:val="clear" w:color="auto" w:fill="E1DFDD"/>
    </w:rPr>
  </w:style>
  <w:style w:type="character" w:customStyle="1" w:styleId="14">
    <w:name w:val="Неразрешенное упоминание1"/>
    <w:basedOn w:val="a6"/>
    <w:uiPriority w:val="99"/>
    <w:semiHidden/>
    <w:unhideWhenUsed/>
    <w:rsid w:val="002C653B"/>
    <w:rPr>
      <w:color w:val="605E5C"/>
      <w:shd w:val="clear" w:color="auto" w:fill="E1DFDD"/>
    </w:rPr>
  </w:style>
  <w:style w:type="paragraph" w:customStyle="1" w:styleId="a2">
    <w:name w:val="Стиль подглавы"/>
    <w:basedOn w:val="1"/>
    <w:next w:val="afff1"/>
    <w:link w:val="afff2"/>
    <w:qFormat/>
    <w:rsid w:val="002C653B"/>
    <w:pPr>
      <w:numPr>
        <w:ilvl w:val="1"/>
        <w:numId w:val="4"/>
      </w:numPr>
      <w:spacing w:before="480" w:after="720"/>
      <w:ind w:left="0" w:firstLine="709"/>
    </w:pPr>
    <w:rPr>
      <w:color w:val="000000" w:themeColor="text1"/>
      <w:szCs w:val="32"/>
      <w:lang w:eastAsia="ru-RU"/>
    </w:rPr>
  </w:style>
  <w:style w:type="paragraph" w:customStyle="1" w:styleId="a1">
    <w:name w:val="Стиль главы"/>
    <w:basedOn w:val="1"/>
    <w:next w:val="a2"/>
    <w:link w:val="afff3"/>
    <w:qFormat/>
    <w:rsid w:val="002C653B"/>
    <w:pPr>
      <w:pageBreakBefore/>
      <w:numPr>
        <w:numId w:val="4"/>
      </w:numPr>
      <w:spacing w:after="480"/>
      <w:ind w:left="0" w:firstLine="709"/>
    </w:pPr>
    <w:rPr>
      <w:rFonts w:cs="Times New Roman"/>
      <w:color w:val="000000" w:themeColor="text1"/>
      <w:szCs w:val="32"/>
      <w:lang w:eastAsia="ru-RU"/>
    </w:rPr>
  </w:style>
  <w:style w:type="character" w:customStyle="1" w:styleId="afff2">
    <w:name w:val="Стиль подглавы Знак"/>
    <w:basedOn w:val="10"/>
    <w:link w:val="a2"/>
    <w:rsid w:val="002C653B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eastAsia="ru-RU"/>
    </w:rPr>
  </w:style>
  <w:style w:type="paragraph" w:customStyle="1" w:styleId="afff1">
    <w:name w:val="Обычный Текст Методичка"/>
    <w:basedOn w:val="a4"/>
    <w:link w:val="afff4"/>
    <w:qFormat/>
    <w:rsid w:val="002C653B"/>
    <w:pPr>
      <w:spacing w:after="0" w:line="360" w:lineRule="auto"/>
      <w:ind w:firstLine="709"/>
    </w:pPr>
    <w:rPr>
      <w:rFonts w:eastAsia="Times New Roman"/>
      <w:szCs w:val="28"/>
      <w:lang w:eastAsia="ru-RU"/>
    </w:rPr>
  </w:style>
  <w:style w:type="character" w:customStyle="1" w:styleId="afff3">
    <w:name w:val="Стиль главы Знак"/>
    <w:basedOn w:val="10"/>
    <w:link w:val="a1"/>
    <w:rsid w:val="002C653B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f4">
    <w:name w:val="Обычный Текст Методичка Знак"/>
    <w:basedOn w:val="a6"/>
    <w:link w:val="afff1"/>
    <w:rsid w:val="002C653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 источников_методичка"/>
    <w:qFormat/>
    <w:rsid w:val="00E67876"/>
    <w:pPr>
      <w:numPr>
        <w:numId w:val="3"/>
      </w:numPr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fff5">
    <w:name w:val="Основной"/>
    <w:basedOn w:val="a4"/>
    <w:rsid w:val="002C653B"/>
    <w:pPr>
      <w:spacing w:before="120" w:after="120" w:line="240" w:lineRule="auto"/>
    </w:pPr>
    <w:rPr>
      <w:rFonts w:eastAsia="Times New Roman"/>
      <w:sz w:val="24"/>
      <w:szCs w:val="20"/>
      <w:lang w:eastAsia="ru-RU"/>
    </w:rPr>
  </w:style>
  <w:style w:type="paragraph" w:customStyle="1" w:styleId="ds-markdown-paragraph">
    <w:name w:val="ds-markdown-paragraph"/>
    <w:basedOn w:val="a4"/>
    <w:rsid w:val="002C653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afff6">
    <w:name w:val="СТРУКТУРНЫЕ ЭЛЕМЕНТЫ"/>
    <w:basedOn w:val="1"/>
    <w:next w:val="afff1"/>
    <w:link w:val="afff7"/>
    <w:qFormat/>
    <w:rsid w:val="002C653B"/>
    <w:pPr>
      <w:pageBreakBefore/>
      <w:spacing w:after="720"/>
      <w:jc w:val="center"/>
    </w:pPr>
    <w:rPr>
      <w:bCs w:val="0"/>
      <w:caps/>
      <w:color w:val="000000" w:themeColor="text1"/>
      <w:szCs w:val="32"/>
      <w:lang w:eastAsia="ru-RU"/>
    </w:rPr>
  </w:style>
  <w:style w:type="character" w:customStyle="1" w:styleId="afff7">
    <w:name w:val="СТРУКТУРНЫЕ ЭЛЕМЕНТЫ Знак"/>
    <w:basedOn w:val="10"/>
    <w:link w:val="afff6"/>
    <w:rsid w:val="002C653B"/>
    <w:rPr>
      <w:rFonts w:ascii="Times New Roman" w:eastAsiaTheme="majorEastAsia" w:hAnsi="Times New Roman" w:cstheme="majorBidi"/>
      <w:b/>
      <w:bCs w:val="0"/>
      <w:caps/>
      <w:color w:val="000000" w:themeColor="text1"/>
      <w:sz w:val="32"/>
      <w:szCs w:val="32"/>
      <w:lang w:eastAsia="ru-RU"/>
    </w:rPr>
  </w:style>
  <w:style w:type="paragraph" w:customStyle="1" w:styleId="a">
    <w:name w:val="Рисунок"/>
    <w:basedOn w:val="afff8"/>
    <w:next w:val="afff8"/>
    <w:link w:val="afff9"/>
    <w:qFormat/>
    <w:rsid w:val="001547E9"/>
    <w:pPr>
      <w:numPr>
        <w:numId w:val="8"/>
      </w:numPr>
      <w:tabs>
        <w:tab w:val="clear" w:pos="720"/>
      </w:tabs>
      <w:ind w:left="1429" w:firstLine="0"/>
      <w:jc w:val="center"/>
    </w:pPr>
    <w:rPr>
      <w:rFonts w:eastAsiaTheme="majorEastAsia"/>
    </w:rPr>
  </w:style>
  <w:style w:type="character" w:customStyle="1" w:styleId="afff9">
    <w:name w:val="Рисунок Знак"/>
    <w:basedOn w:val="afffa"/>
    <w:link w:val="a"/>
    <w:rsid w:val="001547E9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customStyle="1" w:styleId="afff8">
    <w:name w:val="Обычный стиль"/>
    <w:basedOn w:val="a4"/>
    <w:link w:val="afffa"/>
    <w:rsid w:val="001547E9"/>
    <w:pPr>
      <w:spacing w:after="0" w:line="360" w:lineRule="auto"/>
      <w:ind w:firstLine="709"/>
    </w:pPr>
    <w:rPr>
      <w:rFonts w:eastAsia="Times New Roman"/>
      <w:szCs w:val="28"/>
      <w:lang w:eastAsia="ru-RU"/>
    </w:rPr>
  </w:style>
  <w:style w:type="character" w:customStyle="1" w:styleId="afffa">
    <w:name w:val="Обычный стиль Знак"/>
    <w:basedOn w:val="a6"/>
    <w:link w:val="afff8"/>
    <w:rsid w:val="001547E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b">
    <w:name w:val="Таблица"/>
    <w:basedOn w:val="afff8"/>
    <w:next w:val="afff8"/>
    <w:link w:val="afffc"/>
    <w:qFormat/>
    <w:rsid w:val="001547E9"/>
    <w:pPr>
      <w:tabs>
        <w:tab w:val="num" w:pos="720"/>
      </w:tabs>
      <w:ind w:left="720" w:firstLine="0"/>
    </w:pPr>
    <w:rPr>
      <w:rFonts w:eastAsiaTheme="majorEastAsia"/>
    </w:rPr>
  </w:style>
  <w:style w:type="character" w:customStyle="1" w:styleId="afffc">
    <w:name w:val="Таблица Знак"/>
    <w:basedOn w:val="afffa"/>
    <w:link w:val="afffb"/>
    <w:rsid w:val="001547E9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customStyle="1" w:styleId="a3">
    <w:name w:val="пункт подглавы"/>
    <w:basedOn w:val="a2"/>
    <w:next w:val="afff1"/>
    <w:link w:val="afffd"/>
    <w:qFormat/>
    <w:rsid w:val="008A15D5"/>
    <w:pPr>
      <w:numPr>
        <w:ilvl w:val="2"/>
      </w:numPr>
      <w:ind w:left="0" w:firstLine="709"/>
    </w:pPr>
  </w:style>
  <w:style w:type="numbering" w:customStyle="1" w:styleId="15">
    <w:name w:val="Нет списка1"/>
    <w:next w:val="a8"/>
    <w:uiPriority w:val="99"/>
    <w:semiHidden/>
    <w:unhideWhenUsed/>
    <w:rsid w:val="00CF367C"/>
  </w:style>
  <w:style w:type="character" w:customStyle="1" w:styleId="afffd">
    <w:name w:val="пункт подглавы Знак"/>
    <w:basedOn w:val="afff2"/>
    <w:link w:val="a3"/>
    <w:rsid w:val="008A15D5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eastAsia="ru-RU"/>
    </w:rPr>
  </w:style>
  <w:style w:type="table" w:customStyle="1" w:styleId="16">
    <w:name w:val="Сетка таблицы1"/>
    <w:basedOn w:val="a7"/>
    <w:next w:val="af"/>
    <w:uiPriority w:val="39"/>
    <w:rsid w:val="00CF367C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3039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0" w:color="auto"/>
            <w:bottom w:val="single" w:sz="6" w:space="3" w:color="5D5D5D"/>
            <w:right w:val="none" w:sz="0" w:space="0" w:color="auto"/>
          </w:divBdr>
        </w:div>
        <w:div w:id="7526984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18" w:space="0" w:color="000000"/>
            <w:right w:val="none" w:sz="0" w:space="0" w:color="auto"/>
          </w:divBdr>
          <w:divsChild>
            <w:div w:id="456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539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18" w:space="0" w:color="000000"/>
            <w:right w:val="none" w:sz="0" w:space="0" w:color="auto"/>
          </w:divBdr>
          <w:divsChild>
            <w:div w:id="418215290">
              <w:marLeft w:val="0"/>
              <w:marRight w:val="0"/>
              <w:marTop w:val="0"/>
              <w:marBottom w:val="0"/>
              <w:divBdr>
                <w:top w:val="single" w:sz="24" w:space="8" w:color="5D5D5D"/>
                <w:left w:val="single" w:sz="6" w:space="8" w:color="5D5D5D"/>
                <w:bottom w:val="single" w:sz="6" w:space="8" w:color="5D5D5D"/>
                <w:right w:val="single" w:sz="6" w:space="8" w:color="5D5D5D"/>
              </w:divBdr>
            </w:div>
          </w:divsChild>
        </w:div>
      </w:divsChild>
    </w:div>
    <w:div w:id="1639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0673">
          <w:marLeft w:val="10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6693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4505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yran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Распределение затрат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Стоимость (руб.)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66C-4D4E-ABE2-7489BC4EFF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66C-4D4E-ABE2-7489BC4EFF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66C-4D4E-ABE2-7489BC4EFF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66C-4D4E-ABE2-7489BC4EFF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A66C-4D4E-ABE2-7489BC4EFF92}"/>
              </c:ext>
            </c:extLst>
          </c:dPt>
          <c:dLbls>
            <c:dLbl>
              <c:idx val="0"/>
              <c:layout>
                <c:manualLayout>
                  <c:x val="0.17207020997375327"/>
                  <c:y val="0.1174695805707543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4163888888888888"/>
                      <c:h val="0.2401947525020286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A66C-4D4E-ABE2-7489BC4EFF92}"/>
                </c:ext>
              </c:extLst>
            </c:dLbl>
            <c:dLbl>
              <c:idx val="1"/>
              <c:layout>
                <c:manualLayout>
                  <c:x val="4.0981299212598424E-2"/>
                  <c:y val="3.1313748751381633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5393066491688532"/>
                      <c:h val="0.2401947525020286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A66C-4D4E-ABE2-7489BC4EFF92}"/>
                </c:ext>
              </c:extLst>
            </c:dLbl>
            <c:dLbl>
              <c:idx val="2"/>
              <c:layout>
                <c:manualLayout>
                  <c:x val="-0.11984618826055839"/>
                  <c:y val="-7.815849809300817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5656943450250536"/>
                      <c:h val="0.24392456966975515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A66C-4D4E-ABE2-7489BC4EFF92}"/>
                </c:ext>
              </c:extLst>
            </c:dLbl>
            <c:dLbl>
              <c:idx val="3"/>
              <c:layout>
                <c:manualLayout>
                  <c:x val="-0.10228199003214486"/>
                  <c:y val="-0.2348925969091409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7316666666666667"/>
                      <c:h val="0.290883649011009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A66C-4D4E-ABE2-7489BC4EFF92}"/>
                </c:ext>
              </c:extLst>
            </c:dLbl>
            <c:dLbl>
              <c:idx val="4"/>
              <c:layout>
                <c:manualLayout>
                  <c:x val="-7.4250437445319339E-2"/>
                  <c:y val="-0.11992911894939288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A66C-4D4E-ABE2-7489BC4EFF9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Материальные затраты</c:v>
                </c:pt>
                <c:pt idx="1">
                  <c:v>Затраты на оплату труда</c:v>
                </c:pt>
                <c:pt idx="2">
                  <c:v>Отчисления на соц нужды</c:v>
                </c:pt>
                <c:pt idx="3">
                  <c:v>Амортизационные отчисления</c:v>
                </c:pt>
                <c:pt idx="4">
                  <c:v>Прочие затраты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 formatCode="#,##0">
                  <c:v>91540</c:v>
                </c:pt>
                <c:pt idx="1">
                  <c:v>310788</c:v>
                </c:pt>
                <c:pt idx="2">
                  <c:v>94479.4</c:v>
                </c:pt>
                <c:pt idx="3">
                  <c:v>10221.549999999999</c:v>
                </c:pt>
                <c:pt idx="4">
                  <c:v>309323.62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66C-4D4E-ABE2-7489BC4EFF92}"/>
            </c:ext>
          </c:extLst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2613135-6AD0-4D0A-B4F9-BBCB5577A14A}">
  <we:reference id="wa200000011" version="1.0.1.0" store="en-US" storeType="OMEX"/>
  <we:alternateReferences>
    <we:reference id="wa200000011" version="1.0.1.0" store="en-US" storeType="OMEX"/>
  </we:alternateReferences>
  <we:properties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D09A83-7659-4164-A05D-D79711271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60</Pages>
  <Words>13995</Words>
  <Characters>79775</Characters>
  <Application>Microsoft Office Word</Application>
  <DocSecurity>0</DocSecurity>
  <Lines>664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Шаповалов</dc:creator>
  <cp:keywords/>
  <dc:description/>
  <cp:lastModifiedBy>Михаил Шаповалов</cp:lastModifiedBy>
  <cp:revision>22</cp:revision>
  <cp:lastPrinted>2026-05-27T06:44:00Z</cp:lastPrinted>
  <dcterms:created xsi:type="dcterms:W3CDTF">2026-05-07T10:58:00Z</dcterms:created>
  <dcterms:modified xsi:type="dcterms:W3CDTF">2026-06-11T23:56:00Z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