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“Omeprazol”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[OPL]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[24/06/2022]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Chek List previo a Sprint 1  (inserte fecha de la actividad presencial)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24/06/2022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Inicio documento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Equipo Omeprazol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006V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Omeprazol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together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jose miguel ocaranza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17.167.003-9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Greg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gr.ramos@duocuc.cl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20.002.714-0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Jordan Rosas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jord.rosas@duocuc.cl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Chek List previo a Sprint 1  (inserte fecha de la actividad presencial)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Realizado el: 24/06/2022</w:t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1)  Definición de visión y roles.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Greg Ramos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Se hizo una reunión en la cual cada uno de los presentes estaba dando su punto de visión y en la cual también se decidieron los roles que cada uno tendría que tomar.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317"/>
              </w:tabs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Plan de entregas.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Jazmine Norambuena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 realizó una definición de cada paso que se llevaría a cabo en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left" w:leader="none" w:pos="354"/>
              </w:tabs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Épicas e Historias de Usuario.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Greg Ramos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 estima la primera épica a realizar.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tabs>
                <w:tab w:val="left" w:leader="none" w:pos="354"/>
              </w:tabs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 Producto Backlog priorizado.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Team Scrum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Se realizó una reunión y planificamos el orden de cómo se llevará a cabo y las horas estimadas para cada etapa planteada.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tabs>
                <w:tab w:val="left" w:leader="none" w:pos="354"/>
              </w:tabs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Definición del Sprint Backlog del Sprint 1.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Jazmine Norambuena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En conjunto una vez decididas el orden de tareas planteadas organizamos las que eran más importantes y las organizamos en un sprint con una cantidad de horas acordadas para la primera etapa del proyecto.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Check List previo al Sprint 1</w:t>
    </w:r>
    <w:r w:rsidDel="00000000" w:rsidR="00000000" w:rsidRPr="00000000">
      <w:rPr>
        <w:color w:val="000000"/>
        <w:sz w:val="20"/>
        <w:szCs w:val="20"/>
        <w:rtl w:val="0"/>
      </w:rPr>
      <w:t xml:space="preserve">, Ingeniería de Software – DuocUC</w:t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1/3y2yK3Iw+FAOzYs8TsQz0sQ==">CgMxLjAyCGguZ2pkZ3hzMgloLjMwajB6bGwyCWguMWZvYjl0ZTIJaC4zem55c2g3MgloLjJldDkycDA4AHIhMVkwajlMcmZyRWFMVmVfMHR0TVFJVjN2UzRsV3NnMm9I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