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42EC143F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5E32FD">
        <w:rPr>
          <w:b/>
          <w:bCs/>
          <w:noProof/>
        </w:rPr>
        <w:t>6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5B39CB7D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</w:t>
      </w:r>
      <w:r w:rsidR="000932D0">
        <w:rPr>
          <w:b/>
          <w:bCs/>
          <w:noProof/>
        </w:rPr>
        <w:t>: 3/2/25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04EFB524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</w:t>
      </w:r>
      <w:r w:rsidR="00651BCF">
        <w:rPr>
          <w:b/>
          <w:bCs/>
          <w:i/>
          <w:iCs/>
          <w:noProof/>
        </w:rPr>
        <w:t>2</w:t>
      </w:r>
      <w:r w:rsidR="002812D0" w:rsidRPr="00EB3E5A">
        <w:rPr>
          <w:b/>
          <w:bCs/>
          <w:i/>
          <w:iCs/>
          <w:noProof/>
        </w:rPr>
        <w:t>-</w:t>
      </w:r>
      <w:r w:rsidRPr="00EB3E5A">
        <w:rPr>
          <w:b/>
          <w:bCs/>
          <w:i/>
          <w:iCs/>
          <w:noProof/>
        </w:rPr>
        <w:t>AC</w:t>
      </w:r>
      <w:r w:rsidR="005E32FD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ED4F7C" w:rsidRPr="00EB3E5A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1EA9BDC4" w14:textId="77777777" w:rsidR="00982BB5" w:rsidRPr="0017346D" w:rsidRDefault="00982BB5" w:rsidP="0017346D">
      <w:pPr>
        <w:jc w:val="center"/>
        <w:rPr>
          <w:noProof/>
          <w:sz w:val="24"/>
          <w:szCs w:val="24"/>
          <w:u w:val="single"/>
        </w:rPr>
      </w:pPr>
    </w:p>
    <w:p w14:paraId="368ADB3C" w14:textId="2DDCC919" w:rsidR="0017346D" w:rsidRPr="0017346D" w:rsidRDefault="0028545B" w:rsidP="0017346D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EVENTS D’UI</w:t>
      </w:r>
    </w:p>
    <w:p w14:paraId="6923E21F" w14:textId="77777777" w:rsidR="0017346D" w:rsidRPr="00B359BB" w:rsidRDefault="0017346D" w:rsidP="0032220D">
      <w:pPr>
        <w:jc w:val="both"/>
        <w:rPr>
          <w:b/>
          <w:bCs/>
          <w:noProof/>
          <w:u w:val="single"/>
        </w:rPr>
      </w:pPr>
    </w:p>
    <w:p w14:paraId="242910C1" w14:textId="1FEB4928" w:rsidR="00694651" w:rsidRPr="0028545B" w:rsidRDefault="005522FD" w:rsidP="0028545B">
      <w:pPr>
        <w:rPr>
          <w:b/>
          <w:bCs/>
          <w:noProof/>
        </w:rPr>
      </w:pPr>
      <w:r w:rsidRPr="0028545B">
        <w:rPr>
          <w:b/>
          <w:bCs/>
          <w:noProof/>
        </w:rPr>
        <w:t xml:space="preserve">Tasca </w:t>
      </w:r>
      <w:r w:rsidR="009028B7" w:rsidRPr="0028545B">
        <w:rPr>
          <w:b/>
          <w:bCs/>
          <w:noProof/>
        </w:rPr>
        <w:t>1</w:t>
      </w:r>
      <w:r w:rsidR="001B3C8E" w:rsidRPr="0028545B">
        <w:rPr>
          <w:b/>
          <w:bCs/>
          <w:noProof/>
        </w:rPr>
        <w:t xml:space="preserve">. </w:t>
      </w:r>
      <w:r w:rsidR="0028545B">
        <w:rPr>
          <w:b/>
          <w:bCs/>
          <w:noProof/>
        </w:rPr>
        <w:t>Resol les tasques de l’</w:t>
      </w:r>
      <w:r w:rsidR="0028545B" w:rsidRPr="0028545B">
        <w:rPr>
          <w:b/>
          <w:bCs/>
          <w:noProof/>
        </w:rPr>
        <w:t xml:space="preserve">script </w:t>
      </w:r>
      <w:r w:rsidR="0028545B" w:rsidRPr="0028545B">
        <w:rPr>
          <w:b/>
          <w:bCs/>
          <w:i/>
          <w:iCs/>
          <w:noProof/>
        </w:rPr>
        <w:t>ac6.js</w:t>
      </w:r>
    </w:p>
    <w:p w14:paraId="0DCC35A3" w14:textId="77777777" w:rsidR="00634DEC" w:rsidRDefault="00634DEC" w:rsidP="005E32FD">
      <w:pPr>
        <w:rPr>
          <w:noProof/>
        </w:rPr>
      </w:pPr>
    </w:p>
    <w:p w14:paraId="5173FCF3" w14:textId="77777777" w:rsidR="0028545B" w:rsidRPr="0028545B" w:rsidRDefault="0028545B" w:rsidP="0028545B">
      <w:pPr>
        <w:rPr>
          <w:b/>
          <w:bCs/>
          <w:noProof/>
          <w:lang w:val="es-ES"/>
        </w:rPr>
      </w:pPr>
      <w:r w:rsidRPr="0028545B">
        <w:rPr>
          <w:b/>
          <w:bCs/>
          <w:noProof/>
        </w:rPr>
        <w:t xml:space="preserve">Tasca 2. </w:t>
      </w:r>
      <w:r w:rsidRPr="0028545B">
        <w:rPr>
          <w:b/>
          <w:bCs/>
          <w:noProof/>
          <w:lang w:val="es-ES"/>
        </w:rPr>
        <w:t>Crea un control lliscant:</w:t>
      </w:r>
    </w:p>
    <w:p w14:paraId="7B47A23F" w14:textId="4FD58D24" w:rsidR="0028545B" w:rsidRDefault="0028545B" w:rsidP="0028545B">
      <w:pPr>
        <w:rPr>
          <w:b/>
          <w:bCs/>
          <w:noProof/>
          <w:lang w:val="es-ES"/>
        </w:rPr>
      </w:pPr>
      <w:r w:rsidRPr="0028545B">
        <w:rPr>
          <w:b/>
          <w:bCs/>
          <w:noProof/>
          <w:lang w:val="es-ES"/>
        </w:rPr>
        <w:drawing>
          <wp:inline distT="0" distB="0" distL="0" distR="0" wp14:anchorId="4E94755E" wp14:editId="3404AABF">
            <wp:extent cx="5760720" cy="554355"/>
            <wp:effectExtent l="0" t="0" r="0" b="0"/>
            <wp:docPr id="1044488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8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99B" w14:textId="77777777" w:rsidR="0028545B" w:rsidRDefault="0028545B" w:rsidP="0028545B">
      <w:pPr>
        <w:rPr>
          <w:b/>
          <w:bCs/>
          <w:noProof/>
          <w:lang w:val="es-ES"/>
        </w:rPr>
      </w:pPr>
    </w:p>
    <w:p w14:paraId="67BB4315" w14:textId="06283E0E" w:rsidR="0028545B" w:rsidRPr="0028545B" w:rsidRDefault="0028545B" w:rsidP="0028545B">
      <w:pPr>
        <w:rPr>
          <w:b/>
          <w:bCs/>
          <w:noProof/>
          <w:lang w:val="es-ES"/>
        </w:rPr>
      </w:pPr>
      <w:r w:rsidRPr="0028545B">
        <w:rPr>
          <w:b/>
          <w:bCs/>
          <w:noProof/>
          <w:lang w:val="es-ES"/>
        </w:rPr>
        <w:t>Detalls importants:</w:t>
      </w:r>
    </w:p>
    <w:p w14:paraId="16096981" w14:textId="77777777" w:rsidR="0028545B" w:rsidRPr="0028545B" w:rsidRDefault="0028545B" w:rsidP="0028545B">
      <w:pPr>
        <w:numPr>
          <w:ilvl w:val="0"/>
          <w:numId w:val="5"/>
        </w:numPr>
        <w:rPr>
          <w:b/>
          <w:bCs/>
          <w:noProof/>
          <w:lang w:val="es-ES"/>
        </w:rPr>
      </w:pPr>
      <w:r w:rsidRPr="0028545B">
        <w:rPr>
          <w:b/>
          <w:bCs/>
          <w:noProof/>
          <w:lang w:val="es-ES"/>
        </w:rPr>
        <w:t>Quan es prem el botó del ratolí, durant l'arrossegament el ratolí pot passar per sobre o per sota del control lliscant. El control lliscant continuarà funcionant (convenient per a l'usuari).</w:t>
      </w:r>
    </w:p>
    <w:p w14:paraId="02212A6C" w14:textId="77777777" w:rsidR="0028545B" w:rsidRPr="0028545B" w:rsidRDefault="0028545B" w:rsidP="0028545B">
      <w:pPr>
        <w:numPr>
          <w:ilvl w:val="0"/>
          <w:numId w:val="5"/>
        </w:numPr>
        <w:rPr>
          <w:b/>
          <w:bCs/>
          <w:noProof/>
          <w:lang w:val="es-ES"/>
        </w:rPr>
      </w:pPr>
      <w:r w:rsidRPr="0028545B">
        <w:rPr>
          <w:b/>
          <w:bCs/>
          <w:noProof/>
          <w:lang w:val="es-ES"/>
        </w:rPr>
        <w:t>Si el ratolí es mou molt ràpidament cap a l'esquerra o cap a la dreta, el polze s'ha d'aturar exactament a la vora.</w:t>
      </w:r>
    </w:p>
    <w:p w14:paraId="1E984C71" w14:textId="4D651952" w:rsidR="00634DEC" w:rsidRDefault="00634DEC" w:rsidP="005E32FD">
      <w:pPr>
        <w:rPr>
          <w:noProof/>
        </w:rPr>
      </w:pPr>
    </w:p>
    <w:p w14:paraId="75CC26A5" w14:textId="77777777" w:rsidR="005E32FD" w:rsidRDefault="005E32FD" w:rsidP="005E32FD">
      <w:pPr>
        <w:rPr>
          <w:noProof/>
        </w:rPr>
      </w:pPr>
    </w:p>
    <w:p w14:paraId="1D622BBB" w14:textId="77777777" w:rsidR="005E32FD" w:rsidRPr="00060DCB" w:rsidRDefault="005E32FD" w:rsidP="005E32FD">
      <w:pPr>
        <w:rPr>
          <w:noProof/>
        </w:rPr>
      </w:pPr>
    </w:p>
    <w:sectPr w:rsidR="005E32FD" w:rsidRPr="00060DCB" w:rsidSect="003B591A">
      <w:headerReference w:type="default" r:id="rId9"/>
      <w:footerReference w:type="default" r:id="rId10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A30E4" w14:textId="77777777" w:rsidR="00616D16" w:rsidRDefault="00616D16" w:rsidP="00091FD6">
      <w:pPr>
        <w:spacing w:after="0" w:line="240" w:lineRule="auto"/>
      </w:pPr>
      <w:r>
        <w:separator/>
      </w:r>
    </w:p>
  </w:endnote>
  <w:endnote w:type="continuationSeparator" w:id="0">
    <w:p w14:paraId="20AEF93B" w14:textId="77777777" w:rsidR="00616D16" w:rsidRDefault="00616D16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37E31E9B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770755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09DD8" w14:textId="77777777" w:rsidR="00616D16" w:rsidRDefault="00616D16" w:rsidP="00091FD6">
      <w:pPr>
        <w:spacing w:after="0" w:line="240" w:lineRule="auto"/>
      </w:pPr>
      <w:r>
        <w:separator/>
      </w:r>
    </w:p>
  </w:footnote>
  <w:footnote w:type="continuationSeparator" w:id="0">
    <w:p w14:paraId="3D2F73EE" w14:textId="77777777" w:rsidR="00616D16" w:rsidRDefault="00616D16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0B95"/>
    <w:multiLevelType w:val="multilevel"/>
    <w:tmpl w:val="EE4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53CA"/>
    <w:multiLevelType w:val="hybridMultilevel"/>
    <w:tmpl w:val="22E643AE"/>
    <w:lvl w:ilvl="0" w:tplc="99D29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3913542">
    <w:abstractNumId w:val="3"/>
  </w:num>
  <w:num w:numId="2" w16cid:durableId="1305357842">
    <w:abstractNumId w:val="0"/>
  </w:num>
  <w:num w:numId="3" w16cid:durableId="1654218614">
    <w:abstractNumId w:val="2"/>
  </w:num>
  <w:num w:numId="4" w16cid:durableId="1756511654">
    <w:abstractNumId w:val="4"/>
  </w:num>
  <w:num w:numId="5" w16cid:durableId="1249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60DCB"/>
    <w:rsid w:val="00083A02"/>
    <w:rsid w:val="00083FD2"/>
    <w:rsid w:val="00091FD6"/>
    <w:rsid w:val="000932D0"/>
    <w:rsid w:val="000B3113"/>
    <w:rsid w:val="000B7B61"/>
    <w:rsid w:val="000C5C8C"/>
    <w:rsid w:val="000E17C6"/>
    <w:rsid w:val="000F7D75"/>
    <w:rsid w:val="00105F45"/>
    <w:rsid w:val="00146D19"/>
    <w:rsid w:val="00152640"/>
    <w:rsid w:val="00163DA1"/>
    <w:rsid w:val="00166A26"/>
    <w:rsid w:val="0017346D"/>
    <w:rsid w:val="00176DA2"/>
    <w:rsid w:val="00183D0A"/>
    <w:rsid w:val="001A699F"/>
    <w:rsid w:val="001B3C8E"/>
    <w:rsid w:val="001C17CC"/>
    <w:rsid w:val="001E6B41"/>
    <w:rsid w:val="001F2BC4"/>
    <w:rsid w:val="001F476C"/>
    <w:rsid w:val="002107C9"/>
    <w:rsid w:val="00212FE9"/>
    <w:rsid w:val="002272BC"/>
    <w:rsid w:val="00265D31"/>
    <w:rsid w:val="002812D0"/>
    <w:rsid w:val="0028545B"/>
    <w:rsid w:val="00286340"/>
    <w:rsid w:val="00292B3A"/>
    <w:rsid w:val="002A0D64"/>
    <w:rsid w:val="002B51CC"/>
    <w:rsid w:val="002F1B48"/>
    <w:rsid w:val="002F3511"/>
    <w:rsid w:val="00301C6B"/>
    <w:rsid w:val="0032220D"/>
    <w:rsid w:val="0033107A"/>
    <w:rsid w:val="00342902"/>
    <w:rsid w:val="00354F96"/>
    <w:rsid w:val="00364FAE"/>
    <w:rsid w:val="00383B9A"/>
    <w:rsid w:val="00387AFB"/>
    <w:rsid w:val="00390D40"/>
    <w:rsid w:val="003B591A"/>
    <w:rsid w:val="003C08B5"/>
    <w:rsid w:val="003D721B"/>
    <w:rsid w:val="003F0315"/>
    <w:rsid w:val="00410E31"/>
    <w:rsid w:val="004138F3"/>
    <w:rsid w:val="00423BE9"/>
    <w:rsid w:val="00425BA9"/>
    <w:rsid w:val="004809D7"/>
    <w:rsid w:val="0048381D"/>
    <w:rsid w:val="00485160"/>
    <w:rsid w:val="004924A9"/>
    <w:rsid w:val="004A170F"/>
    <w:rsid w:val="004C7908"/>
    <w:rsid w:val="004F3C76"/>
    <w:rsid w:val="00504B9A"/>
    <w:rsid w:val="00510EC2"/>
    <w:rsid w:val="00516EA5"/>
    <w:rsid w:val="005400F9"/>
    <w:rsid w:val="005434B1"/>
    <w:rsid w:val="005522FD"/>
    <w:rsid w:val="00556C2C"/>
    <w:rsid w:val="00557CE3"/>
    <w:rsid w:val="00564999"/>
    <w:rsid w:val="005C4BC6"/>
    <w:rsid w:val="005E32FD"/>
    <w:rsid w:val="005E4DB9"/>
    <w:rsid w:val="005E54ED"/>
    <w:rsid w:val="00601F12"/>
    <w:rsid w:val="006154FF"/>
    <w:rsid w:val="00616D16"/>
    <w:rsid w:val="00634DEC"/>
    <w:rsid w:val="00651BCF"/>
    <w:rsid w:val="006524E0"/>
    <w:rsid w:val="006769AC"/>
    <w:rsid w:val="0068579C"/>
    <w:rsid w:val="00686024"/>
    <w:rsid w:val="00694651"/>
    <w:rsid w:val="006C3630"/>
    <w:rsid w:val="006D4567"/>
    <w:rsid w:val="006F27AD"/>
    <w:rsid w:val="007117F3"/>
    <w:rsid w:val="00726197"/>
    <w:rsid w:val="0073367C"/>
    <w:rsid w:val="00770755"/>
    <w:rsid w:val="00781961"/>
    <w:rsid w:val="00784478"/>
    <w:rsid w:val="00794A1B"/>
    <w:rsid w:val="007B231C"/>
    <w:rsid w:val="007C795C"/>
    <w:rsid w:val="00803C3B"/>
    <w:rsid w:val="00815132"/>
    <w:rsid w:val="008418FE"/>
    <w:rsid w:val="008571E7"/>
    <w:rsid w:val="00874915"/>
    <w:rsid w:val="00890C57"/>
    <w:rsid w:val="008A60E8"/>
    <w:rsid w:val="008B231D"/>
    <w:rsid w:val="008F5760"/>
    <w:rsid w:val="008F5827"/>
    <w:rsid w:val="009028B7"/>
    <w:rsid w:val="00916360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B333C"/>
    <w:rsid w:val="009E3899"/>
    <w:rsid w:val="009F2F0A"/>
    <w:rsid w:val="00A06798"/>
    <w:rsid w:val="00A24360"/>
    <w:rsid w:val="00A34E1E"/>
    <w:rsid w:val="00A478FF"/>
    <w:rsid w:val="00A704BC"/>
    <w:rsid w:val="00A81CE0"/>
    <w:rsid w:val="00A91B49"/>
    <w:rsid w:val="00A97620"/>
    <w:rsid w:val="00AA192A"/>
    <w:rsid w:val="00AB372D"/>
    <w:rsid w:val="00AB38A6"/>
    <w:rsid w:val="00AC0922"/>
    <w:rsid w:val="00AD41CC"/>
    <w:rsid w:val="00AE6663"/>
    <w:rsid w:val="00AF62D2"/>
    <w:rsid w:val="00B319EC"/>
    <w:rsid w:val="00B359BB"/>
    <w:rsid w:val="00B50278"/>
    <w:rsid w:val="00B75227"/>
    <w:rsid w:val="00B8269A"/>
    <w:rsid w:val="00B870B4"/>
    <w:rsid w:val="00B91476"/>
    <w:rsid w:val="00B954FB"/>
    <w:rsid w:val="00BA299D"/>
    <w:rsid w:val="00BA59BD"/>
    <w:rsid w:val="00BE5934"/>
    <w:rsid w:val="00BF7876"/>
    <w:rsid w:val="00C119E0"/>
    <w:rsid w:val="00C21020"/>
    <w:rsid w:val="00C319F3"/>
    <w:rsid w:val="00C3412A"/>
    <w:rsid w:val="00C37B7C"/>
    <w:rsid w:val="00C40029"/>
    <w:rsid w:val="00C41CB2"/>
    <w:rsid w:val="00C62586"/>
    <w:rsid w:val="00C6325B"/>
    <w:rsid w:val="00C70B5E"/>
    <w:rsid w:val="00C77428"/>
    <w:rsid w:val="00C92B94"/>
    <w:rsid w:val="00C9685E"/>
    <w:rsid w:val="00CA4919"/>
    <w:rsid w:val="00CB5C34"/>
    <w:rsid w:val="00CE31F6"/>
    <w:rsid w:val="00CE44B1"/>
    <w:rsid w:val="00D04E2E"/>
    <w:rsid w:val="00D140E7"/>
    <w:rsid w:val="00D206A2"/>
    <w:rsid w:val="00D30C6E"/>
    <w:rsid w:val="00D3403F"/>
    <w:rsid w:val="00D61D1B"/>
    <w:rsid w:val="00D6740A"/>
    <w:rsid w:val="00D715A7"/>
    <w:rsid w:val="00DB3544"/>
    <w:rsid w:val="00DB3C0B"/>
    <w:rsid w:val="00DD6090"/>
    <w:rsid w:val="00DE0E1E"/>
    <w:rsid w:val="00DE534D"/>
    <w:rsid w:val="00DF0732"/>
    <w:rsid w:val="00E22B90"/>
    <w:rsid w:val="00E25049"/>
    <w:rsid w:val="00E719A2"/>
    <w:rsid w:val="00E96D1A"/>
    <w:rsid w:val="00EB3E5A"/>
    <w:rsid w:val="00EC2197"/>
    <w:rsid w:val="00ED4F7C"/>
    <w:rsid w:val="00ED5158"/>
    <w:rsid w:val="00EF0D9F"/>
    <w:rsid w:val="00EF0F3A"/>
    <w:rsid w:val="00F6334F"/>
    <w:rsid w:val="00F85467"/>
    <w:rsid w:val="00FA5D94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1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D9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D94"/>
  </w:style>
  <w:style w:type="paragraph" w:styleId="NormalWeb">
    <w:name w:val="Normal (Web)"/>
    <w:basedOn w:val="Normal"/>
    <w:uiPriority w:val="99"/>
    <w:semiHidden/>
    <w:unhideWhenUsed/>
    <w:rsid w:val="002854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94</cp:revision>
  <cp:lastPrinted>2024-11-27T07:08:00Z</cp:lastPrinted>
  <dcterms:created xsi:type="dcterms:W3CDTF">2021-09-28T05:18:00Z</dcterms:created>
  <dcterms:modified xsi:type="dcterms:W3CDTF">2025-01-28T16:41:00Z</dcterms:modified>
</cp:coreProperties>
</file>