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F285F">
        <w:tblPrEx>
          <w:tblCellMar>
            <w:top w:w="0" w:type="dxa"/>
            <w:bottom w:w="0" w:type="dxa"/>
          </w:tblCellMar>
        </w:tblPrEx>
        <w:tc>
          <w:tcPr>
            <w:tcW w:w="9360" w:type="dxa"/>
            <w:shd w:val="clear" w:color="auto" w:fill="0F2D55"/>
            <w:tcMar>
              <w:top w:w="240" w:type="dxa"/>
              <w:left w:w="260" w:type="dxa"/>
              <w:bottom w:w="240" w:type="dxa"/>
              <w:right w:w="260" w:type="dxa"/>
            </w:tcMar>
          </w:tcPr>
          <w:p w:rsidR="00CF285F" w:rsidRDefault="007F7787">
            <w:pPr>
              <w:spacing w:after="80"/>
            </w:pPr>
            <w:r>
              <w:rPr>
                <w:rFonts w:ascii="Cambria" w:eastAsia="Cambria" w:hAnsi="Cambria" w:cs="Cambria"/>
                <w:b/>
                <w:bCs/>
                <w:color w:val="7FB2E5"/>
                <w:sz w:val="16"/>
                <w:szCs w:val="16"/>
              </w:rPr>
              <w:t xml:space="preserve">GENAI &amp; AGENTIC AI </w:t>
            </w:r>
            <w:proofErr w:type="gramStart"/>
            <w:r>
              <w:rPr>
                <w:rFonts w:ascii="Cambria" w:eastAsia="Cambria" w:hAnsi="Cambria" w:cs="Cambria"/>
                <w:b/>
                <w:bCs/>
                <w:color w:val="7FB2E5"/>
                <w:sz w:val="16"/>
                <w:szCs w:val="16"/>
              </w:rPr>
              <w:t>ENGINEERING  ·</w:t>
            </w:r>
            <w:proofErr w:type="gramEnd"/>
            <w:r>
              <w:rPr>
                <w:rFonts w:ascii="Cambria" w:eastAsia="Cambria" w:hAnsi="Cambria" w:cs="Cambria"/>
                <w:b/>
                <w:bCs/>
                <w:color w:val="7FB2E5"/>
                <w:sz w:val="16"/>
                <w:szCs w:val="16"/>
              </w:rPr>
              <w:t xml:space="preserve">  DAY 2 · SESSION 3  ·  HANDS-ON</w:t>
            </w:r>
          </w:p>
          <w:p w:rsidR="00CF285F" w:rsidRDefault="007F7787">
            <w:pPr>
              <w:spacing w:after="40"/>
            </w:pPr>
            <w:r>
              <w:rPr>
                <w:rFonts w:ascii="Cambria" w:eastAsia="Cambria" w:hAnsi="Cambria" w:cs="Cambria"/>
                <w:b/>
                <w:bCs/>
                <w:color w:val="FFFFFF"/>
                <w:sz w:val="32"/>
                <w:szCs w:val="32"/>
              </w:rPr>
              <w:t>Hands-On: Goal-Oriented &amp; Role-Based Prompting</w:t>
            </w:r>
          </w:p>
          <w:p w:rsidR="00CF285F" w:rsidRDefault="007F7787">
            <w:r>
              <w:rPr>
                <w:i/>
                <w:iCs/>
                <w:color w:val="CFE0F2"/>
              </w:rPr>
              <w:t>Five real situations. For each one, write a structured prompt that gets the job done.</w:t>
            </w:r>
          </w:p>
        </w:tc>
      </w:tr>
    </w:tbl>
    <w:p w:rsidR="00CF285F" w:rsidRDefault="00CF285F">
      <w:pPr>
        <w:spacing w:after="150"/>
      </w:pPr>
    </w:p>
    <w:p w:rsidR="00CF285F" w:rsidRDefault="007F7787">
      <w:pPr>
        <w:spacing w:before="40" w:after="120" w:line="276" w:lineRule="auto"/>
      </w:pPr>
      <w:r>
        <w:rPr>
          <w:b/>
          <w:bCs/>
          <w:color w:val="0F2D55"/>
        </w:rPr>
        <w:t xml:space="preserve">How this works. </w:t>
      </w:r>
      <w:r>
        <w:t xml:space="preserve">Your answer to each scenario is a </w:t>
      </w:r>
      <w:r>
        <w:rPr>
          <w:b/>
          <w:bCs/>
          <w:color w:val="00695C"/>
        </w:rPr>
        <w:t>structured prompt</w:t>
      </w:r>
      <w:r>
        <w:t xml:space="preserve"> — one that clearly spells out its parts instead of being a single vague line. The parts are: </w:t>
      </w:r>
      <w:r>
        <w:rPr>
          <w:b/>
          <w:bCs/>
        </w:rPr>
        <w:t>Role</w:t>
      </w:r>
      <w:r>
        <w:t xml:space="preserve"> (who the AI should be), </w:t>
      </w:r>
      <w:r>
        <w:rPr>
          <w:b/>
          <w:bCs/>
        </w:rPr>
        <w:t>Context</w:t>
      </w:r>
      <w:r>
        <w:t xml:space="preserve"> (the background), </w:t>
      </w:r>
      <w:r>
        <w:rPr>
          <w:b/>
          <w:bCs/>
        </w:rPr>
        <w:t>Task</w:t>
      </w:r>
      <w:r>
        <w:t xml:space="preserve"> (exactly what to do), </w:t>
      </w:r>
      <w:r>
        <w:rPr>
          <w:b/>
          <w:bCs/>
        </w:rPr>
        <w:t>Format</w:t>
      </w:r>
      <w:r>
        <w:t xml:space="preserve"> (how the answer should be laid out), and </w:t>
      </w:r>
      <w:r>
        <w:rPr>
          <w:b/>
          <w:bCs/>
        </w:rPr>
        <w:t>Rules / Constra</w:t>
      </w:r>
      <w:r>
        <w:rPr>
          <w:b/>
          <w:bCs/>
        </w:rPr>
        <w:t>ints</w:t>
      </w:r>
      <w:r>
        <w:t xml:space="preserve"> (length, what to include or avoid). Goal and Audience often matter too.</w:t>
      </w:r>
    </w:p>
    <w:p w:rsidR="00CF285F" w:rsidRDefault="007F7787">
      <w:pPr>
        <w:spacing w:before="40" w:after="60" w:line="276" w:lineRule="auto"/>
      </w:pPr>
      <w:r>
        <w:t xml:space="preserve">Each scenario below just describes a situation. </w:t>
      </w:r>
      <w:r>
        <w:rPr>
          <w:b/>
          <w:bCs/>
          <w:color w:val="00695C"/>
        </w:rPr>
        <w:t>It's up to you</w:t>
      </w:r>
      <w:r>
        <w:t xml:space="preserve"> to decide which of these parts your prompt needs, and how to word them — read the situation closely, because the clu</w:t>
      </w:r>
      <w:r>
        <w:t>es are in there. Write the prompt (the instructions), not the answer itself, and lay it out clearly.</w:t>
      </w:r>
    </w:p>
    <w:p w:rsidR="00CF285F" w:rsidRDefault="007F7787">
      <w:pPr>
        <w:spacing w:before="40" w:after="40" w:line="276" w:lineRule="auto"/>
      </w:pPr>
      <w:r>
        <w:rPr>
          <w:i/>
          <w:iCs/>
          <w:color w:val="5B6B7B"/>
        </w:rPr>
        <w:t>Write your prompt in the box under each scenario. Sample answers are in the answer-key version.</w:t>
      </w:r>
    </w:p>
    <w:p w:rsidR="00CF285F" w:rsidRDefault="007F7787">
      <w:pPr>
        <w:pBdr>
          <w:bottom w:val="single" w:sz="6" w:space="3" w:color="CFE0F2"/>
        </w:pBdr>
        <w:spacing w:before="280" w:after="100"/>
      </w:pPr>
      <w:r>
        <w:rPr>
          <w:rFonts w:ascii="Cambria" w:eastAsia="Cambria" w:hAnsi="Cambria" w:cs="Cambria"/>
          <w:b/>
          <w:bCs/>
          <w:color w:val="0F2D55"/>
          <w:sz w:val="26"/>
          <w:szCs w:val="26"/>
        </w:rPr>
        <w:t>Scenario 1 · Build a study plan</w:t>
      </w:r>
    </w:p>
    <w:p w:rsidR="00CF285F" w:rsidRDefault="007F7787">
      <w:pPr>
        <w:spacing w:before="40" w:after="120" w:line="276" w:lineRule="auto"/>
      </w:pPr>
      <w:r>
        <w:t>Your final exams start in exactly 14 days, and you're behind in three subjects: Maths, Physics and Chemistry. You can realistically manage only a few hours of study a day, and you know that without a clear schedule you'll waste time every evening just deci</w:t>
      </w:r>
      <w:r>
        <w:t>ding what to do. You'd like to keep the last couple of days for revision rather than new material, and leave at least one day free so you don't burn out. You want the AI to turn all of this into a plan you can print and follow day by day.</w:t>
      </w:r>
    </w:p>
    <w:p w:rsidR="00CF285F" w:rsidRDefault="007F7787">
      <w:pPr>
        <w:spacing w:before="80" w:after="60" w:line="276" w:lineRule="auto"/>
      </w:pPr>
      <w:r>
        <w:rPr>
          <w:b/>
          <w:bCs/>
          <w:color w:val="0F2D55"/>
        </w:rPr>
        <w:t>Write a structured prompt that makes the AI build this study plan for you.</w:t>
      </w:r>
    </w:p>
    <w:p w:rsidR="00CF285F" w:rsidRDefault="007F7787">
      <w:pPr>
        <w:spacing w:before="150" w:after="5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CF285F">
        <w:tblPrEx>
          <w:tblCellMar>
            <w:top w:w="0" w:type="dxa"/>
            <w:bottom w:w="0" w:type="dxa"/>
          </w:tblCellMar>
        </w:tblPrEx>
        <w:tc>
          <w:tcPr>
            <w:tcW w:w="9360" w:type="dxa"/>
            <w:tcMar>
              <w:top w:w="180" w:type="dxa"/>
              <w:left w:w="220" w:type="dxa"/>
              <w:bottom w:w="240" w:type="dxa"/>
              <w:right w:w="220" w:type="dxa"/>
            </w:tcMar>
          </w:tcPr>
          <w:p w:rsidR="0025518D" w:rsidRDefault="0025518D" w:rsidP="0025518D">
            <w:pPr>
              <w:pStyle w:val="Heading2"/>
            </w:pPr>
            <w:r>
              <w:t>Role</w:t>
            </w:r>
          </w:p>
          <w:p w:rsidR="0025518D" w:rsidRDefault="0025518D" w:rsidP="0025518D">
            <w:pPr>
              <w:pStyle w:val="NormalWeb"/>
            </w:pPr>
            <w:r>
              <w:t>You are an experienced academic success coach who specializes in creating realistic and effective exam preparation schedules.</w:t>
            </w:r>
          </w:p>
          <w:p w:rsidR="0025518D" w:rsidRDefault="0025518D" w:rsidP="0025518D">
            <w:pPr>
              <w:pStyle w:val="Heading2"/>
            </w:pPr>
            <w:r>
              <w:t>Goal</w:t>
            </w:r>
          </w:p>
          <w:p w:rsidR="0025518D" w:rsidRDefault="0025518D" w:rsidP="0025518D">
            <w:pPr>
              <w:pStyle w:val="NormalWeb"/>
            </w:pPr>
            <w:r>
              <w:t>Design a practical 14-day study plan that helps me prepare for my final exams while ensuring I complete all required topics, avoid burnout, and maximize revision before the exams begin.</w:t>
            </w:r>
          </w:p>
          <w:p w:rsidR="0025518D" w:rsidRDefault="0025518D" w:rsidP="0025518D">
            <w:pPr>
              <w:pStyle w:val="Heading2"/>
            </w:pPr>
            <w:r>
              <w:t>Context</w:t>
            </w:r>
          </w:p>
          <w:p w:rsidR="0025518D" w:rsidRDefault="0025518D" w:rsidP="0025518D">
            <w:pPr>
              <w:pStyle w:val="NormalWeb"/>
            </w:pPr>
            <w:r>
              <w:t>My final examinations start exactly 14 days from today. I am behind in three subjects: Mathematics, Physics, and Chemistry. I can dedicate only 3–4 hours of focused study each day because of other commitments. Without a structured plan, I often waste time deciding what to study and end up being unproductive. I want the schedule to help me stay disciplined and make consistent progress.</w:t>
            </w:r>
          </w:p>
          <w:p w:rsidR="0025518D" w:rsidRDefault="0025518D" w:rsidP="0025518D">
            <w:pPr>
              <w:pStyle w:val="Heading2"/>
            </w:pPr>
            <w:r>
              <w:t>Audience</w:t>
            </w:r>
          </w:p>
          <w:p w:rsidR="0025518D" w:rsidRDefault="0025518D" w:rsidP="0025518D">
            <w:pPr>
              <w:pStyle w:val="NormalWeb"/>
            </w:pPr>
            <w:r>
              <w:lastRenderedPageBreak/>
              <w:t>The plan is intended for me to follow personally, so it should be practical, motivating, and easy to understand.</w:t>
            </w:r>
          </w:p>
          <w:p w:rsidR="0025518D" w:rsidRDefault="0025518D" w:rsidP="0025518D">
            <w:pPr>
              <w:pStyle w:val="Heading2"/>
            </w:pPr>
            <w:r>
              <w:t>Task</w:t>
            </w:r>
          </w:p>
          <w:p w:rsidR="0025518D" w:rsidRDefault="0025518D" w:rsidP="0025518D">
            <w:pPr>
              <w:pStyle w:val="NormalWeb"/>
            </w:pPr>
            <w:r>
              <w:t>Create a detailed day-by-day study schedule that distributes study time fairly across the three subjects based on workload and difficulty. Allocate new learning during the initial part of the schedule, ensuring that all remaining topics are completed before the final revision phase. Recommend daily study sessions with achievable goals and suggest appropriate breaks to maintain productivity.</w:t>
            </w:r>
          </w:p>
          <w:p w:rsidR="0025518D" w:rsidRDefault="0025518D" w:rsidP="0025518D">
            <w:pPr>
              <w:pStyle w:val="Heading2"/>
            </w:pPr>
            <w:r>
              <w:t>Output Format</w:t>
            </w:r>
          </w:p>
          <w:p w:rsidR="0025518D" w:rsidRDefault="0025518D" w:rsidP="0025518D">
            <w:pPr>
              <w:pStyle w:val="NormalWeb"/>
            </w:pPr>
            <w:r>
              <w:t>Present the response as a clean table with the following columns:</w:t>
            </w:r>
          </w:p>
          <w:p w:rsidR="0025518D" w:rsidRDefault="0025518D" w:rsidP="0025518D">
            <w:pPr>
              <w:pStyle w:val="NormalWeb"/>
              <w:numPr>
                <w:ilvl w:val="0"/>
                <w:numId w:val="2"/>
              </w:numPr>
            </w:pPr>
            <w:r>
              <w:t>Day</w:t>
            </w:r>
          </w:p>
          <w:p w:rsidR="0025518D" w:rsidRDefault="0025518D" w:rsidP="0025518D">
            <w:pPr>
              <w:pStyle w:val="NormalWeb"/>
              <w:numPr>
                <w:ilvl w:val="0"/>
                <w:numId w:val="2"/>
              </w:numPr>
            </w:pPr>
            <w:r>
              <w:t>Subjects to Study</w:t>
            </w:r>
          </w:p>
          <w:p w:rsidR="0025518D" w:rsidRDefault="0025518D" w:rsidP="0025518D">
            <w:pPr>
              <w:pStyle w:val="NormalWeb"/>
              <w:numPr>
                <w:ilvl w:val="0"/>
                <w:numId w:val="2"/>
              </w:numPr>
            </w:pPr>
            <w:r>
              <w:t>Time Allocation</w:t>
            </w:r>
          </w:p>
          <w:p w:rsidR="0025518D" w:rsidRDefault="0025518D" w:rsidP="0025518D">
            <w:pPr>
              <w:pStyle w:val="NormalWeb"/>
              <w:numPr>
                <w:ilvl w:val="0"/>
                <w:numId w:val="2"/>
              </w:numPr>
            </w:pPr>
            <w:r>
              <w:t>Topics/Activities</w:t>
            </w:r>
          </w:p>
          <w:p w:rsidR="0025518D" w:rsidRDefault="0025518D" w:rsidP="0025518D">
            <w:pPr>
              <w:pStyle w:val="NormalWeb"/>
              <w:numPr>
                <w:ilvl w:val="0"/>
                <w:numId w:val="2"/>
              </w:numPr>
            </w:pPr>
            <w:r>
              <w:t>Daily Objective</w:t>
            </w:r>
          </w:p>
          <w:p w:rsidR="0025518D" w:rsidRDefault="0025518D" w:rsidP="0025518D">
            <w:pPr>
              <w:pStyle w:val="NormalWeb"/>
            </w:pPr>
            <w:r>
              <w:t>After the table, include:</w:t>
            </w:r>
          </w:p>
          <w:p w:rsidR="0025518D" w:rsidRDefault="0025518D" w:rsidP="0025518D">
            <w:pPr>
              <w:pStyle w:val="NormalWeb"/>
              <w:numPr>
                <w:ilvl w:val="0"/>
                <w:numId w:val="3"/>
              </w:numPr>
            </w:pPr>
            <w:r>
              <w:t>A short explanation of why the schedule is organized this way.</w:t>
            </w:r>
          </w:p>
          <w:p w:rsidR="0025518D" w:rsidRDefault="0025518D" w:rsidP="0025518D">
            <w:pPr>
              <w:pStyle w:val="NormalWeb"/>
              <w:numPr>
                <w:ilvl w:val="0"/>
                <w:numId w:val="3"/>
              </w:numPr>
            </w:pPr>
            <w:r>
              <w:t>Five practical study tips for staying consistent throughout the 14 days.</w:t>
            </w:r>
          </w:p>
          <w:p w:rsidR="0025518D" w:rsidRDefault="0025518D" w:rsidP="0025518D">
            <w:pPr>
              <w:pStyle w:val="Heading2"/>
            </w:pPr>
            <w:r>
              <w:t>Constraints</w:t>
            </w:r>
          </w:p>
          <w:p w:rsidR="0025518D" w:rsidRDefault="0025518D" w:rsidP="0025518D">
            <w:pPr>
              <w:pStyle w:val="NormalWeb"/>
              <w:numPr>
                <w:ilvl w:val="0"/>
                <w:numId w:val="4"/>
              </w:numPr>
            </w:pPr>
            <w:r>
              <w:t>The study plan must cover exactly 14 days.</w:t>
            </w:r>
          </w:p>
          <w:p w:rsidR="0025518D" w:rsidRDefault="0025518D" w:rsidP="0025518D">
            <w:pPr>
              <w:pStyle w:val="NormalWeb"/>
              <w:numPr>
                <w:ilvl w:val="0"/>
                <w:numId w:val="4"/>
              </w:numPr>
            </w:pPr>
            <w:r>
              <w:t>Reserve the final 2 days exclusively for revision.</w:t>
            </w:r>
          </w:p>
          <w:p w:rsidR="0025518D" w:rsidRDefault="0025518D" w:rsidP="0025518D">
            <w:pPr>
              <w:pStyle w:val="NormalWeb"/>
              <w:numPr>
                <w:ilvl w:val="0"/>
                <w:numId w:val="4"/>
              </w:numPr>
            </w:pPr>
            <w:r>
              <w:t>Include at least 1 full rest day.</w:t>
            </w:r>
          </w:p>
          <w:p w:rsidR="0025518D" w:rsidRDefault="0025518D" w:rsidP="0025518D">
            <w:pPr>
              <w:pStyle w:val="NormalWeb"/>
              <w:numPr>
                <w:ilvl w:val="0"/>
                <w:numId w:val="4"/>
              </w:numPr>
            </w:pPr>
            <w:r>
              <w:t>Limit study time to a maximum of 4 hours per day.</w:t>
            </w:r>
          </w:p>
          <w:p w:rsidR="0025518D" w:rsidRDefault="0025518D" w:rsidP="0025518D">
            <w:pPr>
              <w:pStyle w:val="NormalWeb"/>
              <w:numPr>
                <w:ilvl w:val="0"/>
                <w:numId w:val="4"/>
              </w:numPr>
            </w:pPr>
            <w:r>
              <w:t>Keep each day's workload realistic and balanced.</w:t>
            </w:r>
          </w:p>
          <w:p w:rsidR="0025518D" w:rsidRDefault="0025518D" w:rsidP="0025518D">
            <w:pPr>
              <w:pStyle w:val="NormalWeb"/>
              <w:numPr>
                <w:ilvl w:val="0"/>
                <w:numId w:val="4"/>
              </w:numPr>
            </w:pPr>
            <w:r>
              <w:t>Do not overload any single subject on consecutive days unless necessary.</w:t>
            </w:r>
          </w:p>
          <w:p w:rsidR="0025518D" w:rsidRDefault="0025518D" w:rsidP="0025518D">
            <w:pPr>
              <w:pStyle w:val="NormalWeb"/>
              <w:numPr>
                <w:ilvl w:val="0"/>
                <w:numId w:val="4"/>
              </w:numPr>
            </w:pPr>
            <w:r>
              <w:t>The final output should be concise, printable, and easy to follow.</w:t>
            </w:r>
          </w:p>
          <w:p w:rsidR="00CF285F" w:rsidRDefault="00CF285F">
            <w:pPr>
              <w:pBdr>
                <w:bottom w:val="single" w:sz="4" w:space="6" w:color="C2CEDA"/>
              </w:pBdr>
              <w:spacing w:after="330"/>
            </w:pP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t xml:space="preserve"> </w:t>
            </w:r>
          </w:p>
        </w:tc>
      </w:tr>
    </w:tbl>
    <w:p w:rsidR="00CF285F" w:rsidRDefault="007F7787">
      <w:pPr>
        <w:pageBreakBefore/>
        <w:pBdr>
          <w:bottom w:val="single" w:sz="6" w:space="3" w:color="CFE0F2"/>
        </w:pBdr>
        <w:spacing w:before="280" w:after="100"/>
      </w:pPr>
      <w:r>
        <w:rPr>
          <w:rFonts w:ascii="Cambria" w:eastAsia="Cambria" w:hAnsi="Cambria" w:cs="Cambria"/>
          <w:b/>
          <w:bCs/>
          <w:color w:val="0F2D55"/>
          <w:sz w:val="26"/>
          <w:szCs w:val="26"/>
        </w:rPr>
        <w:lastRenderedPageBreak/>
        <w:t>Scenario 2 · Get feedback on an essay</w:t>
      </w:r>
    </w:p>
    <w:p w:rsidR="00CF285F" w:rsidRDefault="007F7787">
      <w:pPr>
        <w:spacing w:before="40" w:after="120" w:line="276" w:lineRule="auto"/>
      </w:pPr>
      <w:r>
        <w:t xml:space="preserve">You've written a 500-word argumentative essay for class and </w:t>
      </w:r>
      <w:proofErr w:type="gramStart"/>
      <w:r>
        <w:t>it's</w:t>
      </w:r>
      <w:proofErr w:type="gramEnd"/>
      <w:r>
        <w:t xml:space="preserve"> due tomorrow. You want feedback that's actual</w:t>
      </w:r>
      <w:r>
        <w:t>ly useful tonight — not just “looks good” — so you can fix the most important problems before you hand it in. You care most about whether your argument is convincing, whether it reads clearly, and whether the grammar is clean, and you'd like the feedback l</w:t>
      </w:r>
      <w:r>
        <w:t>aid out so you can see at a glance where you're strong and where you're weak. You want the AI to act like a strict-but-fair teacher and give you exactly that.</w:t>
      </w:r>
    </w:p>
    <w:p w:rsidR="00CF285F" w:rsidRDefault="007F7787">
      <w:pPr>
        <w:spacing w:before="80" w:after="60" w:line="276" w:lineRule="auto"/>
      </w:pPr>
      <w:r>
        <w:rPr>
          <w:b/>
          <w:bCs/>
          <w:color w:val="0F2D55"/>
        </w:rPr>
        <w:t>Write a structured prompt that makes the AI review your essay and give this feedback.</w:t>
      </w:r>
    </w:p>
    <w:p w:rsidR="00CF285F" w:rsidRDefault="007F7787">
      <w:pPr>
        <w:spacing w:before="150" w:after="50"/>
      </w:pPr>
      <w:r>
        <w:rPr>
          <w:rFonts w:ascii="Cambria" w:eastAsia="Cambria" w:hAnsi="Cambria" w:cs="Cambria"/>
          <w:b/>
          <w:bCs/>
          <w:color w:val="9C6F00"/>
          <w:sz w:val="19"/>
          <w:szCs w:val="19"/>
        </w:rPr>
        <w:t xml:space="preserve">Write your </w:t>
      </w:r>
      <w:r>
        <w:rPr>
          <w:rFonts w:ascii="Cambria" w:eastAsia="Cambria" w:hAnsi="Cambria" w:cs="Cambria"/>
          <w:b/>
          <w:bCs/>
          <w:color w:val="9C6F00"/>
          <w:sz w:val="19"/>
          <w:szCs w:val="19"/>
        </w:rPr>
        <w:t>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CF285F">
        <w:tblPrEx>
          <w:tblCellMar>
            <w:top w:w="0" w:type="dxa"/>
            <w:bottom w:w="0" w:type="dxa"/>
          </w:tblCellMar>
        </w:tblPrEx>
        <w:tc>
          <w:tcPr>
            <w:tcW w:w="9360" w:type="dxa"/>
            <w:tcMar>
              <w:top w:w="180" w:type="dxa"/>
              <w:left w:w="220" w:type="dxa"/>
              <w:bottom w:w="240" w:type="dxa"/>
              <w:right w:w="220" w:type="dxa"/>
            </w:tcMar>
          </w:tcPr>
          <w:p w:rsidR="0025518D" w:rsidRDefault="007F7787" w:rsidP="0025518D">
            <w:pPr>
              <w:pStyle w:val="Heading1"/>
            </w:pPr>
            <w:r>
              <w:rPr>
                <w:color w:val="1F2D3D"/>
                <w:sz w:val="22"/>
                <w:szCs w:val="22"/>
              </w:rPr>
              <w:t xml:space="preserve"> </w:t>
            </w:r>
            <w:r w:rsidR="0025518D">
              <w:t>Role</w:t>
            </w:r>
          </w:p>
          <w:p w:rsidR="0025518D" w:rsidRDefault="0025518D" w:rsidP="0025518D">
            <w:pPr>
              <w:pStyle w:val="NormalWeb"/>
            </w:pPr>
            <w:r>
              <w:t>You are a strict but fair English teacher with extensive experience evaluating argumentative essays. Your feedback should be honest, constructive, and focused on helping students improve before submission.</w:t>
            </w:r>
          </w:p>
          <w:p w:rsidR="0025518D" w:rsidRDefault="0025518D" w:rsidP="0025518D">
            <w:pPr>
              <w:pStyle w:val="Heading1"/>
            </w:pPr>
            <w:r>
              <w:t>Goal</w:t>
            </w:r>
          </w:p>
          <w:p w:rsidR="0025518D" w:rsidRDefault="0025518D" w:rsidP="0025518D">
            <w:pPr>
              <w:pStyle w:val="NormalWeb"/>
            </w:pPr>
            <w:r>
              <w:t>Review my argumentative essay and provide detailed, actionable feedback that helps me identify and fix the most important issues before I submit it tomorrow.</w:t>
            </w:r>
          </w:p>
          <w:p w:rsidR="0025518D" w:rsidRDefault="0025518D" w:rsidP="0025518D">
            <w:pPr>
              <w:pStyle w:val="Heading1"/>
            </w:pPr>
            <w:r>
              <w:t>Context</w:t>
            </w:r>
          </w:p>
          <w:p w:rsidR="0025518D" w:rsidRDefault="0025518D" w:rsidP="0025518D">
            <w:pPr>
              <w:pStyle w:val="NormalWeb"/>
            </w:pPr>
            <w:r>
              <w:t>I have written a 500-word argumentative essay for a class assignment that is due tomorrow. I need meaningful feedback tonight so I can make revisions. I am primarily concerned with the quality of my argument, the clarity and flow of my writing, and the correctness of my grammar.</w:t>
            </w:r>
          </w:p>
          <w:p w:rsidR="0025518D" w:rsidRDefault="0025518D" w:rsidP="0025518D">
            <w:pPr>
              <w:pStyle w:val="Heading1"/>
            </w:pPr>
            <w:r>
              <w:t>Audience</w:t>
            </w:r>
          </w:p>
          <w:p w:rsidR="0025518D" w:rsidRDefault="0025518D" w:rsidP="0025518D">
            <w:pPr>
              <w:pStyle w:val="NormalWeb"/>
            </w:pPr>
            <w:r>
              <w:t>The feedback is intended for a student who wants to improve the essay before submitting it for grading.</w:t>
            </w:r>
          </w:p>
          <w:p w:rsidR="0025518D" w:rsidRDefault="0025518D" w:rsidP="0025518D">
            <w:pPr>
              <w:pStyle w:val="Heading1"/>
            </w:pPr>
            <w:r>
              <w:t>Task</w:t>
            </w:r>
          </w:p>
          <w:p w:rsidR="0025518D" w:rsidRDefault="0025518D" w:rsidP="0025518D">
            <w:pPr>
              <w:pStyle w:val="NormalWeb"/>
            </w:pPr>
            <w:r>
              <w:t>Read my essay carefully and evaluate it as if you were grading a real classroom assignment. Assess the strength of the thesis, the persuasiveness of the arguments, the quality of supporting evidence, the organization of ideas, the clarity of writing, and the correctness of grammar, spelling, and punctuation. Identify the most important weaknesses and explain how they can be improved with specific suggestions.</w:t>
            </w:r>
          </w:p>
          <w:p w:rsidR="0025518D" w:rsidRDefault="0025518D" w:rsidP="0025518D">
            <w:pPr>
              <w:pStyle w:val="Heading1"/>
            </w:pPr>
            <w:r>
              <w:t>Output Format</w:t>
            </w:r>
          </w:p>
          <w:p w:rsidR="0025518D" w:rsidRDefault="0025518D" w:rsidP="0025518D">
            <w:pPr>
              <w:pStyle w:val="Heading2"/>
            </w:pPr>
            <w:r>
              <w:t>1. Overall Assessment</w:t>
            </w:r>
          </w:p>
          <w:p w:rsidR="0025518D" w:rsidRDefault="0025518D" w:rsidP="0025518D">
            <w:pPr>
              <w:pStyle w:val="NormalWeb"/>
            </w:pPr>
            <w:r>
              <w:lastRenderedPageBreak/>
              <w:t>Provide a brief summary (3–5 sentences) of the essay's overall quality.</w:t>
            </w:r>
          </w:p>
          <w:p w:rsidR="0025518D" w:rsidRDefault="0025518D" w:rsidP="0025518D">
            <w:pPr>
              <w:pStyle w:val="Heading2"/>
            </w:pPr>
            <w:r>
              <w:t>2. Evaluation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1221"/>
              <w:gridCol w:w="894"/>
              <w:gridCol w:w="1136"/>
              <w:gridCol w:w="2653"/>
            </w:tblGrid>
            <w:tr w:rsidR="0025518D" w:rsidTr="0025518D">
              <w:trPr>
                <w:tblHeader/>
                <w:tblCellSpacing w:w="15" w:type="dxa"/>
              </w:trPr>
              <w:tc>
                <w:tcPr>
                  <w:tcW w:w="0" w:type="auto"/>
                  <w:vAlign w:val="center"/>
                  <w:hideMark/>
                </w:tcPr>
                <w:p w:rsidR="0025518D" w:rsidRDefault="0025518D" w:rsidP="0025518D">
                  <w:pPr>
                    <w:jc w:val="center"/>
                    <w:rPr>
                      <w:b/>
                      <w:bCs/>
                    </w:rPr>
                  </w:pPr>
                  <w:r>
                    <w:rPr>
                      <w:b/>
                      <w:bCs/>
                    </w:rPr>
                    <w:t>Criterion</w:t>
                  </w:r>
                </w:p>
              </w:tc>
              <w:tc>
                <w:tcPr>
                  <w:tcW w:w="0" w:type="auto"/>
                  <w:vAlign w:val="center"/>
                  <w:hideMark/>
                </w:tcPr>
                <w:p w:rsidR="0025518D" w:rsidRDefault="0025518D" w:rsidP="0025518D">
                  <w:pPr>
                    <w:jc w:val="center"/>
                    <w:rPr>
                      <w:b/>
                      <w:bCs/>
                    </w:rPr>
                  </w:pPr>
                  <w:r>
                    <w:rPr>
                      <w:b/>
                      <w:bCs/>
                    </w:rPr>
                    <w:t>Rating (1–10)</w:t>
                  </w:r>
                </w:p>
              </w:tc>
              <w:tc>
                <w:tcPr>
                  <w:tcW w:w="0" w:type="auto"/>
                  <w:vAlign w:val="center"/>
                  <w:hideMark/>
                </w:tcPr>
                <w:p w:rsidR="0025518D" w:rsidRDefault="0025518D" w:rsidP="0025518D">
                  <w:pPr>
                    <w:jc w:val="center"/>
                    <w:rPr>
                      <w:b/>
                      <w:bCs/>
                    </w:rPr>
                  </w:pPr>
                  <w:r>
                    <w:rPr>
                      <w:b/>
                      <w:bCs/>
                    </w:rPr>
                    <w:t>Strengths</w:t>
                  </w:r>
                </w:p>
              </w:tc>
              <w:tc>
                <w:tcPr>
                  <w:tcW w:w="0" w:type="auto"/>
                  <w:vAlign w:val="center"/>
                  <w:hideMark/>
                </w:tcPr>
                <w:p w:rsidR="0025518D" w:rsidRDefault="0025518D" w:rsidP="0025518D">
                  <w:pPr>
                    <w:jc w:val="center"/>
                    <w:rPr>
                      <w:b/>
                      <w:bCs/>
                    </w:rPr>
                  </w:pPr>
                  <w:r>
                    <w:rPr>
                      <w:b/>
                      <w:bCs/>
                    </w:rPr>
                    <w:t>Weaknesses</w:t>
                  </w:r>
                </w:p>
              </w:tc>
              <w:tc>
                <w:tcPr>
                  <w:tcW w:w="0" w:type="auto"/>
                  <w:vAlign w:val="center"/>
                  <w:hideMark/>
                </w:tcPr>
                <w:p w:rsidR="0025518D" w:rsidRDefault="0025518D" w:rsidP="0025518D">
                  <w:pPr>
                    <w:jc w:val="center"/>
                    <w:rPr>
                      <w:b/>
                      <w:bCs/>
                    </w:rPr>
                  </w:pPr>
                  <w:r>
                    <w:rPr>
                      <w:b/>
                      <w:bCs/>
                    </w:rPr>
                    <w:t>Suggestions for Improvement</w:t>
                  </w:r>
                </w:p>
              </w:tc>
            </w:tr>
            <w:tr w:rsidR="0025518D" w:rsidTr="0025518D">
              <w:trPr>
                <w:tblCellSpacing w:w="15" w:type="dxa"/>
              </w:trPr>
              <w:tc>
                <w:tcPr>
                  <w:tcW w:w="0" w:type="auto"/>
                  <w:vAlign w:val="center"/>
                  <w:hideMark/>
                </w:tcPr>
                <w:p w:rsidR="0025518D" w:rsidRDefault="0025518D" w:rsidP="0025518D">
                  <w:r>
                    <w:t>Argument &amp; Persuasiveness</w:t>
                  </w:r>
                </w:p>
              </w:tc>
              <w:tc>
                <w:tcPr>
                  <w:tcW w:w="0" w:type="auto"/>
                  <w:vAlign w:val="center"/>
                  <w:hideMark/>
                </w:tcPr>
                <w:p w:rsidR="0025518D" w:rsidRDefault="0025518D" w:rsidP="0025518D"/>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r>
            <w:tr w:rsidR="0025518D" w:rsidTr="0025518D">
              <w:trPr>
                <w:tblCellSpacing w:w="15" w:type="dxa"/>
              </w:trPr>
              <w:tc>
                <w:tcPr>
                  <w:tcW w:w="0" w:type="auto"/>
                  <w:vAlign w:val="center"/>
                  <w:hideMark/>
                </w:tcPr>
                <w:p w:rsidR="0025518D" w:rsidRDefault="0025518D" w:rsidP="0025518D">
                  <w:pPr>
                    <w:rPr>
                      <w:sz w:val="24"/>
                      <w:szCs w:val="24"/>
                    </w:rPr>
                  </w:pPr>
                  <w:r>
                    <w:t>Organization &amp; Structure</w:t>
                  </w:r>
                </w:p>
              </w:tc>
              <w:tc>
                <w:tcPr>
                  <w:tcW w:w="0" w:type="auto"/>
                  <w:vAlign w:val="center"/>
                  <w:hideMark/>
                </w:tcPr>
                <w:p w:rsidR="0025518D" w:rsidRDefault="0025518D" w:rsidP="0025518D"/>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r>
            <w:tr w:rsidR="0025518D" w:rsidTr="0025518D">
              <w:trPr>
                <w:tblCellSpacing w:w="15" w:type="dxa"/>
              </w:trPr>
              <w:tc>
                <w:tcPr>
                  <w:tcW w:w="0" w:type="auto"/>
                  <w:vAlign w:val="center"/>
                  <w:hideMark/>
                </w:tcPr>
                <w:p w:rsidR="0025518D" w:rsidRDefault="0025518D" w:rsidP="0025518D">
                  <w:pPr>
                    <w:rPr>
                      <w:sz w:val="24"/>
                      <w:szCs w:val="24"/>
                    </w:rPr>
                  </w:pPr>
                  <w:r>
                    <w:t>Clarity &amp; Readability</w:t>
                  </w:r>
                </w:p>
              </w:tc>
              <w:tc>
                <w:tcPr>
                  <w:tcW w:w="0" w:type="auto"/>
                  <w:vAlign w:val="center"/>
                  <w:hideMark/>
                </w:tcPr>
                <w:p w:rsidR="0025518D" w:rsidRDefault="0025518D" w:rsidP="0025518D"/>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r>
            <w:tr w:rsidR="0025518D" w:rsidTr="0025518D">
              <w:trPr>
                <w:tblCellSpacing w:w="15" w:type="dxa"/>
              </w:trPr>
              <w:tc>
                <w:tcPr>
                  <w:tcW w:w="0" w:type="auto"/>
                  <w:vAlign w:val="center"/>
                  <w:hideMark/>
                </w:tcPr>
                <w:p w:rsidR="0025518D" w:rsidRDefault="0025518D" w:rsidP="0025518D">
                  <w:pPr>
                    <w:rPr>
                      <w:sz w:val="24"/>
                      <w:szCs w:val="24"/>
                    </w:rPr>
                  </w:pPr>
                  <w:r>
                    <w:t>Grammar &amp; Language</w:t>
                  </w:r>
                </w:p>
              </w:tc>
              <w:tc>
                <w:tcPr>
                  <w:tcW w:w="0" w:type="auto"/>
                  <w:vAlign w:val="center"/>
                  <w:hideMark/>
                </w:tcPr>
                <w:p w:rsidR="0025518D" w:rsidRDefault="0025518D" w:rsidP="0025518D"/>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r>
            <w:tr w:rsidR="0025518D" w:rsidTr="0025518D">
              <w:trPr>
                <w:tblCellSpacing w:w="15" w:type="dxa"/>
              </w:trPr>
              <w:tc>
                <w:tcPr>
                  <w:tcW w:w="0" w:type="auto"/>
                  <w:vAlign w:val="center"/>
                  <w:hideMark/>
                </w:tcPr>
                <w:p w:rsidR="0025518D" w:rsidRDefault="0025518D" w:rsidP="0025518D">
                  <w:pPr>
                    <w:rPr>
                      <w:sz w:val="24"/>
                      <w:szCs w:val="24"/>
                    </w:rPr>
                  </w:pPr>
                  <w:r>
                    <w:t>Evidence &amp; Support</w:t>
                  </w:r>
                </w:p>
              </w:tc>
              <w:tc>
                <w:tcPr>
                  <w:tcW w:w="0" w:type="auto"/>
                  <w:vAlign w:val="center"/>
                  <w:hideMark/>
                </w:tcPr>
                <w:p w:rsidR="0025518D" w:rsidRDefault="0025518D" w:rsidP="0025518D"/>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c>
                <w:tcPr>
                  <w:tcW w:w="0" w:type="auto"/>
                  <w:vAlign w:val="center"/>
                  <w:hideMark/>
                </w:tcPr>
                <w:p w:rsidR="0025518D" w:rsidRDefault="0025518D" w:rsidP="0025518D">
                  <w:pPr>
                    <w:rPr>
                      <w:sz w:val="20"/>
                      <w:szCs w:val="20"/>
                    </w:rPr>
                  </w:pPr>
                </w:p>
              </w:tc>
            </w:tr>
          </w:tbl>
          <w:p w:rsidR="0025518D" w:rsidRDefault="0025518D" w:rsidP="0025518D">
            <w:pPr>
              <w:pStyle w:val="Heading2"/>
              <w:rPr>
                <w:sz w:val="36"/>
                <w:szCs w:val="36"/>
              </w:rPr>
            </w:pPr>
            <w:r>
              <w:t>3. Priority Improvements</w:t>
            </w:r>
          </w:p>
          <w:p w:rsidR="0025518D" w:rsidRDefault="0025518D" w:rsidP="0025518D">
            <w:pPr>
              <w:pStyle w:val="NormalWeb"/>
            </w:pPr>
            <w:r>
              <w:t>List the five most important revisions in order of priority.</w:t>
            </w:r>
          </w:p>
          <w:p w:rsidR="0025518D" w:rsidRDefault="0025518D" w:rsidP="0025518D">
            <w:pPr>
              <w:pStyle w:val="Heading2"/>
            </w:pPr>
            <w:r>
              <w:t>4. Grammar Corrections</w:t>
            </w:r>
          </w:p>
          <w:p w:rsidR="0025518D" w:rsidRDefault="0025518D" w:rsidP="0025518D">
            <w:pPr>
              <w:pStyle w:val="NormalWeb"/>
            </w:pPr>
            <w:r>
              <w:t>For each grammar, spelling, or punctuation error, provide:</w:t>
            </w:r>
          </w:p>
          <w:p w:rsidR="0025518D" w:rsidRDefault="0025518D" w:rsidP="0025518D">
            <w:pPr>
              <w:pStyle w:val="NormalWeb"/>
              <w:numPr>
                <w:ilvl w:val="0"/>
                <w:numId w:val="5"/>
              </w:numPr>
            </w:pPr>
            <w:r>
              <w:t>Original text</w:t>
            </w:r>
          </w:p>
          <w:p w:rsidR="0025518D" w:rsidRDefault="0025518D" w:rsidP="0025518D">
            <w:pPr>
              <w:pStyle w:val="NormalWeb"/>
              <w:numPr>
                <w:ilvl w:val="0"/>
                <w:numId w:val="5"/>
              </w:numPr>
            </w:pPr>
            <w:r>
              <w:t>Corrected version</w:t>
            </w:r>
          </w:p>
          <w:p w:rsidR="0025518D" w:rsidRDefault="0025518D" w:rsidP="0025518D">
            <w:pPr>
              <w:pStyle w:val="NormalWeb"/>
              <w:numPr>
                <w:ilvl w:val="0"/>
                <w:numId w:val="5"/>
              </w:numPr>
            </w:pPr>
            <w:r>
              <w:t>Brief explanation</w:t>
            </w:r>
          </w:p>
          <w:p w:rsidR="0025518D" w:rsidRDefault="0025518D" w:rsidP="0025518D">
            <w:pPr>
              <w:pStyle w:val="Heading2"/>
            </w:pPr>
            <w:r>
              <w:t>5. Final Evaluation</w:t>
            </w:r>
          </w:p>
          <w:p w:rsidR="0025518D" w:rsidRDefault="0025518D" w:rsidP="0025518D">
            <w:pPr>
              <w:pStyle w:val="NormalWeb"/>
            </w:pPr>
            <w:r>
              <w:t>Provide an estimated grade (percentage or letter grade) with a short justification.</w:t>
            </w:r>
          </w:p>
          <w:p w:rsidR="0025518D" w:rsidRDefault="0025518D" w:rsidP="0025518D">
            <w:pPr>
              <w:pStyle w:val="Heading1"/>
            </w:pPr>
            <w:r>
              <w:t>Rules / Constraints</w:t>
            </w:r>
          </w:p>
          <w:p w:rsidR="0025518D" w:rsidRDefault="0025518D" w:rsidP="0025518D">
            <w:pPr>
              <w:pStyle w:val="NormalWeb"/>
              <w:numPr>
                <w:ilvl w:val="0"/>
                <w:numId w:val="6"/>
              </w:numPr>
            </w:pPr>
            <w:r>
              <w:t>Be objective, honest, and constructive.</w:t>
            </w:r>
          </w:p>
          <w:p w:rsidR="0025518D" w:rsidRDefault="0025518D" w:rsidP="0025518D">
            <w:pPr>
              <w:pStyle w:val="NormalWeb"/>
              <w:numPr>
                <w:ilvl w:val="0"/>
                <w:numId w:val="6"/>
              </w:numPr>
            </w:pPr>
            <w:r>
              <w:t>Do not simply praise the essay; identify both strengths and weaknesses.</w:t>
            </w:r>
          </w:p>
          <w:p w:rsidR="0025518D" w:rsidRDefault="0025518D" w:rsidP="0025518D">
            <w:pPr>
              <w:pStyle w:val="NormalWeb"/>
              <w:numPr>
                <w:ilvl w:val="0"/>
                <w:numId w:val="6"/>
              </w:numPr>
            </w:pPr>
            <w:r>
              <w:t>Do not rewrite the entire essay unless absolutely necessary.</w:t>
            </w:r>
          </w:p>
          <w:p w:rsidR="0025518D" w:rsidRDefault="0025518D" w:rsidP="0025518D">
            <w:pPr>
              <w:pStyle w:val="NormalWeb"/>
              <w:numPr>
                <w:ilvl w:val="0"/>
                <w:numId w:val="6"/>
              </w:numPr>
            </w:pPr>
            <w:r>
              <w:t>Explain why each issue affects the quality of the essay.</w:t>
            </w:r>
          </w:p>
          <w:p w:rsidR="0025518D" w:rsidRDefault="0025518D" w:rsidP="0025518D">
            <w:pPr>
              <w:pStyle w:val="NormalWeb"/>
              <w:numPr>
                <w:ilvl w:val="0"/>
                <w:numId w:val="6"/>
              </w:numPr>
            </w:pPr>
            <w:r>
              <w:t>Prioritize improvements that can realistically be completed before tomorrow's deadline.</w:t>
            </w:r>
          </w:p>
          <w:p w:rsidR="0025518D" w:rsidRDefault="0025518D" w:rsidP="0025518D">
            <w:pPr>
              <w:pStyle w:val="NormalWeb"/>
              <w:numPr>
                <w:ilvl w:val="0"/>
                <w:numId w:val="6"/>
              </w:numPr>
            </w:pPr>
            <w:r>
              <w:t>Base all feedback only on the essay provided.</w:t>
            </w:r>
          </w:p>
          <w:p w:rsidR="0025518D" w:rsidRDefault="0025518D" w:rsidP="0025518D">
            <w:pPr>
              <w:pStyle w:val="Heading1"/>
            </w:pPr>
            <w:r>
              <w:t>Success Criteria</w:t>
            </w:r>
          </w:p>
          <w:p w:rsidR="0025518D" w:rsidRDefault="0025518D" w:rsidP="0025518D">
            <w:pPr>
              <w:pStyle w:val="NormalWeb"/>
            </w:pPr>
            <w:r>
              <w:t>Your review will be successful if it:</w:t>
            </w:r>
          </w:p>
          <w:p w:rsidR="0025518D" w:rsidRDefault="0025518D" w:rsidP="0025518D">
            <w:pPr>
              <w:pStyle w:val="NormalWeb"/>
              <w:numPr>
                <w:ilvl w:val="0"/>
                <w:numId w:val="7"/>
              </w:numPr>
            </w:pPr>
            <w:r>
              <w:t>Clearly identifies the essay's strongest and weakest aspects.</w:t>
            </w:r>
          </w:p>
          <w:p w:rsidR="0025518D" w:rsidRDefault="0025518D" w:rsidP="0025518D">
            <w:pPr>
              <w:pStyle w:val="NormalWeb"/>
              <w:numPr>
                <w:ilvl w:val="0"/>
                <w:numId w:val="7"/>
              </w:numPr>
            </w:pPr>
            <w:r>
              <w:t>Provides specific, actionable suggestions rather than generic comments.</w:t>
            </w:r>
          </w:p>
          <w:p w:rsidR="0025518D" w:rsidRDefault="0025518D" w:rsidP="0025518D">
            <w:pPr>
              <w:pStyle w:val="NormalWeb"/>
              <w:numPr>
                <w:ilvl w:val="0"/>
                <w:numId w:val="7"/>
              </w:numPr>
            </w:pPr>
            <w:r>
              <w:t>Highlights the highest-priority changes that will improve the overall grade.</w:t>
            </w:r>
          </w:p>
          <w:p w:rsidR="0025518D" w:rsidRDefault="0025518D" w:rsidP="0025518D">
            <w:pPr>
              <w:pStyle w:val="NormalWeb"/>
              <w:numPr>
                <w:ilvl w:val="0"/>
                <w:numId w:val="7"/>
              </w:numPr>
            </w:pPr>
            <w:r>
              <w:t>Detects grammar, spelling, punctuation, and clarity issues accurately.</w:t>
            </w:r>
          </w:p>
          <w:p w:rsidR="0025518D" w:rsidRDefault="0025518D" w:rsidP="0025518D">
            <w:pPr>
              <w:pStyle w:val="NormalWeb"/>
              <w:numPr>
                <w:ilvl w:val="0"/>
                <w:numId w:val="7"/>
              </w:numPr>
            </w:pPr>
            <w:r>
              <w:lastRenderedPageBreak/>
              <w:t>Presents the feedback in a well-organized format that is easy to review and apply before submission.</w:t>
            </w:r>
          </w:p>
          <w:p w:rsidR="00CF285F" w:rsidRDefault="00CF285F">
            <w:pPr>
              <w:pBdr>
                <w:bottom w:val="single" w:sz="4" w:space="6" w:color="C2CEDA"/>
              </w:pBdr>
              <w:spacing w:after="330"/>
            </w:pP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t xml:space="preserve"> </w:t>
            </w:r>
          </w:p>
        </w:tc>
      </w:tr>
    </w:tbl>
    <w:p w:rsidR="00CF285F" w:rsidRDefault="007F7787">
      <w:pPr>
        <w:pageBreakBefore/>
        <w:pBdr>
          <w:bottom w:val="single" w:sz="6" w:space="3" w:color="CFE0F2"/>
        </w:pBdr>
        <w:spacing w:before="280" w:after="100"/>
      </w:pPr>
      <w:r>
        <w:rPr>
          <w:rFonts w:ascii="Cambria" w:eastAsia="Cambria" w:hAnsi="Cambria" w:cs="Cambria"/>
          <w:b/>
          <w:bCs/>
          <w:color w:val="0F2D55"/>
          <w:sz w:val="26"/>
          <w:szCs w:val="26"/>
        </w:rPr>
        <w:lastRenderedPageBreak/>
        <w:t>Scenario 3 · Pull messy text into clean details</w:t>
      </w:r>
    </w:p>
    <w:p w:rsidR="00CF285F" w:rsidRDefault="007F7787">
      <w:pPr>
        <w:spacing w:before="40" w:after="120" w:line="276" w:lineRule="auto"/>
      </w:pPr>
      <w:r>
        <w:t>A friend texted you about a hackathon, but the message is a mess: “Hey so the coding thing is on the 14th I think, starts 9am at the CS block, teams of 4, there's pizza, not sure about the prize.” You're making a clean poster, so you need the important fac</w:t>
      </w:r>
      <w:r>
        <w:t>ts pulled out neatly and in the same shape every time. Some details are missing — like the prize — and you really don't want the AI to invent them. You want the AI to read the message and hand back just the key facts in a tidy, reliable layout.</w:t>
      </w:r>
    </w:p>
    <w:p w:rsidR="00CF285F" w:rsidRDefault="007F7787">
      <w:pPr>
        <w:spacing w:before="80" w:after="60" w:line="276" w:lineRule="auto"/>
      </w:pPr>
      <w:r>
        <w:rPr>
          <w:b/>
          <w:bCs/>
          <w:color w:val="0F2D55"/>
        </w:rPr>
        <w:t>Write a str</w:t>
      </w:r>
      <w:r>
        <w:rPr>
          <w:b/>
          <w:bCs/>
          <w:color w:val="0F2D55"/>
        </w:rPr>
        <w:t>uctured prompt that makes the AI extract the details cleanly, without inventing anything.</w:t>
      </w:r>
    </w:p>
    <w:p w:rsidR="00CF285F" w:rsidRDefault="007F7787">
      <w:pPr>
        <w:spacing w:before="150" w:after="5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CF285F">
        <w:tblPrEx>
          <w:tblCellMar>
            <w:top w:w="0" w:type="dxa"/>
            <w:bottom w:w="0" w:type="dxa"/>
          </w:tblCellMar>
        </w:tblPrEx>
        <w:tc>
          <w:tcPr>
            <w:tcW w:w="9360" w:type="dxa"/>
            <w:tcMar>
              <w:top w:w="180" w:type="dxa"/>
              <w:left w:w="220" w:type="dxa"/>
              <w:bottom w:w="240" w:type="dxa"/>
              <w:right w:w="220" w:type="dxa"/>
            </w:tcMar>
          </w:tcPr>
          <w:p w:rsidR="009330E1" w:rsidRDefault="007F7787" w:rsidP="009330E1">
            <w:pPr>
              <w:pStyle w:val="Heading1"/>
            </w:pPr>
            <w:r>
              <w:rPr>
                <w:color w:val="1F2D3D"/>
                <w:sz w:val="22"/>
                <w:szCs w:val="22"/>
              </w:rPr>
              <w:t xml:space="preserve"> </w:t>
            </w:r>
            <w:r w:rsidR="009330E1">
              <w:t>Role</w:t>
            </w:r>
          </w:p>
          <w:p w:rsidR="009330E1" w:rsidRDefault="009330E1" w:rsidP="009330E1">
            <w:pPr>
              <w:pStyle w:val="NormalWeb"/>
            </w:pPr>
            <w:r>
              <w:t xml:space="preserve">You are an experienced </w:t>
            </w:r>
            <w:r>
              <w:rPr>
                <w:rStyle w:val="Strong"/>
              </w:rPr>
              <w:t>Event Coordinator</w:t>
            </w:r>
            <w:r>
              <w:t xml:space="preserve"> responsible for collecting event information from informal messages and preparing accurate details for posters, announcements, and event schedules. Your job requires careful attention to detail, consistency, and accuracy. You must never assume, infer, or invent information that is not explicitly stated.</w:t>
            </w:r>
          </w:p>
          <w:p w:rsidR="009330E1" w:rsidRDefault="009330E1" w:rsidP="009330E1">
            <w:pPr>
              <w:pStyle w:val="Heading1"/>
            </w:pPr>
            <w:r>
              <w:t>Goal</w:t>
            </w:r>
          </w:p>
          <w:p w:rsidR="009330E1" w:rsidRDefault="009330E1" w:rsidP="009330E1">
            <w:pPr>
              <w:pStyle w:val="NormalWeb"/>
            </w:pPr>
            <w:r>
              <w:t>Extract the key details from a messy text message and present them in a clean, consistent, and easy-to-read format suitable for creating an event poster or summary.</w:t>
            </w:r>
          </w:p>
          <w:p w:rsidR="009330E1" w:rsidRDefault="009330E1" w:rsidP="009330E1">
            <w:pPr>
              <w:pStyle w:val="Heading1"/>
            </w:pPr>
            <w:r>
              <w:t>Context</w:t>
            </w:r>
          </w:p>
          <w:p w:rsidR="009330E1" w:rsidRDefault="009330E1" w:rsidP="009330E1">
            <w:pPr>
              <w:pStyle w:val="NormalWeb"/>
            </w:pPr>
            <w:r>
              <w:t>I will provide an informal text message that contains information about an event. The message may include casual language, incomplete details, uncertain statements, abbreviations, or missing information. I need only the important facts extracted accurately without altering their meaning.</w:t>
            </w:r>
          </w:p>
          <w:p w:rsidR="009330E1" w:rsidRDefault="009330E1" w:rsidP="009330E1">
            <w:pPr>
              <w:pStyle w:val="Heading1"/>
            </w:pPr>
            <w:r>
              <w:t>Audience</w:t>
            </w:r>
          </w:p>
          <w:p w:rsidR="009330E1" w:rsidRDefault="009330E1" w:rsidP="009330E1">
            <w:pPr>
              <w:pStyle w:val="NormalWeb"/>
            </w:pPr>
            <w:r>
              <w:t>The extracted information will be used by a designer creating an event poster. Therefore, the output must be clear, concise, reliable, and easy to scan at a glance.</w:t>
            </w:r>
          </w:p>
          <w:p w:rsidR="009330E1" w:rsidRDefault="009330E1" w:rsidP="009330E1">
            <w:pPr>
              <w:pStyle w:val="Heading1"/>
            </w:pPr>
            <w:r>
              <w:t>Task</w:t>
            </w:r>
          </w:p>
          <w:p w:rsidR="009330E1" w:rsidRDefault="009330E1" w:rsidP="009330E1">
            <w:pPr>
              <w:pStyle w:val="NormalWeb"/>
            </w:pPr>
            <w:r>
              <w:t xml:space="preserve">Read the provided message carefully and identify all relevant event-related information. Extract only the details that are explicitly stated. If information is uncertain (for example, phrases such as "I think," "maybe," or "not sure"), clearly mark it as </w:t>
            </w:r>
            <w:r>
              <w:rPr>
                <w:rStyle w:val="Strong"/>
              </w:rPr>
              <w:t>Uncertain</w:t>
            </w:r>
            <w:r>
              <w:t xml:space="preserve">. If a required field is not mentioned anywhere in the message, write </w:t>
            </w:r>
            <w:r>
              <w:rPr>
                <w:rStyle w:val="Strong"/>
              </w:rPr>
              <w:t>Not Provided</w:t>
            </w:r>
            <w:r>
              <w:t xml:space="preserve"> instead of making assumptions.</w:t>
            </w:r>
          </w:p>
          <w:p w:rsidR="009330E1" w:rsidRDefault="009330E1" w:rsidP="009330E1">
            <w:pPr>
              <w:pStyle w:val="Heading1"/>
            </w:pPr>
            <w:r>
              <w:t>Output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8"/>
              <w:gridCol w:w="1999"/>
            </w:tblGrid>
            <w:tr w:rsidR="009330E1" w:rsidTr="009330E1">
              <w:trPr>
                <w:tblHeader/>
                <w:tblCellSpacing w:w="15" w:type="dxa"/>
              </w:trPr>
              <w:tc>
                <w:tcPr>
                  <w:tcW w:w="0" w:type="auto"/>
                  <w:vAlign w:val="center"/>
                  <w:hideMark/>
                </w:tcPr>
                <w:p w:rsidR="009330E1" w:rsidRDefault="009330E1" w:rsidP="009330E1">
                  <w:pPr>
                    <w:jc w:val="center"/>
                    <w:rPr>
                      <w:b/>
                      <w:bCs/>
                    </w:rPr>
                  </w:pPr>
                  <w:r>
                    <w:rPr>
                      <w:b/>
                      <w:bCs/>
                    </w:rPr>
                    <w:lastRenderedPageBreak/>
                    <w:t>Field</w:t>
                  </w:r>
                </w:p>
              </w:tc>
              <w:tc>
                <w:tcPr>
                  <w:tcW w:w="0" w:type="auto"/>
                  <w:vAlign w:val="center"/>
                  <w:hideMark/>
                </w:tcPr>
                <w:p w:rsidR="009330E1" w:rsidRDefault="009330E1" w:rsidP="009330E1">
                  <w:pPr>
                    <w:jc w:val="center"/>
                    <w:rPr>
                      <w:b/>
                      <w:bCs/>
                    </w:rPr>
                  </w:pPr>
                  <w:r>
                    <w:rPr>
                      <w:b/>
                      <w:bCs/>
                    </w:rPr>
                    <w:t>Extracted Information</w:t>
                  </w:r>
                </w:p>
              </w:tc>
            </w:tr>
            <w:tr w:rsidR="009330E1" w:rsidTr="009330E1">
              <w:trPr>
                <w:tblCellSpacing w:w="15" w:type="dxa"/>
              </w:trPr>
              <w:tc>
                <w:tcPr>
                  <w:tcW w:w="0" w:type="auto"/>
                  <w:vAlign w:val="center"/>
                  <w:hideMark/>
                </w:tcPr>
                <w:p w:rsidR="009330E1" w:rsidRDefault="009330E1" w:rsidP="009330E1">
                  <w:r>
                    <w:t>Event Name</w:t>
                  </w:r>
                </w:p>
              </w:tc>
              <w:tc>
                <w:tcPr>
                  <w:tcW w:w="0" w:type="auto"/>
                  <w:vAlign w:val="center"/>
                  <w:hideMark/>
                </w:tcPr>
                <w:p w:rsidR="009330E1" w:rsidRDefault="009330E1" w:rsidP="009330E1"/>
              </w:tc>
            </w:tr>
            <w:tr w:rsidR="009330E1" w:rsidTr="009330E1">
              <w:trPr>
                <w:tblCellSpacing w:w="15" w:type="dxa"/>
              </w:trPr>
              <w:tc>
                <w:tcPr>
                  <w:tcW w:w="0" w:type="auto"/>
                  <w:vAlign w:val="center"/>
                  <w:hideMark/>
                </w:tcPr>
                <w:p w:rsidR="009330E1" w:rsidRDefault="009330E1" w:rsidP="009330E1">
                  <w:pPr>
                    <w:rPr>
                      <w:sz w:val="24"/>
                      <w:szCs w:val="24"/>
                    </w:rPr>
                  </w:pPr>
                  <w:r>
                    <w:t>Date</w:t>
                  </w:r>
                </w:p>
              </w:tc>
              <w:tc>
                <w:tcPr>
                  <w:tcW w:w="0" w:type="auto"/>
                  <w:vAlign w:val="center"/>
                  <w:hideMark/>
                </w:tcPr>
                <w:p w:rsidR="009330E1" w:rsidRDefault="009330E1" w:rsidP="009330E1"/>
              </w:tc>
            </w:tr>
            <w:tr w:rsidR="009330E1" w:rsidTr="009330E1">
              <w:trPr>
                <w:tblCellSpacing w:w="15" w:type="dxa"/>
              </w:trPr>
              <w:tc>
                <w:tcPr>
                  <w:tcW w:w="0" w:type="auto"/>
                  <w:vAlign w:val="center"/>
                  <w:hideMark/>
                </w:tcPr>
                <w:p w:rsidR="009330E1" w:rsidRDefault="009330E1" w:rsidP="009330E1">
                  <w:pPr>
                    <w:rPr>
                      <w:sz w:val="24"/>
                      <w:szCs w:val="24"/>
                    </w:rPr>
                  </w:pPr>
                  <w:r>
                    <w:t>Time</w:t>
                  </w:r>
                </w:p>
              </w:tc>
              <w:tc>
                <w:tcPr>
                  <w:tcW w:w="0" w:type="auto"/>
                  <w:vAlign w:val="center"/>
                  <w:hideMark/>
                </w:tcPr>
                <w:p w:rsidR="009330E1" w:rsidRDefault="009330E1" w:rsidP="009330E1"/>
              </w:tc>
            </w:tr>
            <w:tr w:rsidR="009330E1" w:rsidTr="009330E1">
              <w:trPr>
                <w:tblCellSpacing w:w="15" w:type="dxa"/>
              </w:trPr>
              <w:tc>
                <w:tcPr>
                  <w:tcW w:w="0" w:type="auto"/>
                  <w:vAlign w:val="center"/>
                  <w:hideMark/>
                </w:tcPr>
                <w:p w:rsidR="009330E1" w:rsidRDefault="009330E1" w:rsidP="009330E1">
                  <w:pPr>
                    <w:rPr>
                      <w:sz w:val="24"/>
                      <w:szCs w:val="24"/>
                    </w:rPr>
                  </w:pPr>
                  <w:r>
                    <w:t>Location</w:t>
                  </w:r>
                </w:p>
              </w:tc>
              <w:tc>
                <w:tcPr>
                  <w:tcW w:w="0" w:type="auto"/>
                  <w:vAlign w:val="center"/>
                  <w:hideMark/>
                </w:tcPr>
                <w:p w:rsidR="009330E1" w:rsidRDefault="009330E1" w:rsidP="009330E1"/>
              </w:tc>
            </w:tr>
            <w:tr w:rsidR="009330E1" w:rsidTr="009330E1">
              <w:trPr>
                <w:tblCellSpacing w:w="15" w:type="dxa"/>
              </w:trPr>
              <w:tc>
                <w:tcPr>
                  <w:tcW w:w="0" w:type="auto"/>
                  <w:vAlign w:val="center"/>
                  <w:hideMark/>
                </w:tcPr>
                <w:p w:rsidR="009330E1" w:rsidRDefault="009330E1" w:rsidP="009330E1">
                  <w:pPr>
                    <w:rPr>
                      <w:sz w:val="24"/>
                      <w:szCs w:val="24"/>
                    </w:rPr>
                  </w:pPr>
                  <w:r>
                    <w:t>Team Size</w:t>
                  </w:r>
                </w:p>
              </w:tc>
              <w:tc>
                <w:tcPr>
                  <w:tcW w:w="0" w:type="auto"/>
                  <w:vAlign w:val="center"/>
                  <w:hideMark/>
                </w:tcPr>
                <w:p w:rsidR="009330E1" w:rsidRDefault="009330E1" w:rsidP="009330E1"/>
              </w:tc>
            </w:tr>
            <w:tr w:rsidR="009330E1" w:rsidTr="009330E1">
              <w:trPr>
                <w:tblCellSpacing w:w="15" w:type="dxa"/>
              </w:trPr>
              <w:tc>
                <w:tcPr>
                  <w:tcW w:w="0" w:type="auto"/>
                  <w:vAlign w:val="center"/>
                  <w:hideMark/>
                </w:tcPr>
                <w:p w:rsidR="009330E1" w:rsidRDefault="009330E1" w:rsidP="009330E1">
                  <w:pPr>
                    <w:rPr>
                      <w:sz w:val="24"/>
                      <w:szCs w:val="24"/>
                    </w:rPr>
                  </w:pPr>
                  <w:r>
                    <w:t>Food/Refreshments</w:t>
                  </w:r>
                </w:p>
              </w:tc>
              <w:tc>
                <w:tcPr>
                  <w:tcW w:w="0" w:type="auto"/>
                  <w:vAlign w:val="center"/>
                  <w:hideMark/>
                </w:tcPr>
                <w:p w:rsidR="009330E1" w:rsidRDefault="009330E1" w:rsidP="009330E1"/>
              </w:tc>
            </w:tr>
            <w:tr w:rsidR="009330E1" w:rsidTr="009330E1">
              <w:trPr>
                <w:tblCellSpacing w:w="15" w:type="dxa"/>
              </w:trPr>
              <w:tc>
                <w:tcPr>
                  <w:tcW w:w="0" w:type="auto"/>
                  <w:vAlign w:val="center"/>
                  <w:hideMark/>
                </w:tcPr>
                <w:p w:rsidR="009330E1" w:rsidRDefault="009330E1" w:rsidP="009330E1">
                  <w:pPr>
                    <w:rPr>
                      <w:sz w:val="24"/>
                      <w:szCs w:val="24"/>
                    </w:rPr>
                  </w:pPr>
                  <w:r>
                    <w:t>Prize Information</w:t>
                  </w:r>
                </w:p>
              </w:tc>
              <w:tc>
                <w:tcPr>
                  <w:tcW w:w="0" w:type="auto"/>
                  <w:vAlign w:val="center"/>
                  <w:hideMark/>
                </w:tcPr>
                <w:p w:rsidR="009330E1" w:rsidRDefault="009330E1" w:rsidP="009330E1"/>
              </w:tc>
            </w:tr>
            <w:tr w:rsidR="009330E1" w:rsidTr="009330E1">
              <w:trPr>
                <w:tblCellSpacing w:w="15" w:type="dxa"/>
              </w:trPr>
              <w:tc>
                <w:tcPr>
                  <w:tcW w:w="0" w:type="auto"/>
                  <w:vAlign w:val="center"/>
                  <w:hideMark/>
                </w:tcPr>
                <w:p w:rsidR="009330E1" w:rsidRDefault="009330E1" w:rsidP="009330E1">
                  <w:pPr>
                    <w:rPr>
                      <w:sz w:val="24"/>
                      <w:szCs w:val="24"/>
                    </w:rPr>
                  </w:pPr>
                  <w:r>
                    <w:t>Registration Details</w:t>
                  </w:r>
                </w:p>
              </w:tc>
              <w:tc>
                <w:tcPr>
                  <w:tcW w:w="0" w:type="auto"/>
                  <w:vAlign w:val="center"/>
                  <w:hideMark/>
                </w:tcPr>
                <w:p w:rsidR="009330E1" w:rsidRDefault="009330E1" w:rsidP="009330E1"/>
              </w:tc>
            </w:tr>
            <w:tr w:rsidR="009330E1" w:rsidTr="009330E1">
              <w:trPr>
                <w:tblCellSpacing w:w="15" w:type="dxa"/>
              </w:trPr>
              <w:tc>
                <w:tcPr>
                  <w:tcW w:w="0" w:type="auto"/>
                  <w:vAlign w:val="center"/>
                  <w:hideMark/>
                </w:tcPr>
                <w:p w:rsidR="009330E1" w:rsidRDefault="009330E1" w:rsidP="009330E1">
                  <w:pPr>
                    <w:rPr>
                      <w:sz w:val="24"/>
                      <w:szCs w:val="24"/>
                    </w:rPr>
                  </w:pPr>
                  <w:r>
                    <w:t>Other Important Notes</w:t>
                  </w:r>
                </w:p>
              </w:tc>
              <w:tc>
                <w:tcPr>
                  <w:tcW w:w="0" w:type="auto"/>
                  <w:vAlign w:val="center"/>
                  <w:hideMark/>
                </w:tcPr>
                <w:p w:rsidR="009330E1" w:rsidRDefault="009330E1" w:rsidP="009330E1"/>
              </w:tc>
            </w:tr>
          </w:tbl>
          <w:p w:rsidR="009330E1" w:rsidRDefault="009330E1" w:rsidP="009330E1">
            <w:pPr>
              <w:pStyle w:val="Heading1"/>
              <w:rPr>
                <w:sz w:val="48"/>
                <w:szCs w:val="48"/>
              </w:rPr>
            </w:pPr>
            <w:r>
              <w:t>Rules / Constraints</w:t>
            </w:r>
          </w:p>
          <w:p w:rsidR="009330E1" w:rsidRDefault="009330E1" w:rsidP="009330E1">
            <w:pPr>
              <w:pStyle w:val="NormalWeb"/>
              <w:numPr>
                <w:ilvl w:val="0"/>
                <w:numId w:val="15"/>
              </w:numPr>
            </w:pPr>
            <w:r>
              <w:t>Extract only the information explicitly stated in the input message.</w:t>
            </w:r>
          </w:p>
          <w:p w:rsidR="009330E1" w:rsidRDefault="009330E1" w:rsidP="009330E1">
            <w:pPr>
              <w:pStyle w:val="NormalWeb"/>
              <w:numPr>
                <w:ilvl w:val="0"/>
                <w:numId w:val="15"/>
              </w:numPr>
            </w:pPr>
            <w:r>
              <w:t xml:space="preserve">Do </w:t>
            </w:r>
            <w:r>
              <w:rPr>
                <w:rStyle w:val="Strong"/>
              </w:rPr>
              <w:t>not</w:t>
            </w:r>
            <w:r>
              <w:t xml:space="preserve"> infer, guess, or fabricate any missing details.</w:t>
            </w:r>
          </w:p>
          <w:p w:rsidR="009330E1" w:rsidRDefault="009330E1" w:rsidP="009330E1">
            <w:pPr>
              <w:pStyle w:val="NormalWeb"/>
              <w:numPr>
                <w:ilvl w:val="0"/>
                <w:numId w:val="15"/>
              </w:numPr>
            </w:pPr>
            <w:r>
              <w:t>Preserve the original meaning while organizing the information.</w:t>
            </w:r>
          </w:p>
          <w:p w:rsidR="009330E1" w:rsidRDefault="009330E1" w:rsidP="009330E1">
            <w:pPr>
              <w:pStyle w:val="NormalWeb"/>
              <w:numPr>
                <w:ilvl w:val="0"/>
                <w:numId w:val="15"/>
              </w:numPr>
            </w:pPr>
            <w:r>
              <w:t xml:space="preserve">If a detail is uncertain, label it as </w:t>
            </w:r>
            <w:r>
              <w:rPr>
                <w:rStyle w:val="Strong"/>
              </w:rPr>
              <w:t>Uncertain</w:t>
            </w:r>
            <w:r>
              <w:t>.</w:t>
            </w:r>
          </w:p>
          <w:p w:rsidR="009330E1" w:rsidRDefault="009330E1" w:rsidP="009330E1">
            <w:pPr>
              <w:pStyle w:val="NormalWeb"/>
              <w:numPr>
                <w:ilvl w:val="0"/>
                <w:numId w:val="15"/>
              </w:numPr>
            </w:pPr>
            <w:r>
              <w:t xml:space="preserve">If a detail is completely absent, write </w:t>
            </w:r>
            <w:r>
              <w:rPr>
                <w:rStyle w:val="Strong"/>
              </w:rPr>
              <w:t>Not Provided</w:t>
            </w:r>
            <w:r>
              <w:t>.</w:t>
            </w:r>
          </w:p>
          <w:p w:rsidR="009330E1" w:rsidRDefault="009330E1" w:rsidP="009330E1">
            <w:pPr>
              <w:pStyle w:val="NormalWeb"/>
              <w:numPr>
                <w:ilvl w:val="0"/>
                <w:numId w:val="15"/>
              </w:numPr>
            </w:pPr>
            <w:r>
              <w:t>Maintain the exact output format for every response.</w:t>
            </w:r>
          </w:p>
          <w:p w:rsidR="009330E1" w:rsidRDefault="009330E1" w:rsidP="009330E1">
            <w:pPr>
              <w:pStyle w:val="NormalWeb"/>
              <w:numPr>
                <w:ilvl w:val="0"/>
                <w:numId w:val="15"/>
              </w:numPr>
            </w:pPr>
            <w:r>
              <w:t>Keep the information concise, clear, and suitable for direct use in an event poster.</w:t>
            </w:r>
          </w:p>
          <w:p w:rsidR="009330E1" w:rsidRDefault="009330E1" w:rsidP="009330E1">
            <w:pPr>
              <w:pStyle w:val="Heading1"/>
            </w:pPr>
            <w:r>
              <w:t>Success Criteria</w:t>
            </w:r>
          </w:p>
          <w:p w:rsidR="009330E1" w:rsidRDefault="009330E1" w:rsidP="009330E1">
            <w:pPr>
              <w:pStyle w:val="NormalWeb"/>
            </w:pPr>
            <w:r>
              <w:t>Your response will be considered successful if it:</w:t>
            </w:r>
          </w:p>
          <w:p w:rsidR="009330E1" w:rsidRDefault="009330E1" w:rsidP="009330E1">
            <w:pPr>
              <w:pStyle w:val="NormalWeb"/>
              <w:numPr>
                <w:ilvl w:val="0"/>
                <w:numId w:val="16"/>
              </w:numPr>
            </w:pPr>
            <w:r>
              <w:t>Accurately extracts every relevant event detail from the message.</w:t>
            </w:r>
          </w:p>
          <w:p w:rsidR="009330E1" w:rsidRDefault="009330E1" w:rsidP="009330E1">
            <w:pPr>
              <w:pStyle w:val="NormalWeb"/>
              <w:numPr>
                <w:ilvl w:val="0"/>
                <w:numId w:val="16"/>
              </w:numPr>
            </w:pPr>
            <w:r>
              <w:t>Clearly distinguishes between confirmed, uncertain, and missing information.</w:t>
            </w:r>
          </w:p>
          <w:p w:rsidR="009330E1" w:rsidRDefault="009330E1" w:rsidP="009330E1">
            <w:pPr>
              <w:pStyle w:val="NormalWeb"/>
              <w:numPr>
                <w:ilvl w:val="0"/>
                <w:numId w:val="16"/>
              </w:numPr>
            </w:pPr>
            <w:r>
              <w:t>Does not introduce any information that is not present in the input.</w:t>
            </w:r>
          </w:p>
          <w:p w:rsidR="009330E1" w:rsidRDefault="009330E1" w:rsidP="009330E1">
            <w:pPr>
              <w:pStyle w:val="NormalWeb"/>
              <w:numPr>
                <w:ilvl w:val="0"/>
                <w:numId w:val="16"/>
              </w:numPr>
            </w:pPr>
            <w:r>
              <w:t>Follows the requested table format exactly.</w:t>
            </w:r>
          </w:p>
          <w:p w:rsidR="009330E1" w:rsidRDefault="009330E1" w:rsidP="009330E1">
            <w:pPr>
              <w:pStyle w:val="NormalWeb"/>
              <w:numPr>
                <w:ilvl w:val="0"/>
                <w:numId w:val="16"/>
              </w:numPr>
            </w:pPr>
            <w:r>
              <w:t>Produces a clean, reliable summary that can be directly used to create a professional event poster.</w:t>
            </w:r>
          </w:p>
          <w:p w:rsidR="00CF285F" w:rsidRDefault="00CF285F" w:rsidP="009330E1">
            <w:pPr>
              <w:pStyle w:val="Heading1"/>
            </w:pP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t xml:space="preserve"> </w:t>
            </w:r>
          </w:p>
        </w:tc>
      </w:tr>
    </w:tbl>
    <w:p w:rsidR="00CF285F" w:rsidRDefault="007F7787">
      <w:pPr>
        <w:pageBreakBefore/>
        <w:pBdr>
          <w:bottom w:val="single" w:sz="6" w:space="3" w:color="CFE0F2"/>
        </w:pBdr>
        <w:spacing w:before="280" w:after="100"/>
      </w:pPr>
      <w:r>
        <w:rPr>
          <w:rFonts w:ascii="Cambria" w:eastAsia="Cambria" w:hAnsi="Cambria" w:cs="Cambria"/>
          <w:b/>
          <w:bCs/>
          <w:color w:val="0F2D55"/>
          <w:sz w:val="26"/>
          <w:szCs w:val="26"/>
        </w:rPr>
        <w:lastRenderedPageBreak/>
        <w:t>Scenario 4 · Explain a concept to a beginner</w:t>
      </w:r>
    </w:p>
    <w:p w:rsidR="00CF285F" w:rsidRDefault="007F7787">
      <w:pPr>
        <w:spacing w:before="40" w:after="120" w:line="276" w:lineRule="auto"/>
      </w:pPr>
      <w:r>
        <w:t>Your friend has just started saving money and asked you what “compound interest” is. They have zero finance background and switch off the moment anyone uses jargon. You want the AI to explain it so a total beginner genuinely gets it — ideally with a concre</w:t>
      </w:r>
      <w:r>
        <w:t>te example using real numbers, and a heads-up about the mistake people usually make. You'd also like it laid out in a predictable way so it's easy to follow, rather than one long block of text. You want the AI to produce that explanation.</w:t>
      </w:r>
    </w:p>
    <w:p w:rsidR="00CF285F" w:rsidRDefault="007F7787">
      <w:pPr>
        <w:spacing w:before="80" w:after="60" w:line="276" w:lineRule="auto"/>
      </w:pPr>
      <w:r>
        <w:rPr>
          <w:b/>
          <w:bCs/>
          <w:color w:val="0F2D55"/>
        </w:rPr>
        <w:t>Write a structure</w:t>
      </w:r>
      <w:r>
        <w:rPr>
          <w:b/>
          <w:bCs/>
          <w:color w:val="0F2D55"/>
        </w:rPr>
        <w:t>d prompt that makes the AI explain compound interest this way.</w:t>
      </w:r>
    </w:p>
    <w:p w:rsidR="00CF285F" w:rsidRDefault="007F7787">
      <w:pPr>
        <w:spacing w:before="150" w:after="5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CF285F">
        <w:tblPrEx>
          <w:tblCellMar>
            <w:top w:w="0" w:type="dxa"/>
            <w:bottom w:w="0" w:type="dxa"/>
          </w:tblCellMar>
        </w:tblPrEx>
        <w:tc>
          <w:tcPr>
            <w:tcW w:w="9360" w:type="dxa"/>
            <w:tcMar>
              <w:top w:w="180" w:type="dxa"/>
              <w:left w:w="220" w:type="dxa"/>
              <w:bottom w:w="240" w:type="dxa"/>
              <w:right w:w="220" w:type="dxa"/>
            </w:tcMar>
          </w:tcPr>
          <w:p w:rsidR="009330E1" w:rsidRDefault="007F7787" w:rsidP="009330E1">
            <w:pPr>
              <w:pStyle w:val="Heading1"/>
            </w:pPr>
            <w:r>
              <w:rPr>
                <w:color w:val="1F2D3D"/>
                <w:sz w:val="22"/>
                <w:szCs w:val="22"/>
              </w:rPr>
              <w:t xml:space="preserve"> </w:t>
            </w:r>
            <w:r w:rsidR="009330E1">
              <w:t>Role</w:t>
            </w:r>
          </w:p>
          <w:p w:rsidR="009330E1" w:rsidRDefault="009330E1" w:rsidP="009330E1">
            <w:pPr>
              <w:pStyle w:val="NormalWeb"/>
            </w:pPr>
            <w:r>
              <w:t>You are a patient and experienced financial educator who specializes in explaining complex financial concepts to complete beginners using simple language and relatable examples.</w:t>
            </w:r>
          </w:p>
          <w:p w:rsidR="009330E1" w:rsidRDefault="009330E1" w:rsidP="009330E1">
            <w:pPr>
              <w:pStyle w:val="Heading1"/>
            </w:pPr>
            <w:r>
              <w:t>Goal</w:t>
            </w:r>
          </w:p>
          <w:p w:rsidR="009330E1" w:rsidRDefault="009330E1" w:rsidP="009330E1">
            <w:pPr>
              <w:pStyle w:val="NormalWeb"/>
            </w:pPr>
            <w:r>
              <w:t xml:space="preserve">Explain the concept of </w:t>
            </w:r>
            <w:r>
              <w:rPr>
                <w:rStyle w:val="Strong"/>
              </w:rPr>
              <w:t>compound interest</w:t>
            </w:r>
            <w:r>
              <w:t xml:space="preserve"> so that someone with no finance background can understand it easily and confidently.</w:t>
            </w:r>
          </w:p>
          <w:p w:rsidR="009330E1" w:rsidRDefault="009330E1" w:rsidP="009330E1">
            <w:pPr>
              <w:pStyle w:val="Heading1"/>
            </w:pPr>
            <w:r>
              <w:t>Context</w:t>
            </w:r>
          </w:p>
          <w:p w:rsidR="009330E1" w:rsidRDefault="009330E1" w:rsidP="009330E1">
            <w:pPr>
              <w:pStyle w:val="NormalWeb"/>
            </w:pPr>
            <w:r>
              <w:t>The learner has just started saving money and has no prior knowledge of finance. They become confused by technical terms and prefer simple explanations with practical examples rather than textbook definitions.</w:t>
            </w:r>
          </w:p>
          <w:p w:rsidR="009330E1" w:rsidRDefault="009330E1" w:rsidP="009330E1">
            <w:pPr>
              <w:pStyle w:val="Heading1"/>
            </w:pPr>
            <w:r>
              <w:t>Audience</w:t>
            </w:r>
          </w:p>
          <w:p w:rsidR="009330E1" w:rsidRDefault="009330E1" w:rsidP="009330E1">
            <w:pPr>
              <w:pStyle w:val="NormalWeb"/>
            </w:pPr>
            <w:r>
              <w:t>The explanation is intended for a complete beginner who wants to understand the basics of compound interest without any financial jargon.</w:t>
            </w:r>
          </w:p>
          <w:p w:rsidR="009330E1" w:rsidRDefault="009330E1" w:rsidP="009330E1">
            <w:pPr>
              <w:pStyle w:val="Heading1"/>
            </w:pPr>
            <w:r>
              <w:t>Task</w:t>
            </w:r>
          </w:p>
          <w:p w:rsidR="009330E1" w:rsidRDefault="009330E1" w:rsidP="009330E1">
            <w:pPr>
              <w:pStyle w:val="NormalWeb"/>
            </w:pPr>
            <w:r>
              <w:t>Explain what compound interest is in clear, everyday language. Begin with a simple definition, then describe how it works step by step. Include a realistic numerical example that demonstrates how money grows over time through compound interest. Also explain one of the most common misconceptions people have about compound interest and clarify why it is incorrect.</w:t>
            </w:r>
          </w:p>
          <w:p w:rsidR="009330E1" w:rsidRDefault="009330E1" w:rsidP="009330E1">
            <w:pPr>
              <w:pStyle w:val="Heading1"/>
            </w:pPr>
            <w:r>
              <w:t>Output Format</w:t>
            </w:r>
          </w:p>
          <w:p w:rsidR="009330E1" w:rsidRDefault="009330E1" w:rsidP="009330E1">
            <w:pPr>
              <w:pStyle w:val="Heading2"/>
            </w:pPr>
            <w:r>
              <w:t>1. Simple Definition</w:t>
            </w:r>
          </w:p>
          <w:p w:rsidR="009330E1" w:rsidRDefault="009330E1" w:rsidP="009330E1">
            <w:pPr>
              <w:pStyle w:val="NormalWeb"/>
            </w:pPr>
            <w:r>
              <w:t>Provide a brief explanation in plain English.</w:t>
            </w:r>
          </w:p>
          <w:p w:rsidR="009330E1" w:rsidRDefault="009330E1" w:rsidP="009330E1">
            <w:pPr>
              <w:pStyle w:val="Heading2"/>
            </w:pPr>
            <w:r>
              <w:lastRenderedPageBreak/>
              <w:t>2. How It Works</w:t>
            </w:r>
          </w:p>
          <w:p w:rsidR="009330E1" w:rsidRDefault="009330E1" w:rsidP="009330E1">
            <w:pPr>
              <w:pStyle w:val="NormalWeb"/>
            </w:pPr>
            <w:r>
              <w:t>Explain the concept in simple, step-by-step points.</w:t>
            </w:r>
          </w:p>
          <w:p w:rsidR="009330E1" w:rsidRDefault="009330E1" w:rsidP="009330E1">
            <w:pPr>
              <w:pStyle w:val="Heading2"/>
            </w:pPr>
            <w:r>
              <w:t>3. Real-Life Example</w:t>
            </w:r>
          </w:p>
          <w:p w:rsidR="009330E1" w:rsidRDefault="009330E1" w:rsidP="009330E1">
            <w:pPr>
              <w:pStyle w:val="NormalWeb"/>
            </w:pPr>
            <w:r>
              <w:t>Use realistic numbers (such as an initial savings amount, interest rate, and time period) to show how compound interest increases savings over time.</w:t>
            </w:r>
          </w:p>
          <w:p w:rsidR="009330E1" w:rsidRDefault="009330E1" w:rsidP="009330E1">
            <w:pPr>
              <w:pStyle w:val="Heading2"/>
            </w:pPr>
            <w:r>
              <w:t>4. Common Mistake</w:t>
            </w:r>
          </w:p>
          <w:p w:rsidR="009330E1" w:rsidRDefault="009330E1" w:rsidP="009330E1">
            <w:pPr>
              <w:pStyle w:val="NormalWeb"/>
            </w:pPr>
            <w:r>
              <w:t>Describe a common misunderstanding about compound interest and explain the correct concept.</w:t>
            </w:r>
          </w:p>
          <w:p w:rsidR="009330E1" w:rsidRDefault="009330E1" w:rsidP="009330E1">
            <w:pPr>
              <w:pStyle w:val="Heading2"/>
            </w:pPr>
            <w:r>
              <w:t>5. Key Takeaways</w:t>
            </w:r>
          </w:p>
          <w:p w:rsidR="009330E1" w:rsidRDefault="009330E1" w:rsidP="009330E1">
            <w:pPr>
              <w:pStyle w:val="NormalWeb"/>
            </w:pPr>
            <w:r>
              <w:t>Summarize the three to five most important points in bullet form.</w:t>
            </w:r>
          </w:p>
          <w:p w:rsidR="009330E1" w:rsidRDefault="009330E1" w:rsidP="009330E1">
            <w:pPr>
              <w:pStyle w:val="Heading1"/>
            </w:pPr>
            <w:r>
              <w:t>Rules / Constraints</w:t>
            </w:r>
          </w:p>
          <w:p w:rsidR="009330E1" w:rsidRDefault="009330E1" w:rsidP="009330E1">
            <w:pPr>
              <w:pStyle w:val="NormalWeb"/>
              <w:numPr>
                <w:ilvl w:val="0"/>
                <w:numId w:val="10"/>
              </w:numPr>
            </w:pPr>
            <w:r>
              <w:t>Use simple, beginner-friendly language.</w:t>
            </w:r>
          </w:p>
          <w:p w:rsidR="009330E1" w:rsidRDefault="009330E1" w:rsidP="009330E1">
            <w:pPr>
              <w:pStyle w:val="NormalWeb"/>
              <w:numPr>
                <w:ilvl w:val="0"/>
                <w:numId w:val="10"/>
              </w:numPr>
            </w:pPr>
            <w:r>
              <w:t>Avoid technical jargon wherever possible.</w:t>
            </w:r>
          </w:p>
          <w:p w:rsidR="009330E1" w:rsidRDefault="009330E1" w:rsidP="009330E1">
            <w:pPr>
              <w:pStyle w:val="NormalWeb"/>
              <w:numPr>
                <w:ilvl w:val="0"/>
                <w:numId w:val="10"/>
              </w:numPr>
            </w:pPr>
            <w:r>
              <w:t>If a financial term is necessary, explain it immediately in plain language.</w:t>
            </w:r>
          </w:p>
          <w:p w:rsidR="009330E1" w:rsidRDefault="009330E1" w:rsidP="009330E1">
            <w:pPr>
              <w:pStyle w:val="NormalWeb"/>
              <w:numPr>
                <w:ilvl w:val="0"/>
                <w:numId w:val="10"/>
              </w:numPr>
            </w:pPr>
            <w:r>
              <w:t>Keep the explanation concise, logical, and easy to follow.</w:t>
            </w:r>
          </w:p>
          <w:p w:rsidR="009330E1" w:rsidRDefault="009330E1" w:rsidP="009330E1">
            <w:pPr>
              <w:pStyle w:val="NormalWeb"/>
              <w:numPr>
                <w:ilvl w:val="0"/>
                <w:numId w:val="10"/>
              </w:numPr>
            </w:pPr>
            <w:r>
              <w:t>Use only one realistic numerical example.</w:t>
            </w:r>
          </w:p>
          <w:p w:rsidR="009330E1" w:rsidRDefault="009330E1" w:rsidP="009330E1">
            <w:pPr>
              <w:pStyle w:val="NormalWeb"/>
              <w:numPr>
                <w:ilvl w:val="0"/>
                <w:numId w:val="10"/>
              </w:numPr>
            </w:pPr>
            <w:r>
              <w:t>Organize the response exactly according to the requested format.</w:t>
            </w:r>
          </w:p>
          <w:p w:rsidR="009330E1" w:rsidRDefault="009330E1" w:rsidP="009330E1">
            <w:pPr>
              <w:pStyle w:val="Heading1"/>
            </w:pPr>
            <w:r>
              <w:t>Success Criteria</w:t>
            </w:r>
          </w:p>
          <w:p w:rsidR="009330E1" w:rsidRDefault="009330E1" w:rsidP="009330E1">
            <w:pPr>
              <w:pStyle w:val="NormalWeb"/>
            </w:pPr>
            <w:r>
              <w:t>Your explanation will be considered successful if it:</w:t>
            </w:r>
          </w:p>
          <w:p w:rsidR="009330E1" w:rsidRDefault="009330E1" w:rsidP="009330E1">
            <w:pPr>
              <w:pStyle w:val="NormalWeb"/>
              <w:numPr>
                <w:ilvl w:val="0"/>
                <w:numId w:val="11"/>
              </w:numPr>
            </w:pPr>
            <w:r>
              <w:t>Enables a complete beginner to understand compound interest without prior financial knowledge.</w:t>
            </w:r>
          </w:p>
          <w:p w:rsidR="009330E1" w:rsidRDefault="009330E1" w:rsidP="009330E1">
            <w:pPr>
              <w:pStyle w:val="NormalWeb"/>
              <w:numPr>
                <w:ilvl w:val="0"/>
                <w:numId w:val="11"/>
              </w:numPr>
            </w:pPr>
            <w:r>
              <w:t>Uses clear, everyday language instead of technical terminology.</w:t>
            </w:r>
          </w:p>
          <w:p w:rsidR="009330E1" w:rsidRDefault="009330E1" w:rsidP="009330E1">
            <w:pPr>
              <w:pStyle w:val="NormalWeb"/>
              <w:numPr>
                <w:ilvl w:val="0"/>
                <w:numId w:val="11"/>
              </w:numPr>
            </w:pPr>
            <w:r>
              <w:t>Includes an accurate numerical example that demonstrates how compound interest works.</w:t>
            </w:r>
          </w:p>
          <w:p w:rsidR="009330E1" w:rsidRDefault="009330E1" w:rsidP="009330E1">
            <w:pPr>
              <w:pStyle w:val="NormalWeb"/>
              <w:numPr>
                <w:ilvl w:val="0"/>
                <w:numId w:val="11"/>
              </w:numPr>
            </w:pPr>
            <w:r>
              <w:t>Correctly identifies and explains a common misconception.</w:t>
            </w:r>
          </w:p>
          <w:p w:rsidR="009330E1" w:rsidRDefault="009330E1" w:rsidP="009330E1">
            <w:pPr>
              <w:pStyle w:val="NormalWeb"/>
              <w:numPr>
                <w:ilvl w:val="0"/>
                <w:numId w:val="11"/>
              </w:numPr>
            </w:pPr>
            <w:r>
              <w:t>Presents the information in a structured format that is easy to read and remember.</w:t>
            </w:r>
          </w:p>
          <w:p w:rsidR="00CF285F" w:rsidRDefault="00CF285F">
            <w:pPr>
              <w:pBdr>
                <w:bottom w:val="single" w:sz="4" w:space="6" w:color="C2CEDA"/>
              </w:pBdr>
              <w:spacing w:after="330"/>
            </w:pP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lastRenderedPageBreak/>
              <w:t xml:space="preserve"> </w:t>
            </w:r>
          </w:p>
        </w:tc>
      </w:tr>
    </w:tbl>
    <w:p w:rsidR="00CF285F" w:rsidRDefault="007F7787">
      <w:pPr>
        <w:pageBreakBefore/>
        <w:pBdr>
          <w:bottom w:val="single" w:sz="6" w:space="3" w:color="CFE0F2"/>
        </w:pBdr>
        <w:spacing w:before="280" w:after="100"/>
      </w:pPr>
      <w:r>
        <w:rPr>
          <w:rFonts w:ascii="Cambria" w:eastAsia="Cambria" w:hAnsi="Cambria" w:cs="Cambria"/>
          <w:b/>
          <w:bCs/>
          <w:color w:val="0F2D55"/>
          <w:sz w:val="26"/>
          <w:szCs w:val="26"/>
        </w:rPr>
        <w:lastRenderedPageBreak/>
        <w:t>Scenario 5 · Write a cover letter</w:t>
      </w:r>
    </w:p>
    <w:p w:rsidR="00CF285F" w:rsidRDefault="007F7787">
      <w:pPr>
        <w:spacing w:before="40" w:after="120" w:line="276" w:lineRule="auto"/>
      </w:pPr>
      <w:r>
        <w:t xml:space="preserve">You're applying for a part-time job at a café. Here's what you have to work with: about a year of customer-service experience </w:t>
      </w:r>
      <w:r>
        <w:t>at a campus shop, a reputation for being reliable, you're genuinely good with people, and you can work weekends. You want a cover letter that gives you a real shot at an interview — short enough that a busy manager will actually read it, warm and confident</w:t>
      </w:r>
      <w:r>
        <w:t xml:space="preserve"> without sounding fake or clichéd, and laid out like a proper letter. You want the AI to write it for you.</w:t>
      </w:r>
    </w:p>
    <w:p w:rsidR="00CF285F" w:rsidRDefault="007F7787">
      <w:pPr>
        <w:spacing w:before="80" w:after="60" w:line="276" w:lineRule="auto"/>
      </w:pPr>
      <w:r>
        <w:rPr>
          <w:b/>
          <w:bCs/>
          <w:color w:val="0F2D55"/>
        </w:rPr>
        <w:t>Write a structured prompt that makes the AI produce this cover letter.</w:t>
      </w:r>
    </w:p>
    <w:p w:rsidR="00CF285F" w:rsidRDefault="007F7787">
      <w:pPr>
        <w:spacing w:before="150" w:after="50"/>
      </w:pPr>
      <w:r>
        <w:rPr>
          <w:rFonts w:ascii="Cambria" w:eastAsia="Cambria" w:hAnsi="Cambria" w:cs="Cambria"/>
          <w:b/>
          <w:bCs/>
          <w:color w:val="9C6F00"/>
          <w:sz w:val="19"/>
          <w:szCs w:val="19"/>
        </w:rPr>
        <w:t>Write your prompt below</w:t>
      </w:r>
    </w:p>
    <w:tbl>
      <w:tblPr>
        <w:tblW w:w="9360" w:type="dxa"/>
        <w:tblBorders>
          <w:top w:val="single" w:sz="4" w:space="0" w:color="C2CEDA"/>
          <w:left w:val="single" w:sz="4" w:space="0" w:color="C2CEDA"/>
          <w:bottom w:val="single" w:sz="4" w:space="0" w:color="C2CEDA"/>
          <w:right w:val="single" w:sz="4" w:space="0" w:color="C2CEDA"/>
        </w:tblBorders>
        <w:tblCellMar>
          <w:left w:w="10" w:type="dxa"/>
          <w:right w:w="10" w:type="dxa"/>
        </w:tblCellMar>
        <w:tblLook w:val="0000" w:firstRow="0" w:lastRow="0" w:firstColumn="0" w:lastColumn="0" w:noHBand="0" w:noVBand="0"/>
      </w:tblPr>
      <w:tblGrid>
        <w:gridCol w:w="9360"/>
      </w:tblGrid>
      <w:tr w:rsidR="00CF285F">
        <w:tblPrEx>
          <w:tblCellMar>
            <w:top w:w="0" w:type="dxa"/>
            <w:bottom w:w="0" w:type="dxa"/>
          </w:tblCellMar>
        </w:tblPrEx>
        <w:tc>
          <w:tcPr>
            <w:tcW w:w="9360" w:type="dxa"/>
            <w:tcMar>
              <w:top w:w="180" w:type="dxa"/>
              <w:left w:w="220" w:type="dxa"/>
              <w:bottom w:w="240" w:type="dxa"/>
              <w:right w:w="220" w:type="dxa"/>
            </w:tcMar>
          </w:tcPr>
          <w:p w:rsidR="009330E1" w:rsidRDefault="007F7787" w:rsidP="009330E1">
            <w:pPr>
              <w:pStyle w:val="Heading1"/>
            </w:pPr>
            <w:r>
              <w:rPr>
                <w:color w:val="1F2D3D"/>
                <w:sz w:val="22"/>
                <w:szCs w:val="22"/>
              </w:rPr>
              <w:t xml:space="preserve"> </w:t>
            </w:r>
            <w:r w:rsidR="009330E1">
              <w:t>Role</w:t>
            </w:r>
          </w:p>
          <w:p w:rsidR="009330E1" w:rsidRDefault="009330E1" w:rsidP="009330E1">
            <w:pPr>
              <w:pStyle w:val="NormalWeb"/>
            </w:pPr>
            <w:r>
              <w:t>You are an experienced career coach and professional resume writer who specializes in creating compelling cover letters for entry-level and part-time job applications.</w:t>
            </w:r>
          </w:p>
          <w:p w:rsidR="009330E1" w:rsidRDefault="009330E1" w:rsidP="009330E1">
            <w:pPr>
              <w:pStyle w:val="Heading1"/>
            </w:pPr>
            <w:r>
              <w:t>Goal</w:t>
            </w:r>
          </w:p>
          <w:p w:rsidR="009330E1" w:rsidRDefault="009330E1" w:rsidP="009330E1">
            <w:pPr>
              <w:pStyle w:val="NormalWeb"/>
            </w:pPr>
            <w:r>
              <w:t>Write a professional cover letter that maximizes my chances of being invited for an interview for a part-time café position.</w:t>
            </w:r>
          </w:p>
          <w:p w:rsidR="009330E1" w:rsidRDefault="009330E1" w:rsidP="009330E1">
            <w:pPr>
              <w:pStyle w:val="Heading1"/>
            </w:pPr>
            <w:r>
              <w:t>Context</w:t>
            </w:r>
          </w:p>
          <w:p w:rsidR="009330E1" w:rsidRDefault="009330E1" w:rsidP="009330E1">
            <w:pPr>
              <w:pStyle w:val="NormalWeb"/>
            </w:pPr>
            <w:r>
              <w:t>I am applying for a part-time job at a café. I have approximately one year of customer-service experience working at a campus shop. I am known for being reliable, enjoy interacting with people, and have strong communication skills. I am available to work weekends and am eager to contribute to a friendly and customer-focused team.</w:t>
            </w:r>
          </w:p>
          <w:p w:rsidR="009330E1" w:rsidRDefault="009330E1" w:rsidP="009330E1">
            <w:pPr>
              <w:pStyle w:val="Heading1"/>
            </w:pPr>
            <w:r>
              <w:t>Audience</w:t>
            </w:r>
          </w:p>
          <w:p w:rsidR="009330E1" w:rsidRDefault="009330E1" w:rsidP="009330E1">
            <w:pPr>
              <w:pStyle w:val="NormalWeb"/>
            </w:pPr>
            <w:r>
              <w:t>The cover letter is intended for a busy café manager who reviews many applications and values professionalism, reliability, and excellent customer service.</w:t>
            </w:r>
          </w:p>
          <w:p w:rsidR="009330E1" w:rsidRDefault="009330E1" w:rsidP="009330E1">
            <w:pPr>
              <w:pStyle w:val="Heading1"/>
            </w:pPr>
            <w:r>
              <w:t>Task</w:t>
            </w:r>
          </w:p>
          <w:p w:rsidR="009330E1" w:rsidRDefault="009330E1" w:rsidP="009330E1">
            <w:pPr>
              <w:pStyle w:val="NormalWeb"/>
            </w:pPr>
            <w:r>
              <w:t>Write a personalized cover letter that introduces me, highlights my relevant experience and strengths, explains why I am interested in working at the café, and expresses enthusiasm for contributing to the team. Emphasize my customer-service experience, reliability, interpersonal skills, and weekend availability while maintaining a genuine and confident tone.</w:t>
            </w:r>
          </w:p>
          <w:p w:rsidR="009330E1" w:rsidRDefault="009330E1" w:rsidP="009330E1">
            <w:pPr>
              <w:pStyle w:val="Heading1"/>
            </w:pPr>
            <w:r>
              <w:t>Output Format</w:t>
            </w:r>
          </w:p>
          <w:p w:rsidR="009330E1" w:rsidRDefault="009330E1" w:rsidP="009330E1">
            <w:pPr>
              <w:pStyle w:val="NormalWeb"/>
            </w:pPr>
            <w:r>
              <w:t>Structure the cover letter as a profession</w:t>
            </w:r>
            <w:bookmarkStart w:id="0" w:name="_GoBack"/>
            <w:bookmarkEnd w:id="0"/>
            <w:r>
              <w:t>al business letter with the following sections:</w:t>
            </w:r>
          </w:p>
          <w:p w:rsidR="009330E1" w:rsidRDefault="009330E1" w:rsidP="009330E1">
            <w:pPr>
              <w:pStyle w:val="NormalWeb"/>
              <w:numPr>
                <w:ilvl w:val="0"/>
                <w:numId w:val="12"/>
              </w:numPr>
            </w:pPr>
            <w:r>
              <w:t>Date (placeholder)</w:t>
            </w:r>
          </w:p>
          <w:p w:rsidR="009330E1" w:rsidRDefault="009330E1" w:rsidP="009330E1">
            <w:pPr>
              <w:pStyle w:val="NormalWeb"/>
              <w:numPr>
                <w:ilvl w:val="0"/>
                <w:numId w:val="12"/>
              </w:numPr>
            </w:pPr>
            <w:r>
              <w:lastRenderedPageBreak/>
              <w:t>Hiring Manager's Name (if unknown, use "Hiring Manager")</w:t>
            </w:r>
          </w:p>
          <w:p w:rsidR="009330E1" w:rsidRDefault="009330E1" w:rsidP="009330E1">
            <w:pPr>
              <w:pStyle w:val="NormalWeb"/>
              <w:numPr>
                <w:ilvl w:val="0"/>
                <w:numId w:val="12"/>
              </w:numPr>
            </w:pPr>
            <w:r>
              <w:t>Café Name (placeholder)</w:t>
            </w:r>
          </w:p>
          <w:p w:rsidR="009330E1" w:rsidRDefault="009330E1" w:rsidP="009330E1">
            <w:pPr>
              <w:pStyle w:val="NormalWeb"/>
              <w:numPr>
                <w:ilvl w:val="0"/>
                <w:numId w:val="12"/>
              </w:numPr>
            </w:pPr>
            <w:r>
              <w:t>Professional greeting</w:t>
            </w:r>
          </w:p>
          <w:p w:rsidR="009330E1" w:rsidRDefault="009330E1" w:rsidP="009330E1">
            <w:pPr>
              <w:pStyle w:val="NormalWeb"/>
              <w:numPr>
                <w:ilvl w:val="0"/>
                <w:numId w:val="12"/>
              </w:numPr>
            </w:pPr>
            <w:r>
              <w:t>Opening paragraph introducing the application</w:t>
            </w:r>
          </w:p>
          <w:p w:rsidR="009330E1" w:rsidRDefault="009330E1" w:rsidP="009330E1">
            <w:pPr>
              <w:pStyle w:val="NormalWeb"/>
              <w:numPr>
                <w:ilvl w:val="0"/>
                <w:numId w:val="12"/>
              </w:numPr>
            </w:pPr>
            <w:r>
              <w:t>Body paragraph highlighting relevant experience and skills</w:t>
            </w:r>
          </w:p>
          <w:p w:rsidR="009330E1" w:rsidRDefault="009330E1" w:rsidP="009330E1">
            <w:pPr>
              <w:pStyle w:val="NormalWeb"/>
              <w:numPr>
                <w:ilvl w:val="0"/>
                <w:numId w:val="12"/>
              </w:numPr>
            </w:pPr>
            <w:r>
              <w:t>Closing paragraph expressing enthusiasm and requesting an interview</w:t>
            </w:r>
          </w:p>
          <w:p w:rsidR="009330E1" w:rsidRDefault="009330E1" w:rsidP="009330E1">
            <w:pPr>
              <w:pStyle w:val="NormalWeb"/>
              <w:numPr>
                <w:ilvl w:val="0"/>
                <w:numId w:val="12"/>
              </w:numPr>
            </w:pPr>
            <w:r>
              <w:t>Professional closing (e.g., "Sincerely")</w:t>
            </w:r>
          </w:p>
          <w:p w:rsidR="009330E1" w:rsidRDefault="009330E1" w:rsidP="009330E1">
            <w:pPr>
              <w:pStyle w:val="NormalWeb"/>
              <w:numPr>
                <w:ilvl w:val="0"/>
                <w:numId w:val="12"/>
              </w:numPr>
            </w:pPr>
            <w:r>
              <w:t>Applicant Name (placeholder)</w:t>
            </w:r>
          </w:p>
          <w:p w:rsidR="009330E1" w:rsidRDefault="009330E1" w:rsidP="009330E1">
            <w:pPr>
              <w:pStyle w:val="Heading1"/>
            </w:pPr>
            <w:r>
              <w:t>Rules / Constraints</w:t>
            </w:r>
          </w:p>
          <w:p w:rsidR="009330E1" w:rsidRDefault="009330E1" w:rsidP="009330E1">
            <w:pPr>
              <w:pStyle w:val="NormalWeb"/>
              <w:numPr>
                <w:ilvl w:val="0"/>
                <w:numId w:val="13"/>
              </w:numPr>
            </w:pPr>
            <w:r>
              <w:t xml:space="preserve">Keep the cover letter between </w:t>
            </w:r>
            <w:r>
              <w:rPr>
                <w:rStyle w:val="Strong"/>
              </w:rPr>
              <w:t>250–350 words</w:t>
            </w:r>
            <w:r>
              <w:t>.</w:t>
            </w:r>
          </w:p>
          <w:p w:rsidR="009330E1" w:rsidRDefault="009330E1" w:rsidP="009330E1">
            <w:pPr>
              <w:pStyle w:val="NormalWeb"/>
              <w:numPr>
                <w:ilvl w:val="0"/>
                <w:numId w:val="13"/>
              </w:numPr>
            </w:pPr>
            <w:r>
              <w:t>Maintain a warm, confident, and professional tone.</w:t>
            </w:r>
          </w:p>
          <w:p w:rsidR="009330E1" w:rsidRDefault="009330E1" w:rsidP="009330E1">
            <w:pPr>
              <w:pStyle w:val="NormalWeb"/>
              <w:numPr>
                <w:ilvl w:val="0"/>
                <w:numId w:val="13"/>
              </w:numPr>
            </w:pPr>
            <w:r>
              <w:t>Avoid clichés, exaggerated claims, and generic phrases.</w:t>
            </w:r>
          </w:p>
          <w:p w:rsidR="009330E1" w:rsidRDefault="009330E1" w:rsidP="009330E1">
            <w:pPr>
              <w:pStyle w:val="NormalWeb"/>
              <w:numPr>
                <w:ilvl w:val="0"/>
                <w:numId w:val="13"/>
              </w:numPr>
            </w:pPr>
            <w:r>
              <w:t>Do not invent qualifications, achievements, or experiences that were not provided.</w:t>
            </w:r>
          </w:p>
          <w:p w:rsidR="009330E1" w:rsidRDefault="009330E1" w:rsidP="009330E1">
            <w:pPr>
              <w:pStyle w:val="NormalWeb"/>
              <w:numPr>
                <w:ilvl w:val="0"/>
                <w:numId w:val="13"/>
              </w:numPr>
            </w:pPr>
            <w:r>
              <w:t>Focus on transferable customer-service skills and reliability.</w:t>
            </w:r>
          </w:p>
          <w:p w:rsidR="009330E1" w:rsidRDefault="009330E1" w:rsidP="009330E1">
            <w:pPr>
              <w:pStyle w:val="NormalWeb"/>
              <w:numPr>
                <w:ilvl w:val="0"/>
                <w:numId w:val="13"/>
              </w:numPr>
            </w:pPr>
            <w:r>
              <w:t>Ensure the letter is concise and easy for a busy hiring manager to read.</w:t>
            </w:r>
          </w:p>
          <w:p w:rsidR="009330E1" w:rsidRDefault="009330E1" w:rsidP="009330E1">
            <w:pPr>
              <w:pStyle w:val="Heading1"/>
            </w:pPr>
            <w:r>
              <w:t>Success Criteria</w:t>
            </w:r>
          </w:p>
          <w:p w:rsidR="009330E1" w:rsidRDefault="009330E1" w:rsidP="009330E1">
            <w:pPr>
              <w:pStyle w:val="NormalWeb"/>
            </w:pPr>
            <w:r>
              <w:t>The cover letter will be considered successful if it:</w:t>
            </w:r>
          </w:p>
          <w:p w:rsidR="009330E1" w:rsidRDefault="009330E1" w:rsidP="009330E1">
            <w:pPr>
              <w:pStyle w:val="NormalWeb"/>
              <w:numPr>
                <w:ilvl w:val="0"/>
                <w:numId w:val="14"/>
              </w:numPr>
            </w:pPr>
            <w:r>
              <w:t>Clearly communicates my suitability for the café position.</w:t>
            </w:r>
          </w:p>
          <w:p w:rsidR="009330E1" w:rsidRDefault="009330E1" w:rsidP="009330E1">
            <w:pPr>
              <w:pStyle w:val="NormalWeb"/>
              <w:numPr>
                <w:ilvl w:val="0"/>
                <w:numId w:val="14"/>
              </w:numPr>
            </w:pPr>
            <w:r>
              <w:t>Highlights my customer-service experience, reliability, people skills, and weekend availability.</w:t>
            </w:r>
          </w:p>
          <w:p w:rsidR="009330E1" w:rsidRDefault="009330E1" w:rsidP="009330E1">
            <w:pPr>
              <w:pStyle w:val="NormalWeb"/>
              <w:numPr>
                <w:ilvl w:val="0"/>
                <w:numId w:val="14"/>
              </w:numPr>
            </w:pPr>
            <w:r>
              <w:t>Sounds authentic, engaging, and professional without relying on clichés.</w:t>
            </w:r>
          </w:p>
          <w:p w:rsidR="009330E1" w:rsidRDefault="009330E1" w:rsidP="009330E1">
            <w:pPr>
              <w:pStyle w:val="NormalWeb"/>
              <w:numPr>
                <w:ilvl w:val="0"/>
                <w:numId w:val="14"/>
              </w:numPr>
            </w:pPr>
            <w:r>
              <w:t>Follows a proper business letter format.</w:t>
            </w:r>
          </w:p>
          <w:p w:rsidR="009330E1" w:rsidRDefault="009330E1" w:rsidP="009330E1">
            <w:pPr>
              <w:pStyle w:val="NormalWeb"/>
              <w:numPr>
                <w:ilvl w:val="0"/>
                <w:numId w:val="14"/>
              </w:numPr>
            </w:pPr>
            <w:r>
              <w:t>Is concise enough to be read quickly while leaving a positive impression and encouraging the employer to invite me for an interview.</w:t>
            </w:r>
          </w:p>
          <w:p w:rsidR="00CF285F" w:rsidRDefault="00CF285F">
            <w:pPr>
              <w:pBdr>
                <w:bottom w:val="single" w:sz="4" w:space="6" w:color="C2CEDA"/>
              </w:pBdr>
              <w:spacing w:after="330"/>
            </w:pP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t xml:space="preserve"> </w:t>
            </w:r>
          </w:p>
          <w:p w:rsidR="00CF285F" w:rsidRDefault="007F7787">
            <w:pPr>
              <w:pBdr>
                <w:bottom w:val="single" w:sz="4" w:space="6" w:color="C2CEDA"/>
              </w:pBdr>
              <w:spacing w:after="330"/>
            </w:pPr>
            <w:r>
              <w:rPr>
                <w:sz w:val="22"/>
                <w:szCs w:val="22"/>
              </w:rPr>
              <w:t xml:space="preserve"> </w:t>
            </w:r>
          </w:p>
        </w:tc>
      </w:tr>
    </w:tbl>
    <w:p w:rsidR="00CF285F" w:rsidRDefault="007F7787">
      <w:pPr>
        <w:pBdr>
          <w:top w:val="single" w:sz="6" w:space="4" w:color="CFE0F2"/>
        </w:pBdr>
        <w:spacing w:before="300"/>
      </w:pPr>
      <w:proofErr w:type="spellStart"/>
      <w:r>
        <w:rPr>
          <w:color w:val="5B6B7B"/>
          <w:sz w:val="16"/>
          <w:szCs w:val="16"/>
        </w:rPr>
        <w:lastRenderedPageBreak/>
        <w:t>GenAI</w:t>
      </w:r>
      <w:proofErr w:type="spellEnd"/>
      <w:r>
        <w:rPr>
          <w:color w:val="5B6B7B"/>
          <w:sz w:val="16"/>
          <w:szCs w:val="16"/>
        </w:rPr>
        <w:t xml:space="preserve"> &amp; Agentic AI Engineering   ·   Day 2 · Session 3   ·   Hands-On: Goal-Oriented &amp; Role-Based Prompting</w:t>
      </w:r>
    </w:p>
    <w:sectPr w:rsidR="00CF285F">
      <w:pgSz w:w="12240" w:h="15840"/>
      <w:pgMar w:top="1080" w:right="1440" w:bottom="108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FD4B91"/>
    <w:multiLevelType w:val="multilevel"/>
    <w:tmpl w:val="7562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A1465"/>
    <w:multiLevelType w:val="multilevel"/>
    <w:tmpl w:val="250EF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226E21"/>
    <w:multiLevelType w:val="multilevel"/>
    <w:tmpl w:val="6262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B2445"/>
    <w:multiLevelType w:val="multilevel"/>
    <w:tmpl w:val="31DAE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F72F6"/>
    <w:multiLevelType w:val="multilevel"/>
    <w:tmpl w:val="42922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4F344A"/>
    <w:multiLevelType w:val="multilevel"/>
    <w:tmpl w:val="5B86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C4216E"/>
    <w:multiLevelType w:val="multilevel"/>
    <w:tmpl w:val="68809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4422F8"/>
    <w:multiLevelType w:val="multilevel"/>
    <w:tmpl w:val="9FC61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D93D92"/>
    <w:multiLevelType w:val="multilevel"/>
    <w:tmpl w:val="9A703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FD7177"/>
    <w:multiLevelType w:val="multilevel"/>
    <w:tmpl w:val="4D86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4731E5"/>
    <w:multiLevelType w:val="multilevel"/>
    <w:tmpl w:val="A51A5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68214F"/>
    <w:multiLevelType w:val="multilevel"/>
    <w:tmpl w:val="F82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44321"/>
    <w:multiLevelType w:val="multilevel"/>
    <w:tmpl w:val="228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A5682"/>
    <w:multiLevelType w:val="hybridMultilevel"/>
    <w:tmpl w:val="2730CF9A"/>
    <w:lvl w:ilvl="0" w:tplc="F656CE06">
      <w:start w:val="1"/>
      <w:numFmt w:val="bullet"/>
      <w:lvlText w:val="●"/>
      <w:lvlJc w:val="left"/>
      <w:pPr>
        <w:ind w:left="720" w:hanging="360"/>
      </w:pPr>
    </w:lvl>
    <w:lvl w:ilvl="1" w:tplc="58BEE1CC">
      <w:start w:val="1"/>
      <w:numFmt w:val="bullet"/>
      <w:lvlText w:val="○"/>
      <w:lvlJc w:val="left"/>
      <w:pPr>
        <w:ind w:left="1440" w:hanging="360"/>
      </w:pPr>
    </w:lvl>
    <w:lvl w:ilvl="2" w:tplc="EDE0395A">
      <w:start w:val="1"/>
      <w:numFmt w:val="bullet"/>
      <w:lvlText w:val="■"/>
      <w:lvlJc w:val="left"/>
      <w:pPr>
        <w:ind w:left="2160" w:hanging="360"/>
      </w:pPr>
    </w:lvl>
    <w:lvl w:ilvl="3" w:tplc="9DD8FB82">
      <w:start w:val="1"/>
      <w:numFmt w:val="bullet"/>
      <w:lvlText w:val="●"/>
      <w:lvlJc w:val="left"/>
      <w:pPr>
        <w:ind w:left="2880" w:hanging="360"/>
      </w:pPr>
    </w:lvl>
    <w:lvl w:ilvl="4" w:tplc="4522A0D8">
      <w:start w:val="1"/>
      <w:numFmt w:val="bullet"/>
      <w:lvlText w:val="○"/>
      <w:lvlJc w:val="left"/>
      <w:pPr>
        <w:ind w:left="3600" w:hanging="360"/>
      </w:pPr>
    </w:lvl>
    <w:lvl w:ilvl="5" w:tplc="3132B926">
      <w:start w:val="1"/>
      <w:numFmt w:val="bullet"/>
      <w:lvlText w:val="■"/>
      <w:lvlJc w:val="left"/>
      <w:pPr>
        <w:ind w:left="4320" w:hanging="360"/>
      </w:pPr>
    </w:lvl>
    <w:lvl w:ilvl="6" w:tplc="88909D8C">
      <w:start w:val="1"/>
      <w:numFmt w:val="bullet"/>
      <w:lvlText w:val="●"/>
      <w:lvlJc w:val="left"/>
      <w:pPr>
        <w:ind w:left="5040" w:hanging="360"/>
      </w:pPr>
    </w:lvl>
    <w:lvl w:ilvl="7" w:tplc="7C1EEB40">
      <w:start w:val="1"/>
      <w:numFmt w:val="bullet"/>
      <w:lvlText w:val="●"/>
      <w:lvlJc w:val="left"/>
      <w:pPr>
        <w:ind w:left="5760" w:hanging="360"/>
      </w:pPr>
    </w:lvl>
    <w:lvl w:ilvl="8" w:tplc="A3F2234E">
      <w:start w:val="1"/>
      <w:numFmt w:val="bullet"/>
      <w:lvlText w:val="●"/>
      <w:lvlJc w:val="left"/>
      <w:pPr>
        <w:ind w:left="6480" w:hanging="360"/>
      </w:pPr>
    </w:lvl>
  </w:abstractNum>
  <w:abstractNum w:abstractNumId="14" w15:restartNumberingAfterBreak="0">
    <w:nsid w:val="707E537B"/>
    <w:multiLevelType w:val="hybridMultilevel"/>
    <w:tmpl w:val="B17C93EC"/>
    <w:lvl w:ilvl="0" w:tplc="428665E0">
      <w:start w:val="1"/>
      <w:numFmt w:val="bullet"/>
      <w:lvlText w:val="•"/>
      <w:lvlJc w:val="left"/>
      <w:pPr>
        <w:ind w:left="460" w:hanging="260"/>
      </w:pPr>
      <w:rPr>
        <w:color w:val="00695C"/>
      </w:rPr>
    </w:lvl>
    <w:lvl w:ilvl="1" w:tplc="A9361864">
      <w:numFmt w:val="decimal"/>
      <w:lvlText w:val=""/>
      <w:lvlJc w:val="left"/>
    </w:lvl>
    <w:lvl w:ilvl="2" w:tplc="2918FE9E">
      <w:numFmt w:val="decimal"/>
      <w:lvlText w:val=""/>
      <w:lvlJc w:val="left"/>
    </w:lvl>
    <w:lvl w:ilvl="3" w:tplc="AD94B6A6">
      <w:numFmt w:val="decimal"/>
      <w:lvlText w:val=""/>
      <w:lvlJc w:val="left"/>
    </w:lvl>
    <w:lvl w:ilvl="4" w:tplc="7D083E7C">
      <w:numFmt w:val="decimal"/>
      <w:lvlText w:val=""/>
      <w:lvlJc w:val="left"/>
    </w:lvl>
    <w:lvl w:ilvl="5" w:tplc="ACD4CBEA">
      <w:numFmt w:val="decimal"/>
      <w:lvlText w:val=""/>
      <w:lvlJc w:val="left"/>
    </w:lvl>
    <w:lvl w:ilvl="6" w:tplc="8E4A4A42">
      <w:numFmt w:val="decimal"/>
      <w:lvlText w:val=""/>
      <w:lvlJc w:val="left"/>
    </w:lvl>
    <w:lvl w:ilvl="7" w:tplc="3C8AE848">
      <w:numFmt w:val="decimal"/>
      <w:lvlText w:val=""/>
      <w:lvlJc w:val="left"/>
    </w:lvl>
    <w:lvl w:ilvl="8" w:tplc="AB30EDDC">
      <w:numFmt w:val="decimal"/>
      <w:lvlText w:val=""/>
      <w:lvlJc w:val="left"/>
    </w:lvl>
  </w:abstractNum>
  <w:abstractNum w:abstractNumId="15" w15:restartNumberingAfterBreak="0">
    <w:nsid w:val="74361D97"/>
    <w:multiLevelType w:val="multilevel"/>
    <w:tmpl w:val="AB543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084AF7"/>
    <w:multiLevelType w:val="multilevel"/>
    <w:tmpl w:val="47202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lvlOverride w:ilvl="0">
      <w:startOverride w:val="1"/>
    </w:lvlOverride>
  </w:num>
  <w:num w:numId="2">
    <w:abstractNumId w:val="10"/>
  </w:num>
  <w:num w:numId="3">
    <w:abstractNumId w:val="1"/>
  </w:num>
  <w:num w:numId="4">
    <w:abstractNumId w:val="11"/>
  </w:num>
  <w:num w:numId="5">
    <w:abstractNumId w:val="8"/>
  </w:num>
  <w:num w:numId="6">
    <w:abstractNumId w:val="9"/>
  </w:num>
  <w:num w:numId="7">
    <w:abstractNumId w:val="15"/>
  </w:num>
  <w:num w:numId="8">
    <w:abstractNumId w:val="0"/>
  </w:num>
  <w:num w:numId="9">
    <w:abstractNumId w:val="12"/>
  </w:num>
  <w:num w:numId="10">
    <w:abstractNumId w:val="6"/>
  </w:num>
  <w:num w:numId="11">
    <w:abstractNumId w:val="2"/>
  </w:num>
  <w:num w:numId="12">
    <w:abstractNumId w:val="3"/>
  </w:num>
  <w:num w:numId="13">
    <w:abstractNumId w:val="16"/>
  </w:num>
  <w:num w:numId="14">
    <w:abstractNumId w:val="7"/>
  </w:num>
  <w:num w:numId="15">
    <w:abstractNumId w:val="5"/>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F"/>
    <w:rsid w:val="0025518D"/>
    <w:rsid w:val="007F7787"/>
    <w:rsid w:val="009330E1"/>
    <w:rsid w:val="00CF28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A1C4C"/>
  <w15:docId w15:val="{BB6C9B5D-4E1C-430C-8068-E4F0B3AE6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1F2D3D"/>
        <w:sz w:val="21"/>
        <w:szCs w:val="21"/>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25518D"/>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2551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104819">
      <w:bodyDiv w:val="1"/>
      <w:marLeft w:val="0"/>
      <w:marRight w:val="0"/>
      <w:marTop w:val="0"/>
      <w:marBottom w:val="0"/>
      <w:divBdr>
        <w:top w:val="none" w:sz="0" w:space="0" w:color="auto"/>
        <w:left w:val="none" w:sz="0" w:space="0" w:color="auto"/>
        <w:bottom w:val="none" w:sz="0" w:space="0" w:color="auto"/>
        <w:right w:val="none" w:sz="0" w:space="0" w:color="auto"/>
      </w:divBdr>
    </w:div>
    <w:div w:id="58525031">
      <w:bodyDiv w:val="1"/>
      <w:marLeft w:val="0"/>
      <w:marRight w:val="0"/>
      <w:marTop w:val="0"/>
      <w:marBottom w:val="0"/>
      <w:divBdr>
        <w:top w:val="none" w:sz="0" w:space="0" w:color="auto"/>
        <w:left w:val="none" w:sz="0" w:space="0" w:color="auto"/>
        <w:bottom w:val="none" w:sz="0" w:space="0" w:color="auto"/>
        <w:right w:val="none" w:sz="0" w:space="0" w:color="auto"/>
      </w:divBdr>
    </w:div>
    <w:div w:id="309555524">
      <w:bodyDiv w:val="1"/>
      <w:marLeft w:val="0"/>
      <w:marRight w:val="0"/>
      <w:marTop w:val="0"/>
      <w:marBottom w:val="0"/>
      <w:divBdr>
        <w:top w:val="none" w:sz="0" w:space="0" w:color="auto"/>
        <w:left w:val="none" w:sz="0" w:space="0" w:color="auto"/>
        <w:bottom w:val="none" w:sz="0" w:space="0" w:color="auto"/>
        <w:right w:val="none" w:sz="0" w:space="0" w:color="auto"/>
      </w:divBdr>
    </w:div>
    <w:div w:id="1175614384">
      <w:bodyDiv w:val="1"/>
      <w:marLeft w:val="0"/>
      <w:marRight w:val="0"/>
      <w:marTop w:val="0"/>
      <w:marBottom w:val="0"/>
      <w:divBdr>
        <w:top w:val="none" w:sz="0" w:space="0" w:color="auto"/>
        <w:left w:val="none" w:sz="0" w:space="0" w:color="auto"/>
        <w:bottom w:val="none" w:sz="0" w:space="0" w:color="auto"/>
        <w:right w:val="none" w:sz="0" w:space="0" w:color="auto"/>
      </w:divBdr>
    </w:div>
    <w:div w:id="1253973171">
      <w:bodyDiv w:val="1"/>
      <w:marLeft w:val="0"/>
      <w:marRight w:val="0"/>
      <w:marTop w:val="0"/>
      <w:marBottom w:val="0"/>
      <w:divBdr>
        <w:top w:val="none" w:sz="0" w:space="0" w:color="auto"/>
        <w:left w:val="none" w:sz="0" w:space="0" w:color="auto"/>
        <w:bottom w:val="none" w:sz="0" w:space="0" w:color="auto"/>
        <w:right w:val="none" w:sz="0" w:space="0" w:color="auto"/>
      </w:divBdr>
    </w:div>
    <w:div w:id="18219672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234</TotalTime>
  <Pages>12</Pages>
  <Words>2425</Words>
  <Characters>13827</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AKSHYA</cp:lastModifiedBy>
  <cp:revision>2</cp:revision>
  <dcterms:created xsi:type="dcterms:W3CDTF">2026-06-21T12:36:00Z</dcterms:created>
  <dcterms:modified xsi:type="dcterms:W3CDTF">2026-06-25T10:31:00Z</dcterms:modified>
</cp:coreProperties>
</file>