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79911" w14:textId="77777777" w:rsidR="004D5D30" w:rsidRDefault="0087021E">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 xml:space="preserve">Resumen de la </w:t>
      </w:r>
    </w:p>
    <w:p w14:paraId="14B79912" w14:textId="77777777" w:rsidR="004D5D30" w:rsidRDefault="0087021E">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 xml:space="preserve">Reunión Retrospectiva </w:t>
      </w:r>
    </w:p>
    <w:p w14:paraId="14B79913" w14:textId="77777777" w:rsidR="004D5D30" w:rsidRDefault="004D5D30">
      <w:pPr>
        <w:spacing w:after="0" w:line="240" w:lineRule="auto"/>
        <w:rPr>
          <w:rFonts w:ascii="Arial" w:eastAsia="Arial" w:hAnsi="Arial" w:cs="Arial"/>
          <w:color w:val="365F91"/>
          <w:sz w:val="24"/>
          <w:szCs w:val="24"/>
        </w:rPr>
      </w:pPr>
    </w:p>
    <w:p w14:paraId="14B79914" w14:textId="77777777" w:rsidR="004D5D30" w:rsidRDefault="004D5D30">
      <w:pPr>
        <w:spacing w:after="0" w:line="240" w:lineRule="auto"/>
        <w:rPr>
          <w:rFonts w:ascii="Arial" w:eastAsia="Arial" w:hAnsi="Arial" w:cs="Arial"/>
          <w:color w:val="365F91"/>
          <w:sz w:val="24"/>
          <w:szCs w:val="24"/>
        </w:rPr>
      </w:pPr>
    </w:p>
    <w:p w14:paraId="14B79915" w14:textId="77777777" w:rsidR="004D5D30" w:rsidRDefault="0087021E">
      <w:pPr>
        <w:spacing w:after="0" w:line="240" w:lineRule="auto"/>
        <w:rPr>
          <w:rFonts w:ascii="Arial" w:eastAsia="Arial" w:hAnsi="Arial" w:cs="Arial"/>
          <w:color w:val="365F91"/>
          <w:sz w:val="24"/>
          <w:szCs w:val="24"/>
        </w:rPr>
      </w:pPr>
      <w:r>
        <w:rPr>
          <w:rFonts w:ascii="Arial" w:eastAsia="Arial" w:hAnsi="Arial" w:cs="Arial"/>
          <w:b/>
          <w:color w:val="365F91"/>
          <w:sz w:val="24"/>
          <w:szCs w:val="24"/>
        </w:rPr>
        <w:t>Información de la empresa y proyecto:</w:t>
      </w:r>
    </w:p>
    <w:p w14:paraId="14B79916" w14:textId="77777777" w:rsidR="004D5D30" w:rsidRDefault="004D5D30">
      <w:pPr>
        <w:spacing w:after="0" w:line="240" w:lineRule="auto"/>
        <w:rPr>
          <w:rFonts w:ascii="Arial" w:eastAsia="Arial" w:hAnsi="Arial" w:cs="Arial"/>
          <w:color w:val="365F91"/>
          <w:sz w:val="24"/>
          <w:szCs w:val="24"/>
        </w:rPr>
      </w:pPr>
    </w:p>
    <w:tbl>
      <w:tblPr>
        <w:tblStyle w:val="a5"/>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6035"/>
      </w:tblGrid>
      <w:tr w:rsidR="004D5D30" w14:paraId="14B79919" w14:textId="77777777">
        <w:tc>
          <w:tcPr>
            <w:tcW w:w="2835" w:type="dxa"/>
          </w:tcPr>
          <w:p w14:paraId="14B79917" w14:textId="77777777" w:rsidR="004D5D30" w:rsidRDefault="0087021E">
            <w:pPr>
              <w:spacing w:after="0" w:line="240" w:lineRule="auto"/>
              <w:rPr>
                <w:rFonts w:ascii="Arial" w:eastAsia="Arial" w:hAnsi="Arial" w:cs="Arial"/>
                <w:b/>
                <w:color w:val="000000"/>
                <w:sz w:val="24"/>
                <w:szCs w:val="24"/>
              </w:rPr>
            </w:pPr>
            <w:r>
              <w:rPr>
                <w:rFonts w:ascii="Arial" w:eastAsia="Arial" w:hAnsi="Arial" w:cs="Arial"/>
                <w:b/>
                <w:color w:val="000000"/>
                <w:sz w:val="24"/>
                <w:szCs w:val="24"/>
              </w:rPr>
              <w:t>Empresa / Organización</w:t>
            </w:r>
          </w:p>
        </w:tc>
        <w:tc>
          <w:tcPr>
            <w:tcW w:w="6035" w:type="dxa"/>
          </w:tcPr>
          <w:p w14:paraId="14B79918" w14:textId="69C4DF75" w:rsidR="004D5D30" w:rsidRDefault="00B11AC6">
            <w:pPr>
              <w:spacing w:after="0" w:line="240" w:lineRule="auto"/>
              <w:rPr>
                <w:rFonts w:ascii="Arial" w:eastAsia="Arial" w:hAnsi="Arial" w:cs="Arial"/>
                <w:color w:val="000000"/>
                <w:sz w:val="24"/>
                <w:szCs w:val="24"/>
              </w:rPr>
            </w:pPr>
            <w:r>
              <w:rPr>
                <w:rFonts w:ascii="Arial" w:eastAsia="Arial" w:hAnsi="Arial" w:cs="Arial"/>
                <w:sz w:val="24"/>
                <w:szCs w:val="24"/>
              </w:rPr>
              <w:t>999 Solut</w:t>
            </w:r>
            <w:r w:rsidR="002723A9">
              <w:rPr>
                <w:rFonts w:ascii="Arial" w:eastAsia="Arial" w:hAnsi="Arial" w:cs="Arial"/>
                <w:sz w:val="24"/>
                <w:szCs w:val="24"/>
              </w:rPr>
              <w:t>i</w:t>
            </w:r>
            <w:r>
              <w:rPr>
                <w:rFonts w:ascii="Arial" w:eastAsia="Arial" w:hAnsi="Arial" w:cs="Arial"/>
                <w:sz w:val="24"/>
                <w:szCs w:val="24"/>
              </w:rPr>
              <w:t>ons</w:t>
            </w:r>
          </w:p>
        </w:tc>
      </w:tr>
      <w:tr w:rsidR="004D5D30" w14:paraId="14B7991C" w14:textId="77777777">
        <w:tc>
          <w:tcPr>
            <w:tcW w:w="2835" w:type="dxa"/>
          </w:tcPr>
          <w:p w14:paraId="14B7991A" w14:textId="77777777" w:rsidR="004D5D30" w:rsidRDefault="0087021E">
            <w:pPr>
              <w:spacing w:after="0" w:line="240" w:lineRule="auto"/>
              <w:rPr>
                <w:rFonts w:ascii="Arial" w:eastAsia="Arial" w:hAnsi="Arial" w:cs="Arial"/>
                <w:b/>
                <w:color w:val="000000"/>
                <w:sz w:val="24"/>
                <w:szCs w:val="24"/>
              </w:rPr>
            </w:pPr>
            <w:r>
              <w:rPr>
                <w:rFonts w:ascii="Arial" w:eastAsia="Arial" w:hAnsi="Arial" w:cs="Arial"/>
                <w:b/>
                <w:color w:val="000000"/>
                <w:sz w:val="24"/>
                <w:szCs w:val="24"/>
              </w:rPr>
              <w:t>Proyecto</w:t>
            </w:r>
          </w:p>
        </w:tc>
        <w:tc>
          <w:tcPr>
            <w:tcW w:w="6035" w:type="dxa"/>
          </w:tcPr>
          <w:p w14:paraId="14B7991B" w14:textId="205F4363" w:rsidR="004D5D30" w:rsidRDefault="00B11AC6">
            <w:pPr>
              <w:spacing w:after="0" w:line="240" w:lineRule="auto"/>
              <w:rPr>
                <w:rFonts w:ascii="Arial" w:eastAsia="Arial" w:hAnsi="Arial" w:cs="Arial"/>
                <w:color w:val="000000"/>
                <w:sz w:val="24"/>
                <w:szCs w:val="24"/>
              </w:rPr>
            </w:pPr>
            <w:r>
              <w:rPr>
                <w:rFonts w:ascii="Arial" w:eastAsia="Arial" w:hAnsi="Arial" w:cs="Arial"/>
                <w:sz w:val="24"/>
                <w:szCs w:val="24"/>
              </w:rPr>
              <w:t>RUN-APP</w:t>
            </w:r>
          </w:p>
        </w:tc>
      </w:tr>
    </w:tbl>
    <w:p w14:paraId="14B7991D" w14:textId="77777777" w:rsidR="004D5D30" w:rsidRDefault="004D5D30">
      <w:pPr>
        <w:spacing w:after="0" w:line="240" w:lineRule="auto"/>
        <w:rPr>
          <w:rFonts w:ascii="Arial" w:eastAsia="Arial" w:hAnsi="Arial" w:cs="Arial"/>
          <w:color w:val="365F91"/>
          <w:sz w:val="24"/>
          <w:szCs w:val="24"/>
        </w:rPr>
      </w:pPr>
    </w:p>
    <w:p w14:paraId="14B7991E" w14:textId="77777777" w:rsidR="004D5D30" w:rsidRDefault="0087021E">
      <w:pPr>
        <w:spacing w:after="0" w:line="240" w:lineRule="auto"/>
        <w:rPr>
          <w:rFonts w:ascii="Arial" w:eastAsia="Arial" w:hAnsi="Arial" w:cs="Arial"/>
          <w:color w:val="365F91"/>
          <w:sz w:val="24"/>
          <w:szCs w:val="24"/>
        </w:rPr>
      </w:pPr>
      <w:r>
        <w:rPr>
          <w:rFonts w:ascii="Arial" w:eastAsia="Arial" w:hAnsi="Arial" w:cs="Arial"/>
          <w:b/>
          <w:color w:val="365F91"/>
          <w:sz w:val="24"/>
          <w:szCs w:val="24"/>
        </w:rPr>
        <w:t>Información de la reunión:</w:t>
      </w:r>
    </w:p>
    <w:p w14:paraId="14B7991F" w14:textId="77777777" w:rsidR="004D5D30" w:rsidRDefault="004D5D30">
      <w:pPr>
        <w:spacing w:after="0" w:line="240" w:lineRule="auto"/>
        <w:rPr>
          <w:rFonts w:ascii="Arial" w:eastAsia="Arial" w:hAnsi="Arial" w:cs="Arial"/>
          <w:color w:val="365F91"/>
          <w:sz w:val="24"/>
          <w:szCs w:val="24"/>
        </w:rPr>
      </w:pPr>
    </w:p>
    <w:tbl>
      <w:tblPr>
        <w:tblStyle w:val="a6"/>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4D5D30" w14:paraId="14B79922" w14:textId="77777777">
        <w:trPr>
          <w:trHeight w:val="290"/>
        </w:trPr>
        <w:tc>
          <w:tcPr>
            <w:tcW w:w="3261" w:type="dxa"/>
          </w:tcPr>
          <w:p w14:paraId="14B79920" w14:textId="77777777" w:rsidR="004D5D30" w:rsidRDefault="0087021E">
            <w:pPr>
              <w:spacing w:after="0" w:line="240" w:lineRule="auto"/>
              <w:rPr>
                <w:rFonts w:ascii="Arial" w:eastAsia="Arial" w:hAnsi="Arial" w:cs="Arial"/>
                <w:b/>
                <w:color w:val="000000"/>
                <w:sz w:val="24"/>
                <w:szCs w:val="24"/>
              </w:rPr>
            </w:pPr>
            <w:r>
              <w:rPr>
                <w:rFonts w:ascii="Arial" w:eastAsia="Arial" w:hAnsi="Arial" w:cs="Arial"/>
                <w:b/>
                <w:color w:val="000000"/>
                <w:sz w:val="24"/>
                <w:szCs w:val="24"/>
              </w:rPr>
              <w:t>Lugar</w:t>
            </w:r>
          </w:p>
        </w:tc>
        <w:tc>
          <w:tcPr>
            <w:tcW w:w="5609" w:type="dxa"/>
          </w:tcPr>
          <w:p w14:paraId="14B79921" w14:textId="77777777" w:rsidR="004D5D30" w:rsidRDefault="0087021E">
            <w:pPr>
              <w:spacing w:after="0" w:line="240" w:lineRule="auto"/>
              <w:rPr>
                <w:rFonts w:ascii="Arial" w:eastAsia="Arial" w:hAnsi="Arial" w:cs="Arial"/>
                <w:color w:val="000000"/>
                <w:sz w:val="24"/>
                <w:szCs w:val="24"/>
              </w:rPr>
            </w:pPr>
            <w:r>
              <w:rPr>
                <w:rFonts w:ascii="Arial" w:eastAsia="Arial" w:hAnsi="Arial" w:cs="Arial"/>
                <w:sz w:val="24"/>
                <w:szCs w:val="24"/>
              </w:rPr>
              <w:t>Dependencias Duoc UC</w:t>
            </w:r>
          </w:p>
        </w:tc>
      </w:tr>
      <w:tr w:rsidR="004D5D30" w14:paraId="14B79925" w14:textId="77777777">
        <w:tc>
          <w:tcPr>
            <w:tcW w:w="3261" w:type="dxa"/>
          </w:tcPr>
          <w:p w14:paraId="14B79923" w14:textId="77777777" w:rsidR="004D5D30" w:rsidRDefault="0087021E">
            <w:pPr>
              <w:spacing w:after="0" w:line="240" w:lineRule="auto"/>
              <w:rPr>
                <w:rFonts w:ascii="Arial" w:eastAsia="Arial" w:hAnsi="Arial" w:cs="Arial"/>
                <w:b/>
                <w:color w:val="000000"/>
                <w:sz w:val="24"/>
                <w:szCs w:val="24"/>
              </w:rPr>
            </w:pPr>
            <w:r>
              <w:rPr>
                <w:rFonts w:ascii="Arial" w:eastAsia="Arial" w:hAnsi="Arial" w:cs="Arial"/>
                <w:b/>
                <w:color w:val="000000"/>
                <w:sz w:val="24"/>
                <w:szCs w:val="24"/>
              </w:rPr>
              <w:t>Fecha</w:t>
            </w:r>
          </w:p>
        </w:tc>
        <w:tc>
          <w:tcPr>
            <w:tcW w:w="5609" w:type="dxa"/>
          </w:tcPr>
          <w:p w14:paraId="14B79924" w14:textId="5F92E4B3" w:rsidR="004D5D30" w:rsidRDefault="0087021E">
            <w:pPr>
              <w:spacing w:after="0" w:line="240" w:lineRule="auto"/>
              <w:rPr>
                <w:rFonts w:ascii="Arial" w:eastAsia="Arial" w:hAnsi="Arial" w:cs="Arial"/>
                <w:color w:val="000000"/>
                <w:sz w:val="24"/>
                <w:szCs w:val="24"/>
              </w:rPr>
            </w:pPr>
            <w:r>
              <w:rPr>
                <w:rFonts w:ascii="Arial" w:eastAsia="Arial" w:hAnsi="Arial" w:cs="Arial"/>
                <w:color w:val="000000"/>
                <w:sz w:val="24"/>
                <w:szCs w:val="24"/>
              </w:rPr>
              <w:t>29/08/2024</w:t>
            </w:r>
          </w:p>
        </w:tc>
      </w:tr>
      <w:tr w:rsidR="004D5D30" w14:paraId="14B79928" w14:textId="77777777">
        <w:tc>
          <w:tcPr>
            <w:tcW w:w="3261" w:type="dxa"/>
          </w:tcPr>
          <w:p w14:paraId="14B79926" w14:textId="77777777" w:rsidR="004D5D30" w:rsidRDefault="0087021E">
            <w:pPr>
              <w:spacing w:after="0" w:line="240" w:lineRule="auto"/>
              <w:rPr>
                <w:rFonts w:ascii="Arial" w:eastAsia="Arial" w:hAnsi="Arial" w:cs="Arial"/>
                <w:b/>
                <w:color w:val="000000"/>
                <w:sz w:val="24"/>
                <w:szCs w:val="24"/>
              </w:rPr>
            </w:pPr>
            <w:r>
              <w:rPr>
                <w:rFonts w:ascii="Arial" w:eastAsia="Arial" w:hAnsi="Arial" w:cs="Arial"/>
                <w:b/>
                <w:color w:val="000000"/>
                <w:sz w:val="24"/>
                <w:szCs w:val="24"/>
              </w:rPr>
              <w:t>Número de iteración / sprint</w:t>
            </w:r>
          </w:p>
        </w:tc>
        <w:tc>
          <w:tcPr>
            <w:tcW w:w="5609" w:type="dxa"/>
          </w:tcPr>
          <w:p w14:paraId="14B79927" w14:textId="77777777" w:rsidR="004D5D30" w:rsidRDefault="0087021E">
            <w:pPr>
              <w:spacing w:after="0" w:line="240" w:lineRule="auto"/>
              <w:rPr>
                <w:rFonts w:ascii="Arial" w:eastAsia="Arial" w:hAnsi="Arial" w:cs="Arial"/>
                <w:color w:val="000000"/>
                <w:sz w:val="24"/>
                <w:szCs w:val="24"/>
              </w:rPr>
            </w:pPr>
            <w:r>
              <w:rPr>
                <w:rFonts w:ascii="Arial" w:eastAsia="Arial" w:hAnsi="Arial" w:cs="Arial"/>
                <w:sz w:val="24"/>
                <w:szCs w:val="24"/>
              </w:rPr>
              <w:t>1</w:t>
            </w:r>
          </w:p>
        </w:tc>
      </w:tr>
      <w:tr w:rsidR="004D5D30" w14:paraId="14B7992E" w14:textId="77777777">
        <w:tc>
          <w:tcPr>
            <w:tcW w:w="3261" w:type="dxa"/>
          </w:tcPr>
          <w:p w14:paraId="14B79929" w14:textId="77777777" w:rsidR="004D5D30" w:rsidRDefault="0087021E">
            <w:pPr>
              <w:spacing w:after="0" w:line="240" w:lineRule="auto"/>
              <w:rPr>
                <w:rFonts w:ascii="Arial" w:eastAsia="Arial" w:hAnsi="Arial" w:cs="Arial"/>
                <w:b/>
                <w:color w:val="000000"/>
                <w:sz w:val="24"/>
                <w:szCs w:val="24"/>
              </w:rPr>
            </w:pPr>
            <w:r>
              <w:rPr>
                <w:rFonts w:ascii="Arial" w:eastAsia="Arial" w:hAnsi="Arial" w:cs="Arial"/>
                <w:b/>
                <w:color w:val="000000"/>
                <w:sz w:val="24"/>
                <w:szCs w:val="24"/>
              </w:rPr>
              <w:t>Personas convocadas a la reunión</w:t>
            </w:r>
          </w:p>
        </w:tc>
        <w:tc>
          <w:tcPr>
            <w:tcW w:w="5609" w:type="dxa"/>
          </w:tcPr>
          <w:p w14:paraId="1FB9DC9B" w14:textId="77777777" w:rsidR="00B11AC6" w:rsidRDefault="00B11AC6" w:rsidP="00B11AC6">
            <w:pPr>
              <w:spacing w:after="0" w:line="240" w:lineRule="auto"/>
              <w:rPr>
                <w:rFonts w:ascii="Arial" w:eastAsia="Arial" w:hAnsi="Arial" w:cs="Arial"/>
                <w:sz w:val="24"/>
                <w:szCs w:val="24"/>
              </w:rPr>
            </w:pPr>
            <w:r>
              <w:rPr>
                <w:rFonts w:ascii="Arial" w:eastAsia="Arial" w:hAnsi="Arial" w:cs="Arial"/>
                <w:sz w:val="24"/>
                <w:szCs w:val="24"/>
              </w:rPr>
              <w:t>Johan Ramos</w:t>
            </w:r>
          </w:p>
          <w:p w14:paraId="3850EF4A" w14:textId="77777777" w:rsidR="00B11AC6" w:rsidRDefault="00B11AC6" w:rsidP="00B11AC6">
            <w:pPr>
              <w:spacing w:after="0" w:line="240" w:lineRule="auto"/>
              <w:rPr>
                <w:rFonts w:ascii="Arial" w:eastAsia="Arial" w:hAnsi="Arial" w:cs="Arial"/>
                <w:sz w:val="24"/>
                <w:szCs w:val="24"/>
              </w:rPr>
            </w:pPr>
            <w:r>
              <w:rPr>
                <w:rFonts w:ascii="Arial" w:eastAsia="Arial" w:hAnsi="Arial" w:cs="Arial"/>
                <w:sz w:val="24"/>
                <w:szCs w:val="24"/>
              </w:rPr>
              <w:t>Byron Martinez</w:t>
            </w:r>
          </w:p>
          <w:p w14:paraId="14B7992C" w14:textId="32EE4192" w:rsidR="004D5D30" w:rsidRDefault="00B11AC6">
            <w:pPr>
              <w:spacing w:after="0" w:line="240" w:lineRule="auto"/>
              <w:rPr>
                <w:rFonts w:ascii="Arial" w:eastAsia="Arial" w:hAnsi="Arial" w:cs="Arial"/>
                <w:sz w:val="24"/>
                <w:szCs w:val="24"/>
              </w:rPr>
            </w:pPr>
            <w:r>
              <w:rPr>
                <w:rFonts w:ascii="Arial" w:eastAsia="Arial" w:hAnsi="Arial" w:cs="Arial"/>
                <w:sz w:val="24"/>
                <w:szCs w:val="24"/>
              </w:rPr>
              <w:t>Cristopher Garces</w:t>
            </w:r>
          </w:p>
          <w:p w14:paraId="14B7992D" w14:textId="77777777" w:rsidR="004D5D30" w:rsidRDefault="004D5D30">
            <w:pPr>
              <w:spacing w:after="0" w:line="240" w:lineRule="auto"/>
              <w:rPr>
                <w:rFonts w:ascii="Arial" w:eastAsia="Arial" w:hAnsi="Arial" w:cs="Arial"/>
                <w:color w:val="000000"/>
                <w:sz w:val="24"/>
                <w:szCs w:val="24"/>
              </w:rPr>
            </w:pPr>
          </w:p>
        </w:tc>
      </w:tr>
      <w:tr w:rsidR="004D5D30" w14:paraId="14B79937" w14:textId="77777777">
        <w:tc>
          <w:tcPr>
            <w:tcW w:w="3261" w:type="dxa"/>
          </w:tcPr>
          <w:p w14:paraId="14B7992F" w14:textId="77777777" w:rsidR="004D5D30" w:rsidRDefault="0087021E">
            <w:pPr>
              <w:spacing w:after="0" w:line="240" w:lineRule="auto"/>
              <w:rPr>
                <w:rFonts w:ascii="Arial" w:eastAsia="Arial" w:hAnsi="Arial" w:cs="Arial"/>
                <w:b/>
                <w:color w:val="000000"/>
                <w:sz w:val="24"/>
                <w:szCs w:val="24"/>
              </w:rPr>
            </w:pPr>
            <w:r>
              <w:rPr>
                <w:rFonts w:ascii="Arial" w:eastAsia="Arial" w:hAnsi="Arial" w:cs="Arial"/>
                <w:b/>
                <w:color w:val="000000"/>
                <w:sz w:val="24"/>
                <w:szCs w:val="24"/>
              </w:rPr>
              <w:t>Personas que asistieron a la reunión</w:t>
            </w:r>
          </w:p>
        </w:tc>
        <w:tc>
          <w:tcPr>
            <w:tcW w:w="5609" w:type="dxa"/>
          </w:tcPr>
          <w:p w14:paraId="14B79932" w14:textId="67C9B3FF" w:rsidR="004D5D30" w:rsidRDefault="00B11AC6">
            <w:pPr>
              <w:spacing w:after="0" w:line="240" w:lineRule="auto"/>
              <w:rPr>
                <w:rFonts w:ascii="Arial" w:eastAsia="Arial" w:hAnsi="Arial" w:cs="Arial"/>
                <w:sz w:val="24"/>
                <w:szCs w:val="24"/>
              </w:rPr>
            </w:pPr>
            <w:r>
              <w:rPr>
                <w:rFonts w:ascii="Arial" w:eastAsia="Arial" w:hAnsi="Arial" w:cs="Arial"/>
                <w:sz w:val="24"/>
                <w:szCs w:val="24"/>
              </w:rPr>
              <w:t>Johan Ramos</w:t>
            </w:r>
          </w:p>
          <w:p w14:paraId="14B79933" w14:textId="18308259" w:rsidR="004D5D30" w:rsidRDefault="00B11AC6">
            <w:pPr>
              <w:spacing w:after="0" w:line="240" w:lineRule="auto"/>
              <w:rPr>
                <w:rFonts w:ascii="Arial" w:eastAsia="Arial" w:hAnsi="Arial" w:cs="Arial"/>
                <w:sz w:val="24"/>
                <w:szCs w:val="24"/>
              </w:rPr>
            </w:pPr>
            <w:r>
              <w:rPr>
                <w:rFonts w:ascii="Arial" w:eastAsia="Arial" w:hAnsi="Arial" w:cs="Arial"/>
                <w:sz w:val="24"/>
                <w:szCs w:val="24"/>
              </w:rPr>
              <w:t>Byron Martinez</w:t>
            </w:r>
          </w:p>
          <w:p w14:paraId="14B79934" w14:textId="132D69A9" w:rsidR="004D5D30" w:rsidRDefault="00B11AC6">
            <w:pPr>
              <w:spacing w:after="0" w:line="240" w:lineRule="auto"/>
              <w:rPr>
                <w:rFonts w:ascii="Arial" w:eastAsia="Arial" w:hAnsi="Arial" w:cs="Arial"/>
                <w:color w:val="000000"/>
                <w:sz w:val="24"/>
                <w:szCs w:val="24"/>
              </w:rPr>
            </w:pPr>
            <w:r>
              <w:rPr>
                <w:rFonts w:ascii="Arial" w:eastAsia="Arial" w:hAnsi="Arial" w:cs="Arial"/>
                <w:color w:val="000000"/>
                <w:sz w:val="24"/>
                <w:szCs w:val="24"/>
              </w:rPr>
              <w:t>Cristopher Garces</w:t>
            </w:r>
          </w:p>
          <w:p w14:paraId="14B79935" w14:textId="77777777" w:rsidR="004D5D30" w:rsidRDefault="004D5D30">
            <w:pPr>
              <w:spacing w:after="0" w:line="240" w:lineRule="auto"/>
              <w:rPr>
                <w:rFonts w:ascii="Arial" w:eastAsia="Arial" w:hAnsi="Arial" w:cs="Arial"/>
                <w:color w:val="000000"/>
                <w:sz w:val="24"/>
                <w:szCs w:val="24"/>
              </w:rPr>
            </w:pPr>
          </w:p>
          <w:p w14:paraId="14B79936" w14:textId="77777777" w:rsidR="004D5D30" w:rsidRDefault="004D5D30">
            <w:pPr>
              <w:spacing w:after="0" w:line="240" w:lineRule="auto"/>
              <w:rPr>
                <w:rFonts w:ascii="Arial" w:eastAsia="Arial" w:hAnsi="Arial" w:cs="Arial"/>
                <w:color w:val="000000"/>
                <w:sz w:val="24"/>
                <w:szCs w:val="24"/>
              </w:rPr>
            </w:pPr>
          </w:p>
        </w:tc>
      </w:tr>
      <w:tr w:rsidR="00B11AC6" w14:paraId="204868FB" w14:textId="77777777">
        <w:tc>
          <w:tcPr>
            <w:tcW w:w="3261" w:type="dxa"/>
          </w:tcPr>
          <w:p w14:paraId="055CC1CE" w14:textId="21261E69" w:rsidR="00B11AC6" w:rsidRDefault="00B11AC6">
            <w:pPr>
              <w:spacing w:after="0" w:line="240" w:lineRule="auto"/>
              <w:rPr>
                <w:rFonts w:ascii="Arial" w:eastAsia="Arial" w:hAnsi="Arial" w:cs="Arial"/>
                <w:b/>
                <w:color w:val="000000"/>
                <w:sz w:val="24"/>
                <w:szCs w:val="24"/>
              </w:rPr>
            </w:pPr>
          </w:p>
        </w:tc>
        <w:tc>
          <w:tcPr>
            <w:tcW w:w="5609" w:type="dxa"/>
          </w:tcPr>
          <w:p w14:paraId="5283AB1D" w14:textId="77777777" w:rsidR="00B11AC6" w:rsidRDefault="00B11AC6">
            <w:pPr>
              <w:spacing w:after="0" w:line="240" w:lineRule="auto"/>
              <w:rPr>
                <w:rFonts w:ascii="Arial" w:eastAsia="Arial" w:hAnsi="Arial" w:cs="Arial"/>
                <w:sz w:val="24"/>
                <w:szCs w:val="24"/>
              </w:rPr>
            </w:pPr>
          </w:p>
        </w:tc>
      </w:tr>
    </w:tbl>
    <w:p w14:paraId="14B79938" w14:textId="77777777" w:rsidR="004D5D30" w:rsidRDefault="004D5D30">
      <w:pPr>
        <w:spacing w:after="0" w:line="240" w:lineRule="auto"/>
        <w:rPr>
          <w:rFonts w:ascii="Arial" w:eastAsia="Arial" w:hAnsi="Arial" w:cs="Arial"/>
          <w:color w:val="365F91"/>
          <w:sz w:val="24"/>
          <w:szCs w:val="24"/>
        </w:rPr>
      </w:pPr>
    </w:p>
    <w:p w14:paraId="14B79939" w14:textId="77777777" w:rsidR="004D5D30" w:rsidRDefault="0087021E">
      <w:pPr>
        <w:spacing w:after="0" w:line="240" w:lineRule="auto"/>
        <w:rPr>
          <w:rFonts w:ascii="Arial" w:eastAsia="Arial" w:hAnsi="Arial" w:cs="Arial"/>
          <w:color w:val="365F91"/>
          <w:sz w:val="24"/>
          <w:szCs w:val="24"/>
        </w:rPr>
      </w:pPr>
      <w:r>
        <w:rPr>
          <w:rFonts w:ascii="Arial" w:eastAsia="Arial" w:hAnsi="Arial" w:cs="Arial"/>
          <w:b/>
          <w:color w:val="365F91"/>
          <w:sz w:val="24"/>
          <w:szCs w:val="24"/>
        </w:rPr>
        <w:t>Instrucciones:</w:t>
      </w:r>
    </w:p>
    <w:p w14:paraId="14B7993A" w14:textId="77777777" w:rsidR="004D5D30" w:rsidRDefault="004D5D30">
      <w:pPr>
        <w:spacing w:after="0" w:line="240" w:lineRule="auto"/>
        <w:rPr>
          <w:rFonts w:ascii="Arial" w:eastAsia="Arial" w:hAnsi="Arial" w:cs="Arial"/>
          <w:color w:val="365F91"/>
          <w:sz w:val="24"/>
          <w:szCs w:val="24"/>
        </w:rPr>
      </w:pPr>
    </w:p>
    <w:p w14:paraId="14B7993B" w14:textId="77777777" w:rsidR="004D5D30" w:rsidRDefault="0087021E">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La reunión retrospectiva es una herramienta del marco de trabajo </w:t>
      </w:r>
      <w:r>
        <w:rPr>
          <w:rFonts w:ascii="Arial" w:eastAsia="Arial" w:hAnsi="Arial" w:cs="Arial"/>
          <w:color w:val="000000"/>
          <w:sz w:val="20"/>
          <w:szCs w:val="20"/>
        </w:rPr>
        <w:t>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14:paraId="14B7993C" w14:textId="77777777" w:rsidR="004D5D30" w:rsidRDefault="004D5D30">
      <w:pPr>
        <w:spacing w:after="0" w:line="240" w:lineRule="auto"/>
        <w:rPr>
          <w:rFonts w:ascii="Arial" w:eastAsia="Arial" w:hAnsi="Arial" w:cs="Arial"/>
          <w:color w:val="000000"/>
          <w:sz w:val="20"/>
          <w:szCs w:val="20"/>
        </w:rPr>
      </w:pPr>
    </w:p>
    <w:p w14:paraId="14B7993D" w14:textId="77777777" w:rsidR="004D5D30" w:rsidRDefault="0087021E">
      <w:pPr>
        <w:spacing w:after="0" w:line="240" w:lineRule="auto"/>
        <w:rPr>
          <w:rFonts w:ascii="Arial" w:eastAsia="Arial" w:hAnsi="Arial" w:cs="Arial"/>
          <w:color w:val="000000"/>
          <w:sz w:val="20"/>
          <w:szCs w:val="20"/>
        </w:rPr>
      </w:pPr>
      <w:r>
        <w:rPr>
          <w:rFonts w:ascii="Arial" w:eastAsia="Arial" w:hAnsi="Arial" w:cs="Arial"/>
          <w:color w:val="000000"/>
          <w:sz w:val="20"/>
          <w:szCs w:val="20"/>
        </w:rPr>
        <w:t>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14:paraId="14B7993E" w14:textId="77777777" w:rsidR="004D5D30" w:rsidRDefault="004D5D30">
      <w:pPr>
        <w:spacing w:after="0" w:line="240" w:lineRule="auto"/>
        <w:rPr>
          <w:rFonts w:ascii="Arial" w:eastAsia="Arial" w:hAnsi="Arial" w:cs="Arial"/>
          <w:color w:val="000000"/>
          <w:sz w:val="20"/>
          <w:szCs w:val="20"/>
        </w:rPr>
      </w:pPr>
    </w:p>
    <w:p w14:paraId="14B7993F" w14:textId="77777777" w:rsidR="004D5D30" w:rsidRDefault="0087021E">
      <w:pPr>
        <w:spacing w:after="0" w:line="240" w:lineRule="auto"/>
        <w:rPr>
          <w:rFonts w:ascii="Arial" w:eastAsia="Arial" w:hAnsi="Arial" w:cs="Arial"/>
          <w:color w:val="000000"/>
          <w:sz w:val="20"/>
          <w:szCs w:val="20"/>
        </w:rPr>
        <w:sectPr w:rsidR="004D5D30">
          <w:headerReference w:type="default" r:id="rId8"/>
          <w:footerReference w:type="default" r:id="rId9"/>
          <w:pgSz w:w="12240" w:h="15840"/>
          <w:pgMar w:top="1985" w:right="1701" w:bottom="1418" w:left="1701" w:header="709" w:footer="709" w:gutter="0"/>
          <w:pgNumType w:start="1"/>
          <w:cols w:space="720"/>
        </w:sectPr>
      </w:pPr>
      <w:r>
        <w:rPr>
          <w:rFonts w:ascii="Arial" w:eastAsia="Arial" w:hAnsi="Arial" w:cs="Arial"/>
          <w:color w:val="000000"/>
          <w:sz w:val="20"/>
          <w:szCs w:val="20"/>
        </w:rPr>
        <w:t>La reunión usualmente se restringe a tres horas.</w:t>
      </w:r>
    </w:p>
    <w:p w14:paraId="14B79940" w14:textId="77777777" w:rsidR="004D5D30" w:rsidRDefault="004D5D30">
      <w:pPr>
        <w:pBdr>
          <w:top w:val="nil"/>
          <w:left w:val="nil"/>
          <w:bottom w:val="nil"/>
          <w:right w:val="nil"/>
          <w:between w:val="nil"/>
        </w:pBdr>
        <w:spacing w:after="0" w:line="240" w:lineRule="auto"/>
        <w:ind w:left="708" w:hanging="708"/>
        <w:rPr>
          <w:rFonts w:ascii="Arial" w:eastAsia="Arial" w:hAnsi="Arial" w:cs="Arial"/>
          <w:color w:val="365F91"/>
          <w:sz w:val="24"/>
          <w:szCs w:val="24"/>
        </w:rPr>
      </w:pPr>
    </w:p>
    <w:p w14:paraId="14B79941" w14:textId="77777777" w:rsidR="004D5D30" w:rsidRDefault="0087021E">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Formulario de reunión retrospectiva</w:t>
      </w:r>
    </w:p>
    <w:p w14:paraId="14B79942" w14:textId="77777777" w:rsidR="004D5D30" w:rsidRDefault="004D5D30">
      <w:pPr>
        <w:pBdr>
          <w:top w:val="nil"/>
          <w:left w:val="nil"/>
          <w:bottom w:val="nil"/>
          <w:right w:val="nil"/>
          <w:between w:val="nil"/>
        </w:pBdr>
        <w:spacing w:after="0" w:line="240" w:lineRule="auto"/>
        <w:ind w:left="708" w:hanging="708"/>
        <w:rPr>
          <w:rFonts w:ascii="Arial" w:eastAsia="Arial" w:hAnsi="Arial" w:cs="Arial"/>
          <w:color w:val="365F91"/>
          <w:sz w:val="24"/>
          <w:szCs w:val="24"/>
        </w:rPr>
      </w:pPr>
    </w:p>
    <w:tbl>
      <w:tblPr>
        <w:tblStyle w:val="a7"/>
        <w:tblW w:w="124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8"/>
        <w:gridCol w:w="4110"/>
        <w:gridCol w:w="4536"/>
      </w:tblGrid>
      <w:tr w:rsidR="004D5D30" w14:paraId="14B79946" w14:textId="77777777">
        <w:trPr>
          <w:cantSplit/>
          <w:tblHeader/>
        </w:trPr>
        <w:tc>
          <w:tcPr>
            <w:tcW w:w="3828" w:type="dxa"/>
            <w:shd w:val="clear" w:color="auto" w:fill="D9D9D9"/>
          </w:tcPr>
          <w:p w14:paraId="14B79943" w14:textId="77777777" w:rsidR="004D5D30" w:rsidRDefault="0087021E">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salió bien en la iteración? (aciertos)</w:t>
            </w:r>
          </w:p>
        </w:tc>
        <w:tc>
          <w:tcPr>
            <w:tcW w:w="4110" w:type="dxa"/>
            <w:shd w:val="clear" w:color="auto" w:fill="D9D9D9"/>
          </w:tcPr>
          <w:p w14:paraId="14B79944" w14:textId="77777777" w:rsidR="004D5D30" w:rsidRDefault="0087021E">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 xml:space="preserve">¿Qué no </w:t>
            </w:r>
            <w:r>
              <w:rPr>
                <w:rFonts w:ascii="Arial" w:eastAsia="Arial" w:hAnsi="Arial" w:cs="Arial"/>
                <w:b/>
                <w:color w:val="365F91"/>
                <w:sz w:val="24"/>
                <w:szCs w:val="24"/>
              </w:rPr>
              <w:t>salió bien en la iteración? (errores)</w:t>
            </w:r>
          </w:p>
        </w:tc>
        <w:tc>
          <w:tcPr>
            <w:tcW w:w="4536" w:type="dxa"/>
            <w:shd w:val="clear" w:color="auto" w:fill="D9D9D9"/>
          </w:tcPr>
          <w:p w14:paraId="14B79945" w14:textId="77777777" w:rsidR="004D5D30" w:rsidRDefault="0087021E">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mejoras vamos a implementar en la próxima iteración? (recomendaciones de mejora continua)</w:t>
            </w:r>
          </w:p>
        </w:tc>
      </w:tr>
      <w:tr w:rsidR="004D5D30" w14:paraId="14B79976" w14:textId="77777777">
        <w:tc>
          <w:tcPr>
            <w:tcW w:w="3828" w:type="dxa"/>
          </w:tcPr>
          <w:p w14:paraId="56F486D6" w14:textId="77777777" w:rsidR="00477D99" w:rsidRPr="0080687C" w:rsidRDefault="00477D99" w:rsidP="00477D99">
            <w:pPr>
              <w:pStyle w:val="Prrafodelista"/>
              <w:numPr>
                <w:ilvl w:val="0"/>
                <w:numId w:val="3"/>
              </w:numPr>
              <w:pBdr>
                <w:top w:val="nil"/>
                <w:left w:val="nil"/>
                <w:bottom w:val="nil"/>
                <w:right w:val="nil"/>
                <w:between w:val="nil"/>
              </w:pBdr>
              <w:spacing w:after="0" w:line="360" w:lineRule="auto"/>
              <w:jc w:val="both"/>
              <w:rPr>
                <w:rFonts w:ascii="Arial" w:eastAsia="Arial" w:hAnsi="Arial" w:cs="Arial"/>
                <w:color w:val="000000"/>
              </w:rPr>
            </w:pPr>
            <w:r w:rsidRPr="0080687C">
              <w:rPr>
                <w:rFonts w:ascii="Arial" w:eastAsia="Arial" w:hAnsi="Arial" w:cs="Arial"/>
                <w:color w:val="000000"/>
              </w:rPr>
              <w:t>Cumplimiento de entregas: Se completaron los sprints planificados, cubriendo desde el análisis de viabilidad hasta la documentación.</w:t>
            </w:r>
          </w:p>
          <w:p w14:paraId="7DE59A2D" w14:textId="77777777" w:rsidR="00477D99" w:rsidRPr="0080687C" w:rsidRDefault="00477D99" w:rsidP="00477D99">
            <w:pPr>
              <w:pStyle w:val="Prrafodelista"/>
              <w:numPr>
                <w:ilvl w:val="0"/>
                <w:numId w:val="3"/>
              </w:numPr>
              <w:pBdr>
                <w:top w:val="nil"/>
                <w:left w:val="nil"/>
                <w:bottom w:val="nil"/>
                <w:right w:val="nil"/>
                <w:between w:val="nil"/>
              </w:pBdr>
              <w:spacing w:after="0" w:line="360" w:lineRule="auto"/>
              <w:jc w:val="both"/>
              <w:rPr>
                <w:rFonts w:ascii="Arial" w:eastAsia="Arial" w:hAnsi="Arial" w:cs="Arial"/>
                <w:color w:val="000000"/>
              </w:rPr>
            </w:pPr>
            <w:r w:rsidRPr="0080687C">
              <w:rPr>
                <w:rFonts w:ascii="Arial" w:eastAsia="Arial" w:hAnsi="Arial" w:cs="Arial"/>
                <w:color w:val="000000"/>
              </w:rPr>
              <w:t>Progreso en la definición: La arquitectura de la app y los mockups se desarrollaron de forma exitosa, proporcionando una base sólida para las próximas etapas.</w:t>
            </w:r>
          </w:p>
          <w:p w14:paraId="14B79948" w14:textId="6C58B9C4" w:rsidR="004D5D30" w:rsidRPr="0080687C" w:rsidRDefault="00477D99" w:rsidP="0080687C">
            <w:pPr>
              <w:pStyle w:val="Prrafodelista"/>
              <w:numPr>
                <w:ilvl w:val="0"/>
                <w:numId w:val="3"/>
              </w:numPr>
              <w:pBdr>
                <w:top w:val="nil"/>
                <w:left w:val="nil"/>
                <w:bottom w:val="nil"/>
                <w:right w:val="nil"/>
                <w:between w:val="nil"/>
              </w:pBdr>
              <w:spacing w:after="0" w:line="360" w:lineRule="auto"/>
              <w:jc w:val="both"/>
              <w:rPr>
                <w:rFonts w:ascii="Arial" w:eastAsia="Arial" w:hAnsi="Arial" w:cs="Arial"/>
                <w:color w:val="000000"/>
              </w:rPr>
            </w:pPr>
            <w:r w:rsidRPr="0080687C">
              <w:rPr>
                <w:rFonts w:ascii="Arial" w:eastAsia="Arial" w:hAnsi="Arial" w:cs="Arial"/>
                <w:color w:val="000000"/>
              </w:rPr>
              <w:t>Organización y planificación: Las tareas estuvieron bien organizadas y se logró definir los requisitos y objetivos de manera efectiva.</w:t>
            </w:r>
          </w:p>
          <w:p w14:paraId="14B79949"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4A"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4B"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4C"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4D"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4E"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4F"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50"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51"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52"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53"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54"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55"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56"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57"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58"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59"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p w14:paraId="14B7995A" w14:textId="77777777" w:rsidR="004D5D30" w:rsidRPr="0080687C" w:rsidRDefault="004D5D30">
            <w:pPr>
              <w:pBdr>
                <w:top w:val="nil"/>
                <w:left w:val="nil"/>
                <w:bottom w:val="nil"/>
                <w:right w:val="nil"/>
                <w:between w:val="nil"/>
              </w:pBdr>
              <w:spacing w:after="0" w:line="240" w:lineRule="auto"/>
              <w:rPr>
                <w:rFonts w:ascii="Arial" w:eastAsia="Arial" w:hAnsi="Arial" w:cs="Arial"/>
                <w:color w:val="365F91"/>
              </w:rPr>
            </w:pPr>
          </w:p>
        </w:tc>
        <w:tc>
          <w:tcPr>
            <w:tcW w:w="4110" w:type="dxa"/>
          </w:tcPr>
          <w:p w14:paraId="5CBA0B51" w14:textId="77777777" w:rsidR="00C64D9C" w:rsidRPr="0080687C" w:rsidRDefault="00C64D9C" w:rsidP="00C64D9C">
            <w:pPr>
              <w:pStyle w:val="Prrafodelista"/>
              <w:numPr>
                <w:ilvl w:val="0"/>
                <w:numId w:val="4"/>
              </w:numPr>
              <w:pBdr>
                <w:top w:val="nil"/>
                <w:left w:val="nil"/>
                <w:bottom w:val="nil"/>
                <w:right w:val="nil"/>
                <w:between w:val="nil"/>
              </w:pBdr>
              <w:spacing w:after="0" w:line="360" w:lineRule="auto"/>
              <w:jc w:val="both"/>
              <w:rPr>
                <w:rFonts w:ascii="Arial" w:eastAsia="Arial" w:hAnsi="Arial" w:cs="Arial"/>
                <w:color w:val="000000"/>
              </w:rPr>
            </w:pPr>
            <w:r w:rsidRPr="0080687C">
              <w:rPr>
                <w:rFonts w:ascii="Arial" w:eastAsia="Arial" w:hAnsi="Arial" w:cs="Arial"/>
                <w:color w:val="000000"/>
              </w:rPr>
              <w:lastRenderedPageBreak/>
              <w:t>Tiempo limitado para la documentación: Al final, el tiempo para documentar el plan y requisitos fue ajustado, lo cual podría haber afectado la calidad de la documentación.</w:t>
            </w:r>
          </w:p>
          <w:p w14:paraId="14B79961" w14:textId="685109D3" w:rsidR="004D5D30" w:rsidRPr="0080687C" w:rsidRDefault="00C64D9C" w:rsidP="00C64D9C">
            <w:pPr>
              <w:pStyle w:val="Prrafodelista"/>
              <w:numPr>
                <w:ilvl w:val="0"/>
                <w:numId w:val="4"/>
              </w:numPr>
              <w:pBdr>
                <w:top w:val="nil"/>
                <w:left w:val="nil"/>
                <w:bottom w:val="nil"/>
                <w:right w:val="nil"/>
                <w:between w:val="nil"/>
              </w:pBdr>
              <w:spacing w:after="0" w:line="360" w:lineRule="auto"/>
              <w:jc w:val="both"/>
              <w:rPr>
                <w:rFonts w:ascii="Arial" w:eastAsia="Arial" w:hAnsi="Arial" w:cs="Arial"/>
                <w:color w:val="000000"/>
              </w:rPr>
            </w:pPr>
            <w:r w:rsidRPr="0080687C">
              <w:rPr>
                <w:rFonts w:ascii="Arial" w:eastAsia="Arial" w:hAnsi="Arial" w:cs="Arial"/>
                <w:color w:val="000000"/>
              </w:rPr>
              <w:t>Retrasos en algunos análisis: La definición de algunos aspectos específicos tomó más tiempo del previsto, como en la arquitectura.</w:t>
            </w:r>
          </w:p>
          <w:p w14:paraId="14B79962"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tc>
        <w:tc>
          <w:tcPr>
            <w:tcW w:w="4536" w:type="dxa"/>
          </w:tcPr>
          <w:p w14:paraId="14B79965" w14:textId="77777777" w:rsidR="004D5D30" w:rsidRPr="0080687C" w:rsidRDefault="0087021E" w:rsidP="0080687C">
            <w:pPr>
              <w:pStyle w:val="Prrafodelista"/>
              <w:numPr>
                <w:ilvl w:val="0"/>
                <w:numId w:val="5"/>
              </w:numPr>
              <w:pBdr>
                <w:top w:val="nil"/>
                <w:left w:val="nil"/>
                <w:bottom w:val="nil"/>
                <w:right w:val="nil"/>
                <w:between w:val="nil"/>
              </w:pBdr>
              <w:spacing w:after="0" w:line="360" w:lineRule="auto"/>
              <w:jc w:val="both"/>
              <w:rPr>
                <w:rFonts w:ascii="Arial" w:eastAsia="Arial" w:hAnsi="Arial" w:cs="Arial"/>
                <w:color w:val="000000"/>
              </w:rPr>
            </w:pPr>
            <w:r w:rsidRPr="0080687C">
              <w:rPr>
                <w:rFonts w:ascii="Arial" w:eastAsia="Arial" w:hAnsi="Arial" w:cs="Arial"/>
                <w:color w:val="000000"/>
              </w:rPr>
              <w:t>Definiremos bien los tiempos según la estimación de disponibilidad que tiene el equipo y también del conocimiento previo de la tarea a realizar.</w:t>
            </w:r>
          </w:p>
          <w:p w14:paraId="14B79966"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67" w14:textId="77777777" w:rsidR="004D5D30" w:rsidRPr="0080687C" w:rsidRDefault="0087021E" w:rsidP="0080687C">
            <w:pPr>
              <w:pStyle w:val="Prrafodelista"/>
              <w:numPr>
                <w:ilvl w:val="0"/>
                <w:numId w:val="5"/>
              </w:numPr>
              <w:pBdr>
                <w:top w:val="nil"/>
                <w:left w:val="nil"/>
                <w:bottom w:val="nil"/>
                <w:right w:val="nil"/>
                <w:between w:val="nil"/>
              </w:pBdr>
              <w:spacing w:after="0" w:line="360" w:lineRule="auto"/>
              <w:jc w:val="both"/>
              <w:rPr>
                <w:rFonts w:ascii="Arial" w:eastAsia="Arial" w:hAnsi="Arial" w:cs="Arial"/>
                <w:color w:val="000000"/>
              </w:rPr>
            </w:pPr>
            <w:r w:rsidRPr="0080687C">
              <w:rPr>
                <w:rFonts w:ascii="Arial" w:eastAsia="Arial" w:hAnsi="Arial" w:cs="Arial"/>
                <w:color w:val="000000"/>
              </w:rPr>
              <w:t>Se agendaron reuniones cortas, pero más seguido para ver el avance de cada integrante del equipo.</w:t>
            </w:r>
          </w:p>
          <w:p w14:paraId="14B79968"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69"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6A"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6B"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6C"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6D"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6E"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6F"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70"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71"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72"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73"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74"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p w14:paraId="14B79975" w14:textId="77777777" w:rsidR="004D5D30" w:rsidRPr="0080687C" w:rsidRDefault="004D5D30">
            <w:pPr>
              <w:pBdr>
                <w:top w:val="nil"/>
                <w:left w:val="nil"/>
                <w:bottom w:val="nil"/>
                <w:right w:val="nil"/>
                <w:between w:val="nil"/>
              </w:pBdr>
              <w:spacing w:after="0" w:line="360" w:lineRule="auto"/>
              <w:jc w:val="both"/>
              <w:rPr>
                <w:rFonts w:ascii="Arial" w:eastAsia="Arial" w:hAnsi="Arial" w:cs="Arial"/>
                <w:color w:val="000000"/>
              </w:rPr>
            </w:pPr>
          </w:p>
        </w:tc>
      </w:tr>
      <w:tr w:rsidR="0080687C" w14:paraId="5AD690B6" w14:textId="77777777">
        <w:tc>
          <w:tcPr>
            <w:tcW w:w="3828" w:type="dxa"/>
          </w:tcPr>
          <w:p w14:paraId="5BF36716" w14:textId="77777777" w:rsidR="0080687C" w:rsidRPr="00477D99" w:rsidRDefault="0080687C" w:rsidP="00477D99">
            <w:pPr>
              <w:pStyle w:val="Prrafodelista"/>
              <w:numPr>
                <w:ilvl w:val="0"/>
                <w:numId w:val="3"/>
              </w:numPr>
              <w:pBdr>
                <w:top w:val="nil"/>
                <w:left w:val="nil"/>
                <w:bottom w:val="nil"/>
                <w:right w:val="nil"/>
                <w:between w:val="nil"/>
              </w:pBdr>
              <w:spacing w:after="0" w:line="360" w:lineRule="auto"/>
              <w:jc w:val="both"/>
              <w:rPr>
                <w:rFonts w:asciiTheme="majorHAnsi" w:eastAsia="Arial" w:hAnsiTheme="majorHAnsi" w:cstheme="majorHAnsi"/>
                <w:color w:val="000000"/>
              </w:rPr>
            </w:pPr>
          </w:p>
        </w:tc>
        <w:tc>
          <w:tcPr>
            <w:tcW w:w="4110" w:type="dxa"/>
          </w:tcPr>
          <w:p w14:paraId="23C69C13" w14:textId="77777777" w:rsidR="0080687C" w:rsidRPr="00C64D9C" w:rsidRDefault="0080687C" w:rsidP="00C64D9C">
            <w:pPr>
              <w:pStyle w:val="Prrafodelista"/>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p>
        </w:tc>
        <w:tc>
          <w:tcPr>
            <w:tcW w:w="4536" w:type="dxa"/>
          </w:tcPr>
          <w:p w14:paraId="155E39A8" w14:textId="77777777" w:rsidR="0080687C" w:rsidRDefault="0080687C">
            <w:pPr>
              <w:pBdr>
                <w:top w:val="nil"/>
                <w:left w:val="nil"/>
                <w:bottom w:val="nil"/>
                <w:right w:val="nil"/>
                <w:between w:val="nil"/>
              </w:pBdr>
              <w:spacing w:after="0" w:line="360" w:lineRule="auto"/>
              <w:jc w:val="both"/>
              <w:rPr>
                <w:rFonts w:ascii="Arial" w:eastAsia="Arial" w:hAnsi="Arial" w:cs="Arial"/>
                <w:color w:val="000000"/>
                <w:sz w:val="24"/>
                <w:szCs w:val="24"/>
              </w:rPr>
            </w:pPr>
          </w:p>
        </w:tc>
      </w:tr>
    </w:tbl>
    <w:p w14:paraId="14B79977" w14:textId="77777777" w:rsidR="004D5D30" w:rsidRDefault="004D5D30">
      <w:pPr>
        <w:pBdr>
          <w:top w:val="nil"/>
          <w:left w:val="nil"/>
          <w:bottom w:val="nil"/>
          <w:right w:val="nil"/>
          <w:between w:val="nil"/>
        </w:pBdr>
        <w:spacing w:after="0" w:line="240" w:lineRule="auto"/>
        <w:ind w:left="708" w:hanging="708"/>
        <w:rPr>
          <w:rFonts w:ascii="Arial" w:eastAsia="Arial" w:hAnsi="Arial" w:cs="Arial"/>
          <w:color w:val="365F91"/>
          <w:sz w:val="24"/>
          <w:szCs w:val="24"/>
        </w:rPr>
      </w:pPr>
    </w:p>
    <w:p w14:paraId="14B79978" w14:textId="77777777" w:rsidR="004D5D30" w:rsidRDefault="0087021E">
      <w:pPr>
        <w:spacing w:after="0" w:line="240" w:lineRule="auto"/>
        <w:rPr>
          <w:rFonts w:ascii="Arial" w:eastAsia="Arial" w:hAnsi="Arial" w:cs="Arial"/>
          <w:color w:val="000000"/>
          <w:sz w:val="20"/>
          <w:szCs w:val="20"/>
        </w:rPr>
      </w:pPr>
      <w:r>
        <w:rPr>
          <w:rFonts w:ascii="Arial" w:eastAsia="Arial" w:hAnsi="Arial" w:cs="Arial"/>
          <w:color w:val="000000"/>
          <w:sz w:val="20"/>
          <w:szCs w:val="20"/>
        </w:rPr>
        <w:t>Nota:</w:t>
      </w:r>
    </w:p>
    <w:p w14:paraId="14B79979" w14:textId="77777777" w:rsidR="004D5D30" w:rsidRDefault="0087021E">
      <w:pPr>
        <w:numPr>
          <w:ilvl w:val="0"/>
          <w:numId w:val="1"/>
        </w:numPr>
        <w:spacing w:after="0" w:line="240" w:lineRule="auto"/>
        <w:rPr>
          <w:color w:val="000000"/>
          <w:sz w:val="20"/>
          <w:szCs w:val="20"/>
        </w:rPr>
      </w:pPr>
      <w:r>
        <w:rPr>
          <w:rFonts w:ascii="Arial" w:eastAsia="Arial" w:hAnsi="Arial" w:cs="Arial"/>
          <w:color w:val="000000"/>
          <w:sz w:val="20"/>
          <w:szCs w:val="20"/>
        </w:rPr>
        <w:t>Se recomienda utilizar viñetas (bullets) para enumerar los aciertos, errores y recomendaciones de mejora continua.</w:t>
      </w:r>
    </w:p>
    <w:p w14:paraId="14B7997A" w14:textId="77777777" w:rsidR="004D5D30" w:rsidRDefault="0087021E">
      <w:pPr>
        <w:numPr>
          <w:ilvl w:val="0"/>
          <w:numId w:val="1"/>
        </w:numPr>
        <w:spacing w:after="0" w:line="240" w:lineRule="auto"/>
        <w:rPr>
          <w:color w:val="000000"/>
          <w:sz w:val="20"/>
          <w:szCs w:val="20"/>
        </w:rPr>
      </w:pPr>
      <w:r>
        <w:rPr>
          <w:rFonts w:ascii="Arial" w:eastAsia="Arial" w:hAnsi="Arial" w:cs="Arial"/>
          <w:color w:val="000000"/>
          <w:sz w:val="20"/>
          <w:szCs w:val="20"/>
        </w:rPr>
        <w:t xml:space="preserve">El formulario se puede extender cuantas </w:t>
      </w:r>
      <w:r>
        <w:rPr>
          <w:rFonts w:ascii="Arial" w:eastAsia="Arial" w:hAnsi="Arial" w:cs="Arial"/>
          <w:color w:val="000000"/>
          <w:sz w:val="20"/>
          <w:szCs w:val="20"/>
        </w:rPr>
        <w:t>páginas sea necesario para registrar todos los aciertos, errores y recomendaciones.</w:t>
      </w:r>
    </w:p>
    <w:sectPr w:rsidR="004D5D30">
      <w:headerReference w:type="default" r:id="rId10"/>
      <w:pgSz w:w="15840" w:h="12240" w:orient="landscape"/>
      <w:pgMar w:top="1701" w:right="1418" w:bottom="1701"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C8D79" w14:textId="77777777" w:rsidR="006E35E2" w:rsidRDefault="006E35E2">
      <w:pPr>
        <w:spacing w:after="0" w:line="240" w:lineRule="auto"/>
      </w:pPr>
      <w:r>
        <w:separator/>
      </w:r>
    </w:p>
  </w:endnote>
  <w:endnote w:type="continuationSeparator" w:id="0">
    <w:p w14:paraId="18F44BC1" w14:textId="77777777" w:rsidR="006E35E2" w:rsidRDefault="006E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7997E" w14:textId="77777777" w:rsidR="004D5D30" w:rsidRDefault="0087021E">
    <w:pPr>
      <w:pBdr>
        <w:top w:val="nil"/>
        <w:left w:val="nil"/>
        <w:bottom w:val="nil"/>
        <w:right w:val="nil"/>
        <w:between w:val="nil"/>
      </w:pBdr>
      <w:tabs>
        <w:tab w:val="center" w:pos="4419"/>
        <w:tab w:val="right" w:pos="8838"/>
      </w:tabs>
      <w:jc w:val="center"/>
      <w:rPr>
        <w:color w:val="000000"/>
        <w:sz w:val="20"/>
        <w:szCs w:val="20"/>
      </w:rPr>
    </w:pPr>
    <w:r>
      <w:rPr>
        <w:color w:val="000000"/>
        <w:sz w:val="20"/>
        <w:szCs w:val="20"/>
      </w:rPr>
      <w:t>La Oficina de Proyectos de Informática (http://www.pmoinformatica.com)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8DAA7" w14:textId="77777777" w:rsidR="006E35E2" w:rsidRDefault="006E35E2">
      <w:pPr>
        <w:spacing w:after="0" w:line="240" w:lineRule="auto"/>
      </w:pPr>
      <w:r>
        <w:separator/>
      </w:r>
    </w:p>
  </w:footnote>
  <w:footnote w:type="continuationSeparator" w:id="0">
    <w:p w14:paraId="253BD4E3" w14:textId="77777777" w:rsidR="006E35E2" w:rsidRDefault="006E3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7997B" w14:textId="77777777" w:rsidR="004D5D30" w:rsidRDefault="0087021E">
    <w:pPr>
      <w:pBdr>
        <w:top w:val="nil"/>
        <w:left w:val="nil"/>
        <w:bottom w:val="nil"/>
        <w:right w:val="nil"/>
        <w:between w:val="nil"/>
      </w:pBdr>
      <w:tabs>
        <w:tab w:val="center" w:pos="4419"/>
        <w:tab w:val="right" w:pos="8838"/>
      </w:tabs>
      <w:spacing w:after="0"/>
      <w:rPr>
        <w:color w:val="0D0D0D"/>
        <w:sz w:val="28"/>
        <w:szCs w:val="28"/>
      </w:rPr>
    </w:pPr>
    <w:r>
      <w:rPr>
        <w:b/>
        <w:color w:val="0D0D0D"/>
        <w:sz w:val="28"/>
        <w:szCs w:val="28"/>
      </w:rPr>
      <w:t>La Oficina de Proyectos de Informática</w:t>
    </w:r>
  </w:p>
  <w:p w14:paraId="14B7997C" w14:textId="77777777" w:rsidR="004D5D30" w:rsidRDefault="0087021E">
    <w:pPr>
      <w:pBdr>
        <w:top w:val="nil"/>
        <w:left w:val="nil"/>
        <w:bottom w:val="nil"/>
        <w:right w:val="nil"/>
        <w:between w:val="nil"/>
      </w:pBdr>
      <w:tabs>
        <w:tab w:val="center" w:pos="4419"/>
        <w:tab w:val="right" w:pos="8838"/>
      </w:tabs>
      <w:spacing w:after="0"/>
      <w:jc w:val="right"/>
      <w:rPr>
        <w:color w:val="365F91"/>
        <w:sz w:val="24"/>
        <w:szCs w:val="24"/>
      </w:rPr>
    </w:pPr>
    <w:r>
      <w:rPr>
        <w:b/>
        <w:i/>
        <w:color w:val="365F91"/>
        <w:sz w:val="24"/>
        <w:szCs w:val="24"/>
      </w:rPr>
      <w:t>www.pmoinformatica.com</w:t>
    </w:r>
    <w:r>
      <w:rPr>
        <w:noProof/>
      </w:rPr>
      <mc:AlternateContent>
        <mc:Choice Requires="wps">
          <w:drawing>
            <wp:anchor distT="0" distB="0" distL="114300" distR="114300" simplePos="0" relativeHeight="251658240" behindDoc="0" locked="0" layoutInCell="1" hidden="0" allowOverlap="1" wp14:anchorId="14B79982" wp14:editId="14B79983">
              <wp:simplePos x="0" y="0"/>
              <wp:positionH relativeFrom="column">
                <wp:posOffset>-38099</wp:posOffset>
              </wp:positionH>
              <wp:positionV relativeFrom="paragraph">
                <wp:posOffset>114300</wp:posOffset>
              </wp:positionV>
              <wp:extent cx="5727065" cy="276860"/>
              <wp:effectExtent l="0" t="0" r="0" b="0"/>
              <wp:wrapNone/>
              <wp:docPr id="6" name="Rectángulo 6"/>
              <wp:cNvGraphicFramePr/>
              <a:graphic xmlns:a="http://schemas.openxmlformats.org/drawingml/2006/main">
                <a:graphicData uri="http://schemas.microsoft.com/office/word/2010/wordprocessingShape">
                  <wps:wsp>
                    <wps:cNvSpPr/>
                    <wps:spPr>
                      <a:xfrm>
                        <a:off x="2539618" y="3698720"/>
                        <a:ext cx="5612765"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14B79986" w14:textId="77777777" w:rsidR="004D5D30" w:rsidRDefault="004D5D3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4B79982" id="Rectángulo 6" o:spid="_x0000_s1026" style="position:absolute;left:0;text-align:left;margin-left:-3pt;margin-top:9pt;width:450.95pt;height:21.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" fillcolor="#4f81bd" strokecolor="#f2f2f2" strokeweight="3pt">
              <v:stroke startarrowwidth="narrow" startarrowlength="short" endarrowwidth="narrow" endarrowlength="short"/>
              <v:textbox inset="2.53958mm,2.53958mm,2.53958mm,2.53958mm">
                <w:txbxContent>
                  <w:p w14:paraId="14B79986" w14:textId="77777777" w:rsidR="004D5D30" w:rsidRDefault="004D5D30">
                    <w:pPr>
                      <w:spacing w:after="0" w:line="240" w:lineRule="auto"/>
                      <w:textDirection w:val="btLr"/>
                    </w:pPr>
                  </w:p>
                </w:txbxContent>
              </v:textbox>
            </v:rect>
          </w:pict>
        </mc:Fallback>
      </mc:AlternateContent>
    </w:r>
  </w:p>
  <w:p w14:paraId="14B7997D" w14:textId="77777777" w:rsidR="004D5D30" w:rsidRDefault="004D5D30">
    <w:pPr>
      <w:pBdr>
        <w:top w:val="nil"/>
        <w:left w:val="nil"/>
        <w:bottom w:val="nil"/>
        <w:right w:val="nil"/>
        <w:between w:val="nil"/>
      </w:pBdr>
      <w:tabs>
        <w:tab w:val="center" w:pos="4419"/>
        <w:tab w:val="right" w:pos="8838"/>
      </w:tabs>
      <w:spacing w:after="0"/>
      <w:jc w:val="right"/>
      <w:rPr>
        <w:color w:val="365F9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7997F" w14:textId="77777777" w:rsidR="004D5D30" w:rsidRDefault="0087021E">
    <w:pPr>
      <w:pBdr>
        <w:top w:val="nil"/>
        <w:left w:val="nil"/>
        <w:bottom w:val="nil"/>
        <w:right w:val="nil"/>
        <w:between w:val="nil"/>
      </w:pBdr>
      <w:tabs>
        <w:tab w:val="center" w:pos="4419"/>
        <w:tab w:val="right" w:pos="8838"/>
      </w:tabs>
      <w:spacing w:after="0"/>
      <w:rPr>
        <w:color w:val="0D0D0D"/>
        <w:sz w:val="28"/>
        <w:szCs w:val="28"/>
      </w:rPr>
    </w:pPr>
    <w:r>
      <w:rPr>
        <w:b/>
        <w:color w:val="0D0D0D"/>
        <w:sz w:val="28"/>
        <w:szCs w:val="28"/>
      </w:rPr>
      <w:t>La Oficina de Proyectos de Informática</w:t>
    </w:r>
  </w:p>
  <w:p w14:paraId="14B79980" w14:textId="77777777" w:rsidR="004D5D30" w:rsidRDefault="0087021E">
    <w:pPr>
      <w:pBdr>
        <w:top w:val="nil"/>
        <w:left w:val="nil"/>
        <w:bottom w:val="nil"/>
        <w:right w:val="nil"/>
        <w:between w:val="nil"/>
      </w:pBdr>
      <w:tabs>
        <w:tab w:val="center" w:pos="4419"/>
        <w:tab w:val="right" w:pos="8838"/>
      </w:tabs>
      <w:spacing w:after="0"/>
      <w:jc w:val="right"/>
      <w:rPr>
        <w:color w:val="365F91"/>
        <w:sz w:val="24"/>
        <w:szCs w:val="24"/>
      </w:rPr>
    </w:pPr>
    <w:r>
      <w:rPr>
        <w:b/>
        <w:i/>
        <w:color w:val="365F91"/>
        <w:sz w:val="24"/>
        <w:szCs w:val="24"/>
      </w:rPr>
      <w:t>www.pmoinformatica.com</w:t>
    </w:r>
    <w:r>
      <w:rPr>
        <w:noProof/>
      </w:rPr>
      <mc:AlternateContent>
        <mc:Choice Requires="wps">
          <w:drawing>
            <wp:anchor distT="0" distB="0" distL="114300" distR="114300" simplePos="0" relativeHeight="251659264" behindDoc="0" locked="0" layoutInCell="1" hidden="0" allowOverlap="1" wp14:anchorId="14B79984" wp14:editId="14B79985">
              <wp:simplePos x="0" y="0"/>
              <wp:positionH relativeFrom="column">
                <wp:posOffset>-38099</wp:posOffset>
              </wp:positionH>
              <wp:positionV relativeFrom="paragraph">
                <wp:posOffset>114300</wp:posOffset>
              </wp:positionV>
              <wp:extent cx="7992745" cy="276860"/>
              <wp:effectExtent l="0" t="0" r="0" b="0"/>
              <wp:wrapNone/>
              <wp:docPr id="5" name="Rectángulo 5"/>
              <wp:cNvGraphicFramePr/>
              <a:graphic xmlns:a="http://schemas.openxmlformats.org/drawingml/2006/main">
                <a:graphicData uri="http://schemas.microsoft.com/office/word/2010/wordprocessingShape">
                  <wps:wsp>
                    <wps:cNvSpPr/>
                    <wps:spPr>
                      <a:xfrm>
                        <a:off x="1406778" y="3698720"/>
                        <a:ext cx="7878445"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14B79987" w14:textId="77777777" w:rsidR="004D5D30" w:rsidRDefault="004D5D3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4B79984" id="Rectángulo 5" o:spid="_x0000_s1027" style="position:absolute;left:0;text-align:left;margin-left:-3pt;margin-top:9pt;width:629.35pt;height:2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" fillcolor="#4f81bd" strokecolor="#f2f2f2" strokeweight="3pt">
              <v:stroke startarrowwidth="narrow" startarrowlength="short" endarrowwidth="narrow" endarrowlength="short"/>
              <v:textbox inset="2.53958mm,2.53958mm,2.53958mm,2.53958mm">
                <w:txbxContent>
                  <w:p w14:paraId="14B79987" w14:textId="77777777" w:rsidR="004D5D30" w:rsidRDefault="004D5D30">
                    <w:pPr>
                      <w:spacing w:after="0" w:line="240" w:lineRule="auto"/>
                      <w:textDirection w:val="btLr"/>
                    </w:pPr>
                  </w:p>
                </w:txbxContent>
              </v:textbox>
            </v:rect>
          </w:pict>
        </mc:Fallback>
      </mc:AlternateContent>
    </w:r>
  </w:p>
  <w:p w14:paraId="14B79981" w14:textId="77777777" w:rsidR="004D5D30" w:rsidRDefault="004D5D30">
    <w:pPr>
      <w:pBdr>
        <w:top w:val="nil"/>
        <w:left w:val="nil"/>
        <w:bottom w:val="nil"/>
        <w:right w:val="nil"/>
        <w:between w:val="nil"/>
      </w:pBdr>
      <w:tabs>
        <w:tab w:val="center" w:pos="4419"/>
        <w:tab w:val="right" w:pos="8838"/>
      </w:tabs>
      <w:spacing w:after="0"/>
      <w:jc w:val="right"/>
      <w:rPr>
        <w:color w:val="365F9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56726"/>
    <w:multiLevelType w:val="hybridMultilevel"/>
    <w:tmpl w:val="DCC28E6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FA65396"/>
    <w:multiLevelType w:val="hybridMultilevel"/>
    <w:tmpl w:val="B9D009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89C4908"/>
    <w:multiLevelType w:val="hybridMultilevel"/>
    <w:tmpl w:val="070236E0"/>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772E61"/>
    <w:multiLevelType w:val="multilevel"/>
    <w:tmpl w:val="DE66AB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1D25571"/>
    <w:multiLevelType w:val="hybridMultilevel"/>
    <w:tmpl w:val="23C20E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92796998">
    <w:abstractNumId w:val="3"/>
  </w:num>
  <w:num w:numId="2" w16cid:durableId="1415395775">
    <w:abstractNumId w:val="0"/>
  </w:num>
  <w:num w:numId="3" w16cid:durableId="1991061186">
    <w:abstractNumId w:val="2"/>
  </w:num>
  <w:num w:numId="4" w16cid:durableId="1002901318">
    <w:abstractNumId w:val="1"/>
  </w:num>
  <w:num w:numId="5" w16cid:durableId="540285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D30"/>
    <w:rsid w:val="00245553"/>
    <w:rsid w:val="002723A9"/>
    <w:rsid w:val="0041100E"/>
    <w:rsid w:val="00477D99"/>
    <w:rsid w:val="004D5D30"/>
    <w:rsid w:val="006E35E2"/>
    <w:rsid w:val="0080687C"/>
    <w:rsid w:val="0087021E"/>
    <w:rsid w:val="00A878C5"/>
    <w:rsid w:val="00B11AC6"/>
    <w:rsid w:val="00C64D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9911"/>
  <w15:docId w15:val="{44B35FEC-7ED3-4EB4-83E9-7ABF3C37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paragraph" w:styleId="Prrafodelista">
    <w:name w:val="List Paragraph"/>
    <w:basedOn w:val="Normal"/>
    <w:uiPriority w:val="34"/>
    <w:qFormat/>
    <w:rsid w:val="00A87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42668">
      <w:bodyDiv w:val="1"/>
      <w:marLeft w:val="0"/>
      <w:marRight w:val="0"/>
      <w:marTop w:val="0"/>
      <w:marBottom w:val="0"/>
      <w:divBdr>
        <w:top w:val="none" w:sz="0" w:space="0" w:color="auto"/>
        <w:left w:val="none" w:sz="0" w:space="0" w:color="auto"/>
        <w:bottom w:val="none" w:sz="0" w:space="0" w:color="auto"/>
        <w:right w:val="none" w:sz="0" w:space="0" w:color="auto"/>
      </w:divBdr>
    </w:div>
    <w:div w:id="1355496634">
      <w:bodyDiv w:val="1"/>
      <w:marLeft w:val="0"/>
      <w:marRight w:val="0"/>
      <w:marTop w:val="0"/>
      <w:marBottom w:val="0"/>
      <w:divBdr>
        <w:top w:val="none" w:sz="0" w:space="0" w:color="auto"/>
        <w:left w:val="none" w:sz="0" w:space="0" w:color="auto"/>
        <w:bottom w:val="none" w:sz="0" w:space="0" w:color="auto"/>
        <w:right w:val="none" w:sz="0" w:space="0" w:color="auto"/>
      </w:divBdr>
    </w:div>
    <w:div w:id="1594630981">
      <w:bodyDiv w:val="1"/>
      <w:marLeft w:val="0"/>
      <w:marRight w:val="0"/>
      <w:marTop w:val="0"/>
      <w:marBottom w:val="0"/>
      <w:divBdr>
        <w:top w:val="none" w:sz="0" w:space="0" w:color="auto"/>
        <w:left w:val="none" w:sz="0" w:space="0" w:color="auto"/>
        <w:bottom w:val="none" w:sz="0" w:space="0" w:color="auto"/>
        <w:right w:val="none" w:sz="0" w:space="0" w:color="auto"/>
      </w:divBdr>
    </w:div>
    <w:div w:id="1881625589">
      <w:bodyDiv w:val="1"/>
      <w:marLeft w:val="0"/>
      <w:marRight w:val="0"/>
      <w:marTop w:val="0"/>
      <w:marBottom w:val="0"/>
      <w:divBdr>
        <w:top w:val="none" w:sz="0" w:space="0" w:color="auto"/>
        <w:left w:val="none" w:sz="0" w:space="0" w:color="auto"/>
        <w:bottom w:val="none" w:sz="0" w:space="0" w:color="auto"/>
        <w:right w:val="none" w:sz="0" w:space="0" w:color="auto"/>
      </w:divBdr>
    </w:div>
    <w:div w:id="1987315009">
      <w:bodyDiv w:val="1"/>
      <w:marLeft w:val="0"/>
      <w:marRight w:val="0"/>
      <w:marTop w:val="0"/>
      <w:marBottom w:val="0"/>
      <w:divBdr>
        <w:top w:val="none" w:sz="0" w:space="0" w:color="auto"/>
        <w:left w:val="none" w:sz="0" w:space="0" w:color="auto"/>
        <w:bottom w:val="none" w:sz="0" w:space="0" w:color="auto"/>
        <w:right w:val="none" w:sz="0" w:space="0" w:color="auto"/>
      </w:divBdr>
    </w:div>
    <w:div w:id="2018145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J2Sgn2DkpsShWzVWKfQvsXNfA==">AMUW2mVZ3kRJxCY7tHdeBGFaFVOImz0BE6dz/bpruhzJPD66keU6PGi9hpMiKSlPKIaSAuvdXmrIjbkoJpezAFFjsFxnHiF1KM9hPmR764ks/oGx8+S7WAQ=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456</Words>
  <Characters>2512</Characters>
  <Application>Microsoft Office Word</Application>
  <DocSecurity>0</DocSecurity>
  <Lines>20</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Cristopher Garces</cp:lastModifiedBy>
  <cp:revision>8</cp:revision>
  <dcterms:created xsi:type="dcterms:W3CDTF">2022-05-16T01:32:00Z</dcterms:created>
  <dcterms:modified xsi:type="dcterms:W3CDTF">2024-11-03T23:45:00Z</dcterms:modified>
</cp:coreProperties>
</file>