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Life Sciences - MEMORANDUM / MARKING GUIDE</w:t>
      </w:r>
    </w:p>
    <w:p>
      <w:r>
        <w:t>Assessment: Life Sciences Grade 12 Term 3 Evolution Controlled Test</w:t>
      </w:r>
    </w:p>
    <w:p>
      <w:r>
        <w:t>Total: 50 marks</w:t>
      </w:r>
    </w:p>
    <w:p>
      <w:pPr>
        <w:pStyle w:val="Heading1"/>
      </w:pPr>
      <w:r>
        <w:t>QUESTION 1: EVOLUTION CORE CONCEPTS</w:t>
      </w:r>
    </w:p>
    <w:p>
      <w:r>
        <w:rPr>
          <w:b/>
        </w:rPr>
        <w:t xml:space="preserve">1.1. </w:t>
      </w:r>
      <w:r>
        <w:t>Define biological evolution.</w:t>
      </w:r>
      <w:r>
        <w:rPr>
          <w:b/>
        </w:rPr>
        <w:t xml:space="preserve"> (2)</w:t>
      </w:r>
    </w:p>
    <w:p>
      <w:pPr>
        <w:pStyle w:val="ListBullet"/>
      </w:pPr>
      <w:r>
        <w:t>A change in the inherited characteristics/allele frequencies of a population over successive generations.</w:t>
      </w:r>
    </w:p>
    <w:p>
      <w:r>
        <w:rPr>
          <w:b/>
        </w:rPr>
        <w:t xml:space="preserve">1.2. </w:t>
      </w:r>
      <w:r>
        <w:t>Distinguish between a scientific hypothesis and a scientific theory.</w:t>
      </w:r>
      <w:r>
        <w:rPr>
          <w:b/>
        </w:rPr>
        <w:t xml:space="preserve"> (2)</w:t>
      </w:r>
    </w:p>
    <w:p>
      <w:pPr>
        <w:pStyle w:val="ListBullet"/>
      </w:pPr>
      <w:r>
        <w:t>A hypothesis is a testable proposed explanation.</w:t>
      </w:r>
    </w:p>
    <w:p>
      <w:pPr>
        <w:pStyle w:val="ListBullet"/>
      </w:pPr>
      <w:r>
        <w:t>A theory is a broad explanation supported by extensive evidence and repeated testing.</w:t>
      </w:r>
    </w:p>
    <w:p>
      <w:r>
        <w:rPr>
          <w:b/>
        </w:rPr>
        <w:t xml:space="preserve">1.3. </w:t>
      </w:r>
      <w:r>
        <w:t>Explain why genetic variation is necessary for natural selection to occur.</w:t>
      </w:r>
      <w:r>
        <w:rPr>
          <w:b/>
        </w:rPr>
        <w:t xml:space="preserve"> (3)</w:t>
      </w:r>
    </w:p>
    <w:p>
      <w:pPr>
        <w:pStyle w:val="ListBullet"/>
      </w:pPr>
      <w:r>
        <w:t>Individuals must differ in inherited traits.</w:t>
      </w:r>
    </w:p>
    <w:p>
      <w:pPr>
        <w:pStyle w:val="ListBullet"/>
      </w:pPr>
      <w:r>
        <w:t>Some variants improve survival/reproduction in a given environment.</w:t>
      </w:r>
    </w:p>
    <w:p>
      <w:pPr>
        <w:pStyle w:val="ListBullet"/>
      </w:pPr>
      <w:r>
        <w:t>Those alleles are passed on more frequently.</w:t>
      </w:r>
    </w:p>
    <w:p>
      <w:r>
        <w:rPr>
          <w:b/>
        </w:rPr>
        <w:t xml:space="preserve">1.4. </w:t>
      </w:r>
      <w:r>
        <w:t>State TWO sources of genetic variation in a sexually reproducing population.</w:t>
      </w:r>
      <w:r>
        <w:rPr>
          <w:b/>
        </w:rPr>
        <w:t xml:space="preserve"> (2)</w:t>
      </w:r>
    </w:p>
    <w:p>
      <w:pPr>
        <w:pStyle w:val="ListBullet"/>
      </w:pPr>
      <w:r>
        <w:t>Any two: mutation; crossing over; independent assortment; random fertilisation.</w:t>
      </w:r>
    </w:p>
    <w:p>
      <w:r>
        <w:rPr>
          <w:b/>
        </w:rPr>
        <w:t xml:space="preserve">1.5. </w:t>
      </w:r>
      <w:r>
        <w:t>State the role of reproductive isolation in speciation.</w:t>
      </w:r>
      <w:r>
        <w:rPr>
          <w:b/>
        </w:rPr>
        <w:t xml:space="preserve"> (1)</w:t>
      </w:r>
    </w:p>
    <w:p>
      <w:pPr>
        <w:pStyle w:val="ListBullet"/>
      </w:pPr>
      <w:r>
        <w:t>It prevents gene flow, allowing populations to diverge into separate species.</w:t>
      </w:r>
    </w:p>
    <w:p>
      <w:pPr>
        <w:pStyle w:val="Heading1"/>
      </w:pPr>
      <w:r>
        <w:t>QUESTION 2: NATURAL SELECTION IN FINCHES</w:t>
      </w:r>
    </w:p>
    <w:p>
      <w:r>
        <w:rPr>
          <w:b/>
        </w:rPr>
        <w:t xml:space="preserve">2.1. </w:t>
      </w:r>
      <w:r>
        <w:t>Calculate the increase in mean beak depth from the pre-drought population to the survivors.</w:t>
      </w:r>
      <w:r>
        <w:rPr>
          <w:b/>
        </w:rPr>
        <w:t xml:space="preserve"> (2)</w:t>
      </w:r>
    </w:p>
    <w:p>
      <w:pPr>
        <w:pStyle w:val="ListBullet"/>
      </w:pPr>
      <w:r>
        <w:t>10.1 - 9.4 = 0.7 mm.</w:t>
      </w:r>
    </w:p>
    <w:p>
      <w:r>
        <w:rPr>
          <w:b/>
        </w:rPr>
        <w:t xml:space="preserve">2.2. </w:t>
      </w:r>
      <w:r>
        <w:t>Describe TWO patterns shown by the table and graph.</w:t>
      </w:r>
      <w:r>
        <w:rPr>
          <w:b/>
        </w:rPr>
        <w:t xml:space="preserve"> (3)</w:t>
      </w:r>
    </w:p>
    <w:p>
      <w:pPr>
        <w:pStyle w:val="ListBullet"/>
      </w:pPr>
      <w:r>
        <w:t>Survivors had the greatest mean beak depth.</w:t>
      </w:r>
    </w:p>
    <w:p>
      <w:pPr>
        <w:pStyle w:val="ListBullet"/>
      </w:pPr>
      <w:r>
        <w:t>Offspring retained a greater mean than the pre-drought population.</w:t>
      </w:r>
    </w:p>
    <w:p>
      <w:pPr>
        <w:pStyle w:val="ListBullet"/>
      </w:pPr>
      <w:r>
        <w:t>Hard-seed availability increased during the drought and then declined.</w:t>
      </w:r>
    </w:p>
    <w:p>
      <w:r>
        <w:rPr>
          <w:b/>
        </w:rPr>
        <w:t xml:space="preserve">2.3. </w:t>
      </w:r>
      <w:r>
        <w:t>Explain why birds with deeper beaks were more likely to survive the drought.</w:t>
      </w:r>
      <w:r>
        <w:rPr>
          <w:b/>
        </w:rPr>
        <w:t xml:space="preserve"> (3)</w:t>
      </w:r>
    </w:p>
    <w:p>
      <w:pPr>
        <w:pStyle w:val="ListBullet"/>
      </w:pPr>
      <w:r>
        <w:t>Drought reduced softer seeds and increased the proportion of hard seeds.</w:t>
      </w:r>
    </w:p>
    <w:p>
      <w:pPr>
        <w:pStyle w:val="ListBullet"/>
      </w:pPr>
      <w:r>
        <w:t>Deeper/stronger beaks could crack hard seeds more effectively.</w:t>
      </w:r>
    </w:p>
    <w:p>
      <w:pPr>
        <w:pStyle w:val="ListBullet"/>
      </w:pPr>
      <w:r>
        <w:t>Those birds obtained more food and survived/reproduced.</w:t>
      </w:r>
    </w:p>
    <w:p>
      <w:r>
        <w:rPr>
          <w:b/>
        </w:rPr>
        <w:t xml:space="preserve">2.4. </w:t>
      </w:r>
      <w:r>
        <w:t>Use Source 1 to explain natural selection across the three groups.</w:t>
      </w:r>
      <w:r>
        <w:rPr>
          <w:b/>
        </w:rPr>
        <w:t xml:space="preserve"> (4)</w:t>
      </w:r>
    </w:p>
    <w:p>
      <w:pPr>
        <w:pStyle w:val="ListBullet"/>
      </w:pPr>
      <w:r>
        <w:t>Variation in beak depth existed before the drought.</w:t>
      </w:r>
    </w:p>
    <w:p>
      <w:pPr>
        <w:pStyle w:val="ListBullet"/>
      </w:pPr>
      <w:r>
        <w:t>The changed food environment created selection pressure.</w:t>
      </w:r>
    </w:p>
    <w:p>
      <w:pPr>
        <w:pStyle w:val="ListBullet"/>
      </w:pPr>
      <w:r>
        <w:t>Deeper-beaked birds survived disproportionately.</w:t>
      </w:r>
    </w:p>
    <w:p>
      <w:pPr>
        <w:pStyle w:val="ListBullet"/>
      </w:pPr>
      <w:r>
        <w:t>Their offspring inherited alleles associated with greater beak depth, shifting the population mean.</w:t>
      </w:r>
    </w:p>
    <w:p>
      <w:r>
        <w:rPr>
          <w:b/>
        </w:rPr>
        <w:t xml:space="preserve">2.5. </w:t>
      </w:r>
      <w:r>
        <w:t>Suggest ONE additional measurement that would strengthen the investigation and explain why.</w:t>
      </w:r>
      <w:r>
        <w:rPr>
          <w:b/>
        </w:rPr>
        <w:t xml:space="preserve"> (3)</w:t>
      </w:r>
    </w:p>
    <w:p>
      <w:pPr>
        <w:pStyle w:val="ListBullet"/>
      </w:pPr>
      <w:r>
        <w:t>Examples: individual survival/reproductive success, seed-size distribution, parent-offspring beak measurements, repeated seasons.</w:t>
      </w:r>
    </w:p>
    <w:p>
      <w:pPr>
        <w:pStyle w:val="ListBullet"/>
      </w:pPr>
      <w:r>
        <w:t>The explanation must show how the measurement tests inheritance, selection pressure or repeatability.</w:t>
      </w:r>
    </w:p>
    <w:p>
      <w:pPr>
        <w:pStyle w:val="Heading1"/>
      </w:pPr>
      <w:r>
        <w:t>QUESTION 3: EVIDENCE FOR HUMAN EVOLUTION</w:t>
      </w:r>
    </w:p>
    <w:p>
      <w:r>
        <w:rPr>
          <w:b/>
        </w:rPr>
        <w:t xml:space="preserve">3.1. </w:t>
      </w:r>
      <w:r>
        <w:t>Compare Australopithecus afarensis and Homo erectus using THREE features from Source 2.</w:t>
      </w:r>
      <w:r>
        <w:rPr>
          <w:b/>
        </w:rPr>
        <w:t xml:space="preserve"> (3)</w:t>
      </w:r>
    </w:p>
    <w:p>
      <w:pPr>
        <w:pStyle w:val="ListBullet"/>
      </w:pPr>
      <w:r>
        <w:t>H. erectus is more recent; has a larger cranial capacity; and shows evidence of long-distance walking/fire, while A. afarensis shows earlier bipedalism and a projecting face.</w:t>
      </w:r>
    </w:p>
    <w:p>
      <w:r>
        <w:rPr>
          <w:b/>
        </w:rPr>
        <w:t xml:space="preserve">3.2. </w:t>
      </w:r>
      <w:r>
        <w:t>Describe the general trend in cranial capacity shown in Source 2 and state ONE limitation of using cranial capacity alone to judge evolutionary relationships.</w:t>
      </w:r>
      <w:r>
        <w:rPr>
          <w:b/>
        </w:rPr>
        <w:t xml:space="preserve"> (3)</w:t>
      </w:r>
    </w:p>
    <w:p>
      <w:pPr>
        <w:pStyle w:val="ListBullet"/>
      </w:pPr>
      <w:r>
        <w:t>General increase from about 430 cm3 to about 1 350 cm3.</w:t>
      </w:r>
    </w:p>
    <w:p>
      <w:pPr>
        <w:pStyle w:val="ListBullet"/>
      </w:pPr>
      <w:r>
        <w:t>Capacity alone does not establish ancestry/intelligence and must be combined with age, anatomy, DNA and other evidence.</w:t>
      </w:r>
    </w:p>
    <w:p>
      <w:r>
        <w:rPr>
          <w:b/>
        </w:rPr>
        <w:t xml:space="preserve">3.3. </w:t>
      </w:r>
      <w:r>
        <w:t>Explain why the timeline should not be interpreted as a single straight 'ladder of progress'.</w:t>
      </w:r>
      <w:r>
        <w:rPr>
          <w:b/>
        </w:rPr>
        <w:t xml:space="preserve"> (4)</w:t>
      </w:r>
    </w:p>
    <w:p>
      <w:pPr>
        <w:pStyle w:val="ListBullet"/>
      </w:pPr>
      <w:r>
        <w:t>Evolution branches rather than moving toward a predetermined goal.</w:t>
      </w:r>
    </w:p>
    <w:p>
      <w:pPr>
        <w:pStyle w:val="ListBullet"/>
      </w:pPr>
      <w:r>
        <w:t>Different hominin species overlapped in time.</w:t>
      </w:r>
    </w:p>
    <w:p>
      <w:pPr>
        <w:pStyle w:val="ListBullet"/>
      </w:pPr>
      <w:r>
        <w:t>A later species is not automatically a direct descendant of every earlier species.</w:t>
      </w:r>
    </w:p>
    <w:p>
      <w:pPr>
        <w:pStyle w:val="ListBullet"/>
      </w:pPr>
      <w:r>
        <w:t>Relationships require multiple lines of evidence.</w:t>
      </w:r>
    </w:p>
    <w:p>
      <w:pPr>
        <w:pStyle w:val="Heading1"/>
      </w:pPr>
      <w:r>
        <w:t>QUESTION 4: INSECTICIDE RESISTANCE INVESTIGATION</w:t>
      </w:r>
    </w:p>
    <w:p>
      <w:r>
        <w:rPr>
          <w:b/>
        </w:rPr>
        <w:t xml:space="preserve">4.1. </w:t>
      </w:r>
      <w:r>
        <w:t>Identify the independent variable in the investigation.</w:t>
      </w:r>
      <w:r>
        <w:rPr>
          <w:b/>
        </w:rPr>
        <w:t xml:space="preserve"> (1)</w:t>
      </w:r>
    </w:p>
    <w:p>
      <w:pPr>
        <w:pStyle w:val="ListBullet"/>
      </w:pPr>
      <w:r>
        <w:t>Exposure to insecticide / treatment condition.</w:t>
      </w:r>
    </w:p>
    <w:p>
      <w:r>
        <w:rPr>
          <w:b/>
        </w:rPr>
        <w:t xml:space="preserve">4.2. </w:t>
      </w:r>
      <w:r>
        <w:t>Describe the trend in frequency of the R allele in the treated population.</w:t>
      </w:r>
      <w:r>
        <w:rPr>
          <w:b/>
        </w:rPr>
        <w:t xml:space="preserve"> (2)</w:t>
      </w:r>
    </w:p>
    <w:p>
      <w:pPr>
        <w:pStyle w:val="ListBullet"/>
      </w:pPr>
      <w:r>
        <w:t>It increased each generation, from 0.08 to 0.79, with faster increase after generation 2.</w:t>
      </w:r>
    </w:p>
    <w:p>
      <w:r>
        <w:rPr>
          <w:b/>
        </w:rPr>
        <w:t xml:space="preserve">4.3. </w:t>
      </w:r>
      <w:r>
        <w:t>Calculate the change in R-allele frequency in the treated population from generation 0 to generation 6.</w:t>
      </w:r>
      <w:r>
        <w:rPr>
          <w:b/>
        </w:rPr>
        <w:t xml:space="preserve"> (3)</w:t>
      </w:r>
    </w:p>
    <w:p>
      <w:pPr>
        <w:pStyle w:val="ListBullet"/>
      </w:pPr>
      <w:r>
        <w:t>0.79 - 0.08 = 0.71, or 71 percentage points.</w:t>
      </w:r>
    </w:p>
    <w:p>
      <w:r>
        <w:rPr>
          <w:b/>
        </w:rPr>
        <w:t xml:space="preserve">4.4. </w:t>
      </w:r>
      <w:r>
        <w:t>Explain the change in R-allele frequency in terms of natural selection. Do not state that individual insects changed because they needed to.</w:t>
      </w:r>
      <w:r>
        <w:rPr>
          <w:b/>
        </w:rPr>
        <w:t xml:space="preserve"> (5)</w:t>
      </w:r>
    </w:p>
    <w:p>
      <w:pPr>
        <w:pStyle w:val="ListBullet"/>
      </w:pPr>
      <w:r>
        <w:t>Resistance variation already existed in the starting population.</w:t>
      </w:r>
    </w:p>
    <w:p>
      <w:pPr>
        <w:pStyle w:val="ListBullet"/>
      </w:pPr>
      <w:r>
        <w:t>Insecticide acted as a selection pressure.</w:t>
      </w:r>
    </w:p>
    <w:p>
      <w:pPr>
        <w:pStyle w:val="ListBullet"/>
      </w:pPr>
      <w:r>
        <w:t>Susceptible insects died more frequently.</w:t>
      </w:r>
    </w:p>
    <w:p>
      <w:pPr>
        <w:pStyle w:val="ListBullet"/>
      </w:pPr>
      <w:r>
        <w:t>Resistant insects survived and reproduced.</w:t>
      </w:r>
    </w:p>
    <w:p>
      <w:pPr>
        <w:pStyle w:val="ListBullet"/>
      </w:pPr>
      <w:r>
        <w:t>The R allele was inherited more often, increasing its frequency over generations.</w:t>
      </w:r>
    </w:p>
    <w:p>
      <w:r>
        <w:rPr>
          <w:b/>
        </w:rPr>
        <w:t xml:space="preserve">4.5. </w:t>
      </w:r>
      <w:r>
        <w:t>Evaluate the reliability of the investigation and recommend ONE improvement.</w:t>
      </w:r>
      <w:r>
        <w:rPr>
          <w:b/>
        </w:rPr>
        <w:t xml:space="preserve"> (4)</w:t>
      </w:r>
    </w:p>
    <w:p>
      <w:pPr>
        <w:pStyle w:val="ListBullet"/>
      </w:pPr>
      <w:r>
        <w:t>A control and constant conditions improve reliability.</w:t>
      </w:r>
    </w:p>
    <w:p>
      <w:pPr>
        <w:pStyle w:val="ListBullet"/>
      </w:pPr>
      <w:r>
        <w:t>One population/run may not represent natural populations.</w:t>
      </w:r>
    </w:p>
    <w:p>
      <w:pPr>
        <w:pStyle w:val="ListBullet"/>
      </w:pPr>
      <w:r>
        <w:t>Improve by repeating with multiple populations/larger samples and reporting variation/error bars.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Criterion</w:t>
            </w:r>
          </w:p>
        </w:tc>
        <w:tc>
          <w:tcPr>
            <w:tcW w:type="dxa" w:w="3137"/>
          </w:tcPr>
          <w:p>
            <w:r>
              <w:t>Marks</w:t>
            </w:r>
          </w:p>
        </w:tc>
        <w:tc>
          <w:tcPr>
            <w:tcW w:type="dxa" w:w="3137"/>
          </w:tcPr>
          <w:p>
            <w:r>
              <w:t>Descriptor</w:t>
            </w:r>
          </w:p>
        </w:tc>
      </w:tr>
      <w:tr>
        <w:tc>
          <w:tcPr>
            <w:tcW w:type="dxa" w:w="3137"/>
          </w:tcPr>
          <w:p>
            <w:r>
              <w:t>Question 1: Core concepts</w:t>
            </w:r>
          </w:p>
        </w:tc>
        <w:tc>
          <w:tcPr>
            <w:tcW w:type="dxa" w:w="3137"/>
          </w:tcPr>
          <w:p>
            <w:r>
              <w:t>10</w:t>
            </w:r>
          </w:p>
        </w:tc>
        <w:tc>
          <w:tcPr>
            <w:tcW w:type="dxa" w:w="3137"/>
          </w:tcPr>
          <w:p>
            <w:r>
              <w:t>Credit accurate biological definitions and causal explanation.</w:t>
            </w:r>
          </w:p>
        </w:tc>
      </w:tr>
      <w:tr>
        <w:tc>
          <w:tcPr>
            <w:tcW w:type="dxa" w:w="3137"/>
          </w:tcPr>
          <w:p>
            <w:r>
              <w:t>Question 2: Finch selection</w:t>
            </w:r>
          </w:p>
        </w:tc>
        <w:tc>
          <w:tcPr>
            <w:tcW w:type="dxa" w:w="3137"/>
          </w:tcPr>
          <w:p>
            <w:r>
              <w:t>15</w:t>
            </w:r>
          </w:p>
        </w:tc>
        <w:tc>
          <w:tcPr>
            <w:tcW w:type="dxa" w:w="3137"/>
          </w:tcPr>
          <w:p>
            <w:r>
              <w:t>Credit calculation, data interpretation and natural-selection reasoning.</w:t>
            </w:r>
          </w:p>
        </w:tc>
      </w:tr>
      <w:tr>
        <w:tc>
          <w:tcPr>
            <w:tcW w:type="dxa" w:w="3137"/>
          </w:tcPr>
          <w:p>
            <w:r>
              <w:t>Question 3: Human-evolution evidence</w:t>
            </w:r>
          </w:p>
        </w:tc>
        <w:tc>
          <w:tcPr>
            <w:tcW w:type="dxa" w:w="3137"/>
          </w:tcPr>
          <w:p>
            <w:r>
              <w:t>10</w:t>
            </w:r>
          </w:p>
        </w:tc>
        <w:tc>
          <w:tcPr>
            <w:tcW w:type="dxa" w:w="3137"/>
          </w:tcPr>
          <w:p>
            <w:r>
              <w:t>Credit comparison, trend interpretation and evidence-aware reasoning.</w:t>
            </w:r>
          </w:p>
        </w:tc>
      </w:tr>
      <w:tr>
        <w:tc>
          <w:tcPr>
            <w:tcW w:type="dxa" w:w="3137"/>
          </w:tcPr>
          <w:p>
            <w:r>
              <w:t>Question 4: Resistance investigation</w:t>
            </w:r>
          </w:p>
        </w:tc>
        <w:tc>
          <w:tcPr>
            <w:tcW w:type="dxa" w:w="3137"/>
          </w:tcPr>
          <w:p>
            <w:r>
              <w:t>15</w:t>
            </w:r>
          </w:p>
        </w:tc>
        <w:tc>
          <w:tcPr>
            <w:tcW w:type="dxa" w:w="3137"/>
          </w:tcPr>
          <w:p>
            <w:r>
              <w:t>Credit variable identification, calculation, selection mechanism and reliability evaluation.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Grade 12 Term 3 evolution scope and terminology.</w:t>
      </w:r>
    </w:p>
    <w:p>
      <w:pPr>
        <w:pStyle w:val="ListBullet"/>
      </w:pPr>
      <w:r>
        <w:t>Verify all calculations and acceptable biological alternatives.</w:t>
      </w:r>
    </w:p>
    <w:p>
      <w:pPr>
        <w:pStyle w:val="ListBullet"/>
      </w:pPr>
      <w:r>
        <w:t>Confirm that no diagram implies a linear ladder of human evolution.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