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mechanics, momentum, vertical projectile motion and Newton's laws.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formula selection, substitution, units and sign convention.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investigation or data-response task using motion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