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1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10_q2_tab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86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6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596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5_p10_q2_graph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9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2025 | Page: 10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reproduction, homeostasis and response to the environment.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diagram interpretation, feedback loops and investigation design.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data-based explanation of biological regulation and reproduction.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